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0B11" w14:textId="77777777" w:rsidR="00FC5860" w:rsidRPr="00BE1BCD" w:rsidRDefault="00467662">
      <w:pPr>
        <w:spacing w:line="360" w:lineRule="auto"/>
        <w:jc w:val="center"/>
      </w:pPr>
      <w:r>
        <w:rPr>
          <w:rFonts w:eastAsia="Times New Roman" w:cs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130E1965" wp14:editId="1EF0F0B7">
            <wp:simplePos x="0" y="0"/>
            <wp:positionH relativeFrom="page">
              <wp:posOffset>10845800</wp:posOffset>
            </wp:positionH>
            <wp:positionV relativeFrom="topMargin">
              <wp:posOffset>10909300</wp:posOffset>
            </wp:positionV>
            <wp:extent cx="317500" cy="342900"/>
            <wp:effectExtent l="0" t="0" r="0" b="0"/>
            <wp:wrapNone/>
            <wp:docPr id="100180" name="图片 100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2026</w:t>
      </w:r>
      <w:r>
        <w:rPr>
          <w:rFonts w:ascii="宋体" w:hAnsi="宋体"/>
          <w:b/>
          <w:sz w:val="32"/>
        </w:rPr>
        <w:t>届高一上学期第一次月考数学试卷</w:t>
      </w:r>
    </w:p>
    <w:p w14:paraId="752F2824" w14:textId="77777777" w:rsidR="00D83CE1" w:rsidRDefault="00D83CE1">
      <w:pPr>
        <w:spacing w:line="360" w:lineRule="auto"/>
        <w:jc w:val="center"/>
        <w:rPr>
          <w:rFonts w:ascii="宋体" w:hAnsi="宋体"/>
          <w:b/>
          <w:sz w:val="24"/>
        </w:rPr>
      </w:pPr>
    </w:p>
    <w:p w14:paraId="19B77068" w14:textId="637E0914" w:rsidR="00FC5860" w:rsidRPr="00BE1BCD" w:rsidRDefault="00467662">
      <w:pPr>
        <w:spacing w:line="360" w:lineRule="auto"/>
        <w:jc w:val="center"/>
      </w:pPr>
      <w:r>
        <w:rPr>
          <w:rFonts w:ascii="宋体" w:hAnsi="宋体"/>
          <w:b/>
          <w:sz w:val="24"/>
        </w:rPr>
        <w:t>第</w:t>
      </w:r>
      <w:r>
        <w:rPr>
          <w:rFonts w:eastAsia="Times New Roman" w:cs="Times New Roman"/>
          <w:b/>
          <w:sz w:val="24"/>
        </w:rPr>
        <w:t>Ⅰ</w:t>
      </w:r>
      <w:r>
        <w:rPr>
          <w:rFonts w:ascii="宋体" w:hAnsi="宋体"/>
          <w:b/>
          <w:sz w:val="24"/>
        </w:rPr>
        <w:t>卷（选择题）</w:t>
      </w:r>
    </w:p>
    <w:p w14:paraId="2D600878" w14:textId="77777777" w:rsidR="00FC5860" w:rsidRPr="00BE1BCD" w:rsidRDefault="00467662">
      <w:pPr>
        <w:spacing w:line="360" w:lineRule="auto"/>
        <w:jc w:val="left"/>
      </w:pPr>
      <w:r>
        <w:rPr>
          <w:rFonts w:ascii="宋体" w:hAnsi="宋体"/>
          <w:b/>
          <w:sz w:val="24"/>
        </w:rPr>
        <w:t>一、单选题：本大题共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在每小题提供的四个选项中，只有一项是符合题目要求的</w:t>
      </w:r>
      <w:r>
        <w:rPr>
          <w:rFonts w:eastAsia="Times New Roman" w:cs="Times New Roman"/>
          <w:b/>
          <w:sz w:val="24"/>
        </w:rPr>
        <w:t>.</w:t>
      </w:r>
    </w:p>
    <w:p w14:paraId="5831B065" w14:textId="6DEFAEDD" w:rsidR="00FC5860" w:rsidRPr="00BE1BCD" w:rsidRDefault="00467662" w:rsidP="00467662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设全集</w:t>
      </w:r>
      <m:oMath>
        <m:r>
          <w:rPr>
            <w:rFonts w:ascii="Cambria Math"/>
          </w:rPr>
          <m:t>U={x</m:t>
        </m:r>
        <m:r>
          <w:rPr>
            <w:rFonts w:ascii="宋体" w:hAnsi="宋体" w:hint="eastAsia"/>
          </w:rPr>
          <m:t>∈</m:t>
        </m:r>
        <m:r>
          <w:rPr>
            <w:rFonts w:ascii="Cambria Math"/>
          </w:rPr>
          <m:t>N</m:t>
        </m:r>
        <m:r>
          <w:rPr>
            <w:rFonts w:ascii="宋体" w:hAnsi="宋体" w:hint="eastAsia"/>
          </w:rPr>
          <m:t>∣</m:t>
        </m:r>
        <m:r>
          <w:rPr>
            <w:rFonts w:ascii="Cambria Math"/>
          </w:rPr>
          <m:t>x&lt;4},A=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1,2</m:t>
            </m:r>
          </m:e>
        </m:d>
        <m:r>
          <w:rPr>
            <w:rFonts w:ascii="Cambria Math"/>
          </w:rPr>
          <m:t>,B=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0,2</m:t>
            </m:r>
          </m:e>
        </m:d>
      </m:oMath>
      <w:r>
        <w:rPr>
          <w:rFonts w:ascii="宋体" w:hAnsi="宋体"/>
        </w:rPr>
        <w:t>，则图中阴影部分表示的集合为（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0548F381" w14:textId="77777777" w:rsidR="00FC5860" w:rsidRPr="00BE1BCD" w:rsidRDefault="00467662">
      <w:pPr>
        <w:spacing w:line="360" w:lineRule="auto"/>
        <w:jc w:val="left"/>
      </w:pPr>
      <w:r w:rsidRPr="00BE1BCD">
        <w:rPr>
          <w:noProof/>
        </w:rPr>
        <w:drawing>
          <wp:inline distT="0" distB="0" distL="0" distR="0" wp14:anchorId="2B0B8C8C" wp14:editId="751B9A71">
            <wp:extent cx="1152525" cy="6667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14:paraId="5AB2430D" w14:textId="0A093012" w:rsidR="00C341AF" w:rsidRDefault="00FC5860" w:rsidP="0046766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 w:rsidRPr="00BE1BCD">
        <w:t xml:space="preserve">A. </w:t>
      </w:r>
      <m:oMath>
        <m:r>
          <w:rPr>
            <w:rFonts w:ascii="MS Gothic" w:eastAsia="MS Gothic" w:hAnsi="MS Gothic" w:cs="MS Gothic" w:hint="eastAsia"/>
          </w:rPr>
          <m:t>∅</m:t>
        </m:r>
      </m:oMath>
      <w:r w:rsidRPr="00BE1BCD">
        <w:tab/>
        <w:t xml:space="preserve">B.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</m:e>
        </m:d>
      </m:oMath>
      <w:r w:rsidRPr="00BE1BCD">
        <w:tab/>
        <w:t xml:space="preserve">C. </w:t>
      </w:r>
      <w:r w:rsidR="00D61D30">
        <w:rPr>
          <w:noProof/>
        </w:rPr>
        <w:object w:dxaOrig="375" w:dyaOrig="405" w14:anchorId="12DD2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" style="width:19.2pt;height:20.15pt;mso-width-percent:0;mso-height-percent:0;mso-width-percent:0;mso-height-percent:0" o:ole="">
            <v:imagedata r:id="rId10" o:title="eqId9ff7e39b335e3b5250b7f727e16a4a03"/>
          </v:shape>
          <o:OLEObject Type="Embed" ProgID="Equation.DSMT4" ShapeID="_x0000_i1038" DrawAspect="Content" ObjectID="_1822131480" r:id="rId11"/>
        </w:object>
      </w:r>
      <w:r w:rsidRPr="00BE1BCD">
        <w:tab/>
        <w:t xml:space="preserve">D.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1,2</m:t>
            </m:r>
          </m:e>
        </m:d>
      </m:oMath>
    </w:p>
    <w:p w14:paraId="03C3237E" w14:textId="77777777" w:rsidR="00C341AF" w:rsidRDefault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下列命题中，既是全称量词命题又是真命题的是（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0353D1C" w14:textId="24C25685" w:rsidR="00C341AF" w:rsidRDefault="00467662" w:rsidP="0046766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矩形的两条对角线垂直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对任意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m:oMath>
        <m:r>
          <w:rPr>
            <w:rFonts w:ascii="宋体" w:hAnsi="宋体" w:hint="eastAsia"/>
          </w:rPr>
          <m:t>∈</m:t>
        </m:r>
        <m:r>
          <m:rPr>
            <m:sty m:val="bi"/>
          </m:rPr>
          <w:rPr>
            <w:rFonts w:ascii="Cambria Math"/>
          </w:rPr>
          <m:t>R</m:t>
        </m:r>
      </m:oMath>
      <w:r>
        <w:rPr>
          <w:rFonts w:ascii="宋体" w:hAnsi="宋体"/>
          <w:color w:val="000000"/>
        </w:rPr>
        <w:t>，都有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 xml:space="preserve"> + 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 xml:space="preserve">2 </w:t>
      </w:r>
      <w:r>
        <w:rPr>
          <w:rFonts w:eastAsia="Times New Roman" w:cs="Times New Roman"/>
          <w:color w:val="000000"/>
        </w:rPr>
        <w:t>≥ 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</w:p>
    <w:p w14:paraId="45765F0C" w14:textId="39E39CA5" w:rsidR="00C341AF" w:rsidRDefault="00467662" w:rsidP="0046766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m:oMath>
        <m:r>
          <w:rPr>
            <w:rFonts w:ascii="Cambria Math" w:hAnsi="Cambria Math" w:cs="Cambria Math"/>
          </w:rPr>
          <m:t>∃</m:t>
        </m:r>
      </m:oMath>
      <w:r>
        <w:rPr>
          <w:rFonts w:eastAsia="Times New Roman" w:cs="Times New Roman"/>
          <w:i/>
          <w:color w:val="000000"/>
        </w:rPr>
        <w:t>x</w:t>
      </w:r>
      <m:oMath>
        <m:r>
          <w:rPr>
            <w:rFonts w:ascii="Cambria Math" w:hAnsi="Cambria Math" w:hint="eastAsia"/>
          </w:rPr>
          <m:t>∈</m:t>
        </m:r>
        <m:r>
          <m:rPr>
            <m:sty m:val="bi"/>
          </m:rPr>
          <w:rPr>
            <w:rFonts w:ascii="Cambria Math"/>
          </w:rPr>
          <m:t>R</m:t>
        </m:r>
      </m:oMath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|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 xml:space="preserve">| +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 xml:space="preserve"> = 0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至少有一个</w:t>
      </w:r>
      <w:r>
        <w:rPr>
          <w:rFonts w:eastAsia="Times New Roman" w:cs="Times New Roman"/>
          <w:i/>
          <w:color w:val="000000"/>
        </w:rPr>
        <w:t>x</w:t>
      </w:r>
      <m:oMath>
        <m:r>
          <w:rPr>
            <w:rFonts w:ascii="Cambria Math" w:hAnsi="Cambria Math" w:hint="eastAsia"/>
          </w:rPr>
          <m:t>∈</m:t>
        </m:r>
        <m:r>
          <m:rPr>
            <m:sty m:val="bi"/>
          </m:rPr>
          <w:rPr>
            <w:rFonts w:ascii="Cambria Math"/>
          </w:rPr>
          <m:t>Z</m:t>
        </m:r>
      </m:oMath>
      <w:r>
        <w:rPr>
          <w:rFonts w:ascii="宋体" w:hAnsi="宋体"/>
          <w:color w:val="000000"/>
        </w:rPr>
        <w:t>，使得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 xml:space="preserve"> ≤ 2</w:t>
      </w:r>
      <w:r>
        <w:rPr>
          <w:rFonts w:ascii="宋体" w:hAnsi="宋体"/>
          <w:color w:val="000000"/>
        </w:rPr>
        <w:t>成立</w:t>
      </w:r>
    </w:p>
    <w:p w14:paraId="69291D35" w14:textId="741A744A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条件</w:t>
      </w:r>
      <w:r w:rsidR="00D61D30">
        <w:rPr>
          <w:noProof/>
        </w:rPr>
        <w:object w:dxaOrig="1287" w:dyaOrig="306" w14:anchorId="4A4A6C50">
          <v:shape id="_x0000_i1037" type="#_x0000_t75" alt="" style="width:63.85pt;height:14.9pt;mso-width-percent:0;mso-height-percent:0;mso-width-percent:0;mso-height-percent:0" o:ole="">
            <v:imagedata r:id="rId12" o:title="eqId98ae944079c9e19461aaece9df8eb5cc"/>
          </v:shape>
          <o:OLEObject Type="Embed" ProgID="Equation.DSMT4" ShapeID="_x0000_i1037" DrawAspect="Content" ObjectID="_1822131481" r:id="rId13"/>
        </w:object>
      </w:r>
      <w:r>
        <w:rPr>
          <w:color w:val="000000"/>
        </w:rPr>
        <w:t>，条件</w:t>
      </w:r>
      <w:r w:rsidR="00D61D30">
        <w:rPr>
          <w:noProof/>
        </w:rPr>
        <w:object w:dxaOrig="1268" w:dyaOrig="306" w14:anchorId="5DDF77FC">
          <v:shape id="_x0000_i1036" type="#_x0000_t75" alt="" style="width:63.85pt;height:14.9pt;mso-width-percent:0;mso-height-percent:0;mso-width-percent:0;mso-height-percent:0" o:ole="">
            <v:imagedata r:id="rId14" o:title="eqIdd230539353eb0ebf2133aa83831907d1"/>
          </v:shape>
          <o:OLEObject Type="Embed" ProgID="Equation.DSMT4" ShapeID="_x0000_i1036" DrawAspect="Content" ObjectID="_1822131482" r:id="rId15"/>
        </w:object>
      </w:r>
      <w:r>
        <w:rPr>
          <w:color w:val="000000"/>
        </w:rPr>
        <w:t>，若</w:t>
      </w:r>
      <w:r w:rsidR="00D61D30">
        <w:rPr>
          <w:noProof/>
        </w:rPr>
        <w:object w:dxaOrig="222" w:dyaOrig="242" w14:anchorId="356437D2">
          <v:shape id="_x0000_i1035" type="#_x0000_t75" alt="" style="width:11.05pt;height:12pt;mso-width-percent:0;mso-height-percent:0;mso-width-percent:0;mso-height-percent:0" o:ole="">
            <v:imagedata r:id="rId16" o:title="eqIdb1010846eeec6c9da29640f5aa3f8738"/>
          </v:shape>
          <o:OLEObject Type="Embed" ProgID="Equation.DSMT4" ShapeID="_x0000_i1035" DrawAspect="Content" ObjectID="_1822131483" r:id="rId17"/>
        </w:object>
      </w:r>
      <w:r>
        <w:rPr>
          <w:color w:val="000000"/>
        </w:rPr>
        <w:t>是</w:t>
      </w:r>
      <m:oMath>
        <m:r>
          <w:rPr>
            <w:rFonts w:ascii="Cambria Math"/>
          </w:rPr>
          <m:t>q</m:t>
        </m:r>
      </m:oMath>
      <w:r>
        <w:rPr>
          <w:color w:val="000000"/>
        </w:rPr>
        <w:t>的充分条件，则</w:t>
      </w:r>
      <m:oMath>
        <m:r>
          <w:rPr>
            <w:rFonts w:ascii="Cambria Math"/>
          </w:rPr>
          <m:t>n</m:t>
        </m:r>
      </m:oMath>
      <w:r>
        <w:rPr>
          <w:color w:val="000000"/>
        </w:rPr>
        <w:t>的最小值为（</w:t>
      </w:r>
      <w:r>
        <w:rPr>
          <w:color w:val="000000"/>
        </w:rPr>
        <w:t xml:space="preserve">     </w:t>
      </w:r>
      <w:r>
        <w:rPr>
          <w:color w:val="000000"/>
        </w:rPr>
        <w:t>）</w:t>
      </w:r>
    </w:p>
    <w:p w14:paraId="69526FE4" w14:textId="77777777" w:rsidR="00C341AF" w:rsidRDefault="0046766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A. 1</w:t>
      </w:r>
      <w:r>
        <w:rPr>
          <w:color w:val="000000"/>
        </w:rPr>
        <w:tab/>
        <w:t>B. 2</w:t>
      </w:r>
      <w:r>
        <w:rPr>
          <w:color w:val="000000"/>
        </w:rPr>
        <w:tab/>
        <w:t>C. 3</w:t>
      </w:r>
      <w:r>
        <w:rPr>
          <w:color w:val="000000"/>
        </w:rPr>
        <w:tab/>
        <w:t>D. 4</w:t>
      </w:r>
    </w:p>
    <w:p w14:paraId="1A9B5E6A" w14:textId="7B4CF43E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若关于</w:t>
      </w:r>
      <m:oMath>
        <m:r>
          <w:rPr>
            <w:rFonts w:ascii="Cambria Math"/>
          </w:rPr>
          <m:t>x</m:t>
        </m:r>
      </m:oMath>
      <w:r>
        <w:rPr>
          <w:noProof/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 wp14:anchorId="246C32B7" wp14:editId="65E2568B">
            <wp:extent cx="133350" cy="177800"/>
            <wp:effectExtent l="0" t="0" r="0" b="0"/>
            <wp:docPr id="888022591" name="图片 888022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22591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不等式</w:t>
      </w:r>
      <m:oMath>
        <m:r>
          <w:rPr>
            <w:rFonts w:ascii="Cambria Math"/>
          </w:rPr>
          <m:t>(a</m:t>
        </m:r>
        <m:r>
          <w:rPr>
            <w:rFonts w:ascii="Cambria Math"/>
          </w:rPr>
          <m:t>-</m:t>
        </m:r>
        <m:r>
          <w:rPr>
            <w:rFonts w:ascii="Cambria Math"/>
          </w:rPr>
          <m:t>3)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+2(a</m:t>
        </m:r>
        <m:r>
          <w:rPr>
            <w:rFonts w:ascii="Cambria Math"/>
          </w:rPr>
          <m:t>-</m:t>
        </m:r>
        <m:r>
          <w:rPr>
            <w:rFonts w:ascii="Cambria Math"/>
          </w:rPr>
          <m:t>3)x</m:t>
        </m:r>
        <m:r>
          <w:rPr>
            <w:rFonts w:ascii="Cambria Math"/>
          </w:rPr>
          <m:t>-</m:t>
        </m:r>
        <m:r>
          <w:rPr>
            <w:rFonts w:ascii="Cambria Math"/>
          </w:rPr>
          <m:t>4&lt;0</m:t>
        </m:r>
      </m:oMath>
      <w:r>
        <w:rPr>
          <w:color w:val="000000"/>
        </w:rPr>
        <w:t>解集为</w:t>
      </w:r>
      <w:r w:rsidR="00D61D30">
        <w:rPr>
          <w:noProof/>
        </w:rPr>
        <w:object w:dxaOrig="225" w:dyaOrig="240" w14:anchorId="75D867AF">
          <v:shape id="_x0000_i1034" type="#_x0000_t75" alt="" style="width:11.05pt;height:12pt;mso-width-percent:0;mso-height-percent:0;mso-width-percent:0;mso-height-percent:0" o:ole="">
            <v:imagedata r:id="rId19" o:title="eqId4aa0df7f1e45f9de29e802c7f19a4f64"/>
          </v:shape>
          <o:OLEObject Type="Embed" ProgID="Equation.DSMT4" ShapeID="_x0000_i1034" DrawAspect="Content" ObjectID="_1822131484" r:id="rId20"/>
        </w:object>
      </w:r>
      <w:r>
        <w:rPr>
          <w:color w:val="000000"/>
        </w:rPr>
        <w:t>，则实数</w:t>
      </w:r>
      <m:oMath>
        <m:r>
          <w:rPr>
            <w:rFonts w:ascii="Cambria Math"/>
          </w:rPr>
          <m:t>a</m:t>
        </m:r>
      </m:oMath>
      <w:r>
        <w:rPr>
          <w:color w:val="000000"/>
        </w:rPr>
        <w:t>的取值范围是（</w:t>
      </w:r>
      <w:r>
        <w:rPr>
          <w:color w:val="000000"/>
        </w:rPr>
        <w:t xml:space="preserve">    </w:t>
      </w:r>
      <w:r>
        <w:rPr>
          <w:color w:val="000000"/>
        </w:rPr>
        <w:t>）</w:t>
      </w:r>
    </w:p>
    <w:p w14:paraId="5581C127" w14:textId="761BE6A4" w:rsidR="00C341AF" w:rsidRDefault="00467662" w:rsidP="0046766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m:oMath>
        <m:r>
          <w:rPr>
            <w:rFonts w:ascii="Cambria Math"/>
          </w:rPr>
          <m:t>(</m:t>
        </m:r>
        <m:r>
          <w:rPr>
            <w:rFonts w:ascii="Cambria Math"/>
          </w:rPr>
          <m:t>-∞</m:t>
        </m:r>
        <m:r>
          <w:rPr>
            <w:rFonts w:ascii="Cambria Math"/>
          </w:rPr>
          <m:t>,</m:t>
        </m:r>
        <m:r>
          <w:rPr>
            <w:rFonts w:ascii="Cambria Math"/>
          </w:rPr>
          <m:t>-</m:t>
        </m:r>
        <m:r>
          <w:rPr>
            <w:rFonts w:ascii="Cambria Math"/>
          </w:rPr>
          <m:t>3)</m:t>
        </m:r>
      </m:oMath>
      <w:r>
        <w:rPr>
          <w:color w:val="000000"/>
        </w:rPr>
        <w:tab/>
        <w:t xml:space="preserve">B. </w:t>
      </w:r>
      <m:oMath>
        <m:r>
          <w:rPr>
            <w:rFonts w:ascii="Cambria Math"/>
          </w:rPr>
          <m:t>(</m:t>
        </m:r>
        <m:r>
          <w:rPr>
            <w:rFonts w:ascii="Cambria Math"/>
          </w:rPr>
          <m:t>-</m:t>
        </m:r>
        <m:r>
          <w:rPr>
            <w:rFonts w:ascii="Cambria Math"/>
          </w:rPr>
          <m:t>1,3]</m:t>
        </m:r>
      </m:oMath>
      <w:r>
        <w:rPr>
          <w:color w:val="000000"/>
        </w:rPr>
        <w:tab/>
        <w:t xml:space="preserve">C. </w:t>
      </w:r>
      <m:oMath>
        <m:r>
          <w:rPr>
            <w:rFonts w:ascii="Cambria Math"/>
          </w:rPr>
          <m:t>(</m:t>
        </m:r>
        <m:r>
          <w:rPr>
            <w:rFonts w:ascii="Cambria Math"/>
          </w:rPr>
          <m:t>-∞</m:t>
        </m:r>
        <m:r>
          <w:rPr>
            <w:rFonts w:ascii="Cambria Math"/>
          </w:rPr>
          <m:t>,</m:t>
        </m:r>
        <m:r>
          <w:rPr>
            <w:rFonts w:ascii="Cambria Math"/>
          </w:rPr>
          <m:t>-</m:t>
        </m:r>
        <m:r>
          <w:rPr>
            <w:rFonts w:ascii="Cambria Math"/>
          </w:rPr>
          <m:t>3]</m:t>
        </m:r>
      </m:oMath>
      <w:r>
        <w:rPr>
          <w:color w:val="000000"/>
        </w:rPr>
        <w:tab/>
        <w:t xml:space="preserve">D. </w:t>
      </w:r>
      <m:oMath>
        <m:r>
          <w:rPr>
            <w:rFonts w:ascii="Cambria Math"/>
          </w:rPr>
          <m:t>(</m:t>
        </m:r>
        <m:r>
          <w:rPr>
            <w:rFonts w:ascii="Cambria Math"/>
          </w:rPr>
          <m:t>-</m:t>
        </m:r>
        <m:r>
          <w:rPr>
            <w:rFonts w:ascii="Cambria Math"/>
          </w:rPr>
          <m:t>1,3)</m:t>
        </m:r>
      </m:oMath>
    </w:p>
    <w:p w14:paraId="6DDBDB4B" w14:textId="5F55D3B0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color w:val="000000"/>
        </w:rPr>
        <w:t>若</w:t>
      </w:r>
      <m:oMath>
        <m:r>
          <w:rPr>
            <w:rFonts w:ascii="Cambria Math"/>
          </w:rPr>
          <m:t>a&gt;0,b&gt;0</m:t>
        </m:r>
      </m:oMath>
      <w:r>
        <w:rPr>
          <w:color w:val="000000"/>
        </w:rPr>
        <w:t>，则</w:t>
      </w:r>
      <w:r>
        <w:rPr>
          <w:color w:val="000000"/>
        </w:rPr>
        <w:t>“</w:t>
      </w:r>
      <w:r w:rsidR="00D61D30">
        <w:rPr>
          <w:noProof/>
        </w:rPr>
        <w:object w:dxaOrig="435" w:dyaOrig="225" w14:anchorId="01BE9194">
          <v:shape id="_x0000_i1033" type="#_x0000_t75" alt="" style="width:22.1pt;height:11.05pt;mso-width-percent:0;mso-height-percent:0;mso-width-percent:0;mso-height-percent:0" o:ole="">
            <v:imagedata r:id="rId21" o:title="eqId432d77fe5ad3032d59a237dd94c8a638"/>
          </v:shape>
          <o:OLEObject Type="Embed" ProgID="Equation.DSMT4" ShapeID="_x0000_i1033" DrawAspect="Content" ObjectID="_1822131485" r:id="rId22"/>
        </w:object>
      </w:r>
      <w:r>
        <w:rPr>
          <w:color w:val="000000"/>
        </w:rPr>
        <w:t>”</w:t>
      </w:r>
      <w:r>
        <w:rPr>
          <w:color w:val="000000"/>
        </w:rPr>
        <w:t>是</w:t>
      </w:r>
      <w:r>
        <w:rPr>
          <w:color w:val="000000"/>
        </w:rPr>
        <w:t>“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b+a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>
        <w:rPr>
          <w:color w:val="000000"/>
        </w:rPr>
        <w:t>”</w:t>
      </w:r>
      <w:r>
        <w:rPr>
          <w:color w:val="000000"/>
        </w:rPr>
        <w:t>的（</w:t>
      </w:r>
      <w:r>
        <w:rPr>
          <w:color w:val="000000"/>
        </w:rPr>
        <w:t xml:space="preserve">    </w:t>
      </w:r>
      <w:r>
        <w:rPr>
          <w:color w:val="000000"/>
        </w:rPr>
        <w:t>）</w:t>
      </w:r>
    </w:p>
    <w:p w14:paraId="2678BC31" w14:textId="77777777" w:rsidR="00C341AF" w:rsidRDefault="0046766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t>充分不必要条件</w:t>
      </w:r>
      <w:r>
        <w:rPr>
          <w:color w:val="000000"/>
        </w:rPr>
        <w:tab/>
        <w:t xml:space="preserve">B. </w:t>
      </w:r>
      <w:r>
        <w:rPr>
          <w:color w:val="000000"/>
        </w:rPr>
        <w:t>必要不充分条件</w:t>
      </w:r>
    </w:p>
    <w:p w14:paraId="00D865AB" w14:textId="77777777" w:rsidR="00C341AF" w:rsidRDefault="0046766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t>充要条件</w:t>
      </w:r>
      <w:r>
        <w:rPr>
          <w:color w:val="000000"/>
        </w:rPr>
        <w:tab/>
        <w:t xml:space="preserve">D. </w:t>
      </w:r>
      <w:r>
        <w:rPr>
          <w:color w:val="000000"/>
        </w:rPr>
        <w:t>既不充分也不必要条件</w:t>
      </w:r>
    </w:p>
    <w:p w14:paraId="08C0F7A3" w14:textId="7FD83EC0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的不等式</w:t>
      </w:r>
      <w:r w:rsidR="00D61D30">
        <w:rPr>
          <w:noProof/>
        </w:rPr>
        <w:object w:dxaOrig="975" w:dyaOrig="285" w14:anchorId="2AE37DA2">
          <v:shape id="_x0000_i1032" type="#_x0000_t75" alt="" style="width:48.95pt;height:13.9pt;mso-width-percent:0;mso-height-percent:0;mso-width-percent:0;mso-height-percent:0" o:ole="">
            <v:imagedata r:id="rId23" o:title="eqId004cf9c890fe064c6e71910c691c2e31"/>
          </v:shape>
          <o:OLEObject Type="Embed" ProgID="Equation.DSMT4" ShapeID="_x0000_i1032" DrawAspect="Content" ObjectID="_1822131486" r:id="rId24"/>
        </w:object>
      </w:r>
      <w:r>
        <w:rPr>
          <w:rFonts w:ascii="宋体" w:hAnsi="宋体"/>
          <w:color w:val="000000"/>
        </w:rPr>
        <w:t>的解集为</w:t>
      </w:r>
      <w:r w:rsidR="00D61D30">
        <w:rPr>
          <w:noProof/>
        </w:rPr>
        <w:object w:dxaOrig="765" w:dyaOrig="405" w14:anchorId="29E706C1">
          <v:shape id="_x0000_i1031" type="#_x0000_t75" alt="" style="width:37.9pt;height:20.15pt;mso-width-percent:0;mso-height-percent:0;mso-width-percent:0;mso-height-percent:0" o:ole="">
            <v:imagedata r:id="rId25" o:title="eqIdcec68d14a41cf9c672cb8f43334d3f39"/>
          </v:shape>
          <o:OLEObject Type="Embed" ProgID="Equation.DSMT4" ShapeID="_x0000_i1031" DrawAspect="Content" ObjectID="_1822131487" r:id="rId26"/>
        </w:object>
      </w:r>
      <w:r>
        <w:rPr>
          <w:rFonts w:ascii="宋体" w:hAnsi="宋体"/>
          <w:color w:val="000000"/>
        </w:rPr>
        <w:t>，则关于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的不等式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b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+ax</m:t>
            </m:r>
          </m:num>
          <m:den>
            <m:r>
              <w:rPr>
                <w:rFonts w:ascii="Cambria Math"/>
              </w:rPr>
              <m:t>x+1</m:t>
            </m:r>
          </m:den>
        </m:f>
        <m:r>
          <w:rPr>
            <w:rFonts w:ascii="Cambria Math"/>
          </w:rPr>
          <m:t>&gt;0</m:t>
        </m:r>
      </m:oMath>
      <w:r>
        <w:rPr>
          <w:rFonts w:ascii="宋体" w:hAnsi="宋体"/>
          <w:color w:val="000000"/>
        </w:rPr>
        <w:t>的解集是（</w:t>
      </w:r>
      <w:r>
        <w:rPr>
          <w:rFonts w:eastAsia="Times New Roman" w:cs="Times New Roman"/>
          <w:color w:val="000000"/>
        </w:rPr>
        <w:t xml:space="preserve">      </w:t>
      </w:r>
      <w:r>
        <w:rPr>
          <w:rFonts w:ascii="宋体" w:hAnsi="宋体"/>
          <w:color w:val="000000"/>
        </w:rPr>
        <w:t>）</w:t>
      </w:r>
    </w:p>
    <w:p w14:paraId="6DE8E9A0" w14:textId="4C87EAE6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1,</m:t>
            </m:r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3</m:t>
                </m:r>
              </m:den>
            </m:f>
          </m:e>
        </m:d>
        <m:r>
          <w:rPr>
            <w:rFonts w:ascii="宋体" w:hAnsi="宋体" w:hint="eastAsia"/>
          </w:rPr>
          <m:t>∪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0,+</m:t>
            </m:r>
            <m:r>
              <w:rPr>
                <w:rFonts w:ascii="Cambria Math"/>
              </w:rPr>
              <m:t>∞</m:t>
            </m:r>
          </m:e>
        </m:d>
      </m:oMath>
    </w:p>
    <w:p w14:paraId="1B579A6C" w14:textId="00A147A1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-∞</m:t>
            </m:r>
            <m:r>
              <w:rPr>
                <w:rFonts w:ascii="Cambria Math"/>
              </w:rPr>
              <m:t>,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e>
        </m:d>
        <m:r>
          <w:rPr>
            <w:rFonts w:ascii="宋体" w:hAnsi="宋体" w:hint="eastAsia"/>
          </w:rPr>
          <m:t>∪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3</m:t>
                </m:r>
              </m:den>
            </m:f>
            <m:r>
              <w:rPr>
                <w:rFonts w:ascii="Cambria Math"/>
              </w:rPr>
              <m:t>,0</m:t>
            </m:r>
          </m:e>
        </m:d>
      </m:oMath>
    </w:p>
    <w:p w14:paraId="0ACBE3B3" w14:textId="265361AD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1,</m:t>
            </m:r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3</m:t>
                </m:r>
              </m:den>
            </m:f>
          </m:e>
        </m:d>
      </m:oMath>
    </w:p>
    <w:p w14:paraId="4AEB01EC" w14:textId="369903DA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-∞</m:t>
            </m:r>
            <m:r>
              <w:rPr>
                <w:rFonts w:ascii="Cambria Math"/>
              </w:rPr>
              <m:t>,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e>
        </m:d>
        <m:r>
          <w:rPr>
            <w:rFonts w:ascii="宋体" w:hAnsi="宋体" w:hint="eastAsia"/>
          </w:rPr>
          <m:t>∪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0,+</m:t>
            </m:r>
            <m:r>
              <w:rPr>
                <w:rFonts w:ascii="Cambria Math"/>
              </w:rPr>
              <m:t>∞</m:t>
            </m:r>
          </m:e>
        </m:d>
      </m:oMath>
    </w:p>
    <w:p w14:paraId="34B5A7E8" w14:textId="7851F6EF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若不等式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a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b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c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λ</m:t>
            </m:r>
          </m:num>
          <m:den>
            <m:r>
              <w:rPr>
                <w:rFonts w:ascii="Cambria Math"/>
              </w:rPr>
              <m:t>c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&gt;0</m:t>
        </m:r>
      </m:oMath>
      <w:r>
        <w:rPr>
          <w:rFonts w:ascii="宋体" w:hAnsi="宋体"/>
          <w:color w:val="000000"/>
        </w:rPr>
        <w:t>对任意</w:t>
      </w:r>
      <m:oMath>
        <m:r>
          <w:rPr>
            <w:rFonts w:ascii="Cambria Math"/>
          </w:rPr>
          <m:t>a&gt;b&gt;c</m:t>
        </m:r>
      </m:oMath>
      <w:r>
        <w:rPr>
          <w:rFonts w:ascii="宋体" w:hAnsi="宋体"/>
          <w:color w:val="000000"/>
        </w:rPr>
        <w:t>恒成立，则实数</w:t>
      </w:r>
      <m:oMath>
        <m:r>
          <w:rPr>
            <w:rFonts w:ascii="Cambria Math"/>
          </w:rPr>
          <m:t>λ</m:t>
        </m:r>
      </m:oMath>
      <w:r>
        <w:rPr>
          <w:rFonts w:ascii="宋体" w:hAnsi="宋体"/>
          <w:color w:val="000000"/>
        </w:rPr>
        <w:t>的取值范围是</w:t>
      </w:r>
      <w:r>
        <w:rPr>
          <w:rFonts w:eastAsia="Times New Roman" w:cs="Times New Roman"/>
          <w:color w:val="000000"/>
        </w:rPr>
        <w:t> 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7F73BB5" w14:textId="369E8920" w:rsidR="00C341AF" w:rsidRDefault="00467662" w:rsidP="0046766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-∞</m:t>
            </m:r>
            <m:r>
              <w:rPr>
                <w:rFonts w:ascii="Cambria Math"/>
              </w:rPr>
              <m:t>，</m:t>
            </m:r>
            <m:r>
              <w:rPr>
                <w:rFonts w:ascii="Cambria Math"/>
              </w:rPr>
              <m:t>4</m:t>
            </m:r>
          </m:e>
        </m:d>
      </m:oMath>
      <w:r>
        <w:rPr>
          <w:color w:val="000000"/>
        </w:rPr>
        <w:tab/>
        <w:t xml:space="preserve">B. 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(</m:t>
            </m:r>
            <m:r>
              <w:rPr>
                <w:rFonts w:ascii="Cambria Math"/>
              </w:rPr>
              <m:t>-∞</m:t>
            </m:r>
            <m:r>
              <w:rPr>
                <w:rFonts w:ascii="Cambria Math"/>
              </w:rPr>
              <m:t>，</m:t>
            </m:r>
            <m:r>
              <w:rPr>
                <w:rFonts w:ascii="Cambria Math"/>
              </w:rPr>
              <m:t>4)</m:t>
            </m:r>
          </m:e>
        </m:d>
      </m:oMath>
      <w:r>
        <w:rPr>
          <w:color w:val="000000"/>
        </w:rPr>
        <w:tab/>
        <w:t xml:space="preserve">C.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4</m:t>
            </m:r>
            <m:r>
              <w:rPr>
                <w:rFonts w:ascii="Cambria Math"/>
              </w:rPr>
              <m:t>，</m:t>
            </m:r>
            <m:r>
              <w:rPr>
                <w:rFonts w:ascii="Cambria Math"/>
              </w:rPr>
              <m:t>+</m:t>
            </m:r>
            <m:r>
              <w:rPr>
                <w:rFonts w:ascii="Cambria Math"/>
              </w:rPr>
              <m:t>∞</m:t>
            </m:r>
          </m:e>
        </m:d>
      </m:oMath>
      <w:r>
        <w:rPr>
          <w:color w:val="000000"/>
        </w:rPr>
        <w:tab/>
        <w:t xml:space="preserve">D. </w:t>
      </w:r>
      <m:oMath>
        <m:d>
          <m:dPr>
            <m:beg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(4</m:t>
            </m:r>
            <m:r>
              <w:rPr>
                <w:rFonts w:ascii="Cambria Math"/>
              </w:rPr>
              <m:t>，</m:t>
            </m:r>
            <m:r>
              <w:rPr>
                <w:rFonts w:ascii="Cambria Math"/>
              </w:rPr>
              <m:t>+</m:t>
            </m:r>
            <m:r>
              <w:rPr>
                <w:rFonts w:ascii="Cambria Math"/>
              </w:rPr>
              <m:t>∞</m:t>
            </m:r>
          </m:e>
        </m:d>
      </m:oMath>
    </w:p>
    <w:p w14:paraId="570D8C6C" w14:textId="77777777" w:rsidR="00D83CE1" w:rsidRDefault="00D83CE1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22BA7316" w14:textId="2D23F227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8. </w:t>
      </w:r>
      <w:r>
        <w:rPr>
          <w:rFonts w:ascii="宋体" w:hAnsi="宋体"/>
          <w:color w:val="000000"/>
        </w:rPr>
        <w:t>已知</w:t>
      </w:r>
      <m:oMath>
        <m:r>
          <w:rPr>
            <w:rFonts w:ascii="Cambria Math"/>
          </w:rPr>
          <m:t>a&gt;0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</w:rPr>
          <m:t>b</m:t>
        </m:r>
        <m:r>
          <w:rPr>
            <w:rFonts w:ascii="Cambria Math" w:hAnsi="Cambria Math" w:hint="eastAsia"/>
          </w:rPr>
          <m:t>∈</m:t>
        </m:r>
        <m:r>
          <m:rPr>
            <m:sty m:val="bi"/>
          </m:rPr>
          <w:rPr>
            <w:rFonts w:ascii="Cambria Math"/>
          </w:rPr>
          <m:t>R</m:t>
        </m:r>
      </m:oMath>
      <w:r>
        <w:rPr>
          <w:rFonts w:ascii="宋体" w:hAnsi="宋体"/>
          <w:color w:val="000000"/>
        </w:rPr>
        <w:t>，若</w:t>
      </w:r>
      <m:oMath>
        <m:r>
          <w:rPr>
            <w:rFonts w:ascii="Cambria Math"/>
          </w:rPr>
          <m:t>x&gt;0</m:t>
        </m:r>
      </m:oMath>
      <w:r>
        <w:rPr>
          <w:rFonts w:ascii="宋体" w:hAnsi="宋体"/>
          <w:color w:val="000000"/>
        </w:rPr>
        <w:t>时，关于</w:t>
      </w:r>
      <m:oMath>
        <m:r>
          <w:rPr>
            <w:rFonts w:ascii="Cambria Math"/>
          </w:rPr>
          <m:t>x</m:t>
        </m:r>
      </m:oMath>
      <w:r>
        <w:rPr>
          <w:rFonts w:ascii="宋体" w:hAnsi="宋体"/>
          <w:color w:val="000000"/>
        </w:rPr>
        <w:t>的不等式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ax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+bx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5</m:t>
            </m:r>
          </m:e>
        </m:d>
        <m:r>
          <w:rPr>
            <w:rFonts w:ascii="Cambria Math"/>
          </w:rPr>
          <m:t>≥</m:t>
        </m:r>
        <m:r>
          <w:rPr>
            <w:rFonts w:ascii="Cambria Math"/>
          </w:rPr>
          <m:t>0</m:t>
        </m:r>
      </m:oMath>
      <w:r>
        <w:rPr>
          <w:rFonts w:ascii="宋体" w:hAnsi="宋体"/>
          <w:color w:val="000000"/>
        </w:rPr>
        <w:t>恒成立，则</w:t>
      </w:r>
      <m:oMath>
        <m:r>
          <w:rPr>
            <w:rFonts w:ascii="Cambria Math"/>
          </w:rPr>
          <m:t>b+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4</m:t>
            </m:r>
          </m:num>
          <m:den>
            <m:r>
              <w:rPr>
                <w:rFonts w:ascii="Cambria Math"/>
              </w:rPr>
              <m:t>a</m:t>
            </m:r>
          </m:den>
        </m:f>
      </m:oMath>
      <w:r>
        <w:rPr>
          <w:rFonts w:ascii="宋体" w:hAnsi="宋体"/>
          <w:color w:val="000000"/>
        </w:rPr>
        <w:t>的最小值为（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5DDCEC8" w14:textId="4BAEEEA8" w:rsidR="00C341AF" w:rsidRDefault="00467662" w:rsidP="0046766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0" distR="0" wp14:anchorId="2D267150" wp14:editId="36D5CD80">
            <wp:extent cx="31750" cy="88900"/>
            <wp:effectExtent l="0" t="0" r="0" b="0"/>
            <wp:docPr id="888022587" name="图片 888022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22587" name="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  <w:t xml:space="preserve">B. </w:t>
      </w:r>
      <m:oMath>
        <m:r>
          <w:rPr>
            <w:rFonts w:asci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5</m:t>
            </m:r>
          </m:e>
        </m:rad>
      </m:oMath>
      <w:r>
        <w:rPr>
          <w:color w:val="000000"/>
        </w:rPr>
        <w:tab/>
        <w:t xml:space="preserve">C. </w:t>
      </w:r>
      <m:oMath>
        <m:r>
          <w:rPr>
            <w:rFonts w:asci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3</m:t>
            </m:r>
          </m:e>
        </m:rad>
      </m:oMath>
      <w:r>
        <w:rPr>
          <w:color w:val="000000"/>
        </w:rPr>
        <w:tab/>
        <w:t xml:space="preserve">D. </w:t>
      </w:r>
      <m:oMath>
        <m:r>
          <w:rPr>
            <w:rFonts w:asci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</m:oMath>
    </w:p>
    <w:p w14:paraId="0952CCEA" w14:textId="77777777" w:rsidR="00C341AF" w:rsidRDefault="004676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二、多选题：本题共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在每小题给出的选项中，有多项符合题目要求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全部选对的得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分，部分选对的得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分，有选错的得</w:t>
      </w:r>
      <w:r>
        <w:rPr>
          <w:rFonts w:eastAsia="Times New Roman" w:cs="Times New Roman"/>
          <w:b/>
          <w:color w:val="000000"/>
          <w:sz w:val="24"/>
        </w:rPr>
        <w:t>0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eastAsia="Times New Roman" w:cs="Times New Roman"/>
          <w:b/>
          <w:color w:val="000000"/>
          <w:sz w:val="24"/>
        </w:rPr>
        <w:t>.</w:t>
      </w:r>
    </w:p>
    <w:p w14:paraId="488BE2F5" w14:textId="28F70E17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十六世纪中叶，英国数学家雷科德在《砺智石》一书中首先把</w:t>
      </w:r>
      <w:r>
        <w:rPr>
          <w:rFonts w:eastAsia="Times New Roman" w:cs="Times New Roman"/>
          <w:color w:val="000000"/>
        </w:rPr>
        <w:t>“</w:t>
      </w:r>
      <m:oMath>
        <m:r>
          <w:rPr>
            <w:rFonts w:ascii="Cambria Math" w:hAnsi="Cambria Math"/>
          </w:rPr>
          <m:t>=</m:t>
        </m:r>
      </m:oMath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作为等号使用，后来英国数学家哈利奥特引入</w:t>
      </w:r>
      <w:r>
        <w:rPr>
          <w:rFonts w:eastAsia="Times New Roman" w:cs="Times New Roman"/>
          <w:color w:val="000000"/>
        </w:rPr>
        <w:t>“</w:t>
      </w:r>
      <m:oMath>
        <m:r>
          <w:rPr>
            <w:rFonts w:ascii="Cambria Math"/>
          </w:rPr>
          <m:t>&lt;</m:t>
        </m:r>
      </m:oMath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“</w:t>
      </w:r>
      <m:oMath>
        <m:r>
          <w:rPr>
            <w:rFonts w:ascii="Cambria Math"/>
          </w:rPr>
          <m:t>&gt;</m:t>
        </m:r>
      </m:oMath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符号，对不等式</w:t>
      </w:r>
      <w:r>
        <w:rPr>
          <w:rFonts w:ascii="宋体" w:hAnsi="宋体"/>
          <w:noProof/>
          <w:color w:val="000000"/>
        </w:rPr>
        <w:drawing>
          <wp:inline distT="0" distB="0" distL="0" distR="0" wp14:anchorId="22013059" wp14:editId="22A89B27">
            <wp:extent cx="133350" cy="177800"/>
            <wp:effectExtent l="0" t="0" r="0" b="0"/>
            <wp:docPr id="888022593" name="图片 888022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22593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发展影响深远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98EA274" w14:textId="57E59A53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若</w:t>
      </w:r>
      <w:r w:rsidR="00D61D30">
        <w:rPr>
          <w:noProof/>
        </w:rPr>
        <w:object w:dxaOrig="435" w:dyaOrig="225" w14:anchorId="4FC0810E">
          <v:shape id="_x0000_i1030" type="#_x0000_t75" alt="" style="width:22.1pt;height:11.05pt;mso-width-percent:0;mso-height-percent:0;mso-width-percent:0;mso-height-percent:0" o:ole="">
            <v:imagedata r:id="rId21" o:title="eqId432d77fe5ad3032d59a237dd94c8a638"/>
          </v:shape>
          <o:OLEObject Type="Embed" ProgID="Equation.DSMT4" ShapeID="_x0000_i1030" DrawAspect="Content" ObjectID="_1822131488" r:id="rId28"/>
        </w:object>
      </w:r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</w:rPr>
          <m:t>c&lt;0</m:t>
        </m:r>
      </m:oMath>
      <w:r>
        <w:rPr>
          <w:rFonts w:ascii="宋体" w:hAnsi="宋体"/>
          <w:color w:val="000000"/>
        </w:rPr>
        <w:t>，则</w:t>
      </w:r>
      <m:oMath>
        <m:r>
          <w:rPr>
            <w:rFonts w:ascii="Cambria Math"/>
          </w:rPr>
          <m:t>a+c&gt;b+c</m:t>
        </m:r>
      </m:oMath>
    </w:p>
    <w:p w14:paraId="2FFB00A0" w14:textId="6922084E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若</w:t>
      </w:r>
      <m:oMath>
        <m:r>
          <w:rPr>
            <w:rFonts w:ascii="Cambria Math"/>
          </w:rPr>
          <m:t>a&gt;b&gt;0</m:t>
        </m:r>
      </m:oMath>
      <w:r>
        <w:rPr>
          <w:rFonts w:ascii="宋体" w:hAnsi="宋体"/>
          <w:color w:val="000000"/>
        </w:rPr>
        <w:t>，则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a+b</m:t>
            </m:r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&gt;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ab</m:t>
            </m:r>
          </m:e>
        </m:rad>
      </m:oMath>
    </w:p>
    <w:p w14:paraId="4B53D4B7" w14:textId="77B6736C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若</w:t>
      </w:r>
      <m:oMath>
        <m:r>
          <w:rPr>
            <w:rFonts w:ascii="Cambria Math"/>
          </w:rPr>
          <m:t>ac&gt;bc</m:t>
        </m:r>
      </m:oMath>
      <w:r>
        <w:rPr>
          <w:rFonts w:ascii="宋体" w:hAnsi="宋体"/>
          <w:color w:val="000000"/>
        </w:rPr>
        <w:t>，则</w:t>
      </w:r>
      <w:r w:rsidR="00D61D30">
        <w:rPr>
          <w:noProof/>
        </w:rPr>
        <w:object w:dxaOrig="435" w:dyaOrig="225" w14:anchorId="6F112513">
          <v:shape id="_x0000_i1029" type="#_x0000_t75" alt="" style="width:22.1pt;height:11.05pt;mso-width-percent:0;mso-height-percent:0;mso-width-percent:0;mso-height-percent:0" o:ole="">
            <v:imagedata r:id="rId21" o:title="eqId432d77fe5ad3032d59a237dd94c8a638"/>
          </v:shape>
          <o:OLEObject Type="Embed" ProgID="Equation.DSMT4" ShapeID="_x0000_i1029" DrawAspect="Content" ObjectID="_1822131489" r:id="rId29"/>
        </w:object>
      </w:r>
    </w:p>
    <w:p w14:paraId="6A143B1B" w14:textId="66CC9C60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若</w:t>
      </w:r>
      <m:oMath>
        <m:r>
          <w:rPr>
            <w:rFonts w:ascii="Cambria Math"/>
          </w:rPr>
          <m:t>a&lt;b</m:t>
        </m:r>
      </m:oMath>
      <w:r>
        <w:rPr>
          <w:rFonts w:ascii="宋体" w:hAnsi="宋体"/>
          <w:color w:val="000000"/>
        </w:rPr>
        <w:t>，则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&lt;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2</m:t>
            </m:r>
          </m:sup>
        </m:sSup>
      </m:oMath>
    </w:p>
    <w:p w14:paraId="252C77B7" w14:textId="35198788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color w:val="000000"/>
        </w:rPr>
        <w:t>两个函数</w:t>
      </w:r>
      <m:oMath>
        <m:r>
          <w:rPr>
            <w:rFonts w:asci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4</m:t>
        </m:r>
      </m:oMath>
      <w:r>
        <w:rPr>
          <w:color w:val="000000"/>
        </w:rPr>
        <w:t>与</w:t>
      </w:r>
      <m:oMath>
        <m:r>
          <w:rPr>
            <w:rFonts w:ascii="Cambria Math"/>
          </w:rPr>
          <m:t>y=m</m:t>
        </m:r>
      </m:oMath>
      <w:r>
        <w:rPr>
          <w:color w:val="000000"/>
        </w:rPr>
        <w:t>（</w:t>
      </w:r>
      <m:oMath>
        <m:r>
          <w:rPr>
            <w:rFonts w:ascii="Cambria Math"/>
          </w:rPr>
          <m:t>m</m:t>
        </m:r>
      </m:oMath>
      <w:r>
        <w:rPr>
          <w:color w:val="000000"/>
        </w:rPr>
        <w:t>为常数）的图像有两个交点且横坐标分别为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>
        <w:rPr>
          <w:color w:val="000000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rPr>
          <w:color w:val="000000"/>
        </w:rPr>
        <w:t>，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  <m:r>
              <w:rPr>
                <w:rFonts w:ascii="Cambria Math"/>
              </w:rPr>
              <m:t>&lt;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</m:e>
        </m:d>
      </m:oMath>
      <w:r>
        <w:rPr>
          <w:color w:val="000000"/>
        </w:rPr>
        <w:t>，则下列结论中正确的是（</w:t>
      </w:r>
      <w:r>
        <w:rPr>
          <w:color w:val="000000"/>
        </w:rPr>
        <w:t xml:space="preserve">    </w:t>
      </w:r>
      <w:r>
        <w:rPr>
          <w:color w:val="000000"/>
        </w:rPr>
        <w:t>）</w:t>
      </w:r>
    </w:p>
    <w:p w14:paraId="35F97974" w14:textId="71AC1362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m:oMath>
        <m:r>
          <w:rPr>
            <w:rFonts w:ascii="Cambria Math"/>
          </w:rPr>
          <m:t>m</m:t>
        </m:r>
      </m:oMath>
      <w:r>
        <w:rPr>
          <w:color w:val="000000"/>
        </w:rPr>
        <w:t>的取值范围是</w:t>
      </w:r>
      <m:oMath>
        <m:r>
          <w:rPr>
            <w:rFonts w:ascii="Cambria Math"/>
          </w:rPr>
          <m:t>m&gt;</m:t>
        </m:r>
        <m:r>
          <w:rPr>
            <w:rFonts w:ascii="Cambria Math"/>
          </w:rPr>
          <m:t>-</m:t>
        </m:r>
        <m:r>
          <w:rPr>
            <w:rFonts w:ascii="Cambria Math"/>
          </w:rPr>
          <m:t>4</m:t>
        </m:r>
      </m:oMath>
    </w:p>
    <w:p w14:paraId="3EB5260A" w14:textId="094CE4D3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color w:val="000000"/>
        </w:rPr>
        <w:t>若</w:t>
      </w:r>
      <m:oMath>
        <m:r>
          <w:rPr>
            <w:rFonts w:ascii="Cambria Math"/>
          </w:rPr>
          <m:t>m=0</m:t>
        </m:r>
      </m:oMath>
      <w:r>
        <w:rPr>
          <w:color w:val="000000"/>
        </w:rPr>
        <w:t>，则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</m:oMath>
      <w:r>
        <w:rPr>
          <w:color w:val="000000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=2</m:t>
        </m:r>
      </m:oMath>
    </w:p>
    <w:p w14:paraId="468131BD" w14:textId="38395AC2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t>当</w:t>
      </w:r>
      <m:oMath>
        <m:r>
          <w:rPr>
            <w:rFonts w:ascii="Cambria Math"/>
          </w:rPr>
          <m:t>m&gt;0</m:t>
        </m:r>
      </m:oMath>
      <w:r>
        <w:rPr>
          <w:color w:val="000000"/>
        </w:rPr>
        <w:t>时，</w:t>
      </w:r>
      <m:oMath>
        <m:r>
          <w:rPr>
            <w:rFonts w:ascii="Cambria Math"/>
          </w:rPr>
          <m:t>-</m:t>
        </m:r>
        <m:r>
          <w:rPr>
            <w:rFonts w:ascii="Cambria Math"/>
          </w:rPr>
          <m:t>2&lt;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&lt;2</m:t>
        </m:r>
      </m:oMath>
    </w:p>
    <w:p w14:paraId="655DECE9" w14:textId="4310F761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color w:val="000000"/>
        </w:rPr>
        <w:t>二次函数</w:t>
      </w:r>
      <m:oMath>
        <m:r>
          <w:rPr>
            <w:rFonts w:ascii="Cambria Math"/>
          </w:rPr>
          <m:t>y=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</m:e>
        </m:d>
        <m:r>
          <w:rPr>
            <w:rFonts w:ascii="Cambria Math"/>
          </w:rPr>
          <m:t>+m</m:t>
        </m:r>
      </m:oMath>
      <w:r>
        <w:rPr>
          <w:color w:val="000000"/>
        </w:rPr>
        <w:t>的图象与</w:t>
      </w:r>
      <m:oMath>
        <m:r>
          <w:rPr>
            <w:rFonts w:ascii="Cambria Math"/>
          </w:rPr>
          <m:t>x</m:t>
        </m:r>
      </m:oMath>
      <w:r>
        <w:rPr>
          <w:color w:val="000000"/>
        </w:rPr>
        <w:t>轴交点的坐标为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2,0</m:t>
            </m:r>
          </m:e>
        </m:d>
      </m:oMath>
      <w:r>
        <w:rPr>
          <w:color w:val="000000"/>
        </w:rPr>
        <w:t>和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2,0</m:t>
            </m:r>
          </m:e>
        </m:d>
      </m:oMath>
    </w:p>
    <w:p w14:paraId="5F568AE6" w14:textId="4B743256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（多选）集合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x|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+ax+1&gt;0</m:t>
            </m:r>
          </m:e>
        </m:d>
      </m:oMath>
      <w:r>
        <w:rPr>
          <w:rFonts w:ascii="宋体" w:hAnsi="宋体"/>
          <w:color w:val="000000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x|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+ax+2&gt;0</m:t>
            </m:r>
          </m:e>
        </m:d>
      </m:oMath>
      <w:r>
        <w:rPr>
          <w:rFonts w:ascii="宋体" w:hAnsi="宋体"/>
          <w:color w:val="000000"/>
        </w:rPr>
        <w:t>，下列说法正确的是（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61B74BF" w14:textId="0D1D0CDC" w:rsidR="00C341AF" w:rsidRDefault="00467662" w:rsidP="0046766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对任意</w:t>
      </w:r>
      <m:oMath>
        <m:r>
          <w:rPr>
            <w:rFonts w:ascii="Cambria Math"/>
          </w:rPr>
          <m:t>a</m:t>
        </m:r>
      </m:oMath>
      <w:r>
        <w:rPr>
          <w:rFonts w:ascii="宋体" w:hAnsi="宋体"/>
          <w:color w:val="000000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>
        <w:rPr>
          <w:rFonts w:ascii="宋体" w:hAnsi="宋体"/>
          <w:color w:val="000000"/>
        </w:rPr>
        <w:t>是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rPr>
          <w:rFonts w:ascii="宋体" w:hAnsi="宋体"/>
          <w:color w:val="000000"/>
        </w:rPr>
        <w:t>的子集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对任意</w:t>
      </w:r>
      <m:oMath>
        <m:r>
          <w:rPr>
            <w:rFonts w:ascii="Cambria Math"/>
          </w:rPr>
          <m:t>a</m:t>
        </m:r>
      </m:oMath>
      <w:r>
        <w:rPr>
          <w:rFonts w:ascii="宋体" w:hAnsi="宋体"/>
          <w:color w:val="000000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>
        <w:rPr>
          <w:rFonts w:ascii="宋体" w:hAnsi="宋体"/>
          <w:color w:val="000000"/>
        </w:rPr>
        <w:t>不是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rPr>
          <w:rFonts w:ascii="宋体" w:hAnsi="宋体"/>
          <w:color w:val="000000"/>
        </w:rPr>
        <w:t>的子集</w:t>
      </w:r>
    </w:p>
    <w:p w14:paraId="365A7909" w14:textId="0AE09CDC" w:rsidR="00C341AF" w:rsidRDefault="00467662" w:rsidP="0046766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存在</w:t>
      </w:r>
      <m:oMath>
        <m:r>
          <w:rPr>
            <w:rFonts w:ascii="Cambria Math"/>
          </w:rPr>
          <m:t>a</m:t>
        </m:r>
      </m:oMath>
      <w:r>
        <w:rPr>
          <w:rFonts w:ascii="宋体" w:hAnsi="宋体"/>
          <w:color w:val="000000"/>
        </w:rPr>
        <w:t>，使得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>
        <w:rPr>
          <w:rFonts w:ascii="宋体" w:hAnsi="宋体"/>
          <w:color w:val="000000"/>
        </w:rPr>
        <w:t>不是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rPr>
          <w:rFonts w:ascii="宋体" w:hAnsi="宋体"/>
          <w:color w:val="000000"/>
        </w:rPr>
        <w:t>的子集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存在</w:t>
      </w:r>
      <m:oMath>
        <m:r>
          <w:rPr>
            <w:rFonts w:ascii="Cambria Math"/>
          </w:rPr>
          <m:t>a</m:t>
        </m:r>
      </m:oMath>
      <w:r>
        <w:rPr>
          <w:rFonts w:ascii="宋体" w:hAnsi="宋体"/>
          <w:color w:val="000000"/>
        </w:rPr>
        <w:t>，使得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rPr>
          <w:rFonts w:ascii="宋体" w:hAnsi="宋体"/>
          <w:color w:val="000000"/>
        </w:rPr>
        <w:t>是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>
        <w:rPr>
          <w:rFonts w:ascii="宋体" w:hAnsi="宋体"/>
          <w:color w:val="000000"/>
        </w:rPr>
        <w:t>的子集</w:t>
      </w:r>
    </w:p>
    <w:p w14:paraId="47E22A35" w14:textId="7A05D388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</w:t>
      </w:r>
      <m:oMath>
        <m:r>
          <w:rPr>
            <w:rFonts w:ascii="Cambria Math"/>
          </w:rPr>
          <m:t>a&gt;0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</w:rPr>
          <m:t>b&gt;0</m:t>
        </m:r>
      </m:oMath>
      <w:r>
        <w:rPr>
          <w:rFonts w:ascii="宋体" w:hAnsi="宋体"/>
          <w:color w:val="000000"/>
        </w:rPr>
        <w:t>，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a+2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b+2</m:t>
            </m:r>
          </m:e>
        </m:d>
        <m:r>
          <w:rPr>
            <w:rFonts w:ascii="Cambria Math"/>
          </w:rPr>
          <m:t>=18</m:t>
        </m:r>
      </m:oMath>
      <w:r>
        <w:rPr>
          <w:rFonts w:ascii="宋体" w:hAnsi="宋体"/>
          <w:color w:val="000000"/>
        </w:rPr>
        <w:t>，则下列判断正确的是（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A7A0839" w14:textId="5BCAD474" w:rsidR="00C341AF" w:rsidRDefault="00467662" w:rsidP="0046766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3</m:t>
            </m:r>
          </m:num>
          <m:den>
            <m:r>
              <w:rPr>
                <w:rFonts w:ascii="Cambria Math"/>
              </w:rPr>
              <m:t>a+2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3</m:t>
            </m:r>
          </m:num>
          <m:den>
            <m:r>
              <w:rPr>
                <w:rFonts w:ascii="Cambria Math"/>
              </w:rPr>
              <m:t>b+2</m:t>
            </m:r>
          </m:den>
        </m:f>
      </m:oMath>
      <w:r>
        <w:rPr>
          <w:rFonts w:ascii="宋体" w:hAnsi="宋体"/>
          <w:color w:val="000000"/>
        </w:rPr>
        <w:t>的最小值为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</m:oMath>
      <w:r>
        <w:rPr>
          <w:color w:val="000000"/>
        </w:rPr>
        <w:tab/>
        <w:t xml:space="preserve">B. </w:t>
      </w:r>
      <m:oMath>
        <m:r>
          <w:rPr>
            <w:rFonts w:ascii="Cambria Math"/>
          </w:rPr>
          <m:t>ab</m:t>
        </m:r>
      </m:oMath>
      <w:r>
        <w:rPr>
          <w:rFonts w:ascii="宋体" w:hAnsi="宋体"/>
          <w:color w:val="000000"/>
        </w:rPr>
        <w:t>的最大值为</w:t>
      </w:r>
      <m:oMath>
        <m:r>
          <w:rPr>
            <w:rFonts w:ascii="Cambria Math"/>
          </w:rPr>
          <m:t>11</m:t>
        </m:r>
        <m:r>
          <w:rPr>
            <w:rFonts w:ascii="Cambria Math"/>
          </w:rPr>
          <m:t>-</m:t>
        </m:r>
        <m:r>
          <w:rPr>
            <w:rFonts w:ascii="Cambria Math"/>
          </w:rPr>
          <m:t>6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</m:oMath>
    </w:p>
    <w:p w14:paraId="469A4BCC" w14:textId="026D8588" w:rsidR="00C341AF" w:rsidRDefault="00467662" w:rsidP="0046766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m:oMath>
        <m:r>
          <w:rPr>
            <w:rFonts w:ascii="Cambria Math"/>
          </w:rPr>
          <m:t>2a+b</m:t>
        </m:r>
      </m:oMath>
      <w:r>
        <w:rPr>
          <w:rFonts w:ascii="宋体" w:hAnsi="宋体"/>
          <w:color w:val="000000"/>
        </w:rPr>
        <w:t>的最小值为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  <w:t xml:space="preserve">D.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a+1</m:t>
            </m:r>
          </m:e>
        </m:d>
        <m:r>
          <w:rPr>
            <w:rFonts w:ascii="Cambria Math"/>
          </w:rPr>
          <m:t>b</m:t>
        </m:r>
      </m:oMath>
      <w:r>
        <w:rPr>
          <w:rFonts w:ascii="宋体" w:hAnsi="宋体"/>
          <w:color w:val="000000"/>
        </w:rPr>
        <w:t>的最大值为</w:t>
      </w:r>
      <w:r>
        <w:rPr>
          <w:rFonts w:eastAsia="Times New Roman" w:cs="Times New Roman"/>
          <w:color w:val="000000"/>
        </w:rPr>
        <w:t>8</w:t>
      </w:r>
    </w:p>
    <w:p w14:paraId="600C7219" w14:textId="77777777" w:rsidR="00D83CE1" w:rsidRDefault="00D83CE1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</w:p>
    <w:p w14:paraId="285AA9D4" w14:textId="43885407" w:rsidR="00C341AF" w:rsidRDefault="00467662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第</w:t>
      </w:r>
      <w:r>
        <w:rPr>
          <w:rFonts w:eastAsia="Times New Roman" w:cs="Times New Roman"/>
          <w:b/>
          <w:color w:val="000000"/>
          <w:sz w:val="24"/>
        </w:rPr>
        <w:t>Ⅱ</w:t>
      </w:r>
      <w:r>
        <w:rPr>
          <w:rFonts w:ascii="宋体" w:hAnsi="宋体"/>
          <w:b/>
          <w:color w:val="000000"/>
          <w:sz w:val="24"/>
        </w:rPr>
        <w:t>卷（非选择题）</w:t>
      </w:r>
    </w:p>
    <w:p w14:paraId="3931DFE4" w14:textId="77777777" w:rsidR="00C341AF" w:rsidRDefault="004676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三、填空题：本大题共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不需写出解答过程，请把答案直接填写在答题卡相应位置上</w:t>
      </w:r>
      <w:r>
        <w:rPr>
          <w:rFonts w:eastAsia="Times New Roman" w:cs="Times New Roman"/>
          <w:b/>
          <w:color w:val="000000"/>
          <w:sz w:val="24"/>
        </w:rPr>
        <w:t>.</w:t>
      </w:r>
    </w:p>
    <w:p w14:paraId="4966F84E" w14:textId="7DF53BD8" w:rsidR="00C341AF" w:rsidRDefault="00467662" w:rsidP="0046766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设全集</w:t>
      </w:r>
      <m:oMath>
        <m:r>
          <w:rPr>
            <w:rFonts w:ascii="Cambria Math" w:hAnsi="Cambria Math"/>
          </w:rPr>
          <m:t>U=</m:t>
        </m:r>
        <m:r>
          <m:rPr>
            <m:sty m:val="bi"/>
          </m:rPr>
          <w:rPr>
            <w:rFonts w:ascii="Cambria Math" w:hAnsi="Cambria Math"/>
          </w:rPr>
          <m:t>R</m:t>
        </m:r>
      </m:oMath>
      <w:r>
        <w:rPr>
          <w:rFonts w:ascii="宋体" w:hAnsi="宋体"/>
          <w:color w:val="000000"/>
        </w:rPr>
        <w:t>，集合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x-2&gt;0</m:t>
            </m:r>
          </m:e>
        </m:d>
      </m:oMath>
      <w:r>
        <w:rPr>
          <w:rFonts w:ascii="宋体" w:hAnsi="宋体"/>
          <w:color w:val="000000"/>
        </w:rPr>
        <w:t>，则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∁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  <m:r>
          <w:rPr>
            <w:rFonts w:ascii="Cambria Math" w:hAnsi="Cambria Math"/>
          </w:rPr>
          <m:t>A</m:t>
        </m:r>
        <m:r>
          <w:rPr>
            <w:rFonts w:ascii="Cambria Math"/>
          </w:rPr>
          <m:t>=</m:t>
        </m:r>
      </m:oMath>
      <w:r>
        <w:rPr>
          <w:color w:val="000000"/>
        </w:rPr>
        <w:t>__________</w:t>
      </w:r>
      <w:r>
        <w:rPr>
          <w:rFonts w:eastAsia="Times New Roman" w:cs="Times New Roman"/>
          <w:color w:val="000000"/>
        </w:rPr>
        <w:t>.</w:t>
      </w:r>
    </w:p>
    <w:p w14:paraId="0E50B74F" w14:textId="43BF4712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color w:val="000000"/>
        </w:rPr>
        <w:t>已知集合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-2,2a,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-a</m:t>
            </m:r>
          </m:e>
        </m:d>
      </m:oMath>
      <w:r>
        <w:rPr>
          <w:color w:val="000000"/>
        </w:rPr>
        <w:t>，若</w:t>
      </w:r>
      <m:oMath>
        <m:r>
          <w:rPr>
            <w:rFonts w:ascii="Cambria Math" w:hAnsi="Cambria Math"/>
          </w:rPr>
          <m:t>2∈A</m:t>
        </m:r>
      </m:oMath>
      <w:r>
        <w:rPr>
          <w:color w:val="000000"/>
        </w:rPr>
        <w:t>，则</w:t>
      </w:r>
      <m:oMath>
        <m:r>
          <w:rPr>
            <w:rFonts w:ascii="Cambria Math"/>
          </w:rPr>
          <m:t>a=</m:t>
        </m:r>
      </m:oMath>
      <w:r>
        <w:rPr>
          <w:color w:val="000000"/>
        </w:rPr>
        <w:t>__________.</w:t>
      </w:r>
    </w:p>
    <w:p w14:paraId="6992E5D7" w14:textId="77777777" w:rsidR="00D83CE1" w:rsidRDefault="00D83CE1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4995058D" w14:textId="34DBA698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15. </w:t>
      </w:r>
      <w:r>
        <w:rPr>
          <w:rFonts w:ascii="宋体" w:hAnsi="宋体"/>
          <w:color w:val="000000"/>
        </w:rPr>
        <w:t>设集合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  <m:r>
          <w:rPr>
            <w:rFonts w:ascii="Cambria Math" w:hAnsi="Cambria Math"/>
          </w:rPr>
          <m:t>,B=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x∈R</m:t>
            </m:r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-(a+1)x+a=0</m:t>
                </m:r>
              </m:e>
            </m:d>
          </m:e>
        </m:d>
      </m:oMath>
      <w:r>
        <w:rPr>
          <w:rFonts w:ascii="宋体" w:hAnsi="宋体"/>
          <w:color w:val="000000"/>
        </w:rPr>
        <w:t>，若集合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 xml:space="preserve"> = </w:t>
      </w:r>
      <w:r>
        <w:rPr>
          <w:rFonts w:eastAsia="Times New Roman" w:cs="Times New Roman"/>
          <w:i/>
          <w:color w:val="000000"/>
        </w:rPr>
        <w:t>A</w:t>
      </w:r>
      <m:oMath>
        <m:r>
          <w:rPr>
            <w:rFonts w:ascii="Cambria Math" w:hAnsi="Cambria Math" w:hint="eastAsia"/>
          </w:rPr>
          <m:t>∪</m:t>
        </m:r>
      </m:oMath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的子集有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个，则实数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的取值集合为</w:t>
      </w:r>
      <w:r>
        <w:rPr>
          <w:color w:val="000000"/>
        </w:rPr>
        <w:t>______________</w:t>
      </w:r>
      <w:r>
        <w:rPr>
          <w:rFonts w:eastAsia="Times New Roman" w:cs="Times New Roman"/>
          <w:color w:val="000000"/>
        </w:rPr>
        <w:t>.</w:t>
      </w:r>
    </w:p>
    <w:p w14:paraId="7502C05F" w14:textId="4FA0FC69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已知关于</w:t>
      </w:r>
      <m:oMath>
        <m:r>
          <w:rPr>
            <w:rFonts w:ascii="Cambria Math" w:hAnsi="Cambria Math"/>
          </w:rPr>
          <m:t>x</m:t>
        </m:r>
      </m:oMath>
      <w:r>
        <w:rPr>
          <w:rFonts w:ascii="宋体" w:hAnsi="宋体"/>
          <w:color w:val="000000"/>
        </w:rPr>
        <w:t>的一元二次不等式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+bx+c⩾0</m:t>
        </m:r>
      </m:oMath>
      <w:r>
        <w:rPr>
          <w:rFonts w:ascii="宋体" w:hAnsi="宋体"/>
          <w:color w:val="000000"/>
        </w:rPr>
        <w:t>在实数集上恒成立，且</w:t>
      </w:r>
      <m:oMath>
        <m:r>
          <w:rPr>
            <w:rFonts w:ascii="Cambria Math"/>
          </w:rPr>
          <m:t>a&lt;b</m:t>
        </m:r>
      </m:oMath>
      <w:r>
        <w:rPr>
          <w:rFonts w:ascii="宋体" w:hAnsi="宋体"/>
          <w:color w:val="000000"/>
        </w:rPr>
        <w:t>，则</w:t>
      </w:r>
      <w:r w:rsidR="00D61D30">
        <w:rPr>
          <w:noProof/>
        </w:rPr>
        <w:object w:dxaOrig="1155" w:dyaOrig="555" w14:anchorId="54D6421E">
          <v:shape id="_x0000_i1028" type="#_x0000_t75" alt="" style="width:58.1pt;height:27.85pt;mso-width-percent:0;mso-height-percent:0;mso-width-percent:0;mso-height-percent:0" o:ole="">
            <v:imagedata r:id="rId30" o:title="eqIda6646a9dd5cd21f460b9f3bfa209b7de"/>
          </v:shape>
          <o:OLEObject Type="Embed" ProgID="Equation.DSMT4" ShapeID="_x0000_i1028" DrawAspect="Content" ObjectID="_1822131490" r:id="rId31"/>
        </w:object>
      </w:r>
      <w:r>
        <w:rPr>
          <w:rFonts w:ascii="宋体" w:hAnsi="宋体"/>
          <w:color w:val="000000"/>
        </w:rPr>
        <w:t>的最小值为</w:t>
      </w:r>
      <w:r>
        <w:rPr>
          <w:color w:val="000000"/>
        </w:rPr>
        <w:t>________</w:t>
      </w:r>
    </w:p>
    <w:p w14:paraId="059AE7AA" w14:textId="77777777" w:rsidR="00C341AF" w:rsidRDefault="004676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四、解答题：本大题共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70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请在</w:t>
      </w:r>
      <w:r>
        <w:rPr>
          <w:rFonts w:ascii="宋体" w:hAnsi="宋体"/>
          <w:b/>
          <w:color w:val="000000"/>
          <w:sz w:val="24"/>
          <w:em w:val="dot"/>
        </w:rPr>
        <w:t>答题卡指定区域</w:t>
      </w:r>
      <w:r>
        <w:rPr>
          <w:rFonts w:ascii="宋体" w:hAnsi="宋体"/>
          <w:b/>
          <w:color w:val="000000"/>
          <w:sz w:val="24"/>
        </w:rPr>
        <w:t>内作答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解答时应写出文字说明、证明过程或演算步骤</w:t>
      </w:r>
      <w:r>
        <w:rPr>
          <w:rFonts w:eastAsia="Times New Roman" w:cs="Times New Roman"/>
          <w:b/>
          <w:color w:val="000000"/>
          <w:sz w:val="24"/>
        </w:rPr>
        <w:t>.</w:t>
      </w:r>
    </w:p>
    <w:p w14:paraId="22B60EA5" w14:textId="7659E888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(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)若不等式</w:t>
      </w: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-bx+c&lt;0</m:t>
        </m:r>
      </m:oMath>
      <w:r>
        <w:rPr>
          <w:rFonts w:ascii="宋体" w:hAnsi="宋体"/>
          <w:color w:val="000000"/>
        </w:rPr>
        <w:t>的解集为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-1&lt;x&lt;3</m:t>
            </m:r>
          </m:e>
        </m:d>
      </m:oMath>
      <w:r>
        <w:rPr>
          <w:rFonts w:ascii="宋体" w:hAnsi="宋体"/>
          <w:color w:val="000000"/>
        </w:rPr>
        <w:t>，求</w:t>
      </w:r>
      <m:oMath>
        <m:r>
          <w:rPr>
            <w:rFonts w:ascii="Cambria Math"/>
          </w:rPr>
          <m:t>b+c</m:t>
        </m:r>
      </m:oMath>
      <w:r>
        <w:rPr>
          <w:rFonts w:ascii="宋体" w:hAnsi="宋体"/>
          <w:color w:val="000000"/>
        </w:rPr>
        <w:t>的值</w:t>
      </w:r>
      <w:r>
        <w:rPr>
          <w:rFonts w:eastAsia="Times New Roman" w:cs="Times New Roman"/>
          <w:color w:val="000000"/>
        </w:rPr>
        <w:t>.</w:t>
      </w:r>
    </w:p>
    <w:p w14:paraId="3D5C9806" w14:textId="557E9332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(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)不等式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2x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5</m:t>
            </m:r>
          </m:num>
          <m:den>
            <m:r>
              <w:rPr>
                <w:rFonts w:ascii="Cambria Math"/>
              </w:rPr>
              <m:t>x+4</m:t>
            </m:r>
          </m:den>
        </m:f>
        <m:r>
          <w:rPr>
            <w:rFonts w:ascii="Cambria Math"/>
          </w:rPr>
          <m:t>≥</m:t>
        </m:r>
        <m:r>
          <w:rPr>
            <w:rFonts w:ascii="Cambria Math"/>
          </w:rPr>
          <m:t>0</m:t>
        </m:r>
      </m:oMath>
      <w:r>
        <w:rPr>
          <w:rFonts w:ascii="宋体" w:hAnsi="宋体"/>
          <w:color w:val="000000"/>
        </w:rPr>
        <w:t>的解集为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，求集合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.</w:t>
      </w:r>
    </w:p>
    <w:p w14:paraId="5362A023" w14:textId="77777777" w:rsidR="00D83CE1" w:rsidRDefault="00D83CE1">
      <w:pPr>
        <w:spacing w:line="360" w:lineRule="auto"/>
        <w:jc w:val="left"/>
        <w:textAlignment w:val="center"/>
        <w:rPr>
          <w:color w:val="000000"/>
        </w:rPr>
      </w:pPr>
    </w:p>
    <w:p w14:paraId="4AA61C4F" w14:textId="77777777" w:rsidR="00D83CE1" w:rsidRDefault="00D83CE1">
      <w:pPr>
        <w:spacing w:line="360" w:lineRule="auto"/>
        <w:jc w:val="left"/>
        <w:textAlignment w:val="center"/>
        <w:rPr>
          <w:color w:val="000000"/>
        </w:rPr>
      </w:pPr>
    </w:p>
    <w:p w14:paraId="3DF00739" w14:textId="77777777" w:rsidR="00D83CE1" w:rsidRDefault="00D83CE1">
      <w:pPr>
        <w:spacing w:line="360" w:lineRule="auto"/>
        <w:jc w:val="left"/>
        <w:textAlignment w:val="center"/>
        <w:rPr>
          <w:color w:val="000000"/>
        </w:rPr>
      </w:pPr>
    </w:p>
    <w:p w14:paraId="2D00EF4F" w14:textId="77777777" w:rsidR="00D83CE1" w:rsidRDefault="00D83CE1">
      <w:pPr>
        <w:spacing w:line="360" w:lineRule="auto"/>
        <w:jc w:val="left"/>
        <w:textAlignment w:val="center"/>
        <w:rPr>
          <w:color w:val="000000"/>
        </w:rPr>
      </w:pPr>
    </w:p>
    <w:p w14:paraId="74F21098" w14:textId="77777777" w:rsidR="00D83CE1" w:rsidRDefault="00D83CE1">
      <w:pPr>
        <w:spacing w:line="360" w:lineRule="auto"/>
        <w:jc w:val="left"/>
        <w:textAlignment w:val="center"/>
        <w:rPr>
          <w:color w:val="000000"/>
        </w:rPr>
      </w:pPr>
    </w:p>
    <w:p w14:paraId="3D8DA71B" w14:textId="77777777" w:rsidR="00D83CE1" w:rsidRDefault="00D83CE1">
      <w:pPr>
        <w:spacing w:line="360" w:lineRule="auto"/>
        <w:jc w:val="left"/>
        <w:textAlignment w:val="center"/>
        <w:rPr>
          <w:color w:val="000000"/>
        </w:rPr>
      </w:pPr>
    </w:p>
    <w:p w14:paraId="2440EDFB" w14:textId="057390FB" w:rsidR="00C341AF" w:rsidRDefault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为正数</w:t>
      </w:r>
      <w:r>
        <w:rPr>
          <w:rFonts w:eastAsia="Times New Roman" w:cs="Times New Roman"/>
          <w:color w:val="000000"/>
        </w:rPr>
        <w:t>.</w:t>
      </w:r>
    </w:p>
    <w:p w14:paraId="69F67AD1" w14:textId="302A93FC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已知</w:t>
      </w:r>
      <m:oMath>
        <m:r>
          <w:rPr>
            <w:rFonts w:ascii="Cambria Math"/>
          </w:rPr>
          <m:t>a+b=1</m:t>
        </m:r>
      </m:oMath>
      <w:r>
        <w:rPr>
          <w:rFonts w:ascii="宋体" w:hAnsi="宋体"/>
          <w:color w:val="000000"/>
        </w:rPr>
        <w:t>，求证：</w:t>
      </w:r>
      <w:r w:rsidR="00D61D30">
        <w:rPr>
          <w:noProof/>
        </w:rPr>
        <w:object w:dxaOrig="1815" w:dyaOrig="675" w14:anchorId="7C9CDF49">
          <v:shape id="_x0000_i1027" type="#_x0000_t75" alt="" style="width:91.2pt;height:34.1pt;mso-width-percent:0;mso-height-percent:0;mso-width-percent:0;mso-height-percent:0" o:ole="">
            <v:imagedata r:id="rId32" o:title="eqIddc8a8d68c4616b1e49c6556509a6cf84"/>
          </v:shape>
          <o:OLEObject Type="Embed" ProgID="Equation.DSMT4" ShapeID="_x0000_i1027" DrawAspect="Content" ObjectID="_1822131491" r:id="rId33"/>
        </w:object>
      </w:r>
      <w:r>
        <w:rPr>
          <w:rFonts w:ascii="宋体" w:hAnsi="宋体"/>
          <w:color w:val="000000"/>
        </w:rPr>
        <w:t>；</w:t>
      </w:r>
    </w:p>
    <w:p w14:paraId="2FD28C74" w14:textId="7D6BB095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m:oMath>
        <m:r>
          <w:rPr>
            <w:rFonts w:ascii="Cambria Math" w:hAnsi="Cambria Math"/>
          </w:rPr>
          <m:t>2a+b=ab</m:t>
        </m:r>
      </m:oMath>
      <w:r>
        <w:rPr>
          <w:rFonts w:ascii="宋体" w:hAnsi="宋体"/>
          <w:color w:val="000000"/>
        </w:rPr>
        <w:t>，证明：</w:t>
      </w:r>
      <m:oMath>
        <m:r>
          <w:rPr>
            <w:rFonts w:ascii="Cambria Math"/>
          </w:rPr>
          <m:t>a+b</m:t>
        </m:r>
        <m:r>
          <w:rPr>
            <w:rFonts w:ascii="Cambria Math"/>
          </w:rPr>
          <m:t>≥</m:t>
        </m:r>
        <m:r>
          <w:rPr>
            <w:rFonts w:ascii="Cambria Math"/>
          </w:rPr>
          <m:t>3+2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</m:oMath>
      <w:r>
        <w:rPr>
          <w:rFonts w:eastAsia="Times New Roman" w:cs="Times New Roman"/>
          <w:color w:val="000000"/>
        </w:rPr>
        <w:t>.</w:t>
      </w:r>
    </w:p>
    <w:p w14:paraId="70630929" w14:textId="77777777" w:rsidR="00D83CE1" w:rsidRDefault="00D83CE1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3B630087" w14:textId="7E5079F1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19. </w:t>
      </w:r>
      <w:r>
        <w:rPr>
          <w:rFonts w:ascii="宋体" w:hAnsi="宋体"/>
          <w:color w:val="000000"/>
        </w:rPr>
        <w:t>已知命题</w:t>
      </w:r>
      <m:oMath>
        <m:r>
          <w:rPr>
            <w:rFonts w:ascii="Cambria Math" w:hAnsi="Cambria Math"/>
          </w:rPr>
          <m:t>p:∃x∈R</m:t>
        </m:r>
        <m:r>
          <w:rPr>
            <w:rFonts w:ascii="Cambria Math" w:hAnsi="Cambria Math"/>
          </w:rPr>
          <m:t>，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+ax+1=0</m:t>
        </m:r>
      </m:oMath>
      <w:r>
        <w:rPr>
          <w:rFonts w:ascii="宋体" w:hAnsi="宋体"/>
          <w:color w:val="000000"/>
        </w:rPr>
        <w:t>，命题</w:t>
      </w:r>
      <m:oMath>
        <m:r>
          <w:rPr>
            <w:rFonts w:ascii="Cambria Math"/>
          </w:rPr>
          <m:t>q:</m:t>
        </m:r>
        <m:r>
          <w:rPr>
            <w:rFonts w:ascii="Cambria Math"/>
          </w:rPr>
          <m:t>已知</m:t>
        </m:r>
        <m:r>
          <w:rPr>
            <w:rFonts w:ascii="Cambria Math"/>
          </w:rPr>
          <m:t>m&gt;0</m:t>
        </m:r>
        <m:r>
          <w:rPr>
            <w:rFonts w:ascii="Cambria Math"/>
          </w:rPr>
          <m:t>，</m:t>
        </m:r>
        <m:r>
          <w:rPr>
            <w:rFonts w:ascii="Cambria Math" w:hAnsi="Cambria Math" w:cs="Cambria Math"/>
          </w:rPr>
          <m:t>∀</m:t>
        </m:r>
        <m:r>
          <w:rPr>
            <w:rFonts w:ascii="Cambria Math"/>
          </w:rPr>
          <m:t>x</m:t>
        </m:r>
        <m:r>
          <w:rPr>
            <w:rFonts w:ascii="Cambria Math" w:hAnsi="Cambria Math" w:hint="eastAsia"/>
          </w:rPr>
          <m:t>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，</m:t>
            </m:r>
            <m:r>
              <w:rPr>
                <w:rFonts w:ascii="Cambria Math"/>
              </w:rPr>
              <m:t>+</m:t>
            </m:r>
            <m:r>
              <w:rPr>
                <w:rFonts w:ascii="Cambria Math"/>
              </w:rPr>
              <m:t>∞</m:t>
            </m:r>
          </m:e>
        </m:d>
        <m:r>
          <w:rPr>
            <w:rFonts w:ascii="Cambria Math"/>
          </w:rPr>
          <m:t>，</m:t>
        </m:r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a+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m</m:t>
            </m:r>
          </m:num>
          <m:den>
            <m:r>
              <w:rPr>
                <w:rFonts w:ascii="Cambria Math"/>
              </w:rPr>
              <m:t>x+1</m:t>
            </m:r>
          </m:den>
        </m:f>
        <m:r>
          <w:rPr>
            <w:rFonts w:ascii="Cambria Math"/>
          </w:rPr>
          <m:t>≥</m:t>
        </m:r>
        <m:r>
          <w:rPr>
            <w:rFonts w:ascii="Cambria Math"/>
          </w:rPr>
          <m:t>0</m:t>
        </m:r>
      </m:oMath>
      <w:r>
        <w:rPr>
          <w:rFonts w:eastAsia="Times New Roman" w:cs="Times New Roman"/>
          <w:color w:val="000000"/>
        </w:rPr>
        <w:t>.</w:t>
      </w:r>
    </w:p>
    <w:p w14:paraId="60181255" w14:textId="6763C50C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 w:rsidR="00D61D30">
        <w:rPr>
          <w:noProof/>
        </w:rPr>
        <w:object w:dxaOrig="222" w:dyaOrig="242" w14:anchorId="795AF33A">
          <v:shape id="_x0000_i1026" type="#_x0000_t75" alt="" style="width:11.05pt;height:12pt;mso-width-percent:0;mso-height-percent:0;mso-width-percent:0;mso-height-percent:0" o:ole="">
            <v:imagedata r:id="rId16" o:title="eqIdb1010846eeec6c9da29640f5aa3f8738"/>
          </v:shape>
          <o:OLEObject Type="Embed" ProgID="Equation.DSMT4" ShapeID="_x0000_i1026" DrawAspect="Content" ObjectID="_1822131492" r:id="rId34"/>
        </w:object>
      </w:r>
      <w:r>
        <w:rPr>
          <w:rFonts w:ascii="宋体" w:hAnsi="宋体"/>
          <w:color w:val="000000"/>
        </w:rPr>
        <w:t>为真命题，求</w:t>
      </w:r>
      <m:oMath>
        <m:r>
          <w:rPr>
            <w:rFonts w:ascii="Cambria Math"/>
          </w:rPr>
          <m:t>a</m:t>
        </m:r>
      </m:oMath>
      <w:r>
        <w:rPr>
          <w:rFonts w:ascii="宋体" w:hAnsi="宋体"/>
          <w:color w:val="000000"/>
        </w:rPr>
        <w:t>的取值范围；</w:t>
      </w:r>
    </w:p>
    <w:p w14:paraId="1684382C" w14:textId="462F2810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color w:val="000000"/>
        </w:rPr>
        <w:t>“</w:t>
      </w:r>
      <w:r w:rsidR="00D61D30">
        <w:rPr>
          <w:noProof/>
        </w:rPr>
        <w:object w:dxaOrig="222" w:dyaOrig="242" w14:anchorId="2FD31C17">
          <v:shape id="_x0000_i1025" type="#_x0000_t75" alt="" style="width:11.05pt;height:12pt;mso-width-percent:0;mso-height-percent:0;mso-width-percent:0;mso-height-percent:0" o:ole="">
            <v:imagedata r:id="rId16" o:title="eqIdb1010846eeec6c9da29640f5aa3f8738"/>
          </v:shape>
          <o:OLEObject Type="Embed" ProgID="Equation.DSMT4" ShapeID="_x0000_i1025" DrawAspect="Content" ObjectID="_1822131493" r:id="rId35"/>
        </w:object>
      </w:r>
      <w:r>
        <w:rPr>
          <w:rFonts w:ascii="宋体" w:hAnsi="宋体"/>
          <w:color w:val="000000"/>
        </w:rPr>
        <w:t>为真命题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“</w:t>
      </w:r>
      <m:oMath>
        <m:r>
          <w:rPr>
            <w:rFonts w:ascii="Cambria Math" w:hAnsi="Cambria Math"/>
          </w:rPr>
          <m:t>q</m:t>
        </m:r>
      </m:oMath>
      <w:r>
        <w:rPr>
          <w:rFonts w:ascii="宋体" w:hAnsi="宋体"/>
          <w:color w:val="000000"/>
        </w:rPr>
        <w:t>为真命题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noProof/>
          <w:color w:val="000000"/>
        </w:rPr>
        <w:drawing>
          <wp:inline distT="0" distB="0" distL="0" distR="0" wp14:anchorId="7BF4530C" wp14:editId="6722F9DB">
            <wp:extent cx="133350" cy="177800"/>
            <wp:effectExtent l="0" t="0" r="0" b="0"/>
            <wp:docPr id="888022595" name="图片 888022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22595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必要不充分条件，求</w:t>
      </w:r>
      <m:oMath>
        <m:r>
          <w:rPr>
            <w:rFonts w:ascii="Cambria Math"/>
          </w:rPr>
          <m:t>m</m:t>
        </m:r>
      </m:oMath>
      <w:r>
        <w:rPr>
          <w:rFonts w:ascii="宋体" w:hAnsi="宋体"/>
          <w:color w:val="000000"/>
        </w:rPr>
        <w:t>的取值范围</w:t>
      </w:r>
      <w:r>
        <w:rPr>
          <w:rFonts w:eastAsia="Times New Roman" w:cs="Times New Roman"/>
          <w:color w:val="000000"/>
        </w:rPr>
        <w:t>.</w:t>
      </w:r>
    </w:p>
    <w:p w14:paraId="4D5FEBE4" w14:textId="77777777" w:rsidR="00D83CE1" w:rsidRDefault="00D83CE1" w:rsidP="00467662">
      <w:pPr>
        <w:spacing w:line="360" w:lineRule="auto"/>
        <w:jc w:val="left"/>
        <w:textAlignment w:val="center"/>
        <w:rPr>
          <w:color w:val="000000"/>
        </w:rPr>
      </w:pPr>
    </w:p>
    <w:p w14:paraId="597F415D" w14:textId="77777777" w:rsidR="00D83CE1" w:rsidRDefault="00D83CE1" w:rsidP="00467662">
      <w:pPr>
        <w:spacing w:line="360" w:lineRule="auto"/>
        <w:jc w:val="left"/>
        <w:textAlignment w:val="center"/>
        <w:rPr>
          <w:color w:val="000000"/>
        </w:rPr>
      </w:pPr>
    </w:p>
    <w:p w14:paraId="26E73F6B" w14:textId="77777777" w:rsidR="00D83CE1" w:rsidRDefault="00D83CE1" w:rsidP="00467662">
      <w:pPr>
        <w:spacing w:line="360" w:lineRule="auto"/>
        <w:jc w:val="left"/>
        <w:textAlignment w:val="center"/>
        <w:rPr>
          <w:color w:val="000000"/>
        </w:rPr>
      </w:pPr>
    </w:p>
    <w:p w14:paraId="6D197C7B" w14:textId="77777777" w:rsidR="00D83CE1" w:rsidRDefault="00D83CE1" w:rsidP="00467662">
      <w:pPr>
        <w:spacing w:line="360" w:lineRule="auto"/>
        <w:jc w:val="left"/>
        <w:textAlignment w:val="center"/>
        <w:rPr>
          <w:color w:val="000000"/>
        </w:rPr>
      </w:pPr>
    </w:p>
    <w:p w14:paraId="1B378257" w14:textId="77777777" w:rsidR="00D83CE1" w:rsidRDefault="00D83CE1" w:rsidP="00467662">
      <w:pPr>
        <w:spacing w:line="360" w:lineRule="auto"/>
        <w:jc w:val="left"/>
        <w:textAlignment w:val="center"/>
        <w:rPr>
          <w:color w:val="000000"/>
        </w:rPr>
      </w:pPr>
    </w:p>
    <w:p w14:paraId="7D6F4C51" w14:textId="77777777" w:rsidR="00D83CE1" w:rsidRDefault="00D83CE1" w:rsidP="00467662">
      <w:pPr>
        <w:spacing w:line="360" w:lineRule="auto"/>
        <w:jc w:val="left"/>
        <w:textAlignment w:val="center"/>
        <w:rPr>
          <w:color w:val="000000"/>
        </w:rPr>
      </w:pPr>
    </w:p>
    <w:p w14:paraId="7D25934D" w14:textId="77777777" w:rsidR="00D83CE1" w:rsidRDefault="00D83CE1" w:rsidP="00467662">
      <w:pPr>
        <w:spacing w:line="360" w:lineRule="auto"/>
        <w:jc w:val="left"/>
        <w:textAlignment w:val="center"/>
        <w:rPr>
          <w:color w:val="000000"/>
        </w:rPr>
      </w:pPr>
    </w:p>
    <w:p w14:paraId="50BE9523" w14:textId="77777777" w:rsidR="00D83CE1" w:rsidRDefault="00D83CE1" w:rsidP="00467662">
      <w:pPr>
        <w:spacing w:line="360" w:lineRule="auto"/>
        <w:jc w:val="left"/>
        <w:textAlignment w:val="center"/>
        <w:rPr>
          <w:rFonts w:hint="eastAsia"/>
          <w:color w:val="000000"/>
        </w:rPr>
      </w:pPr>
    </w:p>
    <w:p w14:paraId="1C461AF8" w14:textId="77777777" w:rsidR="00D83CE1" w:rsidRDefault="00D83CE1" w:rsidP="00467662">
      <w:pPr>
        <w:spacing w:line="360" w:lineRule="auto"/>
        <w:jc w:val="left"/>
        <w:textAlignment w:val="center"/>
        <w:rPr>
          <w:color w:val="000000"/>
        </w:rPr>
      </w:pPr>
    </w:p>
    <w:p w14:paraId="696BBC09" w14:textId="3B8FF210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color w:val="000000"/>
        </w:rPr>
        <w:t>设函数</w:t>
      </w:r>
      <m:oMath>
        <m:r>
          <w:rPr>
            <w:rFonts w:asci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+bx</m:t>
        </m:r>
      </m:oMath>
      <w:r>
        <w:rPr>
          <w:color w:val="000000"/>
        </w:rPr>
        <w:t>．</w:t>
      </w:r>
    </w:p>
    <w:p w14:paraId="65198D1E" w14:textId="6A4333C9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）若当</w:t>
      </w:r>
      <m:oMath>
        <m:r>
          <w:rPr>
            <w:rFonts w:ascii="Cambria Math" w:hAnsi="Cambria Math"/>
          </w:rPr>
          <m:t>x=-1</m:t>
        </m:r>
      </m:oMath>
      <w:r>
        <w:rPr>
          <w:color w:val="000000"/>
        </w:rPr>
        <w:t>时，</w:t>
      </w:r>
      <m:oMath>
        <m:r>
          <w:rPr>
            <w:rFonts w:ascii="Cambria Math" w:hAnsi="Cambria Math"/>
          </w:rPr>
          <m:t>1≤y≤2</m:t>
        </m:r>
      </m:oMath>
      <w:r>
        <w:rPr>
          <w:color w:val="000000"/>
        </w:rPr>
        <w:t>，当</w:t>
      </w:r>
      <m:oMath>
        <m:r>
          <w:rPr>
            <w:rFonts w:ascii="Cambria Math" w:hAnsi="Cambria Math"/>
          </w:rPr>
          <m:t>x=1</m:t>
        </m:r>
      </m:oMath>
      <w:r>
        <w:rPr>
          <w:color w:val="000000"/>
        </w:rPr>
        <w:t>时，</w:t>
      </w:r>
      <m:oMath>
        <m:r>
          <w:rPr>
            <w:rFonts w:ascii="Cambria Math" w:hAnsi="Cambria Math"/>
          </w:rPr>
          <m:t>2≤y≤4</m:t>
        </m:r>
      </m:oMath>
      <w:r>
        <w:rPr>
          <w:color w:val="000000"/>
        </w:rPr>
        <w:t>．求</w:t>
      </w:r>
      <m:oMath>
        <m:r>
          <w:rPr>
            <w:rFonts w:ascii="Cambria Math"/>
          </w:rPr>
          <m:t>4a</m:t>
        </m:r>
        <m:r>
          <w:rPr>
            <w:rFonts w:ascii="Cambria Math"/>
          </w:rPr>
          <m:t>-</m:t>
        </m:r>
        <m:r>
          <w:rPr>
            <w:rFonts w:ascii="Cambria Math"/>
          </w:rPr>
          <m:t>2b</m:t>
        </m:r>
      </m:oMath>
      <w:r>
        <w:rPr>
          <w:noProof/>
          <w:color w:val="000000"/>
        </w:rPr>
        <w:drawing>
          <wp:inline distT="0" distB="0" distL="0" distR="0" wp14:anchorId="2F2285EE" wp14:editId="5A78BFB8">
            <wp:extent cx="133350" cy="177800"/>
            <wp:effectExtent l="0" t="0" r="0" b="0"/>
            <wp:docPr id="888022589" name="图片 888022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22589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所有取值构成的集合；</w:t>
      </w:r>
    </w:p>
    <w:p w14:paraId="2047AEA9" w14:textId="4371D8F2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）若</w:t>
      </w:r>
      <m:oMath>
        <m:r>
          <w:rPr>
            <w:rFonts w:ascii="Cambria Math" w:hAnsi="Cambria Math"/>
          </w:rPr>
          <m:t>a=2</m:t>
        </m:r>
      </m:oMath>
      <w:r>
        <w:rPr>
          <w:color w:val="000000"/>
        </w:rPr>
        <w:t>，</w:t>
      </w:r>
      <m:oMath>
        <m:r>
          <w:rPr>
            <w:rFonts w:ascii="Cambria Math" w:hAnsi="Cambria Math"/>
          </w:rPr>
          <m:t>b=-1</m:t>
        </m:r>
      </m:oMath>
      <w:r>
        <w:rPr>
          <w:color w:val="000000"/>
        </w:rPr>
        <w:t xml:space="preserve"> </w:t>
      </w:r>
      <w:r>
        <w:rPr>
          <w:color w:val="000000"/>
        </w:rPr>
        <w:t>，当</w:t>
      </w:r>
      <m:oMath>
        <m:r>
          <w:rPr>
            <w:rFonts w:ascii="Cambria Math" w:hAnsi="Cambria Math"/>
          </w:rPr>
          <m:t>x&gt;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color w:val="000000"/>
        </w:rPr>
        <w:t>时，不等式</w:t>
      </w:r>
      <m:oMath>
        <m:r>
          <w:rPr>
            <w:rFonts w:ascii="Cambria Math" w:hAnsi="Cambria Math"/>
          </w:rPr>
          <m:t>y≥2mx-m-8</m:t>
        </m:r>
      </m:oMath>
      <w:r>
        <w:rPr>
          <w:color w:val="000000"/>
        </w:rPr>
        <w:t>恒成立，求实数</w:t>
      </w:r>
      <m:oMath>
        <m:r>
          <w:rPr>
            <w:rFonts w:ascii="Cambria Math"/>
          </w:rPr>
          <m:t>m</m:t>
        </m:r>
      </m:oMath>
      <w:r>
        <w:rPr>
          <w:color w:val="000000"/>
        </w:rPr>
        <w:t>的取值范围．</w:t>
      </w:r>
    </w:p>
    <w:p w14:paraId="2D6E5E96" w14:textId="77777777" w:rsidR="00D83CE1" w:rsidRDefault="00D83CE1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79045F69" w14:textId="58BEDE98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21. </w:t>
      </w:r>
      <w:r>
        <w:rPr>
          <w:rFonts w:ascii="宋体" w:hAnsi="宋体"/>
          <w:color w:val="000000"/>
        </w:rPr>
        <w:t>设函数</w:t>
      </w:r>
      <m:oMath>
        <m:r>
          <w:rPr>
            <w:rFonts w:asci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+x</m:t>
        </m:r>
        <m:r>
          <w:rPr>
            <w:rFonts w:ascii="Cambria Math"/>
          </w:rPr>
          <m:t>-</m:t>
        </m:r>
        <m:r>
          <w:rPr>
            <w:rFonts w:asci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a</m:t>
            </m:r>
            <m:r>
              <w:rPr>
                <w:rFonts w:ascii="宋体" w:hAnsi="宋体" w:hint="eastAsia"/>
              </w:rPr>
              <m:t>∈</m:t>
            </m:r>
            <m:r>
              <w:rPr>
                <w:rFonts w:ascii="Cambria Math"/>
              </w:rPr>
              <m:t>R,b</m:t>
            </m:r>
            <m:r>
              <w:rPr>
                <w:rFonts w:ascii="宋体" w:hAnsi="宋体" w:hint="eastAsia"/>
              </w:rPr>
              <m:t>∈</m:t>
            </m:r>
            <m:r>
              <w:rPr>
                <w:rFonts w:ascii="Cambria Math"/>
              </w:rPr>
              <m:t>R</m:t>
            </m:r>
          </m:e>
        </m:d>
      </m:oMath>
      <w:r>
        <w:rPr>
          <w:rFonts w:eastAsia="Times New Roman" w:cs="Times New Roman"/>
          <w:color w:val="000000"/>
        </w:rPr>
        <w:t>.</w:t>
      </w:r>
    </w:p>
    <w:p w14:paraId="37CD2D11" w14:textId="3102BD2B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解关于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的不等式</w:t>
      </w:r>
      <m:oMath>
        <m:r>
          <w:rPr>
            <w:rFonts w:ascii="Cambria Math"/>
          </w:rPr>
          <m:t>y&lt;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a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b+2</m:t>
            </m:r>
          </m:e>
        </m:d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2b</m:t>
        </m:r>
      </m:oMath>
      <w:r>
        <w:rPr>
          <w:rFonts w:ascii="宋体" w:hAnsi="宋体"/>
          <w:color w:val="000000"/>
        </w:rPr>
        <w:t>；</w:t>
      </w:r>
    </w:p>
    <w:p w14:paraId="5546AAA2" w14:textId="22CF370A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/>
          </w:rPr>
          <m:t>a&gt;0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/>
          </w:rPr>
          <m:t>b&gt;1</m:t>
        </m:r>
      </m:oMath>
      <w:r>
        <w:rPr>
          <w:rFonts w:ascii="宋体" w:hAnsi="宋体"/>
          <w:color w:val="000000"/>
        </w:rPr>
        <w:t>时，记不等式</w:t>
      </w:r>
      <m:oMath>
        <m:r>
          <w:rPr>
            <w:rFonts w:ascii="Cambria Math"/>
          </w:rPr>
          <m:t>y&gt;0</m:t>
        </m:r>
      </m:oMath>
      <w:r>
        <w:rPr>
          <w:rFonts w:ascii="宋体" w:hAnsi="宋体"/>
          <w:color w:val="000000"/>
        </w:rPr>
        <w:t>的解集为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，集合</w:t>
      </w:r>
      <m:oMath>
        <m:r>
          <w:rPr>
            <w:rFonts w:ascii="Cambria Math" w:hAnsi="Cambria Math"/>
          </w:rPr>
          <m:t>Q=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x|-2-t&lt;x&lt;-2+t</m:t>
            </m:r>
          </m:e>
        </m:d>
      </m:oMath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若对于任意正数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</w:rPr>
          <m:t>P</m:t>
        </m:r>
        <m:r>
          <w:rPr>
            <w:rFonts w:ascii="Cambria Math"/>
          </w:rPr>
          <m:t>∩</m:t>
        </m:r>
        <m:r>
          <w:rPr>
            <w:rFonts w:ascii="Cambria Math"/>
          </w:rPr>
          <m:t>Q</m:t>
        </m:r>
        <m:r>
          <w:rPr>
            <w:rFonts w:ascii="Cambria Math"/>
          </w:rPr>
          <m:t>≠</m:t>
        </m:r>
        <m:r>
          <w:rPr>
            <w:rFonts w:ascii="Cambria Math" w:eastAsia="MS Gothic" w:hAnsi="Cambria Math" w:cs="MS Gothic" w:hint="eastAsia"/>
          </w:rPr>
          <m:t>∅</m:t>
        </m:r>
      </m:oMath>
      <w:r>
        <w:rPr>
          <w:rFonts w:ascii="宋体" w:hAnsi="宋体"/>
          <w:color w:val="000000"/>
        </w:rPr>
        <w:t>，求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b</m:t>
            </m:r>
          </m:den>
        </m:f>
      </m:oMath>
      <w:r>
        <w:rPr>
          <w:rFonts w:ascii="宋体" w:hAnsi="宋体"/>
          <w:color w:val="000000"/>
        </w:rPr>
        <w:t>的最大值</w:t>
      </w:r>
      <w:r>
        <w:rPr>
          <w:rFonts w:eastAsia="Times New Roman" w:cs="Times New Roman"/>
          <w:color w:val="000000"/>
        </w:rPr>
        <w:t>.</w:t>
      </w:r>
    </w:p>
    <w:p w14:paraId="6353807E" w14:textId="77777777" w:rsidR="00D83CE1" w:rsidRDefault="00D83CE1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130CF14E" w14:textId="3A6C2EFD" w:rsidR="00C341AF" w:rsidRDefault="00467662" w:rsidP="0046766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22. </w:t>
      </w:r>
      <w:r>
        <w:rPr>
          <w:rFonts w:ascii="宋体" w:hAnsi="宋体"/>
          <w:color w:val="000000"/>
        </w:rPr>
        <w:t>已知二次函数</w:t>
      </w:r>
      <m:oMath>
        <m:r>
          <w:rPr>
            <w:rFonts w:asci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m+2</m:t>
            </m:r>
          </m:e>
        </m:d>
        <m:r>
          <w:rPr>
            <w:rFonts w:ascii="Cambria Math"/>
          </w:rPr>
          <m:t>x+3</m:t>
        </m:r>
      </m:oMath>
      <w:r>
        <w:rPr>
          <w:rFonts w:ascii="宋体" w:hAnsi="宋体"/>
          <w:color w:val="000000"/>
        </w:rPr>
        <w:t>，</w:t>
      </w:r>
    </w:p>
    <w:p w14:paraId="7291F8C0" w14:textId="64FFA447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设函数</w:t>
      </w:r>
      <m:oMath>
        <m:r>
          <w:rPr>
            <w:rFonts w:asci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m+2</m:t>
            </m:r>
          </m:e>
        </m:d>
        <m:r>
          <w:rPr>
            <w:rFonts w:ascii="Cambria Math"/>
          </w:rPr>
          <m:t>x+3</m:t>
        </m:r>
      </m:oMath>
      <w:r>
        <w:rPr>
          <w:rFonts w:ascii="宋体" w:hAnsi="宋体"/>
          <w:color w:val="000000"/>
        </w:rPr>
        <w:t>在</w:t>
      </w:r>
      <m:oMath>
        <m:r>
          <w:rPr>
            <w:rFonts w:ascii="Cambria Math"/>
          </w:rPr>
          <m:t>1</m:t>
        </m:r>
        <m:r>
          <w:rPr>
            <w:rFonts w:ascii="Cambria Math"/>
          </w:rPr>
          <m:t>≤</m:t>
        </m:r>
        <m:r>
          <w:rPr>
            <w:rFonts w:ascii="Cambria Math"/>
          </w:rPr>
          <m:t>x</m:t>
        </m:r>
        <m:r>
          <w:rPr>
            <w:rFonts w:ascii="Cambria Math"/>
          </w:rPr>
          <m:t>≤</m:t>
        </m:r>
        <m:r>
          <w:rPr>
            <w:rFonts w:ascii="Cambria Math"/>
          </w:rPr>
          <m:t>2</m:t>
        </m:r>
      </m:oMath>
      <w:r>
        <w:rPr>
          <w:rFonts w:ascii="宋体" w:hAnsi="宋体"/>
          <w:color w:val="000000"/>
        </w:rPr>
        <w:t>范围内的最大值为</w:t>
      </w:r>
      <m:oMath>
        <m:r>
          <w:rPr>
            <w:rFonts w:ascii="Cambria Math"/>
          </w:rPr>
          <m:t>M</m:t>
        </m:r>
      </m:oMath>
      <w:r>
        <w:rPr>
          <w:rFonts w:ascii="宋体" w:hAnsi="宋体"/>
          <w:color w:val="000000"/>
        </w:rPr>
        <w:t>，最小值为</w:t>
      </w:r>
      <m:oMath>
        <m:r>
          <w:rPr>
            <w:rFonts w:ascii="Cambria Math"/>
          </w:rPr>
          <m:t>N</m:t>
        </m:r>
      </m:oMath>
      <w:r>
        <w:rPr>
          <w:rFonts w:ascii="宋体" w:hAnsi="宋体"/>
          <w:color w:val="000000"/>
        </w:rPr>
        <w:t>，且</w:t>
      </w:r>
      <m:oMath>
        <m:r>
          <w:rPr>
            <w:rFonts w:ascii="Cambria Math" w:hAnsi="Cambria Math"/>
          </w:rPr>
          <m:t>M-N≤2</m:t>
        </m:r>
      </m:oMath>
      <w:r>
        <w:rPr>
          <w:rFonts w:ascii="宋体" w:hAnsi="宋体"/>
          <w:color w:val="000000"/>
        </w:rPr>
        <w:t>，求实数</w:t>
      </w:r>
      <m:oMath>
        <m:r>
          <w:rPr>
            <w:rFonts w:ascii="Cambria Math"/>
          </w:rPr>
          <m:t>m</m:t>
        </m:r>
      </m:oMath>
      <w:r>
        <w:rPr>
          <w:rFonts w:ascii="宋体" w:hAnsi="宋体"/>
          <w:color w:val="000000"/>
        </w:rPr>
        <w:t>的取值范围；</w:t>
      </w:r>
    </w:p>
    <w:p w14:paraId="6500DF86" w14:textId="00B866CB" w:rsidR="00C341AF" w:rsidRDefault="00467662" w:rsidP="00467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已知关于</w:t>
      </w:r>
      <m:oMath>
        <m:r>
          <w:rPr>
            <w:rFonts w:ascii="Cambria Math"/>
          </w:rPr>
          <m:t>x</m:t>
        </m:r>
      </m:oMath>
      <w:r>
        <w:rPr>
          <w:rFonts w:ascii="宋体" w:hAnsi="宋体"/>
          <w:color w:val="000000"/>
        </w:rPr>
        <w:t>的方程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m+2</m:t>
            </m:r>
          </m:e>
        </m:d>
        <m:r>
          <w:rPr>
            <w:rFonts w:ascii="Cambria Math"/>
          </w:rPr>
          <m:t>x+3=</m:t>
        </m:r>
        <m:r>
          <w:rPr>
            <w:rFonts w:asci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2m+1</m:t>
            </m:r>
          </m:e>
        </m:d>
        <m:r>
          <w:rPr>
            <w:rFonts w:ascii="Cambria Math"/>
          </w:rPr>
          <m:t>x+2</m:t>
        </m:r>
      </m:oMath>
      <w:r>
        <w:rPr>
          <w:rFonts w:ascii="宋体" w:hAnsi="宋体"/>
          <w:color w:val="000000"/>
        </w:rPr>
        <w:t>在</w:t>
      </w:r>
      <m:oMath>
        <m:r>
          <w:rPr>
            <w:rFonts w:ascii="Cambria Math"/>
          </w:rPr>
          <m:t>0</m:t>
        </m:r>
        <m:r>
          <w:rPr>
            <w:rFonts w:ascii="Cambria Math"/>
          </w:rPr>
          <m:t>≤</m:t>
        </m:r>
        <m:r>
          <w:rPr>
            <w:rFonts w:ascii="Cambria Math"/>
          </w:rPr>
          <m:t>x</m:t>
        </m:r>
        <m:r>
          <w:rPr>
            <w:rFonts w:ascii="Cambria Math"/>
          </w:rPr>
          <m:t>≤</m:t>
        </m:r>
        <m:r>
          <w:rPr>
            <w:rFonts w:ascii="Cambria Math"/>
          </w:rPr>
          <m:t>2</m:t>
        </m:r>
      </m:oMath>
      <w:r>
        <w:rPr>
          <w:rFonts w:ascii="宋体" w:hAnsi="宋体"/>
          <w:color w:val="000000"/>
        </w:rPr>
        <w:t>范围内有解，求实数</w:t>
      </w:r>
      <m:oMath>
        <m:r>
          <w:rPr>
            <w:rFonts w:ascii="Cambria Math"/>
          </w:rPr>
          <m:t>m</m:t>
        </m:r>
      </m:oMath>
      <w:r>
        <w:rPr>
          <w:rFonts w:ascii="宋体" w:hAnsi="宋体"/>
          <w:color w:val="000000"/>
        </w:rPr>
        <w:t>的取值范围</w:t>
      </w:r>
      <w:r>
        <w:rPr>
          <w:rFonts w:eastAsia="Times New Roman" w:cs="Times New Roman"/>
          <w:color w:val="000000"/>
        </w:rPr>
        <w:t>.</w:t>
      </w:r>
    </w:p>
    <w:p w14:paraId="6D8C0898" w14:textId="77777777" w:rsidR="00C341AF" w:rsidRDefault="00C341AF">
      <w:pPr>
        <w:spacing w:line="360" w:lineRule="auto"/>
        <w:jc w:val="left"/>
        <w:textAlignment w:val="center"/>
        <w:rPr>
          <w:color w:val="000000"/>
        </w:rPr>
      </w:pPr>
    </w:p>
    <w:p w14:paraId="21F6C5C7" w14:textId="6500AA5F" w:rsidR="00C341AF" w:rsidRDefault="00C341AF">
      <w:pPr>
        <w:spacing w:line="360" w:lineRule="auto"/>
        <w:textAlignment w:val="center"/>
        <w:rPr>
          <w:color w:val="000000"/>
        </w:rPr>
      </w:pPr>
    </w:p>
    <w:sectPr w:rsidR="00C341AF" w:rsidSect="00C321EB">
      <w:headerReference w:type="default" r:id="rId36"/>
      <w:footerReference w:type="default" r:id="rId37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0B32" w14:textId="77777777" w:rsidR="00D61D30" w:rsidRDefault="00D61D30">
      <w:r>
        <w:separator/>
      </w:r>
    </w:p>
  </w:endnote>
  <w:endnote w:type="continuationSeparator" w:id="0">
    <w:p w14:paraId="6325996E" w14:textId="77777777" w:rsidR="00D61D30" w:rsidRDefault="00D6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0EA4" w14:textId="77777777" w:rsidR="0090278E" w:rsidRDefault="00467662" w:rsidP="0090278E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</w:p>
  <w:p w14:paraId="5C927BEC" w14:textId="77777777" w:rsidR="0090278E" w:rsidRDefault="0090278E">
    <w:pPr>
      <w:pStyle w:val="a5"/>
    </w:pPr>
  </w:p>
  <w:p w14:paraId="7AA8FE79" w14:textId="77777777" w:rsidR="004151FC" w:rsidRDefault="00D61D30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CA34F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8752;mso-wrap-edited:f;mso-width-percent:0;mso-height-percent:0;mso-position-horizontal-relative:margin;mso-position-vertical-relative:margin;mso-width-percent:0;mso-height-percent:0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09E10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5" type="#_x0000_t75" alt="学科网 zxxk.com" style="position:absolute;margin-left:64.05pt;margin-top:-20.75pt;width:.05pt;height:.05pt;z-index:251658752;mso-wrap-edited:f;mso-width-percent:0;mso-height-percent:0;mso-width-percent:0;mso-height-percent:0">
          <v:imagedata r:id="rId1" o:title="{75232B38-A165-1FB7-499C-2E1C792CACB5}"/>
        </v:shape>
      </w:pict>
    </w:r>
    <w:r w:rsidR="00467662"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65BF" w14:textId="77777777" w:rsidR="00D61D30" w:rsidRDefault="00D61D30">
      <w:r>
        <w:separator/>
      </w:r>
    </w:p>
  </w:footnote>
  <w:footnote w:type="continuationSeparator" w:id="0">
    <w:p w14:paraId="67986755" w14:textId="77777777" w:rsidR="00D61D30" w:rsidRDefault="00D61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0B1C" w14:textId="0C0D71E1" w:rsidR="004151FC" w:rsidRDefault="00016BFA" w:rsidP="00467662">
    <w:pPr>
      <w:pStyle w:val="a3"/>
      <w:pBdr>
        <w:bottom w:val="none" w:sz="0" w:space="0" w:color="auto"/>
      </w:pBdr>
      <w:rPr>
        <w:rFonts w:cs="Times New Roman"/>
        <w:kern w:val="0"/>
        <w:sz w:val="2"/>
        <w:szCs w:val="2"/>
      </w:rPr>
    </w:pPr>
    <w:r>
      <w:t xml:space="preserve"> </w:t>
    </w:r>
    <w:r w:rsidR="00467662">
      <w:t xml:space="preserve"> </w:t>
    </w:r>
    <w:r w:rsidR="002908F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43080042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46D6042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5969AE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15EC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3EEAE4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2F8F48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DF6D6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ACEA5A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2A2354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055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67662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B5DC3"/>
    <w:rsid w:val="009C4252"/>
    <w:rsid w:val="009E203F"/>
    <w:rsid w:val="00A07DF2"/>
    <w:rsid w:val="00A25705"/>
    <w:rsid w:val="00A405DB"/>
    <w:rsid w:val="00A46A1F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341AF"/>
    <w:rsid w:val="00CA4A07"/>
    <w:rsid w:val="00D51257"/>
    <w:rsid w:val="00D61D30"/>
    <w:rsid w:val="00D634C2"/>
    <w:rsid w:val="00D756B6"/>
    <w:rsid w:val="00D77F6E"/>
    <w:rsid w:val="00D83CE1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FB20C2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oleObject" Target="embeddings/oleObject8.bin"/><Relationship Id="rId39" Type="http://schemas.openxmlformats.org/officeDocument/2006/relationships/theme" Target="theme/theme1.xml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image" Target="media/image14.wmf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489</Words>
  <Characters>2790</Characters>
  <Application>Microsoft Office Word</Application>
  <DocSecurity>0</DocSecurity>
  <Lines>23</Lines>
  <Paragraphs>6</Paragraphs>
  <ScaleCrop>false</ScaleCrop>
  <Company>学科网 www.zxxk.com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3346645256708096</dc:description>
  <cp:lastModifiedBy>yang david</cp:lastModifiedBy>
  <cp:revision>10</cp:revision>
  <cp:lastPrinted>2025-10-16T06:51:00Z</cp:lastPrinted>
  <dcterms:created xsi:type="dcterms:W3CDTF">2023-10-18T22:00:00Z</dcterms:created>
  <dcterms:modified xsi:type="dcterms:W3CDTF">2025-10-16T06:51:00Z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