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11912600</wp:posOffset>
            </wp:positionH>
            <wp:positionV relativeFrom="topMargin">
              <wp:posOffset>11328400</wp:posOffset>
            </wp:positionV>
            <wp:extent cx="254000" cy="279400"/>
            <wp:wrapNone/>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5"/>
                    <a:stretch>
                      <a:fillRect/>
                    </a:stretch>
                  </pic:blipFill>
                  <pic:spPr>
                    <a:xfrm>
                      <a:off x="0" y="0"/>
                      <a:ext cx="254000" cy="279400"/>
                    </a:xfrm>
                    <a:prstGeom prst="rect">
                      <a:avLst/>
                    </a:prstGeom>
                  </pic:spPr>
                </pic:pic>
              </a:graphicData>
            </a:graphic>
          </wp:anchor>
        </w:drawing>
      </w:r>
      <w:r>
        <w:rPr>
          <w:rFonts w:ascii="Times New Roman" w:cs="Times New Roman" w:eastAsia="Times New Roman" w:hAnsi="Times New Roman"/>
          <w:b/>
          <w:color w:val="auto"/>
          <w:sz w:val="32"/>
        </w:rPr>
        <w:t>2024-2025</w:t>
      </w:r>
      <w:r>
        <w:rPr>
          <w:rFonts w:ascii="宋体" w:cs="宋体" w:eastAsia="宋体" w:hAnsi="宋体"/>
          <w:b/>
          <w:color w:val="auto"/>
          <w:sz w:val="32"/>
        </w:rPr>
        <w:t>学年度第一学期</w:t>
      </w:r>
    </w:p>
    <w:p w:rsidR="00FC5860" w:rsidRPr="00BE1BCD">
      <w:pPr>
        <w:spacing w:line="360" w:lineRule="auto"/>
        <w:jc w:val="center"/>
      </w:pPr>
      <w:r>
        <w:rPr>
          <w:rFonts w:ascii="宋体" w:cs="宋体" w:eastAsia="宋体" w:hAnsi="宋体"/>
          <w:b/>
          <w:color w:val="auto"/>
          <w:sz w:val="32"/>
        </w:rPr>
        <w:t>八年级历史</w:t>
      </w:r>
    </w:p>
    <w:p w:rsidR="00FC5860" w:rsidRPr="00BE1BCD">
      <w:pPr>
        <w:spacing w:line="360" w:lineRule="auto"/>
        <w:jc w:val="center"/>
      </w:pPr>
      <w:r>
        <w:rPr>
          <w:rFonts w:ascii="宋体" w:cs="宋体" w:eastAsia="宋体" w:hAnsi="宋体"/>
          <w:b/>
          <w:color w:val="auto"/>
          <w:sz w:val="24"/>
        </w:rPr>
        <w:t>本试卷共</w:t>
      </w:r>
      <w:r>
        <w:rPr>
          <w:rFonts w:ascii="Times New Roman" w:cs="Times New Roman" w:eastAsia="Times New Roman" w:hAnsi="Times New Roman"/>
          <w:b/>
          <w:color w:val="auto"/>
          <w:sz w:val="24"/>
        </w:rPr>
        <w:t>8</w:t>
      </w:r>
      <w:r>
        <w:rPr>
          <w:rFonts w:ascii="宋体" w:cs="宋体" w:eastAsia="宋体" w:hAnsi="宋体"/>
          <w:b/>
          <w:color w:val="auto"/>
          <w:sz w:val="24"/>
        </w:rPr>
        <w:t>页，</w:t>
      </w:r>
      <w:r>
        <w:rPr>
          <w:rFonts w:ascii="Times New Roman" w:cs="Times New Roman" w:eastAsia="Times New Roman" w:hAnsi="Times New Roman"/>
          <w:b/>
          <w:color w:val="auto"/>
          <w:sz w:val="24"/>
        </w:rPr>
        <w:t>33</w:t>
      </w:r>
      <w:r>
        <w:rPr>
          <w:rFonts w:ascii="宋体" w:cs="宋体" w:eastAsia="宋体" w:hAnsi="宋体"/>
          <w:b/>
          <w:color w:val="auto"/>
          <w:sz w:val="24"/>
        </w:rPr>
        <w:t>小题，满分</w:t>
      </w:r>
      <w:r>
        <w:rPr>
          <w:rFonts w:ascii="Times New Roman" w:cs="Times New Roman" w:eastAsia="Times New Roman" w:hAnsi="Times New Roman"/>
          <w:b/>
          <w:color w:val="auto"/>
          <w:sz w:val="24"/>
        </w:rPr>
        <w:t>100</w:t>
      </w:r>
      <w:r>
        <w:rPr>
          <w:rFonts w:ascii="宋体" w:cs="宋体" w:eastAsia="宋体" w:hAnsi="宋体"/>
          <w:b/>
          <w:color w:val="auto"/>
          <w:sz w:val="24"/>
        </w:rPr>
        <w:t>分，考试用时</w:t>
      </w:r>
      <w:r>
        <w:rPr>
          <w:rFonts w:ascii="Times New Roman" w:cs="Times New Roman" w:eastAsia="Times New Roman" w:hAnsi="Times New Roman"/>
          <w:b/>
          <w:color w:val="auto"/>
          <w:sz w:val="24"/>
        </w:rPr>
        <w:t>80</w:t>
      </w:r>
      <w:r>
        <w:rPr>
          <w:rFonts w:ascii="宋体" w:cs="宋体" w:eastAsia="宋体" w:hAnsi="宋体"/>
          <w:b/>
          <w:color w:val="auto"/>
          <w:sz w:val="24"/>
        </w:rPr>
        <w:t>分钟。</w:t>
      </w:r>
    </w:p>
    <w:p w:rsidR="00FC5860" w:rsidRPr="00BE1BCD">
      <w:pPr>
        <w:spacing w:line="360" w:lineRule="auto"/>
        <w:jc w:val="both"/>
      </w:pPr>
      <w:r>
        <w:rPr>
          <w:rFonts w:ascii="宋体" w:cs="宋体" w:eastAsia="宋体" w:hAnsi="宋体"/>
          <w:b/>
          <w:color w:val="auto"/>
          <w:sz w:val="24"/>
        </w:rPr>
        <w:t>注意事项：</w:t>
      </w:r>
    </w:p>
    <w:p w:rsidR="00FC5860" w:rsidRPr="00BE1BCD">
      <w:pPr>
        <w:spacing w:line="360" w:lineRule="auto"/>
        <w:jc w:val="both"/>
      </w:pPr>
      <w:r>
        <w:rPr>
          <w:rFonts w:ascii="Times New Roman" w:cs="Times New Roman" w:eastAsia="Times New Roman" w:hAnsi="Times New Roman"/>
          <w:b/>
          <w:color w:val="auto"/>
          <w:sz w:val="24"/>
        </w:rPr>
        <w:t>1.</w:t>
      </w:r>
      <w:r>
        <w:rPr>
          <w:rFonts w:ascii="宋体" w:cs="宋体" w:eastAsia="宋体" w:hAnsi="宋体"/>
          <w:b/>
          <w:color w:val="auto"/>
          <w:sz w:val="24"/>
        </w:rPr>
        <w:t>答卷前，考生务必用黑色字迹的签字笔或钢笔将自己的相关信息填写在答题卡上。</w:t>
      </w:r>
    </w:p>
    <w:p w:rsidR="00FC5860" w:rsidRPr="00BE1BCD">
      <w:pPr>
        <w:spacing w:line="360" w:lineRule="auto"/>
        <w:jc w:val="both"/>
      </w:pPr>
      <w:r>
        <w:rPr>
          <w:rFonts w:ascii="Times New Roman" w:cs="Times New Roman" w:eastAsia="Times New Roman" w:hAnsi="Times New Roman"/>
          <w:b/>
          <w:color w:val="auto"/>
          <w:sz w:val="24"/>
        </w:rPr>
        <w:t>2.</w:t>
      </w:r>
      <w:r>
        <w:rPr>
          <w:rFonts w:ascii="宋体" w:cs="宋体" w:eastAsia="宋体" w:hAnsi="宋体"/>
          <w:b/>
          <w:color w:val="auto"/>
          <w:sz w:val="24"/>
        </w:rPr>
        <w:t>作答选择题时，选出每小题答案后，用</w:t>
      </w:r>
      <w:r>
        <w:rPr>
          <w:rFonts w:ascii="Times New Roman" w:cs="Times New Roman" w:eastAsia="Times New Roman" w:hAnsi="Times New Roman"/>
          <w:b/>
          <w:color w:val="auto"/>
          <w:sz w:val="24"/>
        </w:rPr>
        <w:t>2B</w:t>
      </w:r>
      <w:r>
        <w:rPr>
          <w:rFonts w:ascii="宋体" w:cs="宋体" w:eastAsia="宋体" w:hAnsi="宋体"/>
          <w:b/>
          <w:color w:val="auto"/>
          <w:sz w:val="24"/>
        </w:rPr>
        <w:t>铅笔把答题卡上对应题目选项的答案信息点涂黑；如需改动，用橡皮擦干净后，再选涂其他答案，答案不能答在试卷上。</w:t>
      </w:r>
    </w:p>
    <w:p w:rsidR="00FC5860" w:rsidRPr="00BE1BCD">
      <w:pPr>
        <w:spacing w:line="360" w:lineRule="auto"/>
        <w:jc w:val="both"/>
      </w:pPr>
      <w:r>
        <w:rPr>
          <w:rFonts w:ascii="Times New Roman" w:cs="Times New Roman" w:eastAsia="Times New Roman" w:hAnsi="Times New Roman"/>
          <w:b/>
          <w:color w:val="auto"/>
          <w:sz w:val="24"/>
        </w:rPr>
        <w:t>3.</w:t>
      </w:r>
      <w:r>
        <w:rPr>
          <w:rFonts w:ascii="宋体" w:cs="宋体" w:eastAsia="宋体" w:hAnsi="宋体"/>
          <w:b/>
          <w:color w:val="auto"/>
          <w:sz w:val="24"/>
        </w:rPr>
        <w:t>非选择题必须用黑色字迹的签字笔或钢笔作答，答案必须写在答题卡各题目指定区域内相应位置上；如需改动，先划掉原来的答案，然后再写上新的答案；不准使用铅笔和涂改液。不按以上要求作答的答案无效。</w:t>
      </w:r>
    </w:p>
    <w:p w:rsidR="00FC5860" w:rsidRPr="00BE1BCD">
      <w:pPr>
        <w:spacing w:line="360" w:lineRule="auto"/>
        <w:jc w:val="both"/>
      </w:pPr>
      <w:r>
        <w:rPr>
          <w:rFonts w:ascii="Times New Roman" w:cs="Times New Roman" w:eastAsia="Times New Roman" w:hAnsi="Times New Roman"/>
          <w:b/>
          <w:color w:val="auto"/>
          <w:sz w:val="24"/>
        </w:rPr>
        <w:t>4.</w:t>
      </w:r>
      <w:r>
        <w:rPr>
          <w:rFonts w:ascii="宋体" w:cs="宋体" w:eastAsia="宋体" w:hAnsi="宋体"/>
          <w:b/>
          <w:color w:val="auto"/>
          <w:sz w:val="24"/>
        </w:rPr>
        <w:t>考生必须保持答题卡的整洁。考试结束后，将试卷和答题卡一并交回。</w:t>
      </w:r>
    </w:p>
    <w:p w:rsidR="00FC5860" w:rsidRPr="00BE1BCD">
      <w:pPr>
        <w:spacing w:line="360" w:lineRule="auto"/>
        <w:jc w:val="both"/>
      </w:pPr>
      <w:r>
        <w:rPr>
          <w:rFonts w:ascii="宋体" w:cs="宋体" w:eastAsia="宋体" w:hAnsi="宋体"/>
          <w:b/>
          <w:color w:val="auto"/>
          <w:sz w:val="24"/>
        </w:rPr>
        <w:t>一、选择题：本大题共</w:t>
      </w:r>
      <w:r>
        <w:rPr>
          <w:rFonts w:ascii="Times New Roman" w:cs="Times New Roman" w:eastAsia="Times New Roman" w:hAnsi="Times New Roman"/>
          <w:b/>
          <w:color w:val="auto"/>
          <w:sz w:val="24"/>
        </w:rPr>
        <w:t>30</w:t>
      </w:r>
      <w:r>
        <w:rPr>
          <w:rFonts w:ascii="宋体" w:cs="宋体" w:eastAsia="宋体" w:hAnsi="宋体"/>
          <w:b/>
          <w:color w:val="auto"/>
          <w:sz w:val="24"/>
        </w:rPr>
        <w:t>小题，每小题</w:t>
      </w:r>
      <w:r>
        <w:rPr>
          <w:rFonts w:ascii="Times New Roman" w:cs="Times New Roman" w:eastAsia="Times New Roman" w:hAnsi="Times New Roman"/>
          <w:b/>
          <w:color w:val="auto"/>
          <w:sz w:val="24"/>
        </w:rPr>
        <w:t>2</w:t>
      </w:r>
      <w:r>
        <w:rPr>
          <w:rFonts w:ascii="宋体" w:cs="宋体" w:eastAsia="宋体" w:hAnsi="宋体"/>
          <w:b/>
          <w:color w:val="auto"/>
          <w:sz w:val="24"/>
        </w:rPr>
        <w:t>分，共</w:t>
      </w:r>
      <w:r>
        <w:rPr>
          <w:rFonts w:ascii="Times New Roman" w:cs="Times New Roman" w:eastAsia="Times New Roman" w:hAnsi="Times New Roman"/>
          <w:b/>
          <w:color w:val="auto"/>
          <w:sz w:val="24"/>
        </w:rPr>
        <w:t>60</w:t>
      </w:r>
      <w:r>
        <w:rPr>
          <w:rFonts w:ascii="宋体" w:cs="宋体" w:eastAsia="宋体" w:hAnsi="宋体"/>
          <w:b/>
          <w:color w:val="auto"/>
          <w:sz w:val="24"/>
        </w:rPr>
        <w:t>分。在每小题给出的四个选项中，只有一项是符合题目要求的。</w:t>
      </w:r>
    </w:p>
    <w:p w:rsidR="00FC5860" w:rsidRPr="00BE1BCD">
      <w:pPr>
        <w:spacing w:line="360" w:lineRule="auto"/>
        <w:jc w:val="both"/>
      </w:pPr>
      <w:r>
        <w:rPr>
          <w:color w:val="auto"/>
        </w:rPr>
        <w:t xml:space="preserve">1. </w:t>
      </w:r>
      <w:r>
        <w:rPr>
          <w:rFonts w:ascii="宋体" w:cs="宋体" w:eastAsia="宋体" w:hAnsi="宋体"/>
          <w:color w:val="auto"/>
        </w:rPr>
        <w:t>“</w:t>
      </w:r>
      <w:r>
        <w:rPr>
          <w:color w:val="auto"/>
        </w:rPr>
        <w:t>因大英商船远路涉洋，往往有损坏须修补者，自应给予沿海一处，以便修船及存守所用物料。今大皇帝准将香港一岛给予大英国君主暨嗣后世袭主位者常远据守主掌，任便立法治理。</w:t>
      </w:r>
      <w:r>
        <w:rPr>
          <w:rFonts w:ascii="宋体" w:cs="宋体" w:eastAsia="宋体" w:hAnsi="宋体"/>
          <w:color w:val="auto"/>
        </w:rPr>
        <w:t>”</w:t>
      </w:r>
      <w:r>
        <w:rPr>
          <w:color w:val="auto"/>
        </w:rPr>
        <w:t>上述内容出自下列哪一条约（   ）</w:t>
      </w:r>
    </w:p>
    <w:p>
      <w:pPr>
        <w:tabs>
          <w:tab w:pos="2436" w:val="left"/>
          <w:tab w:pos="4873" w:val="left"/>
          <w:tab w:pos="7309" w:val="left"/>
        </w:tabs>
        <w:spacing w:line="360" w:lineRule="auto"/>
        <w:jc w:val="left"/>
        <w:textAlignment w:val="center"/>
        <w:rPr>
          <w:color w:val="000000"/>
        </w:rPr>
      </w:pPr>
      <w:r w:rsidR="00FC5860" w:rsidRPr="00BE1BCD">
        <w:t xml:space="preserve">A. </w:t>
      </w:r>
      <w:r>
        <w:rPr>
          <w:color w:val="auto"/>
        </w:rPr>
        <w:t>《尼布楚条约》</w:t>
      </w:r>
      <w:r w:rsidR="00FC5860" w:rsidRPr="00BE1BCD">
        <w:tab/>
      </w:r>
      <w:r w:rsidR="00FC5860" w:rsidRPr="00BE1BCD">
        <w:t xml:space="preserve">B. </w:t>
      </w:r>
      <w:r>
        <w:rPr>
          <w:color w:val="auto"/>
        </w:rPr>
        <w:t>《南京条约》</w:t>
      </w:r>
      <w:r w:rsidR="00FC5860" w:rsidRPr="00BE1BCD">
        <w:tab/>
      </w:r>
      <w:r w:rsidR="00FC5860" w:rsidRPr="00BE1BCD">
        <w:t xml:space="preserve">C. </w:t>
      </w:r>
      <w:r>
        <w:rPr>
          <w:color w:val="auto"/>
        </w:rPr>
        <w:t>《望厦条约》</w:t>
      </w:r>
      <w:r w:rsidR="00FC5860" w:rsidRPr="00BE1BCD">
        <w:tab/>
      </w:r>
      <w:r w:rsidR="00FC5860" w:rsidRPr="00BE1BCD">
        <w:t xml:space="preserve">D. </w:t>
      </w:r>
      <w:r>
        <w:rPr>
          <w:color w:val="auto"/>
        </w:rPr>
        <w:t>《黄埔条约》</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从材料中</w:t>
      </w:r>
      <w:r>
        <w:rPr>
          <w:rFonts w:ascii="宋体" w:cs="宋体" w:eastAsia="宋体" w:hAnsi="宋体"/>
          <w:color w:val="000000"/>
        </w:rPr>
        <w:t>“</w:t>
      </w:r>
      <w:r>
        <w:rPr>
          <w:color w:val="000000"/>
        </w:rPr>
        <w:t>今大皇帝准将香港一岛给予大英国君主暨嗣后世袭主位者长远据守主掌，任便立法治理</w:t>
      </w:r>
      <w:r>
        <w:rPr>
          <w:rFonts w:ascii="宋体" w:cs="宋体" w:eastAsia="宋体" w:hAnsi="宋体"/>
          <w:color w:val="000000"/>
        </w:rPr>
        <w:t>”</w:t>
      </w:r>
      <w:r>
        <w:rPr>
          <w:rFonts w:ascii="宋体" w:cs="宋体" w:eastAsia="宋体" w:hAnsi="宋体"/>
          <w:color w:val="000000"/>
        </w:rPr>
        <w:t>并</w:t>
      </w:r>
      <w:r>
        <w:rPr>
          <w:color w:val="000000"/>
        </w:rPr>
        <w:t>联系所学知识可知，鸦片战争后，中英两国签订了《南京条约》，把香港岛割给英国，B项正确；《尼布楚条约》是清朝与沙俄签订的边界条约，与割让香港岛无关，排除A项；《望厦条约》是清政府与美国签订的不平等条约，排除C项；《黄埔条约》是清政府与法国签订的不平等条约，排除D项。故选B项。</w:t>
      </w:r>
    </w:p>
    <w:p>
      <w:pPr>
        <w:spacing w:line="360" w:lineRule="auto"/>
        <w:jc w:val="both"/>
        <w:textAlignment w:val="center"/>
        <w:rPr>
          <w:color w:val="000000"/>
        </w:rPr>
      </w:pPr>
      <w:r>
        <w:rPr>
          <w:color w:val="000000"/>
        </w:rPr>
        <w:t xml:space="preserve">2. </w:t>
      </w:r>
      <w:r>
        <w:rPr>
          <w:color w:val="000000"/>
        </w:rPr>
        <w:t>1856年10月，英、法两国发动对中国的第二次鸦片战争。下面关于这次战争表述正确的是（   ）</w:t>
      </w:r>
    </w:p>
    <w:p>
      <w:pPr>
        <w:spacing w:line="360" w:lineRule="auto"/>
        <w:jc w:val="left"/>
        <w:textAlignment w:val="center"/>
        <w:rPr>
          <w:color w:val="000000"/>
        </w:rPr>
      </w:pPr>
      <w:r>
        <w:rPr>
          <w:color w:val="000000"/>
        </w:rPr>
        <w:t xml:space="preserve">A. </w:t>
      </w:r>
      <w:r>
        <w:rPr>
          <w:color w:val="000000"/>
        </w:rPr>
        <w:t>目的：获得在通商口岸开设工厂的特权</w:t>
      </w:r>
    </w:p>
    <w:p>
      <w:pPr>
        <w:spacing w:line="360" w:lineRule="auto"/>
        <w:jc w:val="left"/>
        <w:textAlignment w:val="center"/>
        <w:rPr>
          <w:color w:val="000000"/>
        </w:rPr>
      </w:pPr>
      <w:r>
        <w:rPr>
          <w:color w:val="000000"/>
        </w:rPr>
        <w:t xml:space="preserve">B. </w:t>
      </w:r>
      <w:r>
        <w:rPr>
          <w:color w:val="000000"/>
        </w:rPr>
        <w:t>影响：中国开始陷入半殖民地半封建社会</w:t>
      </w:r>
    </w:p>
    <w:p>
      <w:pPr>
        <w:spacing w:line="360" w:lineRule="auto"/>
        <w:jc w:val="left"/>
        <w:textAlignment w:val="center"/>
        <w:rPr>
          <w:color w:val="000000"/>
        </w:rPr>
      </w:pPr>
      <w:r>
        <w:rPr>
          <w:color w:val="000000"/>
        </w:rPr>
        <w:t xml:space="preserve">C. </w:t>
      </w:r>
      <w:r>
        <w:rPr>
          <w:color w:val="000000"/>
        </w:rPr>
        <w:t>借口：林则徐</w:t>
      </w:r>
      <w:r>
        <w:rPr>
          <w:color w:val="000000"/>
          <w:position w:val="-1"/>
        </w:rPr>
        <w:drawing>
          <wp:inline>
            <wp:extent cx="139700" cy="1905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6"/>
                    <a:stretch>
                      <a:fillRect/>
                    </a:stretch>
                  </pic:blipFill>
                  <pic:spPr>
                    <a:xfrm>
                      <a:off x="0" y="0"/>
                      <a:ext cx="139700" cy="190500"/>
                    </a:xfrm>
                    <a:prstGeom prst="rect">
                      <a:avLst/>
                    </a:prstGeom>
                  </pic:spPr>
                </pic:pic>
              </a:graphicData>
            </a:graphic>
          </wp:inline>
        </w:drawing>
      </w:r>
      <w:r>
        <w:rPr>
          <w:color w:val="000000"/>
        </w:rPr>
        <w:t>广东查禁鸦片、虎门销烟</w:t>
      </w:r>
    </w:p>
    <w:p>
      <w:pPr>
        <w:spacing w:line="360" w:lineRule="auto"/>
        <w:jc w:val="left"/>
        <w:textAlignment w:val="center"/>
        <w:rPr>
          <w:color w:val="000000"/>
        </w:rPr>
      </w:pPr>
      <w:r>
        <w:rPr>
          <w:color w:val="000000"/>
        </w:rPr>
        <w:t xml:space="preserve">D. </w:t>
      </w:r>
      <w:r>
        <w:rPr>
          <w:color w:val="000000"/>
        </w:rPr>
        <w:t>原因：进一步打开中国市场、扩大侵华权益</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所学知识可知，鸦片战争后，西方列强不满足既得利益，企图进一步打开中国市场，扩大侵略权益，英、法两国在俄、美两国的支持下，分别以“亚罗号事件”和“马神甫事件”为借口，于1856年对中国发动了第二次鸦片战争，D项正确；列强获得在通商口岸开设工厂的特权是通过甲午中日战争，排除A项；中国开始陷入半殖民地半封建社会是第一次鸦片战争的影响，排除B项；林则徐虎门销烟是第一次鸦片战争的借口，排除C项。故选D项。</w:t>
      </w:r>
    </w:p>
    <w:p>
      <w:pPr>
        <w:spacing w:line="360" w:lineRule="auto"/>
        <w:jc w:val="both"/>
        <w:textAlignment w:val="center"/>
        <w:rPr>
          <w:color w:val="000000"/>
        </w:rPr>
      </w:pPr>
      <w:r>
        <w:rPr>
          <w:color w:val="000000"/>
        </w:rPr>
        <w:t xml:space="preserve">3. </w:t>
      </w:r>
      <w:r>
        <w:rPr>
          <w:color w:val="000000"/>
        </w:rPr>
        <w:t>中国近代史既是一部屈辱史，又是一部抗争史。下列侵略与抗争史实搭配错误的是（   ）</w:t>
      </w:r>
    </w:p>
    <w:p>
      <w:pPr>
        <w:tabs>
          <w:tab w:pos="4873" w:val="left"/>
        </w:tabs>
        <w:spacing w:line="360" w:lineRule="auto"/>
        <w:jc w:val="left"/>
        <w:textAlignment w:val="center"/>
        <w:rPr>
          <w:color w:val="000000"/>
        </w:rPr>
      </w:pPr>
      <w:r>
        <w:rPr>
          <w:color w:val="000000"/>
        </w:rPr>
        <w:t xml:space="preserve">A. </w:t>
      </w:r>
      <w:r>
        <w:rPr>
          <w:color w:val="000000"/>
        </w:rPr>
        <w:t>鸦片战争——关天培战死虎门炮台</w:t>
      </w:r>
      <w:r>
        <w:rPr>
          <w:color w:val="000000"/>
        </w:rPr>
        <w:tab/>
      </w:r>
      <w:r>
        <w:rPr>
          <w:color w:val="000000"/>
        </w:rPr>
        <w:t xml:space="preserve">B. </w:t>
      </w:r>
      <w:r>
        <w:rPr>
          <w:color w:val="000000"/>
        </w:rPr>
        <w:t>甲午中日战争——邓世昌黄海壮烈殉国</w:t>
      </w:r>
    </w:p>
    <w:p>
      <w:pPr>
        <w:tabs>
          <w:tab w:pos="4873" w:val="left"/>
        </w:tabs>
        <w:spacing w:line="360" w:lineRule="auto"/>
        <w:jc w:val="left"/>
        <w:textAlignment w:val="center"/>
        <w:rPr>
          <w:color w:val="000000"/>
        </w:rPr>
      </w:pPr>
      <w:r>
        <w:rPr>
          <w:color w:val="000000"/>
        </w:rPr>
        <w:t xml:space="preserve">C. </w:t>
      </w:r>
      <w:r>
        <w:rPr>
          <w:color w:val="000000"/>
        </w:rPr>
        <w:t>第二次鸦片战争——左宗棠收复新疆</w:t>
      </w:r>
      <w:r>
        <w:rPr>
          <w:color w:val="000000"/>
        </w:rPr>
        <w:tab/>
      </w:r>
      <w:r>
        <w:rPr>
          <w:color w:val="000000"/>
        </w:rPr>
        <w:t xml:space="preserve">D. </w:t>
      </w:r>
      <w:r>
        <w:rPr>
          <w:color w:val="000000"/>
        </w:rPr>
        <w:t>八国联军侵华战争——聂士成天津保卫战役</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据题干“侵略与抗争史实搭配错误”和所学知识可知，左宗棠收复新疆发生在19世纪70年代，第二次鸦片战争时间是1856—1860年，两者时间不符，C项符合题意，选择C项；关天培在鸦片战争中守卫虎门炮台并战死，搭配正确，A项不符合题意，排除A项；邓世昌在甲午中日战争中的黄海海战中壮烈殉国，搭配正确，B项不符合题意，排除B项；聂士成在八国联军侵华战争中参与天津保卫战役，搭配正确，D项不符合题意，排除D项。故选C项。</w:t>
      </w:r>
    </w:p>
    <w:p>
      <w:pPr>
        <w:spacing w:line="360" w:lineRule="auto"/>
        <w:jc w:val="both"/>
        <w:textAlignment w:val="center"/>
        <w:rPr>
          <w:color w:val="000000"/>
        </w:rPr>
      </w:pPr>
      <w:r>
        <w:rPr>
          <w:color w:val="000000"/>
        </w:rPr>
        <w:t xml:space="preserve">4. </w:t>
      </w:r>
      <w:r>
        <w:rPr>
          <w:color w:val="000000"/>
        </w:rPr>
        <w:t>根据翻译馆所编《江南制造局译书提要》的统计，该馆先后共译书160种，是中国近代译书最多、影响最大的翻译机构。其译书的具体内容有兵学、工艺、兵制、医学、矿学、农学、政治、光学等方面。这些翻译书籍（   ）</w:t>
      </w:r>
    </w:p>
    <w:p>
      <w:pPr>
        <w:tabs>
          <w:tab w:pos="4873" w:val="left"/>
        </w:tabs>
        <w:spacing w:line="360" w:lineRule="auto"/>
        <w:jc w:val="left"/>
        <w:textAlignment w:val="center"/>
        <w:rPr>
          <w:color w:val="000000"/>
        </w:rPr>
      </w:pPr>
      <w:r>
        <w:rPr>
          <w:color w:val="000000"/>
        </w:rPr>
        <w:t xml:space="preserve">A. </w:t>
      </w:r>
      <w:r>
        <w:rPr>
          <w:color w:val="000000"/>
        </w:rPr>
        <w:t>有助推动中国近代化</w:t>
      </w:r>
      <w:r>
        <w:rPr>
          <w:color w:val="000000"/>
        </w:rPr>
        <w:tab/>
      </w:r>
      <w:r>
        <w:rPr>
          <w:color w:val="000000"/>
        </w:rPr>
        <w:t xml:space="preserve">B. </w:t>
      </w:r>
      <w:r>
        <w:rPr>
          <w:color w:val="000000"/>
        </w:rPr>
        <w:t>推动了中国教育发展</w:t>
      </w:r>
    </w:p>
    <w:p>
      <w:pPr>
        <w:tabs>
          <w:tab w:pos="4873" w:val="left"/>
        </w:tabs>
        <w:spacing w:line="360" w:lineRule="auto"/>
        <w:jc w:val="left"/>
        <w:textAlignment w:val="center"/>
        <w:rPr>
          <w:color w:val="000000"/>
        </w:rPr>
      </w:pPr>
      <w:r>
        <w:rPr>
          <w:color w:val="000000"/>
        </w:rPr>
        <w:t xml:space="preserve">C. </w:t>
      </w:r>
      <w:r>
        <w:rPr>
          <w:color w:val="000000"/>
        </w:rPr>
        <w:t>传播了维新变法思想</w:t>
      </w:r>
      <w:r>
        <w:rPr>
          <w:color w:val="000000"/>
        </w:rPr>
        <w:tab/>
      </w:r>
      <w:r>
        <w:rPr>
          <w:color w:val="000000"/>
        </w:rPr>
        <w:t xml:space="preserve">D. </w:t>
      </w:r>
      <w:r>
        <w:rPr>
          <w:color w:val="000000"/>
        </w:rPr>
        <w:t>提高了国人文化水平</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题干“根据翻译馆所编《江南制造局译书提要》的统计，该馆先后共译书160种，是中国近代译书最多、影响最大的翻译机构”并结合所学知识可知，洋务运动主张学习西方的先进技术，翻译大量西方书籍，有助于推动中国近代化，A项正确；题干中只提到翻译书籍，没有体现出推动中国教育发展，排除B项；题干提到的是江南制造总局创办洋务运动期间，洋务运动主张学习西方技术，没有提出维新变法思想，排除C项；题干只提到翻译书籍，看不出提高了国人文化水平，排除D项。故选A项。</w:t>
      </w:r>
    </w:p>
    <w:p>
      <w:pPr>
        <w:spacing w:line="360" w:lineRule="auto"/>
        <w:jc w:val="both"/>
        <w:textAlignment w:val="center"/>
        <w:rPr>
          <w:color w:val="000000"/>
        </w:rPr>
      </w:pPr>
      <w:r>
        <w:rPr>
          <w:color w:val="000000"/>
        </w:rPr>
        <w:t xml:space="preserve">5. </w:t>
      </w:r>
      <w:r>
        <w:rPr>
          <w:color w:val="000000"/>
        </w:rPr>
        <w:t>中国社科院近代史某研究学者认为：“甲午中日战争是传统中国与近代中国的分水岭。”他这种观点的主要依据是（   ）</w:t>
      </w:r>
    </w:p>
    <w:p>
      <w:pPr>
        <w:spacing w:line="360" w:lineRule="auto"/>
        <w:jc w:val="left"/>
        <w:textAlignment w:val="center"/>
        <w:rPr>
          <w:color w:val="000000"/>
        </w:rPr>
      </w:pPr>
      <w:r>
        <w:rPr>
          <w:color w:val="000000"/>
        </w:rPr>
        <w:t xml:space="preserve">A. </w:t>
      </w:r>
      <w:r>
        <w:rPr>
          <w:color w:val="000000"/>
        </w:rPr>
        <w:t>北洋舰队全军覆没标志着洋务运动的破产</w:t>
      </w:r>
    </w:p>
    <w:p>
      <w:pPr>
        <w:spacing w:line="360" w:lineRule="auto"/>
        <w:jc w:val="left"/>
        <w:textAlignment w:val="center"/>
        <w:rPr>
          <w:color w:val="000000"/>
        </w:rPr>
      </w:pPr>
      <w:r>
        <w:rPr>
          <w:color w:val="000000"/>
        </w:rPr>
        <w:t xml:space="preserve">B. </w:t>
      </w:r>
      <w:r>
        <w:rPr>
          <w:color w:val="000000"/>
        </w:rPr>
        <w:t>《马关条约》签订后列强掀起了瓜分中国狂潮</w:t>
      </w:r>
    </w:p>
    <w:p>
      <w:pPr>
        <w:spacing w:line="360" w:lineRule="auto"/>
        <w:jc w:val="left"/>
        <w:textAlignment w:val="center"/>
        <w:rPr>
          <w:color w:val="000000"/>
        </w:rPr>
      </w:pPr>
      <w:r>
        <w:rPr>
          <w:color w:val="000000"/>
        </w:rPr>
        <w:t xml:space="preserve">C. </w:t>
      </w:r>
      <w:r>
        <w:rPr>
          <w:color w:val="000000"/>
        </w:rPr>
        <w:t>《马关条约》大大加深了中国的半殖民地化程度</w:t>
      </w:r>
    </w:p>
    <w:p>
      <w:pPr>
        <w:spacing w:line="360" w:lineRule="auto"/>
        <w:jc w:val="left"/>
        <w:textAlignment w:val="center"/>
        <w:rPr>
          <w:color w:val="000000"/>
        </w:rPr>
      </w:pPr>
      <w:r>
        <w:rPr>
          <w:color w:val="000000"/>
        </w:rPr>
        <w:t xml:space="preserve">D. </w:t>
      </w:r>
      <w:r>
        <w:rPr>
          <w:color w:val="000000"/>
        </w:rPr>
        <w:t>甲午中日战争后中国向西方学习上升到制度层面</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材料题意可知甲午中日战争是传统中国与近代化中国的分水岭，材料中的重点信息是“传统中国与近代中国”，结合所学知识，甲午战争后中国向西方学习上升到制度层面，甲午中日战争开启了政治近代化的步伐，实现了由传统中国向近代中国的转变，D项正确；洋务运动本身属于“中体西用”，属于器物层面，没有触及制度，所以其失败可能促使更深层次的改革，没有体现分水岭的本质，排除A项；《马关条约》签订后列强掀起了瓜分中国狂潮是《马关条约》的影响，瓜分狂潮是后续事件，没有体现分水岭的本质，排除B项；《马关条约》加深半殖民地化只是反映程度的变化，但题目强调的是传统与近代的分界，排除C项。故选D项</w:t>
      </w:r>
    </w:p>
    <w:p>
      <w:pPr>
        <w:spacing w:line="360" w:lineRule="auto"/>
        <w:jc w:val="left"/>
        <w:textAlignment w:val="center"/>
        <w:rPr>
          <w:color w:val="000000"/>
        </w:rPr>
      </w:pPr>
      <w:r>
        <w:rPr>
          <w:color w:val="000000"/>
        </w:rPr>
        <w:t xml:space="preserve">6. </w:t>
      </w:r>
      <w:r>
        <w:rPr>
          <w:rFonts w:ascii="宋体" w:cs="宋体" w:eastAsia="宋体" w:hAnsi="宋体"/>
          <w:color w:val="000000"/>
        </w:rPr>
        <w:t>1898年,《天演论》宣传“物竞天择”“适者生存”的生物进化理论，在当时思想界产生了重大影响。“天演”“物竞”淘汰”“天择”等术语渐渐成为报纸文章的常用语，许多爱国志士爱用这类术语作为子女的名字。这主要表明《天演论》在当时中国的宣传（</w:t>
      </w:r>
      <w:r>
        <w:rPr>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开启了西方学术成果的传播</w:t>
      </w:r>
      <w:r>
        <w:rPr>
          <w:color w:val="000000"/>
        </w:rPr>
        <w:tab/>
      </w:r>
      <w:r>
        <w:rPr>
          <w:color w:val="000000"/>
        </w:rPr>
        <w:t xml:space="preserve">B. </w:t>
      </w:r>
      <w:r>
        <w:rPr>
          <w:rFonts w:ascii="宋体" w:cs="宋体" w:eastAsia="宋体" w:hAnsi="宋体"/>
          <w:color w:val="000000"/>
        </w:rPr>
        <w:t>适应了救亡图存的时代要求</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拉开了维新变法运动的序幕</w:t>
      </w:r>
      <w:r>
        <w:rPr>
          <w:color w:val="000000"/>
        </w:rPr>
        <w:tab/>
      </w:r>
      <w:r>
        <w:rPr>
          <w:color w:val="000000"/>
        </w:rPr>
        <w:t xml:space="preserve">D. </w:t>
      </w:r>
      <w:r>
        <w:rPr>
          <w:rFonts w:ascii="宋体" w:cs="宋体" w:eastAsia="宋体" w:hAnsi="宋体"/>
          <w:color w:val="000000"/>
        </w:rPr>
        <w:t>阻碍了传统思想的发扬光大</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材料中“物竞天择”“适者生存”的思想，再结合这一时期因为《马关条约》的签订后，帝国主义列强掀起了瓜分中国狂潮，群情激奋，“物竞天择”“适者生存”这一思想的宣传正好激发了民主救亡图存的意识，B项正确；明末清初就已经开启了西方学术成果的传播，排除A项；公车上书拉开了维新变法运动的序幕，排除C项；“物竞天择”“适者生存”与传统思想不矛盾，排除D项。故选B项。</w:t>
      </w:r>
    </w:p>
    <w:p>
      <w:pPr>
        <w:spacing w:line="360" w:lineRule="auto"/>
        <w:jc w:val="both"/>
        <w:textAlignment w:val="center"/>
        <w:rPr>
          <w:color w:val="000000"/>
        </w:rPr>
      </w:pPr>
      <w:r>
        <w:rPr>
          <w:color w:val="000000"/>
        </w:rPr>
        <w:t xml:space="preserve">7. </w:t>
      </w:r>
      <w:r>
        <w:rPr>
          <w:color w:val="000000"/>
        </w:rPr>
        <w:t>“义和团运动鲜明地表达了中国人民反对帝国主义的斗争意志，沉重打击了帝国主义瓜分中国的野心。”这段话反映了义和团（   ）</w:t>
      </w:r>
    </w:p>
    <w:p>
      <w:pPr>
        <w:tabs>
          <w:tab w:pos="4873" w:val="left"/>
        </w:tabs>
        <w:spacing w:line="360" w:lineRule="auto"/>
        <w:jc w:val="left"/>
        <w:textAlignment w:val="center"/>
        <w:rPr>
          <w:color w:val="000000"/>
        </w:rPr>
      </w:pPr>
      <w:r>
        <w:rPr>
          <w:color w:val="000000"/>
        </w:rPr>
        <w:t xml:space="preserve">A. </w:t>
      </w:r>
      <w:r>
        <w:rPr>
          <w:color w:val="000000"/>
        </w:rPr>
        <w:t>具有盲目排外的落后性</w:t>
      </w:r>
      <w:r>
        <w:rPr>
          <w:color w:val="000000"/>
        </w:rPr>
        <w:tab/>
      </w:r>
      <w:r>
        <w:rPr>
          <w:color w:val="000000"/>
        </w:rPr>
        <w:t xml:space="preserve">B. </w:t>
      </w:r>
      <w:r>
        <w:rPr>
          <w:color w:val="000000"/>
        </w:rPr>
        <w:t>具有深厚封建迷信色彩</w:t>
      </w:r>
    </w:p>
    <w:p>
      <w:pPr>
        <w:tabs>
          <w:tab w:pos="4873" w:val="left"/>
        </w:tabs>
        <w:spacing w:line="360" w:lineRule="auto"/>
        <w:jc w:val="left"/>
        <w:textAlignment w:val="center"/>
        <w:rPr>
          <w:color w:val="000000"/>
        </w:rPr>
      </w:pPr>
      <w:r>
        <w:rPr>
          <w:color w:val="000000"/>
        </w:rPr>
        <w:t>C</w:t>
      </w:r>
      <w:r>
        <w:rPr>
          <w:color w:val="000000"/>
          <w:position w:val="-22"/>
        </w:rPr>
        <w:drawing>
          <wp:inline>
            <wp:extent cx="31750" cy="88900"/>
            <wp:docPr id="990684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8469" name=""/>
                    <pic:cNvPicPr>
                      <a:picLocks noChangeAspect="1"/>
                    </pic:cNvPicPr>
                  </pic:nvPicPr>
                  <pic:blipFill>
                    <a:blip r:embed="rId7"/>
                    <a:stretch>
                      <a:fillRect/>
                    </a:stretch>
                  </pic:blipFill>
                  <pic:spPr>
                    <a:xfrm>
                      <a:off x="0" y="0"/>
                      <a:ext cx="31750" cy="88900"/>
                    </a:xfrm>
                    <a:prstGeom prst="rect">
                      <a:avLst/>
                    </a:prstGeom>
                  </pic:spPr>
                </pic:pic>
              </a:graphicData>
            </a:graphic>
          </wp:inline>
        </w:drawing>
      </w:r>
      <w:r>
        <w:rPr>
          <w:color w:val="000000"/>
        </w:rPr>
        <w:t xml:space="preserve"> </w:t>
      </w:r>
      <w:r>
        <w:rPr>
          <w:color w:val="000000"/>
        </w:rPr>
        <w:t>具有进步性和爱国精神</w:t>
      </w:r>
      <w:r>
        <w:rPr>
          <w:color w:val="000000"/>
        </w:rPr>
        <w:tab/>
      </w:r>
      <w:r>
        <w:rPr>
          <w:color w:val="000000"/>
        </w:rPr>
        <w:t xml:space="preserve">D. </w:t>
      </w:r>
      <w:r>
        <w:rPr>
          <w:color w:val="000000"/>
        </w:rPr>
        <w:t>具有彻底反帝反封精神</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据材</w:t>
      </w:r>
      <w:r>
        <w:rPr>
          <w:rFonts w:ascii="宋体" w:cs="宋体" w:eastAsia="宋体" w:hAnsi="宋体"/>
          <w:color w:val="000000"/>
        </w:rPr>
        <w:t>料“义和团运动鲜明地表达了中国人民反对帝国主义的斗争意志，沉重打击了帝国主义瓜分中国的野心”可知，义和团运动“反对帝国主义”“打击列强野心”，材料肯定了其维护国家主权的斗争，义和团运动是19世纪末民族危机下，中国民众自发反抗侵略的斗争，其“扶清灭洋”口号虽含模糊性，但客观上打击了帝国主义势力，具有进步意义和爱国性质，“进步性”指其反抗侵略、追求民族独立的目标；“爱国精神”体现其捍卫国家主权的行动，C项正确；义和团虽存在“灭洋”排外倾向，但题干未批判其局限性，反而突出反帝贡献，排除A项；义和团确实借助传统信仰，但题干未提及其组织形式，与引文重点无关，排除B项；义和团未明确提出反封建纲领，甚至曾支持清政府，故“彻底反封建”不准确，排除D项。故选C项。</w:t>
      </w:r>
    </w:p>
    <w:p>
      <w:pPr>
        <w:spacing w:line="360" w:lineRule="auto"/>
        <w:jc w:val="both"/>
        <w:textAlignment w:val="center"/>
        <w:rPr>
          <w:color w:val="000000"/>
        </w:rPr>
      </w:pPr>
      <w:r>
        <w:rPr>
          <w:color w:val="000000"/>
        </w:rPr>
        <w:t xml:space="preserve">8. </w:t>
      </w:r>
      <w:r>
        <w:rPr>
          <w:color w:val="000000"/>
        </w:rPr>
        <w:t>中国近代会馆与中国近代的探索历史息息相关，下列横线是？（   ）</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512"/>
        <w:gridCol w:w="512"/>
        <w:gridCol w:w="824"/>
        <w:gridCol w:w="824"/>
        <w:gridCol w:w="7058"/>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W w:type="dxa" w:w="8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序号</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时间</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历史人物</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活动地点</w:t>
            </w:r>
          </w:p>
        </w:tc>
        <w:tc>
          <w:tcPr>
            <w:tcW w:type="dxa" w:w="42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主要活动</w:t>
            </w:r>
          </w:p>
        </w:tc>
      </w:tr>
      <w:tr>
        <w:tblPrEx>
          <w:tblW w:type="dxa" w:w="8325"/>
          <w:tblCellMar>
            <w:top w:type="dxa" w:w="120"/>
            <w:left w:type="dxa" w:w="120"/>
            <w:bottom w:type="dxa" w:w="120"/>
            <w:right w:type="dxa" w:w="120"/>
          </w:tblCellMar>
        </w:tblPrEx>
        <w:trPr>
          <w:cantSplit w:val="0"/>
          <w:trHeight w:val="315"/>
        </w:trPr>
        <w:tc>
          <w:tcPr>
            <w:tcW w:type="dxa" w:w="8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①</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1898</w:t>
            </w:r>
            <w:r>
              <w:rPr>
                <w:rFonts w:ascii="宋体" w:cs="宋体" w:eastAsia="宋体" w:hAnsi="宋体"/>
                <w:color w:val="000000"/>
              </w:rPr>
              <w:t>年</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康有为</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南海会馆</w:t>
            </w:r>
          </w:p>
        </w:tc>
        <w:tc>
          <w:tcPr>
            <w:tcW w:type="dxa" w:w="42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t>广东是他的家乡，他是维新派代表人物，他在此居住时，常召集维新人士开会议事，商议变法措施。</w:t>
            </w:r>
          </w:p>
        </w:tc>
      </w:tr>
      <w:tr>
        <w:tblPrEx>
          <w:tblW w:type="dxa" w:w="8325"/>
          <w:tblCellMar>
            <w:top w:type="dxa" w:w="120"/>
            <w:left w:type="dxa" w:w="120"/>
            <w:bottom w:type="dxa" w:w="120"/>
            <w:right w:type="dxa" w:w="120"/>
          </w:tblCellMar>
        </w:tblPrEx>
        <w:trPr>
          <w:cantSplit w:val="0"/>
          <w:trHeight w:val="315"/>
        </w:trPr>
        <w:tc>
          <w:tcPr>
            <w:tcW w:type="dxa" w:w="8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②</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1898</w:t>
            </w:r>
            <w:r>
              <w:rPr>
                <w:rFonts w:ascii="宋体" w:cs="宋体" w:eastAsia="宋体" w:hAnsi="宋体"/>
                <w:color w:val="000000"/>
              </w:rPr>
              <w:t>年</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梁启超</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新会会馆</w:t>
            </w:r>
          </w:p>
        </w:tc>
        <w:tc>
          <w:tcPr>
            <w:tcW w:type="dxa" w:w="42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t>梁启超在此居住时，常撰写大量宣传变法的文章。</w:t>
            </w:r>
          </w:p>
        </w:tc>
      </w:tr>
      <w:tr>
        <w:tblPrEx>
          <w:tblW w:type="dxa" w:w="8325"/>
          <w:tblCellMar>
            <w:top w:type="dxa" w:w="120"/>
            <w:left w:type="dxa" w:w="120"/>
            <w:bottom w:type="dxa" w:w="120"/>
            <w:right w:type="dxa" w:w="120"/>
          </w:tblCellMar>
        </w:tblPrEx>
        <w:trPr>
          <w:cantSplit w:val="0"/>
          <w:trHeight w:val="315"/>
        </w:trPr>
        <w:tc>
          <w:tcPr>
            <w:tcW w:type="dxa" w:w="8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③</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1906</w:t>
            </w:r>
            <w:r>
              <w:rPr>
                <w:rFonts w:ascii="宋体" w:cs="宋体" w:eastAsia="宋体" w:hAnsi="宋体"/>
                <w:color w:val="000000"/>
              </w:rPr>
              <w:t>年</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徐锡麟</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绍兴会馆</w:t>
            </w:r>
          </w:p>
        </w:tc>
        <w:tc>
          <w:tcPr>
            <w:tcW w:type="dxa" w:w="42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t>徐锡麟在此居住时，筹备安徽、浙江两省的反清武装起义。</w:t>
            </w:r>
          </w:p>
        </w:tc>
      </w:tr>
      <w:tr>
        <w:tblPrEx>
          <w:tblW w:type="dxa" w:w="8325"/>
          <w:tblCellMar>
            <w:top w:type="dxa" w:w="120"/>
            <w:left w:type="dxa" w:w="120"/>
            <w:bottom w:type="dxa" w:w="120"/>
            <w:right w:type="dxa" w:w="120"/>
          </w:tblCellMar>
        </w:tblPrEx>
        <w:trPr>
          <w:cantSplit w:val="0"/>
          <w:trHeight w:val="315"/>
        </w:trPr>
        <w:tc>
          <w:tcPr>
            <w:tcW w:type="dxa" w:w="8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④</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1912</w:t>
            </w:r>
            <w:r>
              <w:rPr>
                <w:rFonts w:ascii="宋体" w:cs="宋体" w:eastAsia="宋体" w:hAnsi="宋体"/>
                <w:color w:val="000000"/>
              </w:rPr>
              <w:t>年</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孙中山</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湖广会馆</w:t>
            </w:r>
          </w:p>
        </w:tc>
        <w:tc>
          <w:tcPr>
            <w:tcW w:type="dxa" w:w="42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t>他作为中国_________总理在此出席会议，宣传“三民主义”革命思想。</w:t>
            </w:r>
          </w:p>
        </w:tc>
      </w:tr>
    </w:tbl>
    <w:p>
      <w:pPr>
        <w:spacing w:line="360" w:lineRule="auto"/>
        <w:jc w:val="both"/>
        <w:textAlignment w:val="center"/>
        <w:rPr>
          <w:color w:val="000000"/>
        </w:rPr>
      </w:pP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兴中会</w:t>
      </w:r>
      <w:r>
        <w:rPr>
          <w:color w:val="000000"/>
        </w:rPr>
        <w:tab/>
      </w:r>
      <w:r>
        <w:rPr>
          <w:color w:val="000000"/>
        </w:rPr>
        <w:t xml:space="preserve">B. </w:t>
      </w:r>
      <w:r>
        <w:rPr>
          <w:color w:val="000000"/>
        </w:rPr>
        <w:t>光复会</w:t>
      </w:r>
      <w:r>
        <w:rPr>
          <w:color w:val="000000"/>
        </w:rPr>
        <w:tab/>
      </w:r>
      <w:r>
        <w:rPr>
          <w:color w:val="000000"/>
        </w:rPr>
        <w:t xml:space="preserve">C. </w:t>
      </w:r>
      <w:r>
        <w:rPr>
          <w:color w:val="000000"/>
        </w:rPr>
        <w:t>华兴会</w:t>
      </w:r>
      <w:r>
        <w:rPr>
          <w:color w:val="000000"/>
        </w:rPr>
        <w:tab/>
      </w:r>
      <w:r>
        <w:rPr>
          <w:color w:val="000000"/>
        </w:rPr>
        <w:t xml:space="preserve">D. </w:t>
      </w:r>
      <w:r>
        <w:rPr>
          <w:color w:val="000000"/>
        </w:rPr>
        <w:t>同盟会</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信息“1912年、孙中山、湖广会馆、他作为中国_________总理在此出席会议，宣传‘三民主义’革命思想”结合所学可知，1905年由孙中山联合兴中会、华兴会等成立了中国同盟会。同盟会是孙中山领导的核心革命组织，1912年改组为国民党前，孙中山一直以同盟会总理身份活动，宣传“三民主义”革命思想，D项正确；兴中会、光复会、华兴会均为早期革命团体，1905年已并入同盟会，排除ABC项。故选D项。</w:t>
      </w:r>
    </w:p>
    <w:p>
      <w:pPr>
        <w:spacing w:line="360" w:lineRule="auto"/>
        <w:jc w:val="left"/>
        <w:textAlignment w:val="center"/>
        <w:rPr>
          <w:color w:val="000000"/>
        </w:rPr>
      </w:pPr>
      <w:r>
        <w:rPr>
          <w:color w:val="000000"/>
        </w:rPr>
        <w:t xml:space="preserve">9. </w:t>
      </w:r>
      <w:r>
        <w:rPr>
          <w:rFonts w:ascii="宋体" w:cs="宋体" w:eastAsia="宋体" w:hAnsi="宋体"/>
          <w:color w:val="000000"/>
        </w:rPr>
        <w:t>1906年至1911年4月，革命党人先后发动了萍浏醴起义、镇南关起义、黄花岗起义等10多次起义。这些起义（   ）</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推翻了清政府的统治</w:t>
      </w:r>
      <w:r>
        <w:rPr>
          <w:color w:val="000000"/>
        </w:rPr>
        <w:tab/>
      </w:r>
      <w:r>
        <w:rPr>
          <w:color w:val="000000"/>
        </w:rPr>
        <w:t xml:space="preserve">B. </w:t>
      </w:r>
      <w:r>
        <w:rPr>
          <w:rFonts w:ascii="宋体" w:cs="宋体" w:eastAsia="宋体" w:hAnsi="宋体"/>
          <w:color w:val="000000"/>
        </w:rPr>
        <w:t>宣告了君主制度的终结</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推动了革命形势的发展</w:t>
      </w:r>
      <w:r>
        <w:rPr>
          <w:color w:val="000000"/>
        </w:rPr>
        <w:tab/>
      </w:r>
      <w:r>
        <w:rPr>
          <w:color w:val="000000"/>
        </w:rPr>
        <w:t xml:space="preserve">D. </w:t>
      </w:r>
      <w:r>
        <w:rPr>
          <w:rFonts w:ascii="宋体" w:cs="宋体" w:eastAsia="宋体" w:hAnsi="宋体"/>
          <w:color w:val="000000"/>
        </w:rPr>
        <w:t>结束了袁世凯独裁统治</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结合所学知识，革命党人先后发动了萍浏醴起义、镇南关起义、黄花岗起义等10多次起义，虽然起义都以失败告终，但革命党人不屈不挠的精神和视死如归的英雄气概，鼓舞了全国人民的斗志，推动革命形势日益成熟，C项正确；推翻了清朝统治，</w:t>
      </w:r>
      <w:r>
        <w:rPr>
          <w:rFonts w:ascii="宋体" w:cs="宋体" w:eastAsia="宋体" w:hAnsi="宋体"/>
          <w:color w:val="000000"/>
        </w:rPr>
        <w:t>宣告了君主制度的终结</w:t>
      </w:r>
      <w:r>
        <w:rPr>
          <w:color w:val="000000"/>
        </w:rPr>
        <w:t>的是1911年辛亥革命，排除AB项；</w:t>
      </w:r>
      <w:r>
        <w:rPr>
          <w:rFonts w:ascii="宋体" w:cs="宋体" w:eastAsia="宋体" w:hAnsi="宋体"/>
          <w:color w:val="000000"/>
        </w:rPr>
        <w:t>结束了袁世凯独裁统治的是1915年爆发的护国战争</w:t>
      </w:r>
      <w:r>
        <w:rPr>
          <w:color w:val="000000"/>
        </w:rPr>
        <w:t>，排除D项。故选C项。</w:t>
      </w:r>
    </w:p>
    <w:p>
      <w:pPr>
        <w:spacing w:line="360" w:lineRule="auto"/>
        <w:jc w:val="both"/>
        <w:textAlignment w:val="center"/>
        <w:rPr>
          <w:color w:val="000000"/>
        </w:rPr>
      </w:pPr>
      <w:r>
        <w:rPr>
          <w:color w:val="000000"/>
        </w:rPr>
        <w:t xml:space="preserve">10. </w:t>
      </w:r>
      <w:r>
        <w:rPr>
          <w:color w:val="000000"/>
        </w:rPr>
        <w:t>《近代中国社会的新陈代谢》中写道：（它）取代自秦始皇以来两千多年的帝国皇权体制，是政治制度和社会思想的一大跃进。这里的“它”是（   ）</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洋务运动</w:t>
      </w:r>
      <w:r>
        <w:rPr>
          <w:color w:val="000000"/>
        </w:rPr>
        <w:tab/>
      </w:r>
      <w:r>
        <w:rPr>
          <w:color w:val="000000"/>
        </w:rPr>
        <w:t xml:space="preserve">B. </w:t>
      </w:r>
      <w:r>
        <w:rPr>
          <w:color w:val="000000"/>
        </w:rPr>
        <w:t>辛亥革命</w:t>
      </w:r>
      <w:r>
        <w:rPr>
          <w:color w:val="000000"/>
        </w:rPr>
        <w:tab/>
      </w:r>
      <w:r>
        <w:rPr>
          <w:color w:val="000000"/>
        </w:rPr>
        <w:t xml:space="preserve">C. </w:t>
      </w:r>
      <w:r>
        <w:rPr>
          <w:color w:val="000000"/>
        </w:rPr>
        <w:t>戊戌变法</w:t>
      </w:r>
      <w:r>
        <w:rPr>
          <w:color w:val="000000"/>
        </w:rPr>
        <w:tab/>
      </w:r>
      <w:r>
        <w:rPr>
          <w:color w:val="000000"/>
        </w:rPr>
        <w:t xml:space="preserve">D. </w:t>
      </w:r>
      <w:r>
        <w:rPr>
          <w:color w:val="000000"/>
        </w:rPr>
        <w:t>新文化运动</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材料“（它）取代自秦始皇以来两千多年的帝国皇权体制，是政治制度和社会思想的一大跃进”，并结合所学可知，这里的“它”是指辛亥革命。辛亥革命推翻了清王朝的统治，结束了中国两千多年的君主专制制度，建立起中国历史上从来不曾有过的共和政体，传播了民主共和的理念，推动了中华民族思想解放，B项正确；洋务运动的目的是通过学习西方先进技术以挽救清王朝的统治，排除A项；戊戌变法学习西方君主立宪制，保留了君主，在社会上起了思想启蒙的作用，排除C项；新文化运动是一次思想大解放运动，没有涉及到政治制度，排除D项。故选B项。</w:t>
      </w:r>
    </w:p>
    <w:p>
      <w:pPr>
        <w:spacing w:line="360" w:lineRule="auto"/>
        <w:jc w:val="both"/>
        <w:textAlignment w:val="center"/>
        <w:rPr>
          <w:color w:val="000000"/>
        </w:rPr>
      </w:pPr>
      <w:r>
        <w:rPr>
          <w:color w:val="000000"/>
        </w:rPr>
        <w:t xml:space="preserve">11. </w:t>
      </w:r>
      <w:r>
        <w:rPr>
          <w:color w:val="000000"/>
        </w:rPr>
        <w:t>如图可用于研究（   ）</w:t>
      </w:r>
    </w:p>
    <w:p>
      <w:pPr>
        <w:spacing w:line="360" w:lineRule="auto"/>
        <w:jc w:val="both"/>
        <w:textAlignment w:val="center"/>
        <w:rPr>
          <w:color w:val="000000"/>
        </w:rPr>
      </w:pPr>
      <w:r>
        <w:rPr>
          <w:color w:val="000000"/>
        </w:rPr>
        <w:drawing>
          <wp:inline>
            <wp:extent cx="981075" cy="1247775"/>
            <wp:docPr descr="学科网(www.zxxk.com)--教育资源门户，提供试卷、教案、课件、论文、素材以及各类教学资源下载，还有大量而丰富的教学相关资讯！ cnB8aGDKsdz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981075" cy="1247775"/>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中华民国的建立</w:t>
      </w:r>
      <w:r>
        <w:rPr>
          <w:color w:val="000000"/>
        </w:rPr>
        <w:tab/>
      </w:r>
      <w:r>
        <w:rPr>
          <w:color w:val="000000"/>
        </w:rPr>
        <w:t xml:space="preserve">B. </w:t>
      </w:r>
      <w:r>
        <w:rPr>
          <w:color w:val="000000"/>
        </w:rPr>
        <w:t>北洋政府的建立</w:t>
      </w:r>
      <w:r>
        <w:rPr>
          <w:color w:val="000000"/>
        </w:rPr>
        <w:tab/>
      </w:r>
      <w:r>
        <w:rPr>
          <w:color w:val="000000"/>
        </w:rPr>
        <w:t xml:space="preserve">C. </w:t>
      </w:r>
      <w:r>
        <w:rPr>
          <w:color w:val="000000"/>
        </w:rPr>
        <w:t>中华帝国的建立</w:t>
      </w:r>
      <w:r>
        <w:rPr>
          <w:color w:val="000000"/>
        </w:rPr>
        <w:tab/>
      </w:r>
      <w:r>
        <w:rPr>
          <w:color w:val="000000"/>
        </w:rPr>
        <w:t xml:space="preserve">D. </w:t>
      </w:r>
      <w:r>
        <w:rPr>
          <w:color w:val="000000"/>
        </w:rPr>
        <w:t>国民政府的建立</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图片信息“中华民国元年”“临时政府公报”结合所学可知，1912年1月1日，孙中山在南京宣布成立中华民国临时政府，标志着中华民国的正式建立。以1912年为民国元年，改用公历。因此图片可用于研究中华民国的建立，A项正确；1912年4月孙中山正式解除临时大总统职务，北洋政府开始统治中国，与题干中“临时政府”“中华民国元年三月五日”等信息不符，排除B项；1915年袁世凯称帝，建立中华帝国，与题干信息不符，排除C项；国民政府成立于1925年，与题干信息不符，排除D项。故选A项。</w:t>
      </w:r>
    </w:p>
    <w:p>
      <w:pPr>
        <w:spacing w:line="360" w:lineRule="auto"/>
        <w:jc w:val="both"/>
        <w:textAlignment w:val="center"/>
        <w:rPr>
          <w:color w:val="000000"/>
        </w:rPr>
      </w:pPr>
      <w:r>
        <w:rPr>
          <w:color w:val="000000"/>
        </w:rPr>
        <w:t xml:space="preserve">12. </w:t>
      </w:r>
      <w:r>
        <w:rPr>
          <w:color w:val="000000"/>
        </w:rPr>
        <w:t>1915年8月20日，梁启超拒绝袁世凯20万元的收买，毅然发表长文《异哉所谓国体问题者》，斥责筹安会鼓吹帝制乃“阴谋家之所为”。此事发生于（   ）</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民国2年</w:t>
      </w:r>
      <w:r>
        <w:rPr>
          <w:color w:val="000000"/>
        </w:rPr>
        <w:tab/>
      </w:r>
      <w:r>
        <w:rPr>
          <w:color w:val="000000"/>
        </w:rPr>
        <w:t xml:space="preserve">B. </w:t>
      </w:r>
      <w:r>
        <w:rPr>
          <w:color w:val="000000"/>
        </w:rPr>
        <w:t>民国3年</w:t>
      </w:r>
      <w:r>
        <w:rPr>
          <w:color w:val="000000"/>
        </w:rPr>
        <w:tab/>
      </w:r>
      <w:r>
        <w:rPr>
          <w:color w:val="000000"/>
        </w:rPr>
        <w:t xml:space="preserve">C. </w:t>
      </w:r>
      <w:r>
        <w:rPr>
          <w:color w:val="000000"/>
        </w:rPr>
        <w:t>民国4年</w:t>
      </w:r>
      <w:r>
        <w:rPr>
          <w:color w:val="000000"/>
        </w:rPr>
        <w:tab/>
      </w:r>
      <w:r>
        <w:rPr>
          <w:color w:val="000000"/>
        </w:rPr>
        <w:t xml:space="preserve">D. </w:t>
      </w:r>
      <w:r>
        <w:rPr>
          <w:color w:val="000000"/>
        </w:rPr>
        <w:t>民国5年</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由题</w:t>
      </w:r>
      <w:r>
        <w:rPr>
          <w:rFonts w:ascii="宋体" w:cs="宋体" w:eastAsia="宋体" w:hAnsi="宋体"/>
          <w:color w:val="000000"/>
        </w:rPr>
        <w:t>干“</w:t>
      </w:r>
      <w:r>
        <w:rPr>
          <w:rFonts w:ascii="宋体" w:cs="宋体" w:eastAsia="宋体" w:hAnsi="宋体"/>
          <w:color w:val="000000"/>
        </w:rPr>
        <w:t>1915年8月20日，并结合所学可知，民国纪年是从1912年开始的，计算方法为：民国年份=公元年份-1911。因此：1915-1911=民国4年，C项正确；民国2年是1913年，排除A项；</w:t>
      </w:r>
      <w:r>
        <w:rPr>
          <w:rFonts w:ascii="宋体" w:cs="宋体" w:eastAsia="宋体" w:hAnsi="宋体"/>
          <w:color w:val="000000"/>
        </w:rPr>
        <w:t>民国3年是1914年，排除B项；民国5年是1916年，排除D项。故选C项。</w:t>
      </w:r>
    </w:p>
    <w:p>
      <w:pPr>
        <w:spacing w:line="360" w:lineRule="auto"/>
        <w:jc w:val="both"/>
        <w:textAlignment w:val="center"/>
        <w:rPr>
          <w:color w:val="000000"/>
        </w:rPr>
      </w:pPr>
      <w:r>
        <w:rPr>
          <w:color w:val="000000"/>
        </w:rPr>
        <w:t xml:space="preserve">13. </w:t>
      </w:r>
      <w:r>
        <w:rPr>
          <w:color w:val="000000"/>
        </w:rPr>
        <w:t>吴虞在《吃人与礼教》中写道：他这日记，把吃人的内容与仁义道德的表面看得清清楚楚。那些戴着礼教假面具吃人的滑头伎俩，都被他把黑幕揭破了……作者意在（   ）</w:t>
      </w:r>
    </w:p>
    <w:p>
      <w:pPr>
        <w:tabs>
          <w:tab w:pos="4873" w:val="left"/>
        </w:tabs>
        <w:spacing w:line="360" w:lineRule="auto"/>
        <w:jc w:val="left"/>
        <w:textAlignment w:val="center"/>
        <w:rPr>
          <w:color w:val="000000"/>
        </w:rPr>
      </w:pPr>
      <w:r>
        <w:rPr>
          <w:color w:val="000000"/>
        </w:rPr>
        <w:t xml:space="preserve">A. </w:t>
      </w:r>
      <w:r>
        <w:rPr>
          <w:color w:val="000000"/>
        </w:rPr>
        <w:t>抨击封建道德礼教的束缚</w:t>
      </w:r>
      <w:r>
        <w:rPr>
          <w:color w:val="000000"/>
        </w:rPr>
        <w:tab/>
      </w:r>
      <w:r>
        <w:rPr>
          <w:color w:val="000000"/>
        </w:rPr>
        <w:t xml:space="preserve">B. </w:t>
      </w:r>
      <w:r>
        <w:rPr>
          <w:color w:val="000000"/>
        </w:rPr>
        <w:t>要求改变当时的社会风俗</w:t>
      </w:r>
    </w:p>
    <w:p>
      <w:pPr>
        <w:tabs>
          <w:tab w:pos="4873" w:val="left"/>
        </w:tabs>
        <w:spacing w:line="360" w:lineRule="auto"/>
        <w:jc w:val="left"/>
        <w:textAlignment w:val="center"/>
        <w:rPr>
          <w:color w:val="000000"/>
        </w:rPr>
      </w:pPr>
      <w:r>
        <w:rPr>
          <w:color w:val="000000"/>
        </w:rPr>
        <w:t xml:space="preserve">C. </w:t>
      </w:r>
      <w:r>
        <w:rPr>
          <w:color w:val="000000"/>
        </w:rPr>
        <w:t>提出创办中国的新式教育</w:t>
      </w:r>
      <w:r>
        <w:rPr>
          <w:color w:val="000000"/>
        </w:rPr>
        <w:tab/>
      </w:r>
      <w:r>
        <w:rPr>
          <w:color w:val="000000"/>
        </w:rPr>
        <w:t xml:space="preserve">D. </w:t>
      </w:r>
      <w:r>
        <w:rPr>
          <w:color w:val="000000"/>
        </w:rPr>
        <w:t>传播民主与科学的新思想</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依据题干“他这日记，把吃人的内容与仁义道德的表面看得清清楚楚。那些戴着礼教假面具吃人的滑头伎俩，都被他把黑幕揭破了”并结合所学可知，吴虞在这里抨击的对象是封建礼教道德，</w:t>
      </w:r>
      <w:r>
        <w:rPr>
          <w:rFonts w:ascii="宋体" w:cs="宋体" w:eastAsia="宋体" w:hAnsi="宋体"/>
          <w:color w:val="000000"/>
        </w:rPr>
        <w:t>吴虞在《吃人与礼教》中</w:t>
      </w:r>
      <w:r>
        <w:rPr>
          <w:rFonts w:ascii="宋体" w:cs="宋体" w:eastAsia="宋体" w:hAnsi="宋体"/>
          <w:color w:val="000000"/>
        </w:rPr>
        <w:t>控诉几千年封建专制统治的罪恶，号召人们揭破封建旧礼教，A项正确；社会风俗是指当时人们的生活习惯和风俗习惯，材料涉及的是封建的利益制度和道德伦理，排除B项；新式教育是指与传统儒家教育不同的教育体制，材料中未涉及此内容的论述，排除C项；</w:t>
      </w:r>
      <w:r>
        <w:rPr>
          <w:rFonts w:ascii="宋体" w:cs="宋体" w:eastAsia="宋体" w:hAnsi="宋体"/>
          <w:color w:val="000000"/>
        </w:rPr>
        <w:t>传播民主与科学的新思想是新文化运动的主要影响，材料主要涉及的是对传统伦理道德的批判，排除D项。故选A项。</w:t>
      </w:r>
    </w:p>
    <w:p>
      <w:pPr>
        <w:spacing w:line="360" w:lineRule="auto"/>
        <w:jc w:val="both"/>
        <w:textAlignment w:val="center"/>
        <w:rPr>
          <w:color w:val="000000"/>
        </w:rPr>
      </w:pPr>
      <w:r>
        <w:rPr>
          <w:color w:val="000000"/>
        </w:rPr>
        <w:t xml:space="preserve">14. </w:t>
      </w:r>
      <w:r>
        <w:rPr>
          <w:color w:val="000000"/>
        </w:rPr>
        <w:t>周策纵认为“五四运动”是一个复杂的现象，它包括学生运动、工商界罢市罢工、抵制日货运动，以及新知识分子所提倡的各种政治和社会改革等，激发这些活动的根本因素是（   ）</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民主政治的进步</w:t>
      </w:r>
      <w:r>
        <w:rPr>
          <w:color w:val="000000"/>
        </w:rPr>
        <w:tab/>
      </w:r>
      <w:r>
        <w:rPr>
          <w:color w:val="000000"/>
        </w:rPr>
        <w:t xml:space="preserve">B. </w:t>
      </w:r>
      <w:r>
        <w:rPr>
          <w:color w:val="000000"/>
        </w:rPr>
        <w:t>坚持不懈的努力</w:t>
      </w:r>
      <w:r>
        <w:rPr>
          <w:color w:val="000000"/>
        </w:rPr>
        <w:tab/>
      </w:r>
      <w:r>
        <w:rPr>
          <w:color w:val="000000"/>
        </w:rPr>
        <w:t xml:space="preserve">C. </w:t>
      </w:r>
      <w:r>
        <w:rPr>
          <w:color w:val="000000"/>
        </w:rPr>
        <w:t>不怕牺牲的勇敢</w:t>
      </w:r>
      <w:r>
        <w:rPr>
          <w:color w:val="000000"/>
        </w:rPr>
        <w:tab/>
      </w:r>
      <w:r>
        <w:rPr>
          <w:color w:val="000000"/>
        </w:rPr>
        <w:t xml:space="preserve">D. </w:t>
      </w:r>
      <w:r>
        <w:rPr>
          <w:color w:val="000000"/>
        </w:rPr>
        <w:t>爱国主义的热情</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信息“它包括学生运动、工商界罢市罢工、抵制日货运动，以及新知识分子所提倡的各种政治和社会改革等”并结合所学知识可知，五四运动中学生、工商界、知识分子等群体的活动都是出于对国家的热爱和对国家命运的担忧，因此爱国主义的热情是激发这些活动的根本因素，D项正确；虽然五四运动中确实有民主政治的诉求，但不是激发这些活动的根本因素，排除A项；坚持不懈的努力、不怕牺牲的勇敢，确实在五四运动中有所表现，但不是激发这些活动的根本因素，排除BC项。故选D项。</w:t>
      </w:r>
    </w:p>
    <w:p>
      <w:pPr>
        <w:spacing w:line="360" w:lineRule="auto"/>
        <w:jc w:val="both"/>
        <w:textAlignment w:val="center"/>
        <w:rPr>
          <w:color w:val="000000"/>
        </w:rPr>
      </w:pPr>
      <w:r>
        <w:rPr>
          <w:color w:val="000000"/>
        </w:rPr>
        <w:t xml:space="preserve">15. </w:t>
      </w:r>
      <w:r>
        <w:rPr>
          <w:color w:val="000000"/>
        </w:rPr>
        <w:t>《中国共产党第一个纲领》中提到：“消灭资本家私有制，没收机器、土地、厂房和半成品等生产资料，归社会公有”这最适合用于研究（   ）</w:t>
      </w:r>
    </w:p>
    <w:p>
      <w:pPr>
        <w:tabs>
          <w:tab w:pos="4873" w:val="left"/>
        </w:tabs>
        <w:spacing w:line="360" w:lineRule="auto"/>
        <w:jc w:val="left"/>
        <w:textAlignment w:val="center"/>
        <w:rPr>
          <w:color w:val="000000"/>
        </w:rPr>
      </w:pPr>
      <w:r>
        <w:rPr>
          <w:color w:val="000000"/>
        </w:rPr>
        <w:t xml:space="preserve">A. </w:t>
      </w:r>
      <w:r>
        <w:rPr>
          <w:color w:val="000000"/>
        </w:rPr>
        <w:t>中国共产党的思想基础</w:t>
      </w:r>
      <w:r>
        <w:rPr>
          <w:color w:val="000000"/>
        </w:rPr>
        <w:tab/>
      </w:r>
      <w:r>
        <w:rPr>
          <w:color w:val="000000"/>
        </w:rPr>
        <w:t xml:space="preserve">B. </w:t>
      </w:r>
      <w:r>
        <w:rPr>
          <w:color w:val="000000"/>
        </w:rPr>
        <w:t>中国共产党的奋斗目标</w:t>
      </w:r>
    </w:p>
    <w:p>
      <w:pPr>
        <w:tabs>
          <w:tab w:pos="4873" w:val="left"/>
        </w:tabs>
        <w:spacing w:line="360" w:lineRule="auto"/>
        <w:jc w:val="left"/>
        <w:textAlignment w:val="center"/>
        <w:rPr>
          <w:color w:val="000000"/>
        </w:rPr>
      </w:pPr>
      <w:r>
        <w:rPr>
          <w:color w:val="000000"/>
        </w:rPr>
        <w:t xml:space="preserve">C. </w:t>
      </w:r>
      <w:r>
        <w:rPr>
          <w:color w:val="000000"/>
        </w:rPr>
        <w:t>中国共产党的领导核心</w:t>
      </w:r>
      <w:r>
        <w:rPr>
          <w:color w:val="000000"/>
        </w:rPr>
        <w:tab/>
      </w:r>
      <w:r>
        <w:rPr>
          <w:color w:val="000000"/>
        </w:rPr>
        <w:t xml:space="preserve">D. </w:t>
      </w:r>
      <w:r>
        <w:rPr>
          <w:color w:val="000000"/>
        </w:rPr>
        <w:t>中国共产党的成立条件</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题干引用了《中国共产党第一个纲领》</w:t>
      </w:r>
      <w:r>
        <w:rPr>
          <w:rFonts w:ascii="宋体" w:cs="宋体" w:eastAsia="宋体" w:hAnsi="宋体"/>
          <w:color w:val="000000"/>
        </w:rPr>
        <w:t>中的一段话，核心内容是“消灭资本家私有制，没收生产资料归社会公有”，这明确体现了党的早期纲领中对生产资料公有化的主张，属于党的目标和行动方向，B项正确；中国共产党的思想基础通常指理论来源（如马克思主义）或指导思想（如阶级斗争理论），题干内容更侧重具体行动目标，而非理论来源，排除A项；题干未涉及党的组织架构或领导集体，材料内容与“领导核心”无关，排除C项；中国共产党的成立条件包括历史背景、组织准备等，题干内容属于纲领性主张，而非成立条件，排除D项。故选B项。</w:t>
      </w:r>
    </w:p>
    <w:p>
      <w:pPr>
        <w:spacing w:line="360" w:lineRule="auto"/>
        <w:jc w:val="both"/>
        <w:textAlignment w:val="center"/>
        <w:rPr>
          <w:color w:val="000000"/>
        </w:rPr>
      </w:pPr>
      <w:r>
        <w:rPr>
          <w:color w:val="000000"/>
        </w:rPr>
        <w:t xml:space="preserve">16. </w:t>
      </w:r>
      <w:r>
        <w:rPr>
          <w:color w:val="000000"/>
        </w:rPr>
        <w:t>黄埔军校的报考者一般要经过4次考试，第一关为初试……；第二关为复试；第三关为总试……获得入学录取资格；第四关为甄别试，即相当于入学后的中期考查，不合格者将被饬令退学。由此可见这种做法最能（   ）</w:t>
      </w:r>
    </w:p>
    <w:p>
      <w:pPr>
        <w:tabs>
          <w:tab w:pos="4873" w:val="left"/>
        </w:tabs>
        <w:spacing w:line="360" w:lineRule="auto"/>
        <w:jc w:val="left"/>
        <w:textAlignment w:val="center"/>
        <w:rPr>
          <w:color w:val="000000"/>
        </w:rPr>
      </w:pPr>
      <w:r>
        <w:rPr>
          <w:color w:val="000000"/>
        </w:rPr>
        <w:t xml:space="preserve">A. </w:t>
      </w:r>
      <w:r>
        <w:rPr>
          <w:color w:val="000000"/>
        </w:rPr>
        <w:t>体现选拔程序的严格</w:t>
      </w:r>
      <w:r>
        <w:rPr>
          <w:color w:val="000000"/>
        </w:rPr>
        <w:tab/>
      </w:r>
      <w:r>
        <w:rPr>
          <w:color w:val="000000"/>
        </w:rPr>
        <w:t xml:space="preserve">B. </w:t>
      </w:r>
      <w:r>
        <w:rPr>
          <w:color w:val="000000"/>
        </w:rPr>
        <w:t>注重军事与政治教育</w:t>
      </w:r>
    </w:p>
    <w:p>
      <w:pPr>
        <w:tabs>
          <w:tab w:pos="4873" w:val="left"/>
        </w:tabs>
        <w:spacing w:line="360" w:lineRule="auto"/>
        <w:jc w:val="left"/>
        <w:textAlignment w:val="center"/>
        <w:rPr>
          <w:color w:val="000000"/>
        </w:rPr>
      </w:pPr>
      <w:r>
        <w:rPr>
          <w:color w:val="000000"/>
        </w:rPr>
        <w:t xml:space="preserve">C. </w:t>
      </w:r>
      <w:r>
        <w:rPr>
          <w:color w:val="000000"/>
        </w:rPr>
        <w:t>表明选拔程序的复杂</w:t>
      </w:r>
      <w:r>
        <w:rPr>
          <w:color w:val="000000"/>
        </w:rPr>
        <w:tab/>
      </w:r>
      <w:r>
        <w:rPr>
          <w:color w:val="000000"/>
        </w:rPr>
        <w:t xml:space="preserve">D. </w:t>
      </w:r>
      <w:r>
        <w:rPr>
          <w:color w:val="000000"/>
        </w:rPr>
        <w:t>选拔出最优秀的人才</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材料“黄埔军校的报考者一般要经过4次考试，第一关为初试……；第二关为复试；第三关为总试……获得入学录取资格；第四关为甄别试，即相当于入学后的中期考查，不合格者将被饬令退学”，可知黄埔军校在选拔上较为严谨，需要三关方可入选，在入选后还要进行考核，不合格者要被退学，说明其体现选拔程序的严格，A项正确；材料未涉及黄埔军校教授的具体内容，无法得出注重军事与政治教育，排除B项；选拔程序复杂是为了严格选拔程序，以此培养人才，排除C项；选拔出最优秀的人才叙述过于绝对，职能是尽量选拔出优秀的人才，排除D项。故选A项。</w:t>
      </w:r>
    </w:p>
    <w:p>
      <w:pPr>
        <w:spacing w:line="360" w:lineRule="auto"/>
        <w:jc w:val="both"/>
        <w:textAlignment w:val="center"/>
        <w:rPr>
          <w:color w:val="000000"/>
        </w:rPr>
      </w:pPr>
      <w:r>
        <w:rPr>
          <w:color w:val="000000"/>
        </w:rPr>
        <w:t xml:space="preserve">17. </w:t>
      </w:r>
      <w:r>
        <w:rPr>
          <w:color w:val="000000"/>
        </w:rPr>
        <w:t>1933年7月11日，中华苏维埃共和国临时中央政府决定将8月1日作为中国工农红军成立纪念日。这是由于这一天发生了（   ）</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南昌起义</w:t>
      </w:r>
      <w:r>
        <w:rPr>
          <w:color w:val="000000"/>
        </w:rPr>
        <w:tab/>
      </w:r>
      <w:r>
        <w:rPr>
          <w:color w:val="000000"/>
        </w:rPr>
        <w:t xml:space="preserve">B. </w:t>
      </w:r>
      <w:r>
        <w:rPr>
          <w:color w:val="000000"/>
        </w:rPr>
        <w:t>广州起义</w:t>
      </w:r>
      <w:r>
        <w:rPr>
          <w:color w:val="000000"/>
        </w:rPr>
        <w:tab/>
      </w:r>
      <w:r>
        <w:rPr>
          <w:color w:val="000000"/>
        </w:rPr>
        <w:t xml:space="preserve">C. </w:t>
      </w:r>
      <w:r>
        <w:rPr>
          <w:color w:val="000000"/>
        </w:rPr>
        <w:t>秋收起义</w:t>
      </w:r>
      <w:r>
        <w:rPr>
          <w:color w:val="000000"/>
        </w:rPr>
        <w:tab/>
      </w:r>
      <w:r>
        <w:rPr>
          <w:color w:val="000000"/>
        </w:rPr>
        <w:t xml:space="preserve">D. </w:t>
      </w:r>
      <w:r>
        <w:rPr>
          <w:color w:val="000000"/>
        </w:rPr>
        <w:t>古田会议</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根据材料</w:t>
      </w:r>
      <w:r>
        <w:rPr>
          <w:rFonts w:ascii="宋体" w:cs="宋体" w:eastAsia="宋体" w:hAnsi="宋体"/>
          <w:color w:val="000000"/>
        </w:rPr>
        <w:t>“</w:t>
      </w:r>
      <w:r>
        <w:rPr>
          <w:color w:val="000000"/>
        </w:rPr>
        <w:t>1933年7月11日，中华苏维埃共和国临时中央政府决定将8月1日作为中国工农红军成立纪念日</w:t>
      </w:r>
      <w:r>
        <w:rPr>
          <w:rFonts w:ascii="宋体" w:cs="宋体" w:eastAsia="宋体" w:hAnsi="宋体"/>
          <w:color w:val="000000"/>
        </w:rPr>
        <w:t>”</w:t>
      </w:r>
      <w:r>
        <w:rPr>
          <w:color w:val="000000"/>
        </w:rPr>
        <w:t>结合所学知识可知，1927年8月1日，周恩来、贺龙、叶挺、朱德、   刘伯承等人领导革命军在南昌发动武装起义。南昌起义打响了武装反抗国民党反动统治的第一枪，是中国共产党独立领导武装斗争、创建革命军队的开始。为了纪念南昌起义，1933年，中华苏维埃共和国临时中央政府决定8月1日为中国工农红军成立纪念日，A项正确；广州起义是指1927年12月11日中国共产党在广州领导工人、农民和革命士兵举行的反抗国民党反动派的武装起义，不符合题意，排除B项；秋收起义是土地革命战争时期，发生在1927年9月，不符合题意，排除C项；1929年古田会议确立了</w:t>
      </w:r>
      <w:r>
        <w:rPr>
          <w:rFonts w:ascii="宋体" w:cs="宋体" w:eastAsia="宋体" w:hAnsi="宋体"/>
          <w:color w:val="000000"/>
        </w:rPr>
        <w:t>“</w:t>
      </w:r>
      <w:r>
        <w:rPr>
          <w:color w:val="000000"/>
        </w:rPr>
        <w:t>思想建党、政治建军</w:t>
      </w:r>
      <w:r>
        <w:rPr>
          <w:rFonts w:ascii="宋体" w:cs="宋体" w:eastAsia="宋体" w:hAnsi="宋体"/>
          <w:color w:val="000000"/>
        </w:rPr>
        <w:t>”</w:t>
      </w:r>
      <w:r>
        <w:rPr>
          <w:color w:val="000000"/>
        </w:rPr>
        <w:t>原则，排除D项。故选A项。</w:t>
      </w:r>
    </w:p>
    <w:p>
      <w:pPr>
        <w:spacing w:line="360" w:lineRule="auto"/>
        <w:jc w:val="both"/>
        <w:textAlignment w:val="center"/>
        <w:rPr>
          <w:color w:val="000000"/>
        </w:rPr>
      </w:pPr>
      <w:r>
        <w:rPr>
          <w:color w:val="000000"/>
        </w:rPr>
        <w:t xml:space="preserve">18. </w:t>
      </w:r>
      <w:r>
        <w:rPr>
          <w:color w:val="000000"/>
        </w:rPr>
        <w:t>秋收起义失败后，毛泽东果断决定将秋收起义余部转向边界农村地区，由此开创了中国革命的新天地、新境界，这里的</w:t>
      </w:r>
      <w:r>
        <w:rPr>
          <w:rFonts w:ascii="宋体" w:cs="宋体" w:eastAsia="宋体" w:hAnsi="宋体"/>
          <w:color w:val="000000"/>
        </w:rPr>
        <w:t>“</w:t>
      </w:r>
      <w:r>
        <w:rPr>
          <w:color w:val="000000"/>
        </w:rPr>
        <w:t>新天地、新境界</w:t>
      </w:r>
      <w:r>
        <w:rPr>
          <w:rFonts w:ascii="宋体" w:cs="宋体" w:eastAsia="宋体" w:hAnsi="宋体"/>
          <w:color w:val="000000"/>
        </w:rPr>
        <w:t>”</w:t>
      </w:r>
      <w:r>
        <w:rPr>
          <w:color w:val="000000"/>
        </w:rPr>
        <w:t>是（   ）</w:t>
      </w:r>
    </w:p>
    <w:p>
      <w:pPr>
        <w:tabs>
          <w:tab w:pos="4873" w:val="left"/>
        </w:tabs>
        <w:spacing w:line="360" w:lineRule="auto"/>
        <w:jc w:val="left"/>
        <w:textAlignment w:val="center"/>
        <w:rPr>
          <w:color w:val="000000"/>
        </w:rPr>
      </w:pPr>
      <w:r>
        <w:rPr>
          <w:color w:val="000000"/>
        </w:rPr>
        <w:t xml:space="preserve">A. </w:t>
      </w:r>
      <w:r>
        <w:rPr>
          <w:color w:val="000000"/>
        </w:rPr>
        <w:t>农村革命根据地建立</w:t>
      </w:r>
      <w:r>
        <w:rPr>
          <w:color w:val="000000"/>
        </w:rPr>
        <w:tab/>
      </w:r>
      <w:r>
        <w:rPr>
          <w:color w:val="000000"/>
        </w:rPr>
        <w:t xml:space="preserve">B. </w:t>
      </w:r>
      <w:r>
        <w:rPr>
          <w:color w:val="000000"/>
        </w:rPr>
        <w:t>井冈山胜利会师</w:t>
      </w:r>
    </w:p>
    <w:p>
      <w:pPr>
        <w:tabs>
          <w:tab w:pos="4873" w:val="left"/>
        </w:tabs>
        <w:spacing w:line="360" w:lineRule="auto"/>
        <w:jc w:val="left"/>
        <w:textAlignment w:val="center"/>
        <w:rPr>
          <w:color w:val="000000"/>
        </w:rPr>
      </w:pPr>
      <w:r>
        <w:rPr>
          <w:color w:val="000000"/>
        </w:rPr>
        <w:t xml:space="preserve">C. </w:t>
      </w:r>
      <w:r>
        <w:rPr>
          <w:color w:val="000000"/>
        </w:rPr>
        <w:t>中国工农红军的建立</w:t>
      </w:r>
      <w:r>
        <w:rPr>
          <w:color w:val="000000"/>
        </w:rPr>
        <w:tab/>
      </w:r>
      <w:r>
        <w:rPr>
          <w:color w:val="000000"/>
        </w:rPr>
        <w:t xml:space="preserve">D. </w:t>
      </w:r>
      <w:r>
        <w:rPr>
          <w:color w:val="000000"/>
        </w:rPr>
        <w:t>国共第一次合作</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根据题干</w:t>
      </w:r>
      <w:r>
        <w:rPr>
          <w:rFonts w:ascii="宋体" w:cs="宋体" w:eastAsia="宋体" w:hAnsi="宋体"/>
          <w:color w:val="000000"/>
        </w:rPr>
        <w:t>“</w:t>
      </w:r>
      <w:r>
        <w:rPr>
          <w:color w:val="000000"/>
        </w:rPr>
        <w:t>将秋收起义余部转向边界农村地区，由此开创了中国革命的新天地、新境界</w:t>
      </w:r>
      <w:r>
        <w:rPr>
          <w:rFonts w:ascii="宋体" w:cs="宋体" w:eastAsia="宋体" w:hAnsi="宋体"/>
          <w:color w:val="000000"/>
        </w:rPr>
        <w:t>”</w:t>
      </w:r>
      <w:r>
        <w:rPr>
          <w:color w:val="000000"/>
        </w:rPr>
        <w:t>和所学知识可知，1927年毛泽东创建了第一个农村革命根据地——井冈山革命根据地，拉开了中国革命从城市转入农村、建立根据地的序幕，A项正确；1928年</w:t>
      </w:r>
      <w:r>
        <w:rPr>
          <w:color w:val="000000"/>
        </w:rPr>
        <w:t>井冈山胜利会师，将部队改编为中国工农红军第四军，与题目信息不符，排除BC项；1924年国共实现第一次合作，发生在题目事件之前，排除D项。故选A项。</w:t>
      </w:r>
    </w:p>
    <w:p>
      <w:pPr>
        <w:spacing w:line="360" w:lineRule="auto"/>
        <w:jc w:val="both"/>
        <w:textAlignment w:val="center"/>
        <w:rPr>
          <w:color w:val="000000"/>
        </w:rPr>
      </w:pPr>
      <w:r>
        <w:rPr>
          <w:color w:val="000000"/>
        </w:rPr>
        <w:t xml:space="preserve">19. </w:t>
      </w:r>
      <w:r>
        <w:rPr>
          <w:color w:val="000000"/>
        </w:rPr>
        <w:t>1935年1月17日，遵义会议做出决定，如图，这些决定反映了（   ）</w:t>
      </w:r>
    </w:p>
    <w:tbl>
      <w:tblPr>
        <w:tblStyle w:val="TableNormal"/>
        <w:tblW w:type="dxa" w:w="723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7210"/>
      </w:tblGrid>
      <w:tr>
        <w:tblPrEx>
          <w:tblW w:type="dxa" w:w="723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W w:type="dxa" w:w="72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t>一、毛泽东同志选为常委。</w:t>
            </w:r>
          </w:p>
          <w:p>
            <w:pPr>
              <w:spacing w:line="360" w:lineRule="auto"/>
              <w:jc w:val="both"/>
              <w:textAlignment w:val="center"/>
              <w:rPr>
                <w:color w:val="000000"/>
              </w:rPr>
            </w:pPr>
            <w:r>
              <w:rPr>
                <w:color w:val="000000"/>
              </w:rPr>
              <w:t>二、指定洛甫同志起草决议，委托常委审查后，发到支部中去讨论。</w:t>
            </w:r>
          </w:p>
          <w:p>
            <w:pPr>
              <w:spacing w:line="360" w:lineRule="auto"/>
              <w:jc w:val="both"/>
              <w:textAlignment w:val="center"/>
              <w:rPr>
                <w:color w:val="000000"/>
              </w:rPr>
            </w:pPr>
            <w:r>
              <w:rPr>
                <w:color w:val="000000"/>
              </w:rPr>
              <w:t>三、常委中再进行适当的分工。</w:t>
            </w:r>
          </w:p>
        </w:tc>
      </w:tr>
    </w:tbl>
    <w:p>
      <w:pPr>
        <w:spacing w:line="360" w:lineRule="auto"/>
        <w:jc w:val="both"/>
        <w:textAlignment w:val="center"/>
        <w:rPr>
          <w:color w:val="000000"/>
        </w:rPr>
      </w:pPr>
    </w:p>
    <w:p>
      <w:pPr>
        <w:tabs>
          <w:tab w:pos="4873" w:val="left"/>
        </w:tabs>
        <w:spacing w:line="360" w:lineRule="auto"/>
        <w:jc w:val="left"/>
        <w:textAlignment w:val="center"/>
        <w:rPr>
          <w:color w:val="000000"/>
        </w:rPr>
      </w:pPr>
      <w:r>
        <w:rPr>
          <w:color w:val="000000"/>
        </w:rPr>
        <w:t xml:space="preserve">A. </w:t>
      </w:r>
      <w:r>
        <w:rPr>
          <w:color w:val="000000"/>
        </w:rPr>
        <w:t>调整红军的领导集体</w:t>
      </w:r>
      <w:r>
        <w:rPr>
          <w:color w:val="000000"/>
        </w:rPr>
        <w:tab/>
      </w:r>
      <w:r>
        <w:rPr>
          <w:color w:val="000000"/>
        </w:rPr>
        <w:t xml:space="preserve">B. </w:t>
      </w:r>
      <w:r>
        <w:rPr>
          <w:color w:val="000000"/>
        </w:rPr>
        <w:t>解决了军事上的错误</w:t>
      </w:r>
    </w:p>
    <w:p>
      <w:pPr>
        <w:tabs>
          <w:tab w:pos="4873" w:val="left"/>
        </w:tabs>
        <w:spacing w:line="360" w:lineRule="auto"/>
        <w:jc w:val="left"/>
        <w:textAlignment w:val="center"/>
        <w:rPr>
          <w:color w:val="000000"/>
        </w:rPr>
      </w:pPr>
      <w:r>
        <w:rPr>
          <w:color w:val="000000"/>
        </w:rPr>
        <w:t xml:space="preserve">C. </w:t>
      </w:r>
      <w:r>
        <w:rPr>
          <w:color w:val="000000"/>
        </w:rPr>
        <w:t>红军进行了战略转移</w:t>
      </w:r>
      <w:r>
        <w:rPr>
          <w:color w:val="000000"/>
        </w:rPr>
        <w:tab/>
      </w:r>
      <w:r>
        <w:rPr>
          <w:color w:val="000000"/>
        </w:rPr>
        <w:t xml:space="preserve">D. </w:t>
      </w:r>
      <w:r>
        <w:rPr>
          <w:color w:val="000000"/>
        </w:rPr>
        <w:t>分析红军目前的困难</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遵义会议做出决定“一、毛泽东同志选为常委；二、指定洛甫同志起草决议，委托常委审查后，发到支部中去讨论；三、常委中再进行适当的分工”可知，会议通过选举毛泽东为常委、调整常委分工等，直接体现了对红军领导集体的调整与重组，A项正确；虽然会议批评了博古、李德的军事错误，但题干未提及其具体纠正措施，排除B项；“战略转移”是长征的背景，与题干中的领导调整无关，排除C项；题干的三项决定聚焦于领导层调整和决议起草，并未体现“分析困难”的内容，排除D项。故选A项。</w:t>
      </w:r>
    </w:p>
    <w:p>
      <w:pPr>
        <w:spacing w:line="360" w:lineRule="auto"/>
        <w:jc w:val="both"/>
        <w:textAlignment w:val="center"/>
        <w:rPr>
          <w:color w:val="000000"/>
        </w:rPr>
      </w:pPr>
      <w:r>
        <w:rPr>
          <w:color w:val="000000"/>
        </w:rPr>
        <w:t xml:space="preserve">20. </w:t>
      </w:r>
      <w:r>
        <w:rPr>
          <w:color w:val="000000"/>
        </w:rPr>
        <w:t>1936年会宁</w:t>
      </w:r>
      <w:r>
        <w:rPr>
          <w:color w:val="000000"/>
          <w:position w:val="0"/>
        </w:rPr>
        <w:drawing>
          <wp:inline>
            <wp:extent cx="133350" cy="1778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color w:val="000000"/>
        </w:rPr>
        <w:t>胜利会师，是中国共产党人理想的胜利，是中国共产党人信念的胜利。“风雨浸衣骨更硬，野菜充饥志越坚；官兵一致同甘苦，革命理想高于天。”这体现了（   ）</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红船精神</w:t>
      </w:r>
      <w:r>
        <w:rPr>
          <w:color w:val="000000"/>
        </w:rPr>
        <w:tab/>
      </w:r>
      <w:r>
        <w:rPr>
          <w:color w:val="000000"/>
        </w:rPr>
        <w:t xml:space="preserve">B. </w:t>
      </w:r>
      <w:r>
        <w:rPr>
          <w:color w:val="000000"/>
        </w:rPr>
        <w:t>首创精神</w:t>
      </w:r>
      <w:r>
        <w:rPr>
          <w:color w:val="000000"/>
        </w:rPr>
        <w:tab/>
      </w:r>
      <w:r>
        <w:rPr>
          <w:color w:val="000000"/>
        </w:rPr>
        <w:t xml:space="preserve">C. </w:t>
      </w:r>
      <w:r>
        <w:rPr>
          <w:color w:val="000000"/>
        </w:rPr>
        <w:t>长征精神</w:t>
      </w:r>
      <w:r>
        <w:rPr>
          <w:color w:val="000000"/>
        </w:rPr>
        <w:tab/>
      </w:r>
      <w:r>
        <w:rPr>
          <w:color w:val="000000"/>
        </w:rPr>
        <w:t xml:space="preserve">D. </w:t>
      </w:r>
      <w:r>
        <w:rPr>
          <w:color w:val="000000"/>
        </w:rPr>
        <w:t>奉献精神</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风雨浸衣骨更硬，野菜充饥志越坚”可知，长征途中异常艰苦，根据“革命理想高于天”可知，在风雨如磐的长征路上，崇高的理想，坚定的信念，激励和指引着红军一路向前，因此材料反映的是长征精神，C项正确；红船精神指的是开天辟地、敢为人先的首创精神，坚定理想、百折不挠的奋斗精神，立党为公、忠诚为民的奉献精神，中共一大的召开标志着中国共产党的成立，诞生了红船精神，排除A项；红船精神包括首创精神，人民首创精神是指人民群众在革命、建设、改革等重大历史时期中创造出来的一种伟大精神，与材料不相符，排除B项；奉献精神是集体主义、爱岗敬业、牺牲精神、志愿服务等多元价值的融合，其本质在于超越个人利益，服务于更高目标，与材料不相符，排除D项。故选C项。</w:t>
      </w:r>
    </w:p>
    <w:p>
      <w:pPr>
        <w:spacing w:line="360" w:lineRule="auto"/>
        <w:jc w:val="left"/>
        <w:textAlignment w:val="center"/>
        <w:rPr>
          <w:color w:val="000000"/>
        </w:rPr>
      </w:pPr>
    </w:p>
    <w:p>
      <w:pPr>
        <w:spacing w:line="360" w:lineRule="auto"/>
        <w:jc w:val="both"/>
        <w:textAlignment w:val="center"/>
        <w:rPr>
          <w:color w:val="000000"/>
        </w:rPr>
      </w:pPr>
      <w:r>
        <w:rPr>
          <w:color w:val="000000"/>
        </w:rPr>
        <w:t xml:space="preserve">21. </w:t>
      </w:r>
      <w:r>
        <w:rPr>
          <w:color w:val="000000"/>
        </w:rPr>
        <w:t>“兵谏华清池水怒，枪声半夜逼蒋公。张扬鹏举铭青史，合力攘倭旷世功。”对这首诗歌中所描写的历史事件理解正确的是（   ）</w:t>
      </w:r>
    </w:p>
    <w:p>
      <w:pPr>
        <w:tabs>
          <w:tab w:pos="4873" w:val="left"/>
        </w:tabs>
        <w:spacing w:line="360" w:lineRule="auto"/>
        <w:jc w:val="left"/>
        <w:textAlignment w:val="center"/>
        <w:rPr>
          <w:color w:val="000000"/>
        </w:rPr>
      </w:pPr>
      <w:r>
        <w:rPr>
          <w:color w:val="000000"/>
        </w:rPr>
        <w:t xml:space="preserve">A. </w:t>
      </w:r>
      <w:r>
        <w:rPr>
          <w:color w:val="000000"/>
        </w:rPr>
        <w:t>最终通过武力的手段被解决</w:t>
      </w:r>
      <w:r>
        <w:rPr>
          <w:color w:val="000000"/>
        </w:rPr>
        <w:tab/>
      </w:r>
      <w:r>
        <w:rPr>
          <w:color w:val="000000"/>
        </w:rPr>
        <w:t xml:space="preserve">B. </w:t>
      </w:r>
      <w:r>
        <w:rPr>
          <w:color w:val="000000"/>
        </w:rPr>
        <w:t>标志国共十年内战基本停止</w:t>
      </w:r>
    </w:p>
    <w:p>
      <w:pPr>
        <w:tabs>
          <w:tab w:pos="4873" w:val="left"/>
        </w:tabs>
        <w:spacing w:line="360" w:lineRule="auto"/>
        <w:jc w:val="left"/>
        <w:textAlignment w:val="center"/>
        <w:rPr>
          <w:color w:val="000000"/>
        </w:rPr>
      </w:pPr>
      <w:r>
        <w:rPr>
          <w:color w:val="000000"/>
        </w:rPr>
        <w:t xml:space="preserve">C. </w:t>
      </w:r>
      <w:r>
        <w:rPr>
          <w:color w:val="000000"/>
        </w:rPr>
        <w:t>抗日民族统一战线正式形成</w:t>
      </w:r>
      <w:r>
        <w:rPr>
          <w:color w:val="000000"/>
        </w:rPr>
        <w:tab/>
      </w:r>
      <w:r>
        <w:rPr>
          <w:color w:val="000000"/>
        </w:rPr>
        <w:t xml:space="preserve">D. </w:t>
      </w:r>
      <w:r>
        <w:rPr>
          <w:color w:val="000000"/>
        </w:rPr>
        <w:t>使第二次国共合作正式形成</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w:t>
      </w:r>
      <w:r>
        <w:rPr>
          <w:rFonts w:ascii="宋体" w:cs="宋体" w:eastAsia="宋体" w:hAnsi="宋体"/>
          <w:color w:val="000000"/>
        </w:rPr>
        <w:t>材料</w:t>
      </w:r>
      <w:r>
        <w:rPr>
          <w:rFonts w:ascii="宋体" w:cs="宋体" w:eastAsia="宋体" w:hAnsi="宋体"/>
          <w:color w:val="000000"/>
        </w:rPr>
        <w:t>“兵谏华清池水怒，枪声半夜逼蒋公。张扬鹏举铭青史，合力攘倭旷世功。”结合所学知识可知，</w:t>
      </w:r>
      <w:r>
        <w:rPr>
          <w:color w:val="000000"/>
        </w:rPr>
        <w:t>1936年12月12日张学良和杨虎城为了达到劝谏蒋介石改变“攘外必先安内”的既定国策，停止内战，一致抗日的目的，在西安发动“兵谏”。1936年12月25日，在中共中央和周恩来主导下，以蒋介石接受“停止内战，联共抗日”的主张而和平解决。西安事变的和平解决，揭开了国共两党由内战到联合抗日的序幕，成为扭转时局的关键，从此，十年内战基本结束，B项正确；根据所学知识可知，西安事变最终和平解决，而不是武力手段解决，排除A项；西安事变和平解决标志着</w:t>
      </w:r>
      <w:r>
        <w:rPr>
          <w:color w:val="000000"/>
        </w:rPr>
        <w:t>抗日民族统一战线初步形成，而不是正式形成，排除C项；第二次国共合作正式形成是在1937年9月，不符合题意，排除D项。故选B项。</w:t>
      </w:r>
    </w:p>
    <w:p>
      <w:pPr>
        <w:spacing w:line="360" w:lineRule="auto"/>
        <w:jc w:val="both"/>
        <w:textAlignment w:val="center"/>
        <w:rPr>
          <w:color w:val="000000"/>
        </w:rPr>
      </w:pPr>
      <w:r>
        <w:rPr>
          <w:color w:val="000000"/>
        </w:rPr>
        <w:t xml:space="preserve">22. </w:t>
      </w:r>
      <w:r>
        <w:rPr>
          <w:color w:val="000000"/>
        </w:rPr>
        <w:t>丰子恺曾说：“你若爱，生活处处皆可爱”。在1945年创作的《胜利之夜》中生动描绘了当时的情景，请结合下图思考该画反映的情景是（   ）</w:t>
      </w:r>
    </w:p>
    <w:p>
      <w:pPr>
        <w:spacing w:line="360" w:lineRule="auto"/>
        <w:jc w:val="both"/>
        <w:textAlignment w:val="center"/>
        <w:rPr>
          <w:color w:val="000000"/>
        </w:rPr>
      </w:pPr>
      <w:r>
        <w:rPr>
          <w:color w:val="000000"/>
        </w:rPr>
        <w:drawing>
          <wp:inline>
            <wp:extent cx="1628775" cy="2295525"/>
            <wp:docPr descr="学科网(www.zxxk.com)--教育资源门户，提供试卷、教案、课件、论文、素材以及各类教学资源下载，还有大量而丰富的教学相关资讯！ cnB8aGDKsdz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1628775" cy="229552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color w:val="000000"/>
        </w:rPr>
        <w:t>不屈不挠的民族气节</w:t>
      </w:r>
      <w:r>
        <w:rPr>
          <w:color w:val="000000"/>
        </w:rPr>
        <w:tab/>
      </w:r>
      <w:r>
        <w:rPr>
          <w:color w:val="000000"/>
        </w:rPr>
        <w:t xml:space="preserve">B. </w:t>
      </w:r>
      <w:r>
        <w:rPr>
          <w:color w:val="000000"/>
        </w:rPr>
        <w:t>社会习俗的巨大变化</w:t>
      </w:r>
    </w:p>
    <w:p>
      <w:pPr>
        <w:tabs>
          <w:tab w:pos="4873" w:val="left"/>
        </w:tabs>
        <w:spacing w:line="360" w:lineRule="auto"/>
        <w:jc w:val="left"/>
        <w:textAlignment w:val="center"/>
        <w:rPr>
          <w:color w:val="000000"/>
        </w:rPr>
      </w:pPr>
      <w:r>
        <w:rPr>
          <w:color w:val="000000"/>
        </w:rPr>
        <w:t xml:space="preserve">C. </w:t>
      </w:r>
      <w:r>
        <w:rPr>
          <w:color w:val="000000"/>
        </w:rPr>
        <w:t>寄托世界和平的愿望</w:t>
      </w:r>
      <w:r>
        <w:rPr>
          <w:color w:val="000000"/>
        </w:rPr>
        <w:tab/>
      </w:r>
      <w:r>
        <w:rPr>
          <w:color w:val="000000"/>
        </w:rPr>
        <w:t xml:space="preserve">D. </w:t>
      </w:r>
      <w:r>
        <w:rPr>
          <w:color w:val="000000"/>
        </w:rPr>
        <w:t>抗战胜利的喜悦心情</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w:t>
      </w:r>
      <w:r>
        <w:rPr>
          <w:rFonts w:ascii="宋体" w:cs="宋体" w:eastAsia="宋体" w:hAnsi="宋体"/>
          <w:color w:val="000000"/>
        </w:rPr>
        <w:t>题干“在1945年创作的《胜利之夜》中生动描绘了当时的情景”和所学知识可知，1945年8月15日，日本宣布无条件投降，9月2日，日本政府正式签署投降书，经过全民族艰苦卓绝的浴血奋战，取得了最后的胜利，所以图片“胜利之夜”展现了抗战胜利的喜悦，D项正确；题干图片反映的情景是抗战胜利的喜悦心情，没有体现不屈不挠的民族气节，排除A项；题干图片反映的情景是抗战胜利的喜悦心情，与社会习俗的巨大变化无关，排除B项；题干图片反映的情景是抗战胜利的喜悦心情，“寄托世界和平的愿望”与题干主旨不符，排除C项。故选D项。</w:t>
      </w:r>
    </w:p>
    <w:p>
      <w:pPr>
        <w:spacing w:line="360" w:lineRule="auto"/>
        <w:jc w:val="both"/>
        <w:textAlignment w:val="center"/>
        <w:rPr>
          <w:color w:val="000000"/>
        </w:rPr>
      </w:pPr>
      <w:r>
        <w:rPr>
          <w:color w:val="000000"/>
        </w:rPr>
        <w:t xml:space="preserve">23. </w:t>
      </w:r>
      <w:r>
        <w:rPr>
          <w:color w:val="000000"/>
        </w:rPr>
        <w:t>如图是中国共产党宣传《中国土地法大纲》的场景，下列关于《中国土地法大纲》说法正确的是（   ）</w:t>
      </w:r>
    </w:p>
    <w:p>
      <w:pPr>
        <w:spacing w:line="360" w:lineRule="auto"/>
        <w:jc w:val="both"/>
        <w:textAlignment w:val="center"/>
        <w:rPr>
          <w:color w:val="000000"/>
        </w:rPr>
      </w:pPr>
      <w:r>
        <w:rPr>
          <w:color w:val="000000"/>
        </w:rPr>
        <w:drawing>
          <wp:inline>
            <wp:extent cx="2171700" cy="2152650"/>
            <wp:docPr descr="学科网(www.zxxk.com)--教育资源门户，提供试卷、教案、课件、论文、素材以及各类教学资源下载，还有大量而丰富的教学相关资讯！ cnB8aGDKsdz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2171700" cy="215265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color w:val="000000"/>
        </w:rPr>
        <w:t>激发了农民生产的积极性</w:t>
      </w:r>
      <w:r>
        <w:rPr>
          <w:color w:val="000000"/>
        </w:rPr>
        <w:tab/>
      </w:r>
      <w:r>
        <w:rPr>
          <w:color w:val="000000"/>
        </w:rPr>
        <w:t xml:space="preserve">B. </w:t>
      </w:r>
      <w:r>
        <w:rPr>
          <w:color w:val="000000"/>
        </w:rPr>
        <w:t>使全国的农民分到了土地</w:t>
      </w:r>
    </w:p>
    <w:p>
      <w:pPr>
        <w:tabs>
          <w:tab w:pos="4873" w:val="left"/>
        </w:tabs>
        <w:spacing w:line="360" w:lineRule="auto"/>
        <w:jc w:val="left"/>
        <w:textAlignment w:val="center"/>
        <w:rPr>
          <w:color w:val="000000"/>
        </w:rPr>
      </w:pPr>
      <w:r>
        <w:rPr>
          <w:color w:val="000000"/>
        </w:rPr>
        <w:t xml:space="preserve">C. </w:t>
      </w:r>
      <w:r>
        <w:rPr>
          <w:color w:val="000000"/>
        </w:rPr>
        <w:t>是在抗日战争期间颁布的</w:t>
      </w:r>
      <w:r>
        <w:rPr>
          <w:color w:val="000000"/>
        </w:rPr>
        <w:tab/>
      </w:r>
      <w:r>
        <w:rPr>
          <w:color w:val="000000"/>
        </w:rPr>
        <w:t xml:space="preserve">D. </w:t>
      </w:r>
      <w:r>
        <w:rPr>
          <w:color w:val="000000"/>
        </w:rPr>
        <w:t>彻底废除了封建土地制度</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信息“中国共产党宣传《中国土地法大纲》的场景”并结合所学知识可知，1947年，中国共产党召开全国土地会议，颁布《中国土地法大纲》。大纲规定：没收地主土地，废除封建剥削的土地制度，实行耕者有其田，按照农村人口平均分配土地。随后，制定了土地改革总路线：依靠贫雇农，团结中农，有步骤地、有分别地消灭封建性剥削的土地制度，发展农业生产。解放区的土地改革，使农村的阶级关系和土地占有状况发生了根本性变化，激发了农民革命和生产的积极性。翻身农民踊跃参军参战，为人民解放战争的胜利提供了重要的人力、物力保障，A项正确；《中国土地法大纲》在解放区内推行，在解放战争时期，全国尚未完全解放，因此并非全国的农民分到了土地，排除B项；《中国土地法大纲》是在1947年颁布的，即解放战争期间，而非抗日战争期间，排除C项；彻底废除了封建土地制度的标志是1952年土地改革的完成，与题意不符，排除D项。故选A项。</w:t>
      </w:r>
    </w:p>
    <w:p>
      <w:pPr>
        <w:spacing w:line="360" w:lineRule="auto"/>
        <w:jc w:val="both"/>
        <w:textAlignment w:val="center"/>
        <w:rPr>
          <w:color w:val="000000"/>
        </w:rPr>
      </w:pPr>
      <w:r>
        <w:rPr>
          <w:color w:val="000000"/>
        </w:rPr>
        <w:t xml:space="preserve">24. </w:t>
      </w:r>
      <w:r>
        <w:rPr>
          <w:color w:val="000000"/>
        </w:rPr>
        <w:t>75年前，英勇的解放军战士们冲进了南京的国民党总统府，换上了人民解放军的伟大旗帜，描述的是（   ）</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重庆谈判</w:t>
      </w:r>
      <w:r>
        <w:rPr>
          <w:color w:val="000000"/>
        </w:rPr>
        <w:tab/>
      </w:r>
      <w:r>
        <w:rPr>
          <w:color w:val="000000"/>
        </w:rPr>
        <w:t xml:space="preserve">B. </w:t>
      </w:r>
      <w:r>
        <w:rPr>
          <w:color w:val="000000"/>
        </w:rPr>
        <w:t>抗日战争</w:t>
      </w:r>
      <w:r>
        <w:rPr>
          <w:color w:val="000000"/>
        </w:rPr>
        <w:tab/>
      </w:r>
      <w:r>
        <w:rPr>
          <w:color w:val="000000"/>
        </w:rPr>
        <w:t xml:space="preserve">C. </w:t>
      </w:r>
      <w:r>
        <w:rPr>
          <w:color w:val="000000"/>
        </w:rPr>
        <w:t>抗美援朝</w:t>
      </w:r>
      <w:r>
        <w:rPr>
          <w:color w:val="000000"/>
        </w:rPr>
        <w:tab/>
      </w:r>
      <w:r>
        <w:rPr>
          <w:color w:val="000000"/>
        </w:rPr>
        <w:t xml:space="preserve">D. </w:t>
      </w:r>
      <w:r>
        <w:rPr>
          <w:color w:val="000000"/>
        </w:rPr>
        <w:t>渡江战役</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材料“英勇的解放军战士们冲进了南京的国民党总统府”，结合所学知识，1949年4月，人民解放军百万雄师兵分三路，横渡长江，占领南京，宣告了国民党反动统治的覆灭。国民党残余势力退往台湾，所以材料描述的是渡江战役，D项正确；1945年抗日战争胜利后，国共两党展开重庆谈判，签订“双十协定”，与材料无关，排除A项；抗日战争的时间是1931年至1945年，而人民解放军占领南京总统府的时间是1949年，排除B项；抗美援朝1950年开始，中国人民志愿军入朝作战，与人民解放军占领南京无关，排除C项。故选D项。</w:t>
      </w:r>
    </w:p>
    <w:p>
      <w:pPr>
        <w:spacing w:line="360" w:lineRule="auto"/>
        <w:jc w:val="both"/>
        <w:textAlignment w:val="center"/>
        <w:rPr>
          <w:color w:val="000000"/>
        </w:rPr>
      </w:pPr>
      <w:r>
        <w:rPr>
          <w:color w:val="000000"/>
        </w:rPr>
        <w:t xml:space="preserve">25. </w:t>
      </w:r>
      <w:r>
        <w:rPr>
          <w:color w:val="000000"/>
        </w:rPr>
        <w:t>同学们经常查阅《新华字典》等工具书，相当一部分是由近代中国历史最长、规模最大的出版机构出版，这一机构是？（   ）</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《解放日报》报社</w:t>
      </w:r>
      <w:r>
        <w:rPr>
          <w:color w:val="000000"/>
        </w:rPr>
        <w:tab/>
      </w:r>
      <w:r>
        <w:rPr>
          <w:color w:val="000000"/>
        </w:rPr>
        <w:t xml:space="preserve">B. </w:t>
      </w:r>
      <w:r>
        <w:rPr>
          <w:color w:val="000000"/>
        </w:rPr>
        <w:t>京师同文馆</w:t>
      </w:r>
      <w:r>
        <w:rPr>
          <w:color w:val="000000"/>
        </w:rPr>
        <w:tab/>
      </w:r>
      <w:r>
        <w:rPr>
          <w:color w:val="000000"/>
        </w:rPr>
        <w:t xml:space="preserve">C. </w:t>
      </w:r>
      <w:r>
        <w:rPr>
          <w:color w:val="000000"/>
        </w:rPr>
        <w:t>商务印书馆</w:t>
      </w:r>
      <w:r>
        <w:rPr>
          <w:color w:val="000000"/>
        </w:rPr>
        <w:tab/>
      </w:r>
      <w:r>
        <w:rPr>
          <w:color w:val="000000"/>
        </w:rPr>
        <w:t xml:space="preserve">D. </w:t>
      </w:r>
      <w:r>
        <w:rPr>
          <w:color w:val="000000"/>
        </w:rPr>
        <w:t>《申报》报社</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据题干“同学们经常查阅《新华字典》等工具书，相当一部分是由近代中国历史最长、规模最大的出版机构出版”和所学知识可知，商务印书馆成立于1897年，是近代中国历史最长、规模最大的出版机构，出版了众多有影响力的工具书，如《新华字典》等，与题目描述相符，C项正确；《解放日报》主要是作为中共中央的机关报，起到宣传和舆论引导等作用，它并非以出版字典等工具书为主要业务，排除A项；京师同文馆是清朝时期创办的培养翻译人才的新式学堂，重点在于教育和人才培养，而不是出版领域，排除B项；《申报》是近代中国发行时间最久、具有广泛社会影响力的报纸，其核心业务是新闻传播，不是主要出版工具书的机构，排除D项。故选C项。</w:t>
      </w:r>
    </w:p>
    <w:p>
      <w:pPr>
        <w:spacing w:line="360" w:lineRule="auto"/>
        <w:jc w:val="both"/>
        <w:textAlignment w:val="center"/>
        <w:rPr>
          <w:color w:val="000000"/>
        </w:rPr>
      </w:pPr>
      <w:r>
        <w:rPr>
          <w:color w:val="000000"/>
        </w:rPr>
        <w:t xml:space="preserve">26. </w:t>
      </w:r>
      <w:r>
        <w:rPr>
          <w:color w:val="000000"/>
        </w:rPr>
        <w:t>中国近代民族资本主义的发展历程曲折而又艰辛，结合下图指出以下哪项是近代民族工业的阻碍因素？（   ）</w:t>
      </w:r>
    </w:p>
    <w:p>
      <w:pPr>
        <w:spacing w:line="360" w:lineRule="auto"/>
        <w:jc w:val="both"/>
        <w:textAlignment w:val="center"/>
        <w:rPr>
          <w:color w:val="000000"/>
        </w:rPr>
      </w:pPr>
      <w:r>
        <w:rPr>
          <w:color w:val="000000"/>
        </w:rPr>
        <w:drawing>
          <wp:inline>
            <wp:extent cx="2343150" cy="1504950"/>
            <wp:docPr descr="学科网(www.zxxk.com)--教育资源门户，提供试卷、教案、课件、论文、素材以及各类教学资源下载，还有大量而丰富的教学相关资讯！ cnB8aGDKsdz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2"/>
                    <a:stretch>
                      <a:fillRect/>
                    </a:stretch>
                  </pic:blipFill>
                  <pic:spPr>
                    <a:xfrm>
                      <a:off x="0" y="0"/>
                      <a:ext cx="2343150" cy="150495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color w:val="000000"/>
        </w:rPr>
        <w:t>外国资本主义的入侵与掠夺</w:t>
      </w:r>
      <w:r>
        <w:rPr>
          <w:color w:val="000000"/>
        </w:rPr>
        <w:tab/>
      </w:r>
      <w:r>
        <w:rPr>
          <w:color w:val="000000"/>
        </w:rPr>
        <w:t xml:space="preserve">B. </w:t>
      </w:r>
      <w:r>
        <w:rPr>
          <w:color w:val="000000"/>
        </w:rPr>
        <w:t>实业家“实业救国”的思潮</w:t>
      </w:r>
    </w:p>
    <w:p>
      <w:pPr>
        <w:tabs>
          <w:tab w:pos="4873" w:val="left"/>
        </w:tabs>
        <w:spacing w:line="360" w:lineRule="auto"/>
        <w:jc w:val="left"/>
        <w:textAlignment w:val="center"/>
        <w:rPr>
          <w:color w:val="000000"/>
        </w:rPr>
      </w:pPr>
      <w:r>
        <w:rPr>
          <w:color w:val="000000"/>
        </w:rPr>
        <w:t xml:space="preserve">C. </w:t>
      </w:r>
      <w:r>
        <w:rPr>
          <w:color w:val="000000"/>
        </w:rPr>
        <w:t>政府的重视鼓励兴办实业的政策</w:t>
      </w:r>
      <w:r>
        <w:rPr>
          <w:color w:val="000000"/>
        </w:rPr>
        <w:tab/>
      </w:r>
      <w:r>
        <w:rPr>
          <w:color w:val="000000"/>
        </w:rPr>
        <w:t xml:space="preserve">D. </w:t>
      </w:r>
      <w:r>
        <w:rPr>
          <w:color w:val="000000"/>
        </w:rPr>
        <w:t>一战期间欧洲列强暂时放松对中国经济侵略</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材料所给图片可知，中国近代民族资本主义在外国资本主义和本国封建主义的压迫下产生并曲折发展，结合所学知识可知，外国资本主义的入侵与掠夺阻碍了近代民族工业的发展，A项正确；实业家“实业救国”的思潮、政府的重视鼓励兴办实业的政策、一战期间欧洲列强暂时放松对中国经济侵略是促进民族工业发展的因素，不符合题意，排除BCD项。故选A项。</w:t>
      </w:r>
    </w:p>
    <w:p>
      <w:pPr>
        <w:spacing w:line="360" w:lineRule="auto"/>
        <w:jc w:val="both"/>
        <w:textAlignment w:val="center"/>
        <w:rPr>
          <w:color w:val="000000"/>
        </w:rPr>
      </w:pPr>
      <w:r>
        <w:rPr>
          <w:color w:val="000000"/>
        </w:rPr>
        <w:t xml:space="preserve">27. </w:t>
      </w:r>
      <w:r>
        <w:rPr>
          <w:color w:val="000000"/>
        </w:rPr>
        <w:t>如图是《奏定学堂章程》（1903年）里的中学堂一二年级课程与课时，由此可知（   ）</w:t>
      </w:r>
    </w:p>
    <w:tbl>
      <w:tblPr>
        <w:tblStyle w:val="TableNormal"/>
        <w:tblW w:type="dxa" w:w="82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907"/>
        <w:gridCol w:w="701"/>
        <w:gridCol w:w="1118"/>
        <w:gridCol w:w="1114"/>
        <w:gridCol w:w="905"/>
        <w:gridCol w:w="703"/>
        <w:gridCol w:w="703"/>
        <w:gridCol w:w="703"/>
        <w:gridCol w:w="703"/>
        <w:gridCol w:w="703"/>
      </w:tblGrid>
      <w:tr>
        <w:tblPrEx>
          <w:tblW w:type="dxa" w:w="82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82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br/>
            </w:r>
          </w:p>
        </w:tc>
        <w:tc>
          <w:tcPr>
            <w:tcW w:type="dxa" w:w="7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修身</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读经讲经</w:t>
            </w:r>
          </w:p>
        </w:tc>
        <w:tc>
          <w:tcPr>
            <w:tcW w:type="dxa" w:w="9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中国文学</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外国语</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历史</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地理</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算学</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博物</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图画</w:t>
            </w:r>
          </w:p>
        </w:tc>
      </w:tr>
      <w:tr>
        <w:tblPrEx>
          <w:tblW w:type="dxa" w:w="8280"/>
          <w:tblCellMar>
            <w:top w:type="dxa" w:w="120"/>
            <w:left w:type="dxa" w:w="120"/>
            <w:bottom w:type="dxa" w:w="120"/>
            <w:right w:type="dxa" w:w="120"/>
          </w:tblCellMar>
        </w:tblPrEx>
        <w:trPr>
          <w:cantSplit w:val="0"/>
        </w:trPr>
        <w:tc>
          <w:tcPr>
            <w:tcW w:type="dxa" w:w="82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一年级</w:t>
            </w:r>
          </w:p>
        </w:tc>
        <w:tc>
          <w:tcPr>
            <w:tcW w:type="dxa" w:w="7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9</w:t>
            </w:r>
          </w:p>
        </w:tc>
        <w:tc>
          <w:tcPr>
            <w:tcW w:type="dxa" w:w="9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4</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8</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3</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2</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4</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2</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w:t>
            </w:r>
          </w:p>
        </w:tc>
      </w:tr>
      <w:tr>
        <w:tblPrEx>
          <w:tblW w:type="dxa" w:w="8280"/>
          <w:tblCellMar>
            <w:top w:type="dxa" w:w="120"/>
            <w:left w:type="dxa" w:w="120"/>
            <w:bottom w:type="dxa" w:w="120"/>
            <w:right w:type="dxa" w:w="120"/>
          </w:tblCellMar>
        </w:tblPrEx>
        <w:trPr>
          <w:cantSplit w:val="0"/>
        </w:trPr>
        <w:tc>
          <w:tcPr>
            <w:tcW w:type="dxa" w:w="82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二年级</w:t>
            </w:r>
          </w:p>
        </w:tc>
        <w:tc>
          <w:tcPr>
            <w:tcW w:type="dxa" w:w="7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w: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9</w:t>
            </w:r>
          </w:p>
        </w:tc>
        <w:tc>
          <w:tcPr>
            <w:tcW w:type="dxa" w:w="9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4</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8</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2</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3</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4</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2</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w:t>
            </w:r>
          </w:p>
        </w:tc>
      </w:tr>
    </w:tbl>
    <w:p>
      <w:pPr>
        <w:spacing w:line="360" w:lineRule="auto"/>
        <w:jc w:val="both"/>
        <w:textAlignment w:val="center"/>
        <w:rPr>
          <w:color w:val="000000"/>
        </w:rPr>
      </w:pPr>
    </w:p>
    <w:p>
      <w:pPr>
        <w:tabs>
          <w:tab w:pos="4873" w:val="left"/>
        </w:tabs>
        <w:spacing w:line="360" w:lineRule="auto"/>
        <w:jc w:val="left"/>
        <w:textAlignment w:val="center"/>
        <w:rPr>
          <w:color w:val="000000"/>
        </w:rPr>
      </w:pPr>
      <w:r>
        <w:rPr>
          <w:color w:val="000000"/>
        </w:rPr>
        <w:t xml:space="preserve">A. </w:t>
      </w:r>
      <w:r>
        <w:rPr>
          <w:color w:val="000000"/>
        </w:rPr>
        <w:t>学习内容是四书五经</w:t>
      </w:r>
      <w:r>
        <w:rPr>
          <w:color w:val="000000"/>
        </w:rPr>
        <w:tab/>
      </w:r>
      <w:r>
        <w:rPr>
          <w:color w:val="000000"/>
        </w:rPr>
        <w:t xml:space="preserve">B. </w:t>
      </w:r>
      <w:r>
        <w:rPr>
          <w:color w:val="000000"/>
        </w:rPr>
        <w:t>注重科学技术的培养</w:t>
      </w:r>
    </w:p>
    <w:p>
      <w:pPr>
        <w:tabs>
          <w:tab w:pos="4873" w:val="left"/>
        </w:tabs>
        <w:spacing w:line="360" w:lineRule="auto"/>
        <w:jc w:val="left"/>
        <w:textAlignment w:val="center"/>
        <w:rPr>
          <w:color w:val="000000"/>
        </w:rPr>
      </w:pPr>
      <w:r>
        <w:rPr>
          <w:color w:val="000000"/>
        </w:rPr>
        <w:t xml:space="preserve">C. </w:t>
      </w:r>
      <w:r>
        <w:rPr>
          <w:color w:val="000000"/>
        </w:rPr>
        <w:t>加快民主革命的进程</w:t>
      </w:r>
      <w:r>
        <w:rPr>
          <w:color w:val="000000"/>
        </w:rPr>
        <w:tab/>
      </w:r>
      <w:r>
        <w:rPr>
          <w:color w:val="000000"/>
        </w:rPr>
        <w:t xml:space="preserve">D. </w:t>
      </w:r>
      <w:r>
        <w:rPr>
          <w:color w:val="000000"/>
        </w:rPr>
        <w:t>注重西方礼仪的学习</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根据题干可知，课程中“算学”“博物”等科目均与数学、自然科学等相关，且课时较多（算学每周4课时，博物每周2课时），说明课程设置注重科学技术的培养，B项正确；“</w:t>
      </w:r>
      <w:r>
        <w:rPr>
          <w:rFonts w:ascii="宋体" w:cs="宋体" w:eastAsia="宋体" w:hAnsi="宋体"/>
          <w:color w:val="000000"/>
        </w:rPr>
        <w:t>外国语”“博物”等科目并不属于四书五经的内容，因此</w:t>
      </w:r>
      <w:r>
        <w:rPr>
          <w:color w:val="000000"/>
        </w:rPr>
        <w:t>学习内容是四书五经说法错误，排除A项；课程设置主要反映教育内容，与“民主革命的进程”无直接关联，排除C项；外国语（可能是英语或其他外语）与西方相关，每周8课时，仅次于读经讲经，说明对西方语言和文化的重视，因此“注重西方礼仪的学习”缺乏直接依据，排除D项。故选B项。</w:t>
      </w:r>
    </w:p>
    <w:p>
      <w:pPr>
        <w:spacing w:line="360" w:lineRule="auto"/>
        <w:jc w:val="both"/>
        <w:textAlignment w:val="center"/>
        <w:rPr>
          <w:color w:val="000000"/>
        </w:rPr>
      </w:pPr>
      <w:r>
        <w:rPr>
          <w:color w:val="000000"/>
        </w:rPr>
        <w:t xml:space="preserve">28. </w:t>
      </w:r>
      <w:r>
        <w:rPr>
          <w:color w:val="000000"/>
        </w:rPr>
        <w:t>为庆祝新中国成立75周年，学校合唱团学唱《义勇军进行曲》和《黄河大合唱》，它们共同反映的时代主题是（   ）</w:t>
      </w:r>
    </w:p>
    <w:p>
      <w:pPr>
        <w:tabs>
          <w:tab w:pos="4873" w:val="left"/>
        </w:tabs>
        <w:spacing w:line="360" w:lineRule="auto"/>
        <w:jc w:val="left"/>
        <w:textAlignment w:val="center"/>
        <w:rPr>
          <w:color w:val="000000"/>
        </w:rPr>
      </w:pPr>
      <w:r>
        <w:rPr>
          <w:color w:val="000000"/>
        </w:rPr>
        <w:t xml:space="preserve">A. </w:t>
      </w:r>
      <w:r>
        <w:rPr>
          <w:color w:val="000000"/>
        </w:rPr>
        <w:t>民族危机加深与救亡图存</w:t>
      </w:r>
      <w:r>
        <w:rPr>
          <w:color w:val="000000"/>
        </w:rPr>
        <w:tab/>
      </w:r>
      <w:r>
        <w:rPr>
          <w:color w:val="000000"/>
        </w:rPr>
        <w:t xml:space="preserve">B. </w:t>
      </w:r>
      <w:r>
        <w:rPr>
          <w:color w:val="000000"/>
        </w:rPr>
        <w:t>反帝反封建的斗争</w:t>
      </w:r>
    </w:p>
    <w:p>
      <w:pPr>
        <w:tabs>
          <w:tab w:pos="4873" w:val="left"/>
        </w:tabs>
        <w:spacing w:line="360" w:lineRule="auto"/>
        <w:jc w:val="left"/>
        <w:textAlignment w:val="center"/>
        <w:rPr>
          <w:color w:val="000000"/>
        </w:rPr>
      </w:pPr>
      <w:r>
        <w:rPr>
          <w:color w:val="000000"/>
        </w:rPr>
        <w:t xml:space="preserve">C. </w:t>
      </w:r>
      <w:r>
        <w:rPr>
          <w:color w:val="000000"/>
        </w:rPr>
        <w:t>向西方学习与近代化进程</w:t>
      </w:r>
      <w:r>
        <w:rPr>
          <w:color w:val="000000"/>
        </w:rPr>
        <w:tab/>
      </w:r>
      <w:r>
        <w:rPr>
          <w:color w:val="000000"/>
        </w:rPr>
        <w:t xml:space="preserve">D. </w:t>
      </w:r>
      <w:r>
        <w:rPr>
          <w:color w:val="000000"/>
        </w:rPr>
        <w:t>革命与建设的探索</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据题干“《义勇军进行曲》和《黄河大合唱》”和所学知识可知，《义勇军进行曲》诞生于抗日战争全面爆发前夕，歌词“中华民族到了最危险的时候”直接呼应民族危机，体现救亡图存的核心主题，《黄河大合唱》 以黄河象征中华民族精神，展现中国人民抗击日本侵略者的决心，强化民族危机关头的抗争意识，这两首歌曲共同反映的时代主题是民族危机加深与救亡图存，A项正确；反帝与抗战相关，反封建并非两首作品的核心，排除B项；两首歌曲聚焦民族抗争，未涉及向西方学习或近代化议题，排除C项；建设探索多指新中国成立后的社会主义实践，两首歌曲属于抗日战争时期的产物，排除D项。故选A项。</w:t>
      </w:r>
    </w:p>
    <w:p>
      <w:pPr>
        <w:spacing w:line="360" w:lineRule="auto"/>
        <w:jc w:val="both"/>
        <w:textAlignment w:val="center"/>
        <w:rPr>
          <w:color w:val="000000"/>
        </w:rPr>
      </w:pPr>
      <w:r>
        <w:rPr>
          <w:color w:val="000000"/>
        </w:rPr>
        <w:t xml:space="preserve">29. </w:t>
      </w:r>
      <w:r>
        <w:rPr>
          <w:color w:val="000000"/>
        </w:rPr>
        <w:t>近现代史上，韶关因其特殊地理位置和战略价值成为民主革命活动的重要地区，1922年至1924年，孙中山就以韶关作为大本营进行（   ）</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抗日战争</w:t>
      </w:r>
      <w:r>
        <w:rPr>
          <w:color w:val="000000"/>
        </w:rPr>
        <w:tab/>
      </w:r>
      <w:r>
        <w:rPr>
          <w:color w:val="000000"/>
        </w:rPr>
        <w:t xml:space="preserve">B. </w:t>
      </w:r>
      <w:r>
        <w:rPr>
          <w:color w:val="000000"/>
        </w:rPr>
        <w:t>誓师北伐</w:t>
      </w:r>
      <w:r>
        <w:rPr>
          <w:color w:val="000000"/>
        </w:rPr>
        <w:tab/>
      </w:r>
      <w:r>
        <w:rPr>
          <w:color w:val="000000"/>
        </w:rPr>
        <w:t xml:space="preserve">C. </w:t>
      </w:r>
      <w:r>
        <w:rPr>
          <w:color w:val="000000"/>
        </w:rPr>
        <w:t>解放战争</w:t>
      </w:r>
      <w:r>
        <w:rPr>
          <w:color w:val="000000"/>
        </w:rPr>
        <w:tab/>
      </w:r>
      <w:r>
        <w:rPr>
          <w:color w:val="000000"/>
        </w:rPr>
        <w:t xml:space="preserve">D. </w:t>
      </w:r>
      <w:r>
        <w:rPr>
          <w:color w:val="000000"/>
        </w:rPr>
        <w:t>国共内战</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根据所学知识可知，</w:t>
      </w:r>
      <w:r>
        <w:rPr>
          <w:rFonts w:ascii="宋体" w:cs="宋体" w:eastAsia="宋体" w:hAnsi="宋体"/>
          <w:color w:val="000000"/>
        </w:rPr>
        <w:t>1922年</w:t>
      </w:r>
      <w:r>
        <w:rPr>
          <w:rFonts w:ascii="宋体" w:cs="宋体" w:eastAsia="宋体" w:hAnsi="宋体"/>
          <w:color w:val="000000"/>
        </w:rPr>
        <w:t>春和</w:t>
      </w:r>
      <w:r>
        <w:rPr>
          <w:rFonts w:ascii="宋体" w:cs="宋体" w:eastAsia="宋体" w:hAnsi="宋体"/>
          <w:color w:val="000000"/>
        </w:rPr>
        <w:t>1924年</w:t>
      </w:r>
      <w:r>
        <w:rPr>
          <w:rFonts w:ascii="宋体" w:cs="宋体" w:eastAsia="宋体" w:hAnsi="宋体"/>
          <w:color w:val="000000"/>
        </w:rPr>
        <w:t>秋，为了推翻军阀统治，建立资产阶级民主共和政制，完成祖国统一的夙愿</w:t>
      </w:r>
      <w:r>
        <w:rPr>
          <w:rFonts w:ascii="宋体" w:cs="宋体" w:eastAsia="宋体" w:hAnsi="宋体"/>
          <w:color w:val="000000"/>
        </w:rPr>
        <w:t>，孙中山</w:t>
      </w:r>
      <w:r>
        <w:rPr>
          <w:rFonts w:ascii="宋体" w:cs="宋体" w:eastAsia="宋体" w:hAnsi="宋体"/>
          <w:color w:val="000000"/>
        </w:rPr>
        <w:t>曾先后两次移师</w:t>
      </w:r>
      <w:r>
        <w:rPr>
          <w:rFonts w:ascii="宋体" w:cs="宋体" w:eastAsia="宋体" w:hAnsi="宋体"/>
          <w:color w:val="000000"/>
        </w:rPr>
        <w:t>韶关</w:t>
      </w:r>
      <w:r>
        <w:rPr>
          <w:rFonts w:ascii="宋体" w:cs="宋体" w:eastAsia="宋体" w:hAnsi="宋体"/>
          <w:color w:val="000000"/>
        </w:rPr>
        <w:t>，设立</w:t>
      </w:r>
      <w:r>
        <w:rPr>
          <w:rFonts w:ascii="宋体" w:cs="宋体" w:eastAsia="宋体" w:hAnsi="宋体"/>
          <w:color w:val="000000"/>
        </w:rPr>
        <w:t>大本营</w:t>
      </w:r>
      <w:r>
        <w:rPr>
          <w:rFonts w:ascii="宋体" w:cs="宋体" w:eastAsia="宋体" w:hAnsi="宋体"/>
          <w:color w:val="000000"/>
        </w:rPr>
        <w:t>督师北伐。这两次北伐史称为韶关北伐，B项正确；抗日战争是从1931年到1945年，与题意干时间信息不符，排除A项；解放战争是从1946年到1949年，与题干时间信息不符，排除C项；国共内战共两次，第一次是从1927年到1937年，第二次是从1946年到1949年，与题意干时间信息不符，排除D项。故选B项。</w:t>
      </w:r>
    </w:p>
    <w:p>
      <w:pPr>
        <w:spacing w:line="360" w:lineRule="auto"/>
        <w:jc w:val="both"/>
        <w:textAlignment w:val="center"/>
        <w:rPr>
          <w:color w:val="000000"/>
        </w:rPr>
      </w:pPr>
      <w:r>
        <w:rPr>
          <w:color w:val="000000"/>
        </w:rPr>
        <w:t xml:space="preserve">30. </w:t>
      </w:r>
      <w:r>
        <w:rPr>
          <w:color w:val="000000"/>
        </w:rPr>
        <w:t>“绝命今日意若何？创业艰难百战多……”在南雄梅关景区，很容易把人的思绪带入那艰苦的革命战争年代。请问这首《梅岭三章》的作者是（   ）</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李任予</w:t>
      </w:r>
      <w:r>
        <w:rPr>
          <w:color w:val="000000"/>
        </w:rPr>
        <w:tab/>
      </w:r>
      <w:r>
        <w:rPr>
          <w:color w:val="000000"/>
        </w:rPr>
        <w:t xml:space="preserve">B. </w:t>
      </w:r>
      <w:r>
        <w:rPr>
          <w:color w:val="000000"/>
        </w:rPr>
        <w:t>薛岳</w:t>
      </w:r>
      <w:r>
        <w:rPr>
          <w:color w:val="000000"/>
        </w:rPr>
        <w:tab/>
      </w:r>
      <w:r>
        <w:rPr>
          <w:color w:val="000000"/>
        </w:rPr>
        <w:t xml:space="preserve">C. </w:t>
      </w:r>
      <w:r>
        <w:rPr>
          <w:color w:val="000000"/>
        </w:rPr>
        <w:t>陈毅</w:t>
      </w:r>
      <w:r>
        <w:rPr>
          <w:color w:val="000000"/>
        </w:rPr>
        <w:tab/>
      </w:r>
      <w:r>
        <w:rPr>
          <w:color w:val="000000"/>
        </w:rPr>
        <w:t xml:space="preserve">D. </w:t>
      </w:r>
      <w:r>
        <w:rPr>
          <w:color w:val="000000"/>
        </w:rPr>
        <w:t>叶挺</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结合所学可知，1934年红军长征后，陈毅因伤留在中央苏区领导游击战争。1936年，他在梅岭遭遇国民党军队围困，身陷绝境时写下《梅岭三章》，以诗明志，诗中“绝命今日意若何？创业艰难百战多”正是他对革命信念的坚定表达，</w:t>
      </w:r>
      <w:r>
        <w:rPr>
          <w:color w:val="000000"/>
        </w:rPr>
        <w:t>诗中“此去泉台招旧部，旌旗十万斩阎罗”等句，既体现陈毅作为军事指挥员的豪情，也呼应了他当时孤立无援的处境，与梅岭历史事件高度吻合，</w:t>
      </w:r>
      <w:r>
        <w:rPr>
          <w:color w:val="000000"/>
        </w:rPr>
        <w:t>C项正确；李任予</w:t>
      </w:r>
      <w:r>
        <w:rPr>
          <w:color w:val="000000"/>
        </w:rPr>
        <w:t>是我党早期的军事领导人之一，1927年12月参加广州起义</w:t>
      </w:r>
      <w:r>
        <w:rPr>
          <w:color w:val="000000"/>
        </w:rPr>
        <w:t>，与材料中诗无关，排除A项；薛岳是国民党将领，以“追剿”红军著称，与革命诗歌无关，排除B项；叶挺是新四军军长，虽为革命家，但《梅岭三章》的创作背景、风格与其经历不符，排除D项。故选C项。</w:t>
      </w:r>
    </w:p>
    <w:p>
      <w:pPr>
        <w:spacing w:line="360" w:lineRule="auto"/>
        <w:jc w:val="both"/>
        <w:textAlignment w:val="center"/>
        <w:rPr>
          <w:color w:val="000000"/>
        </w:rPr>
      </w:pPr>
      <w:r>
        <w:rPr>
          <w:rFonts w:ascii="宋体" w:cs="宋体" w:eastAsia="宋体" w:hAnsi="宋体"/>
          <w:b/>
          <w:color w:val="000000"/>
          <w:sz w:val="24"/>
        </w:rPr>
        <w:t>二、非选择题：本大题共</w:t>
      </w:r>
      <w:r>
        <w:rPr>
          <w:rFonts w:ascii="Times New Roman" w:cs="Times New Roman" w:eastAsia="Times New Roman" w:hAnsi="Times New Roman"/>
          <w:b/>
          <w:color w:val="000000"/>
          <w:sz w:val="24"/>
        </w:rPr>
        <w:t>3</w:t>
      </w:r>
      <w:r>
        <w:rPr>
          <w:rFonts w:ascii="宋体" w:cs="宋体" w:eastAsia="宋体" w:hAnsi="宋体"/>
          <w:b/>
          <w:color w:val="000000"/>
          <w:sz w:val="24"/>
        </w:rPr>
        <w:t>小题，第</w:t>
      </w:r>
      <w:r>
        <w:rPr>
          <w:rFonts w:ascii="Times New Roman" w:cs="Times New Roman" w:eastAsia="Times New Roman" w:hAnsi="Times New Roman"/>
          <w:b/>
          <w:color w:val="000000"/>
          <w:sz w:val="24"/>
        </w:rPr>
        <w:t>31</w:t>
      </w:r>
      <w:r>
        <w:rPr>
          <w:rFonts w:ascii="宋体" w:cs="宋体" w:eastAsia="宋体" w:hAnsi="宋体"/>
          <w:b/>
          <w:color w:val="000000"/>
          <w:sz w:val="24"/>
        </w:rPr>
        <w:t>小题</w:t>
      </w:r>
      <w:r>
        <w:rPr>
          <w:rFonts w:ascii="Times New Roman" w:cs="Times New Roman" w:eastAsia="Times New Roman" w:hAnsi="Times New Roman"/>
          <w:b/>
          <w:color w:val="000000"/>
          <w:sz w:val="24"/>
        </w:rPr>
        <w:t>14</w:t>
      </w:r>
      <w:r>
        <w:rPr>
          <w:rFonts w:ascii="宋体" w:cs="宋体" w:eastAsia="宋体" w:hAnsi="宋体"/>
          <w:b/>
          <w:color w:val="000000"/>
          <w:sz w:val="24"/>
        </w:rPr>
        <w:t>分，第</w:t>
      </w:r>
      <w:r>
        <w:rPr>
          <w:rFonts w:ascii="Times New Roman" w:cs="Times New Roman" w:eastAsia="Times New Roman" w:hAnsi="Times New Roman"/>
          <w:b/>
          <w:color w:val="000000"/>
          <w:sz w:val="24"/>
        </w:rPr>
        <w:t>32</w:t>
      </w:r>
      <w:r>
        <w:rPr>
          <w:rFonts w:ascii="宋体" w:cs="宋体" w:eastAsia="宋体" w:hAnsi="宋体"/>
          <w:b/>
          <w:color w:val="000000"/>
          <w:sz w:val="24"/>
        </w:rPr>
        <w:t>小题</w:t>
      </w:r>
      <w:r>
        <w:rPr>
          <w:rFonts w:ascii="Times New Roman" w:cs="Times New Roman" w:eastAsia="Times New Roman" w:hAnsi="Times New Roman"/>
          <w:b/>
          <w:color w:val="000000"/>
          <w:sz w:val="24"/>
        </w:rPr>
        <w:t>12</w:t>
      </w:r>
      <w:r>
        <w:rPr>
          <w:rFonts w:ascii="宋体" w:cs="宋体" w:eastAsia="宋体" w:hAnsi="宋体"/>
          <w:b/>
          <w:color w:val="000000"/>
          <w:sz w:val="24"/>
        </w:rPr>
        <w:t>分，第</w:t>
      </w:r>
      <w:r>
        <w:rPr>
          <w:rFonts w:ascii="Times New Roman" w:cs="Times New Roman" w:eastAsia="Times New Roman" w:hAnsi="Times New Roman"/>
          <w:b/>
          <w:color w:val="000000"/>
          <w:sz w:val="24"/>
        </w:rPr>
        <w:t>33</w:t>
      </w:r>
      <w:r>
        <w:rPr>
          <w:rFonts w:ascii="宋体" w:cs="宋体" w:eastAsia="宋体" w:hAnsi="宋体"/>
          <w:b/>
          <w:color w:val="000000"/>
          <w:sz w:val="24"/>
        </w:rPr>
        <w:t>小题</w:t>
      </w:r>
      <w:r>
        <w:rPr>
          <w:rFonts w:ascii="Times New Roman" w:cs="Times New Roman" w:eastAsia="Times New Roman" w:hAnsi="Times New Roman"/>
          <w:b/>
          <w:color w:val="000000"/>
          <w:sz w:val="24"/>
        </w:rPr>
        <w:t>14</w:t>
      </w:r>
      <w:r>
        <w:rPr>
          <w:rFonts w:ascii="宋体" w:cs="宋体" w:eastAsia="宋体" w:hAnsi="宋体"/>
          <w:b/>
          <w:color w:val="000000"/>
          <w:sz w:val="24"/>
        </w:rPr>
        <w:t>分，共</w:t>
      </w:r>
      <w:r>
        <w:rPr>
          <w:rFonts w:ascii="Times New Roman" w:cs="Times New Roman" w:eastAsia="Times New Roman" w:hAnsi="Times New Roman"/>
          <w:b/>
          <w:color w:val="000000"/>
          <w:sz w:val="24"/>
        </w:rPr>
        <w:t>40</w:t>
      </w:r>
      <w:r>
        <w:rPr>
          <w:rFonts w:ascii="宋体" w:cs="宋体" w:eastAsia="宋体" w:hAnsi="宋体"/>
          <w:b/>
          <w:color w:val="000000"/>
          <w:sz w:val="24"/>
        </w:rPr>
        <w:t>分。</w:t>
      </w:r>
    </w:p>
    <w:p>
      <w:pPr>
        <w:spacing w:line="360" w:lineRule="auto"/>
        <w:jc w:val="both"/>
        <w:textAlignment w:val="center"/>
        <w:rPr>
          <w:color w:val="000000"/>
        </w:rPr>
      </w:pPr>
      <w:r>
        <w:rPr>
          <w:color w:val="000000"/>
        </w:rPr>
        <w:t xml:space="preserve">31. </w:t>
      </w:r>
      <w:r>
        <w:rPr>
          <w:color w:val="000000"/>
        </w:rPr>
        <w:t>阅读材料，回答问题。</w:t>
      </w:r>
    </w:p>
    <w:p>
      <w:pPr>
        <w:spacing w:line="360" w:lineRule="auto"/>
        <w:ind w:firstLine="420"/>
        <w:jc w:val="both"/>
        <w:textAlignment w:val="center"/>
        <w:rPr>
          <w:color w:val="000000"/>
        </w:rPr>
      </w:pPr>
      <w:r>
        <w:rPr>
          <w:rFonts w:ascii="楷体" w:cs="楷体" w:eastAsia="楷体" w:hAnsi="楷体"/>
          <w:color w:val="000000"/>
        </w:rPr>
        <w:t>材料一：“中国禁烟运动给了我们一个战争的机会。……可以使我们终于乘战胜之余威，提出我们自己的条件，强迫中国接受。这种机会也许不会再来，是不能轻易放过的。”</w:t>
      </w:r>
    </w:p>
    <w:p>
      <w:pPr>
        <w:spacing w:line="360" w:lineRule="auto"/>
        <w:jc w:val="right"/>
        <w:textAlignment w:val="center"/>
        <w:rPr>
          <w:color w:val="000000"/>
        </w:rPr>
      </w:pPr>
      <w:r>
        <w:rPr>
          <w:rFonts w:ascii="宋体" w:cs="宋体" w:eastAsia="宋体" w:hAnsi="宋体"/>
          <w:color w:val="000000"/>
        </w:rPr>
        <w:t>——摘编自《安德鲁·韩德森致拉本特函》</w:t>
      </w:r>
    </w:p>
    <w:p>
      <w:pPr>
        <w:spacing w:line="360" w:lineRule="auto"/>
        <w:ind w:firstLine="420"/>
        <w:jc w:val="both"/>
        <w:textAlignment w:val="center"/>
        <w:rPr>
          <w:color w:val="000000"/>
        </w:rPr>
      </w:pPr>
      <w:r>
        <w:rPr>
          <w:rFonts w:ascii="楷体" w:cs="楷体" w:eastAsia="楷体" w:hAnsi="楷体"/>
          <w:color w:val="000000"/>
        </w:rPr>
        <w:t>材料二：一场绅士的洗劫，一把文明的大火，夺去了你的美丽，烙下了耻辱的印记。我，没有看到过圆明园。但，我听见你在低泣。</w:t>
      </w:r>
    </w:p>
    <w:p>
      <w:pPr>
        <w:spacing w:line="360" w:lineRule="auto"/>
        <w:jc w:val="right"/>
        <w:textAlignment w:val="center"/>
        <w:rPr>
          <w:color w:val="000000"/>
        </w:rPr>
      </w:pPr>
      <w:r>
        <w:rPr>
          <w:rFonts w:ascii="宋体" w:cs="宋体" w:eastAsia="宋体" w:hAnsi="宋体"/>
          <w:color w:val="000000"/>
        </w:rPr>
        <w:t>——摘编自张晋松《我没有看到过圆明园》</w:t>
      </w:r>
    </w:p>
    <w:p>
      <w:pPr>
        <w:spacing w:line="360" w:lineRule="auto"/>
        <w:ind w:firstLine="420"/>
        <w:jc w:val="both"/>
        <w:textAlignment w:val="center"/>
        <w:rPr>
          <w:color w:val="000000"/>
        </w:rPr>
      </w:pPr>
      <w:r>
        <w:rPr>
          <w:rFonts w:ascii="楷体" w:cs="楷体" w:eastAsia="楷体" w:hAnsi="楷体"/>
          <w:color w:val="000000"/>
        </w:rPr>
        <w:t>材料三：</w:t>
      </w:r>
      <w:r>
        <w:rPr>
          <w:rFonts w:ascii="Times New Roman" w:cs="Times New Roman" w:eastAsia="Times New Roman" w:hAnsi="Times New Roman"/>
          <w:color w:val="000000"/>
        </w:rPr>
        <w:t>1895</w:t>
      </w:r>
      <w:r>
        <w:rPr>
          <w:rFonts w:ascii="楷体" w:cs="楷体" w:eastAsia="楷体" w:hAnsi="楷体"/>
          <w:color w:val="000000"/>
        </w:rPr>
        <w:t>年</w:t>
      </w:r>
      <w:r>
        <w:rPr>
          <w:rFonts w:ascii="Times New Roman" w:cs="Times New Roman" w:eastAsia="Times New Roman" w:hAnsi="Times New Roman"/>
          <w:color w:val="000000"/>
        </w:rPr>
        <w:t>1</w:t>
      </w:r>
      <w:r>
        <w:rPr>
          <w:rFonts w:ascii="楷体" w:cs="楷体" w:eastAsia="楷体" w:hAnsi="楷体"/>
          <w:color w:val="000000"/>
        </w:rPr>
        <w:t>月</w:t>
      </w:r>
      <w:r>
        <w:rPr>
          <w:rFonts w:ascii="Times New Roman" w:cs="Times New Roman" w:eastAsia="Times New Roman" w:hAnsi="Times New Roman"/>
          <w:color w:val="000000"/>
        </w:rPr>
        <w:t>23</w:t>
      </w:r>
      <w:r>
        <w:rPr>
          <w:rFonts w:ascii="楷体" w:cs="楷体" w:eastAsia="楷体" w:hAnsi="楷体"/>
          <w:color w:val="000000"/>
        </w:rPr>
        <w:t>日，日本海军司令写信给北洋水师提督丁汝昌，信中说：“今天我给你写信不为私仇，只为国事。清国海、陆二军，连战连败，如果心平气和地考察一下，原因很简单。……清朝之所以会有今天的失败，不是某位大臣一己之罪呀，这都是因为你们朝廷上下墨守成规不知变通导致的……”</w:t>
      </w:r>
    </w:p>
    <w:p>
      <w:pPr>
        <w:spacing w:line="360" w:lineRule="auto"/>
        <w:ind w:firstLine="420"/>
        <w:jc w:val="both"/>
        <w:textAlignment w:val="center"/>
        <w:rPr>
          <w:color w:val="000000"/>
        </w:rPr>
      </w:pPr>
      <w:r>
        <w:rPr>
          <w:rFonts w:ascii="楷体" w:cs="楷体" w:eastAsia="楷体" w:hAnsi="楷体"/>
          <w:color w:val="000000"/>
        </w:rPr>
        <w:t>（注：此信写于</w:t>
      </w:r>
      <w:r>
        <w:rPr>
          <w:rFonts w:ascii="Times New Roman" w:cs="Times New Roman" w:eastAsia="Times New Roman" w:hAnsi="Times New Roman"/>
          <w:color w:val="000000"/>
        </w:rPr>
        <w:t>1895</w:t>
      </w:r>
      <w:r>
        <w:rPr>
          <w:rFonts w:ascii="楷体" w:cs="楷体" w:eastAsia="楷体" w:hAnsi="楷体"/>
          <w:color w:val="000000"/>
        </w:rPr>
        <w:t>年</w:t>
      </w:r>
      <w:r>
        <w:rPr>
          <w:rFonts w:ascii="Times New Roman" w:cs="Times New Roman" w:eastAsia="Times New Roman" w:hAnsi="Times New Roman"/>
          <w:color w:val="000000"/>
        </w:rPr>
        <w:t>1</w:t>
      </w:r>
      <w:r>
        <w:rPr>
          <w:rFonts w:ascii="楷体" w:cs="楷体" w:eastAsia="楷体" w:hAnsi="楷体"/>
          <w:color w:val="000000"/>
        </w:rPr>
        <w:t>月</w:t>
      </w:r>
      <w:r>
        <w:rPr>
          <w:rFonts w:ascii="Times New Roman" w:cs="Times New Roman" w:eastAsia="Times New Roman" w:hAnsi="Times New Roman"/>
          <w:color w:val="000000"/>
        </w:rPr>
        <w:t>23</w:t>
      </w:r>
      <w:r>
        <w:rPr>
          <w:rFonts w:ascii="楷体" w:cs="楷体" w:eastAsia="楷体" w:hAnsi="楷体"/>
          <w:color w:val="000000"/>
        </w:rPr>
        <w:t>日。</w:t>
      </w:r>
      <w:r>
        <w:rPr>
          <w:rFonts w:ascii="Times New Roman" w:cs="Times New Roman" w:eastAsia="Times New Roman" w:hAnsi="Times New Roman"/>
          <w:color w:val="000000"/>
        </w:rPr>
        <w:t>19</w:t>
      </w:r>
      <w:r>
        <w:rPr>
          <w:rFonts w:ascii="楷体" w:cs="楷体" w:eastAsia="楷体" w:hAnsi="楷体"/>
          <w:color w:val="000000"/>
        </w:rPr>
        <w:t>天之后丁汝自杀，此后北洋舰队全军覆灭。）</w:t>
      </w:r>
    </w:p>
    <w:p>
      <w:pPr>
        <w:spacing w:line="360" w:lineRule="auto"/>
        <w:jc w:val="right"/>
        <w:textAlignment w:val="center"/>
        <w:rPr>
          <w:color w:val="000000"/>
        </w:rPr>
      </w:pPr>
      <w:r>
        <w:rPr>
          <w:rFonts w:ascii="宋体" w:cs="宋体" w:eastAsia="宋体" w:hAnsi="宋体"/>
          <w:color w:val="000000"/>
        </w:rPr>
        <w:t>——摘编自王树增《</w:t>
      </w:r>
      <w:r>
        <w:rPr>
          <w:rFonts w:ascii="Times New Roman" w:cs="Times New Roman" w:eastAsia="Times New Roman" w:hAnsi="Times New Roman"/>
          <w:color w:val="000000"/>
        </w:rPr>
        <w:t>1901</w:t>
      </w:r>
      <w:r>
        <w:rPr>
          <w:rFonts w:ascii="宋体" w:cs="宋体" w:eastAsia="宋体" w:hAnsi="宋体"/>
          <w:color w:val="000000"/>
        </w:rPr>
        <w:t>：一个帝国的背影》</w:t>
      </w:r>
    </w:p>
    <w:p>
      <w:pPr>
        <w:spacing w:line="360" w:lineRule="auto"/>
        <w:ind w:firstLine="420"/>
        <w:jc w:val="both"/>
        <w:textAlignment w:val="center"/>
        <w:rPr>
          <w:color w:val="000000"/>
        </w:rPr>
      </w:pPr>
      <w:r>
        <w:rPr>
          <w:rFonts w:ascii="楷体" w:cs="楷体" w:eastAsia="楷体" w:hAnsi="楷体"/>
          <w:color w:val="000000"/>
        </w:rPr>
        <w:t>材料四：我国传统的农历纪年法是以</w:t>
      </w:r>
      <w:r>
        <w:rPr>
          <w:rFonts w:ascii="Times New Roman" w:cs="Times New Roman" w:eastAsia="Times New Roman" w:hAnsi="Times New Roman"/>
          <w:color w:val="000000"/>
        </w:rPr>
        <w:t>10</w:t>
      </w:r>
      <w:r>
        <w:rPr>
          <w:rFonts w:ascii="楷体" w:cs="楷体" w:eastAsia="楷体" w:hAnsi="楷体"/>
          <w:color w:val="000000"/>
        </w:rPr>
        <w:t>天干配对</w:t>
      </w:r>
      <w:r>
        <w:rPr>
          <w:rFonts w:ascii="Times New Roman" w:cs="Times New Roman" w:eastAsia="Times New Roman" w:hAnsi="Times New Roman"/>
          <w:color w:val="000000"/>
        </w:rPr>
        <w:t>12</w:t>
      </w:r>
      <w:r>
        <w:rPr>
          <w:rFonts w:ascii="楷体" w:cs="楷体" w:eastAsia="楷体" w:hAnsi="楷体"/>
          <w:color w:val="000000"/>
        </w:rPr>
        <w:t>地支形成的，</w:t>
      </w:r>
      <w:r>
        <w:rPr>
          <w:rFonts w:ascii="Times New Roman" w:cs="Times New Roman" w:eastAsia="Times New Roman" w:hAnsi="Times New Roman"/>
          <w:color w:val="000000"/>
        </w:rPr>
        <w:t>60</w:t>
      </w:r>
      <w:r>
        <w:rPr>
          <w:rFonts w:ascii="楷体" w:cs="楷体" w:eastAsia="楷体" w:hAnsi="楷体"/>
          <w:color w:val="000000"/>
        </w:rPr>
        <w:t>年一轮环。</w:t>
      </w:r>
      <w:r>
        <w:rPr>
          <w:rFonts w:ascii="Times New Roman" w:cs="Times New Roman" w:eastAsia="Times New Roman" w:hAnsi="Times New Roman"/>
          <w:color w:val="000000"/>
        </w:rPr>
        <w:t>1840</w:t>
      </w:r>
      <w:r>
        <w:rPr>
          <w:rFonts w:ascii="楷体" w:cs="楷体" w:eastAsia="楷体" w:hAnsi="楷体"/>
          <w:color w:val="000000"/>
        </w:rPr>
        <w:t>年庚子年，西方列强敲开了古老封闭的清王朝大门，是我国近代屈辱的半殖民地半封建社会的开端。</w:t>
      </w:r>
      <w:r>
        <w:rPr>
          <w:rFonts w:ascii="Times New Roman" w:cs="Times New Roman" w:eastAsia="Times New Roman" w:hAnsi="Times New Roman"/>
          <w:color w:val="000000"/>
        </w:rPr>
        <w:t>1900</w:t>
      </w:r>
      <w:r>
        <w:rPr>
          <w:rFonts w:ascii="楷体" w:cs="楷体" w:eastAsia="楷体" w:hAnsi="楷体"/>
          <w:color w:val="000000"/>
        </w:rPr>
        <w:t>年庚子年，八国联军扩大对中国的侵略，进犯北京，给中华民族带来巨大的灾难，这场动荡被称为“庚子国难”。</w:t>
      </w:r>
    </w:p>
    <w:p>
      <w:pPr>
        <w:spacing w:line="360" w:lineRule="auto"/>
        <w:jc w:val="right"/>
        <w:textAlignment w:val="center"/>
        <w:rPr>
          <w:color w:val="000000"/>
        </w:rPr>
      </w:pPr>
      <w:r>
        <w:rPr>
          <w:rFonts w:ascii="宋体" w:cs="宋体" w:eastAsia="宋体" w:hAnsi="宋体"/>
          <w:color w:val="000000"/>
        </w:rPr>
        <w:t>——摘编自茅海建《天朝的崩溃》</w:t>
      </w:r>
    </w:p>
    <w:p>
      <w:pPr>
        <w:spacing w:line="360" w:lineRule="auto"/>
        <w:jc w:val="both"/>
        <w:textAlignment w:val="center"/>
        <w:rPr>
          <w:color w:val="000000"/>
        </w:rPr>
      </w:pPr>
      <w:r>
        <w:rPr>
          <w:color w:val="000000"/>
        </w:rPr>
        <w:t>请回答：</w:t>
      </w:r>
    </w:p>
    <w:p>
      <w:pPr>
        <w:spacing w:line="360" w:lineRule="auto"/>
        <w:jc w:val="left"/>
        <w:textAlignment w:val="center"/>
        <w:rPr>
          <w:color w:val="000000"/>
        </w:rPr>
      </w:pPr>
      <w:r>
        <w:rPr>
          <w:color w:val="000000"/>
        </w:rPr>
        <w:t>（1）</w:t>
      </w:r>
      <w:r>
        <w:rPr>
          <w:color w:val="000000"/>
        </w:rPr>
        <w:t>材料一中的“运动”“战争”指的是哪两个事件？有人说，没有这场“运动”就没有这场“战争”，你同意这种说法吗？为什么？</w:t>
      </w:r>
    </w:p>
    <w:p>
      <w:pPr>
        <w:spacing w:line="360" w:lineRule="auto"/>
        <w:jc w:val="left"/>
        <w:textAlignment w:val="center"/>
        <w:rPr>
          <w:color w:val="000000"/>
        </w:rPr>
      </w:pPr>
      <w:r>
        <w:rPr>
          <w:color w:val="000000"/>
        </w:rPr>
        <w:t>（2）</w:t>
      </w:r>
      <w:r>
        <w:rPr>
          <w:color w:val="000000"/>
        </w:rPr>
        <w:t>材料二反映了哪一历史事件？这一事件发生在哪一次战争中？</w:t>
      </w:r>
    </w:p>
    <w:p>
      <w:pPr>
        <w:spacing w:line="360" w:lineRule="auto"/>
        <w:jc w:val="left"/>
        <w:textAlignment w:val="center"/>
        <w:rPr>
          <w:color w:val="000000"/>
        </w:rPr>
      </w:pPr>
      <w:r>
        <w:rPr>
          <w:color w:val="000000"/>
        </w:rPr>
        <w:t>（3）</w:t>
      </w:r>
      <w:r>
        <w:rPr>
          <w:color w:val="000000"/>
        </w:rPr>
        <w:t>根据材料三指出日本海军司令认为中国失败的原因。</w:t>
      </w:r>
    </w:p>
    <w:p>
      <w:pPr>
        <w:spacing w:line="360" w:lineRule="auto"/>
        <w:jc w:val="left"/>
        <w:textAlignment w:val="center"/>
        <w:rPr>
          <w:color w:val="000000"/>
        </w:rPr>
      </w:pPr>
      <w:r>
        <w:rPr>
          <w:color w:val="000000"/>
        </w:rPr>
        <w:t>（4）</w:t>
      </w:r>
      <w:r>
        <w:rPr>
          <w:color w:val="000000"/>
        </w:rPr>
        <w:t>根据材料四结合所学知识指出“八国联军扩大对中国的侵略”的目的是什么？请说明八国联军侵华“给中华民族带来巨大的灾难”的原因。</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w:t>
      </w:r>
      <w:r>
        <w:rPr>
          <w:color w:val="000000"/>
        </w:rPr>
        <w:t>运动</w:t>
      </w:r>
      <w:r>
        <w:rPr>
          <w:rFonts w:ascii="宋体" w:cs="宋体" w:eastAsia="宋体" w:hAnsi="宋体"/>
          <w:color w:val="000000"/>
        </w:rPr>
        <w:t>”</w:t>
      </w:r>
      <w:r>
        <w:rPr>
          <w:color w:val="000000"/>
        </w:rPr>
        <w:t>：虎门销烟；</w:t>
      </w:r>
      <w:r>
        <w:rPr>
          <w:rFonts w:ascii="宋体" w:cs="宋体" w:eastAsia="宋体" w:hAnsi="宋体"/>
          <w:color w:val="000000"/>
        </w:rPr>
        <w:t>“</w:t>
      </w:r>
      <w:r>
        <w:rPr>
          <w:color w:val="000000"/>
        </w:rPr>
        <w:t>战争</w:t>
      </w:r>
      <w:r>
        <w:rPr>
          <w:rFonts w:ascii="宋体" w:cs="宋体" w:eastAsia="宋体" w:hAnsi="宋体"/>
          <w:color w:val="000000"/>
        </w:rPr>
        <w:t>”</w:t>
      </w:r>
      <w:r>
        <w:rPr>
          <w:color w:val="000000"/>
        </w:rPr>
        <w:t>：鸦片战争。</w:t>
      </w:r>
    </w:p>
    <w:p>
      <w:pPr>
        <w:spacing w:line="360" w:lineRule="auto"/>
        <w:jc w:val="left"/>
        <w:textAlignment w:val="center"/>
        <w:rPr>
          <w:color w:val="000000"/>
        </w:rPr>
      </w:pPr>
      <w:r>
        <w:rPr>
          <w:color w:val="000000"/>
        </w:rPr>
        <w:t>观点：不同意；理由：虎门销烟只是英国发动战争的借口，而英国发动鸦片战争的根本原因是打开中国市场，掠夺原材料，向中国倾销工业品。即使没有虎门销烟，英国也会寻找其他借口发动战争。</w:t>
      </w:r>
      <w:r>
        <w:rPr>
          <w:color w:val="000000"/>
        </w:rPr>
        <w:t xml:space="preserve">    </w:t>
      </w:r>
    </w:p>
    <w:p>
      <w:pPr>
        <w:spacing w:line="360" w:lineRule="auto"/>
        <w:jc w:val="left"/>
        <w:textAlignment w:val="center"/>
        <w:rPr>
          <w:color w:val="000000"/>
        </w:rPr>
      </w:pPr>
      <w:r>
        <w:rPr>
          <w:color w:val="000000"/>
        </w:rPr>
        <w:t>（2）</w:t>
      </w:r>
      <w:r>
        <w:rPr>
          <w:color w:val="000000"/>
        </w:rPr>
        <w:t>事件：</w:t>
      </w:r>
      <w:r>
        <w:rPr>
          <w:color w:val="000000"/>
        </w:rPr>
        <w:t>英法联军火烧圆明园；战争：第二次鸦片战争</w:t>
      </w:r>
      <w:r>
        <w:rPr>
          <w:color w:val="000000"/>
        </w:rPr>
        <w:t xml:space="preserve">    </w:t>
      </w:r>
    </w:p>
    <w:p>
      <w:pPr>
        <w:spacing w:line="360" w:lineRule="auto"/>
        <w:jc w:val="left"/>
        <w:textAlignment w:val="center"/>
        <w:rPr>
          <w:color w:val="000000"/>
        </w:rPr>
      </w:pPr>
      <w:r>
        <w:rPr>
          <w:color w:val="000000"/>
        </w:rPr>
        <w:t>（3）</w:t>
      </w:r>
      <w:r>
        <w:rPr>
          <w:color w:val="000000"/>
        </w:rPr>
        <w:t>原因：朝廷上下墨守成规不知变通。</w:t>
      </w:r>
      <w:r>
        <w:rPr>
          <w:color w:val="000000"/>
        </w:rPr>
        <w:t xml:space="preserve">    </w:t>
      </w:r>
    </w:p>
    <w:p>
      <w:pPr>
        <w:spacing w:line="360" w:lineRule="auto"/>
        <w:jc w:val="left"/>
        <w:textAlignment w:val="center"/>
        <w:rPr>
          <w:color w:val="000000"/>
        </w:rPr>
      </w:pPr>
      <w:r>
        <w:rPr>
          <w:color w:val="000000"/>
        </w:rPr>
        <w:t>（4）</w:t>
      </w:r>
    </w:p>
    <w:p>
      <w:pPr>
        <w:spacing w:line="360" w:lineRule="auto"/>
        <w:jc w:val="left"/>
        <w:textAlignment w:val="center"/>
        <w:rPr>
          <w:color w:val="000000"/>
        </w:rPr>
      </w:pPr>
      <w:r>
        <w:rPr>
          <w:color w:val="000000"/>
        </w:rPr>
        <w:t>目的：</w:t>
      </w:r>
      <w:r>
        <w:rPr>
          <w:color w:val="000000"/>
        </w:rPr>
        <w:t>镇压义和团运动，维护列强在华利益</w:t>
      </w:r>
      <w:r>
        <w:rPr>
          <w:color w:val="000000"/>
        </w:rPr>
        <w:t>。原因：</w:t>
      </w:r>
      <w:r>
        <w:rPr>
          <w:color w:val="000000"/>
        </w:rPr>
        <w:t>军事破坏</w:t>
      </w:r>
      <w:r>
        <w:rPr>
          <w:color w:val="000000"/>
        </w:rPr>
        <w:t>：八国联军攻占北京，烧杀抢掠（如洗劫颐和园）。</w:t>
      </w:r>
      <w:r>
        <w:rPr>
          <w:color w:val="000000"/>
        </w:rPr>
        <w:t>政治压迫</w:t>
      </w:r>
      <w:r>
        <w:rPr>
          <w:color w:val="000000"/>
        </w:rPr>
        <w:t>：强迫清政府签订《辛丑条约》，中国完全沦为半殖民地半封建社会。</w:t>
      </w:r>
      <w:r>
        <w:rPr>
          <w:color w:val="000000"/>
        </w:rPr>
        <w:t>经济掠夺</w:t>
      </w:r>
      <w:r>
        <w:rPr>
          <w:color w:val="000000"/>
        </w:rPr>
        <w:t>：巨额赔款（4.5亿两白银）加剧民众负担。控制海关等经济命脉，阻碍民族经济发展。</w:t>
      </w:r>
      <w:r>
        <w:rPr>
          <w:color w:val="000000"/>
        </w:rPr>
        <w:t>主权丧失</w:t>
      </w:r>
      <w:r>
        <w:rPr>
          <w:color w:val="000000"/>
        </w:rPr>
        <w:t>：外国驻军北京至山海关，清政府成为</w:t>
      </w:r>
      <w:r>
        <w:rPr>
          <w:rFonts w:ascii="宋体" w:cs="宋体" w:eastAsia="宋体" w:hAnsi="宋体"/>
          <w:color w:val="000000"/>
        </w:rPr>
        <w:t>“</w:t>
      </w:r>
      <w:r>
        <w:rPr>
          <w:color w:val="000000"/>
        </w:rPr>
        <w:t>洋人的朝廷</w:t>
      </w:r>
      <w:r>
        <w:rPr>
          <w:rFonts w:ascii="宋体" w:cs="宋体" w:eastAsia="宋体" w:hAnsi="宋体"/>
          <w:color w:val="000000"/>
        </w:rPr>
        <w:t>”</w:t>
      </w:r>
      <w:r>
        <w:rPr>
          <w:color w:val="000000"/>
        </w:rPr>
        <w:t>。</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“运动”“战争”：根据材料一“中国禁烟运动给了我们一个战争的机会”结合所学可知，1840年，英国以中国的虎门销烟为借口，发动了侵略中国的鸦片战争。故“运动”：虎门销烟；“战争”：鸦片战争。</w:t>
      </w:r>
    </w:p>
    <w:p>
      <w:pPr>
        <w:spacing w:line="360" w:lineRule="auto"/>
        <w:jc w:val="left"/>
        <w:textAlignment w:val="center"/>
        <w:rPr>
          <w:color w:val="000000"/>
        </w:rPr>
      </w:pPr>
      <w:r>
        <w:rPr>
          <w:rFonts w:ascii="宋体" w:cs="宋体" w:eastAsia="宋体" w:hAnsi="宋体"/>
          <w:color w:val="000000"/>
        </w:rPr>
        <w:t>观点及理由：本题需要从英国发动战争的根本原因的角度分析，当时英国刚刚完成工业革命，大机器生产取代了工场手工业，英国在世界范围内寻找原料产地和商品销售的市场，中国在清政府的统治下危机四伏，于是英国把侵略矛头对准中国，虎门销烟刚好为其发动战争提供了借口，因此我不同意题干中观点，因为</w:t>
      </w:r>
      <w:r>
        <w:rPr>
          <w:rFonts w:ascii="宋体" w:cs="宋体" w:eastAsia="宋体" w:hAnsi="宋体"/>
          <w:color w:val="000000"/>
        </w:rPr>
        <w:t>虎门销烟只是英国发动战争的借口，而英国发动鸦片战争的根本原因是打开中国市场，掠夺原材料，向中国倾销工业品。即使没有虎门销烟，英国也会寻找其他借口发动战争。</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事件和战争：根据材料二“一场绅士的洗劫，一把文明的大火，夺去了你的美丽，烙下了耻辱的印记。我，没有看到过圆明园。”结合所学可知，在第二次鸦片战争中，英法联军攻入北京，于1860年10月对北京西北郊著名的皇家园林——圆明园进行了大肆抢劫，之后又放火烧毁。故答案为，事件：英法联军火烧圆明园；战争：第二次鸦片战争。</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原因：根据材料三“清朝之所以会有今天</w:t>
      </w:r>
      <w:r>
        <w:rPr>
          <w:rFonts w:ascii="宋体" w:cs="宋体" w:eastAsia="宋体" w:hAnsi="宋体"/>
          <w:color w:val="000000"/>
          <w:position w:val="0"/>
        </w:rPr>
        <w:drawing>
          <wp:inline>
            <wp:extent cx="133350" cy="1778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失败，不是某位大臣一己之罪呀，这都是因为你们朝廷上下墨守成规不知变通导致的”得出日本海军司令认为中国失败的原因是清廷上下墨守成规不知变通。</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cs="宋体" w:eastAsia="宋体" w:hAnsi="宋体"/>
          <w:color w:val="000000"/>
        </w:rPr>
        <w:t>目的：根据所学可知</w:t>
      </w:r>
      <w:r>
        <w:rPr>
          <w:rFonts w:ascii="宋体" w:cs="宋体" w:eastAsia="宋体" w:hAnsi="宋体"/>
          <w:color w:val="000000"/>
        </w:rPr>
        <w:t>，19世纪末，义和团运动兴起，并提出“扶清灭洋”的口号，随着义和团运动的迅猛发展，引起了外国侵略者的密切关注。1900年5月底，英、俄等国调遣军队300余人，进驻北京使馆。6月，为镇压义和团运动，英、美、俄日、法、德、意、奥八国组织联军2000多人，在英国海军司令西摩尔的率领下从天津向北京进犯。故</w:t>
      </w:r>
      <w:r>
        <w:rPr>
          <w:rFonts w:ascii="宋体" w:cs="宋体" w:eastAsia="宋体" w:hAnsi="宋体"/>
          <w:color w:val="000000"/>
        </w:rPr>
        <w:t>“八国联军扩大对中国的侵略”的目的是镇压义和团运动，维护列强在华利益。</w:t>
      </w:r>
    </w:p>
    <w:p>
      <w:pPr>
        <w:spacing w:line="360" w:lineRule="auto"/>
        <w:jc w:val="left"/>
        <w:textAlignment w:val="center"/>
        <w:rPr>
          <w:color w:val="000000"/>
        </w:rPr>
      </w:pPr>
      <w:r>
        <w:rPr>
          <w:rFonts w:ascii="宋体" w:cs="宋体" w:eastAsia="宋体" w:hAnsi="宋体"/>
          <w:color w:val="000000"/>
        </w:rPr>
        <w:t>原因：结合所学，说明原因可从军事、政治、经济、国家主权等角度分析回答。例如：军事破坏：八国联军攻占北京，烧杀抢掠（如洗劫颐和园）。政治压迫：强迫清政府签订《辛丑条约》，中国完全沦为半殖民地半封建社会。经济掠夺：巨额赔款（4.5亿两白银）加剧民众负担。控制海关等经济命脉，阻碍民族经济发展。主权丧失：外国驻军北京至山海关，清政府成为“洋人的朝廷”。</w:t>
      </w:r>
    </w:p>
    <w:p>
      <w:pPr>
        <w:spacing w:line="360" w:lineRule="auto"/>
        <w:jc w:val="both"/>
        <w:textAlignment w:val="center"/>
        <w:rPr>
          <w:color w:val="000000"/>
        </w:rPr>
      </w:pPr>
      <w:r>
        <w:rPr>
          <w:color w:val="000000"/>
        </w:rPr>
        <w:t xml:space="preserve">32. </w:t>
      </w:r>
      <w:r>
        <w:rPr>
          <w:color w:val="000000"/>
        </w:rPr>
        <w:t>近代以来，先进的中国人不断探索救国救民的真理和道路，引领中国朝着中华民族伟大复兴的宏伟目标继续前进。阅读下列材料，回答相关问题。</w:t>
      </w:r>
    </w:p>
    <w:p>
      <w:pPr>
        <w:spacing w:line="360" w:lineRule="auto"/>
        <w:ind w:firstLine="420"/>
        <w:jc w:val="both"/>
        <w:textAlignment w:val="center"/>
        <w:rPr>
          <w:color w:val="000000"/>
        </w:rPr>
      </w:pPr>
      <w:r>
        <w:rPr>
          <w:rFonts w:ascii="楷体" w:cs="楷体" w:eastAsia="楷体" w:hAnsi="楷体"/>
          <w:color w:val="000000"/>
        </w:rPr>
        <w:t>材料一</w:t>
      </w:r>
    </w:p>
    <w:tbl>
      <w:tblPr>
        <w:tblStyle w:val="TableNormal"/>
        <w:tblW w:type="dxa" w:w="83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2835"/>
        <w:gridCol w:w="2835"/>
        <w:gridCol w:w="2850"/>
      </w:tblGrid>
      <w:tr>
        <w:tblPrEx>
          <w:tblW w:type="dxa" w:w="83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27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drawing>
                <wp:inline>
                  <wp:extent cx="1628775" cy="1971675"/>
                  <wp:docPr descr="学科网(www.zxxk.com)--教育资源门户，提供试卷、教案、课件、论文、素材以及各类教学资源下载，还有大量而丰富的教学相关资讯！ cnB8aGDKsdz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3"/>
                          <a:stretch>
                            <a:fillRect/>
                          </a:stretch>
                        </pic:blipFill>
                        <pic:spPr>
                          <a:xfrm>
                            <a:off x="0" y="0"/>
                            <a:ext cx="1628775" cy="1971675"/>
                          </a:xfrm>
                          <a:prstGeom prst="rect">
                            <a:avLst/>
                          </a:prstGeom>
                        </pic:spPr>
                      </pic:pic>
                    </a:graphicData>
                  </a:graphic>
                </wp:inline>
              </w:drawing>
            </w:r>
          </w:p>
          <w:p>
            <w:pPr>
              <w:spacing w:line="360" w:lineRule="auto"/>
              <w:jc w:val="center"/>
              <w:textAlignment w:val="center"/>
              <w:rPr>
                <w:color w:val="000000"/>
              </w:rPr>
            </w:pPr>
            <w:r>
              <w:rPr>
                <w:rFonts w:ascii="宋体" w:cs="宋体" w:eastAsia="宋体" w:hAnsi="宋体"/>
                <w:color w:val="000000"/>
              </w:rPr>
              <w:t>李鸿章（</w:t>
            </w:r>
            <w:r>
              <w:rPr>
                <w:rFonts w:ascii="Times New Roman" w:cs="Times New Roman" w:eastAsia="Times New Roman" w:hAnsi="Times New Roman"/>
                <w:color w:val="000000"/>
              </w:rPr>
              <w:t>1823-1901</w:t>
            </w:r>
            <w:r>
              <w:rPr>
                <w:rFonts w:ascii="宋体" w:cs="宋体" w:eastAsia="宋体" w:hAnsi="宋体"/>
                <w:color w:val="000000"/>
              </w:rPr>
              <w:t>）</w:t>
            </w:r>
          </w:p>
        </w:tc>
        <w:tc>
          <w:tcPr>
            <w:tcW w:type="dxa" w:w="27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drawing>
                <wp:inline>
                  <wp:extent cx="1628775" cy="2085975"/>
                  <wp:docPr descr="学科网(www.zxxk.com)--教育资源门户，提供试卷、教案、课件、论文、素材以及各类教学资源下载，还有大量而丰富的教学相关资讯！ cnB8aGDKsdz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4"/>
                          <a:stretch>
                            <a:fillRect/>
                          </a:stretch>
                        </pic:blipFill>
                        <pic:spPr>
                          <a:xfrm>
                            <a:off x="0" y="0"/>
                            <a:ext cx="1628775" cy="2085975"/>
                          </a:xfrm>
                          <a:prstGeom prst="rect">
                            <a:avLst/>
                          </a:prstGeom>
                        </pic:spPr>
                      </pic:pic>
                    </a:graphicData>
                  </a:graphic>
                </wp:inline>
              </w:drawing>
            </w:r>
          </w:p>
          <w:p>
            <w:pPr>
              <w:spacing w:line="360" w:lineRule="auto"/>
              <w:jc w:val="center"/>
              <w:textAlignment w:val="center"/>
              <w:rPr>
                <w:color w:val="000000"/>
              </w:rPr>
            </w:pPr>
            <w:r>
              <w:rPr>
                <w:rFonts w:ascii="宋体" w:cs="宋体" w:eastAsia="宋体" w:hAnsi="宋体"/>
                <w:color w:val="000000"/>
              </w:rPr>
              <w:t>邓世昌（</w:t>
            </w:r>
            <w:r>
              <w:rPr>
                <w:rFonts w:ascii="Times New Roman" w:cs="Times New Roman" w:eastAsia="Times New Roman" w:hAnsi="Times New Roman"/>
                <w:color w:val="000000"/>
              </w:rPr>
              <w:t>1849-1894</w:t>
            </w:r>
            <w:r>
              <w:rPr>
                <w:rFonts w:ascii="宋体" w:cs="宋体" w:eastAsia="宋体" w:hAnsi="宋体"/>
                <w:color w:val="000000"/>
              </w:rPr>
              <w:t>）</w:t>
            </w:r>
          </w:p>
        </w:tc>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drawing>
                <wp:inline>
                  <wp:extent cx="1638300" cy="2152650"/>
                  <wp:docPr descr="学科网(www.zxxk.com)--教育资源门户，提供试卷、教案、课件、论文、素材以及各类教学资源下载，还有大量而丰富的教学相关资讯！ cnB8aGDKsdz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5"/>
                          <a:stretch>
                            <a:fillRect/>
                          </a:stretch>
                        </pic:blipFill>
                        <pic:spPr>
                          <a:xfrm>
                            <a:off x="0" y="0"/>
                            <a:ext cx="1638300" cy="2152650"/>
                          </a:xfrm>
                          <a:prstGeom prst="rect">
                            <a:avLst/>
                          </a:prstGeom>
                        </pic:spPr>
                      </pic:pic>
                    </a:graphicData>
                  </a:graphic>
                </wp:inline>
              </w:drawing>
            </w:r>
          </w:p>
          <w:p>
            <w:pPr>
              <w:spacing w:line="360" w:lineRule="auto"/>
              <w:jc w:val="center"/>
              <w:textAlignment w:val="center"/>
              <w:rPr>
                <w:color w:val="000000"/>
              </w:rPr>
            </w:pPr>
            <w:r>
              <w:rPr>
                <w:rFonts w:ascii="宋体" w:cs="宋体" w:eastAsia="宋体" w:hAnsi="宋体"/>
                <w:color w:val="000000"/>
              </w:rPr>
              <w:t>康有为（</w:t>
            </w:r>
            <w:r>
              <w:rPr>
                <w:rFonts w:ascii="Times New Roman" w:cs="Times New Roman" w:eastAsia="Times New Roman" w:hAnsi="Times New Roman"/>
                <w:color w:val="000000"/>
              </w:rPr>
              <w:t>1858-1927</w:t>
            </w:r>
            <w:r>
              <w:rPr>
                <w:rFonts w:ascii="宋体" w:cs="宋体" w:eastAsia="宋体" w:hAnsi="宋体"/>
                <w:color w:val="000000"/>
              </w:rPr>
              <w:t>）</w:t>
            </w:r>
          </w:p>
        </w:tc>
      </w:tr>
    </w:tbl>
    <w:p>
      <w:pPr>
        <w:spacing w:line="360" w:lineRule="auto"/>
        <w:jc w:val="right"/>
        <w:textAlignment w:val="center"/>
        <w:rPr>
          <w:color w:val="000000"/>
        </w:rPr>
      </w:pPr>
      <w:r>
        <w:rPr>
          <w:rFonts w:ascii="宋体" w:cs="宋体" w:eastAsia="宋体" w:hAnsi="宋体"/>
          <w:color w:val="000000"/>
        </w:rPr>
        <w:t>——摘编自部编版《中国历史》八年级上册</w:t>
      </w:r>
    </w:p>
    <w:p>
      <w:pPr>
        <w:spacing w:line="360" w:lineRule="auto"/>
        <w:ind w:firstLine="420"/>
        <w:jc w:val="both"/>
        <w:textAlignment w:val="center"/>
        <w:rPr>
          <w:color w:val="000000"/>
        </w:rPr>
      </w:pPr>
      <w:r>
        <w:rPr>
          <w:rFonts w:ascii="楷体" w:cs="楷体" w:eastAsia="楷体" w:hAnsi="楷体"/>
          <w:color w:val="000000"/>
        </w:rPr>
        <w:t>材料二：《同盟会宣言》及《民报发刊词》，是中山先生初次公开地正式地以革命领袖的资格，向全世界发表他的救国救民族的方案……到了近代，各民族遂成了民族国家。十八世纪末年，十九世纪初年，欧人乃举行民权的革命。在十九世纪，西洋人虽已实行民族主义和民权主义，但社会仍不安。这是因为欧美在十九世纪科学发达，工业进步，社会贫富不均。中国应在工业初起的时候，防患未然，利用科学和工业为全民谋幸福。</w:t>
      </w:r>
    </w:p>
    <w:p>
      <w:pPr>
        <w:spacing w:line="360" w:lineRule="auto"/>
        <w:jc w:val="right"/>
        <w:textAlignment w:val="center"/>
        <w:rPr>
          <w:color w:val="000000"/>
        </w:rPr>
      </w:pPr>
      <w:r>
        <w:rPr>
          <w:rFonts w:ascii="宋体" w:cs="宋体" w:eastAsia="宋体" w:hAnsi="宋体"/>
          <w:color w:val="000000"/>
        </w:rPr>
        <w:t>——摘编自蒋廷《中国近代史》</w:t>
      </w:r>
    </w:p>
    <w:p>
      <w:pPr>
        <w:spacing w:line="360" w:lineRule="auto"/>
        <w:ind w:firstLine="420"/>
        <w:jc w:val="both"/>
        <w:textAlignment w:val="center"/>
        <w:rPr>
          <w:color w:val="000000"/>
        </w:rPr>
      </w:pPr>
      <w:r>
        <w:rPr>
          <w:rFonts w:ascii="楷体" w:cs="楷体" w:eastAsia="楷体" w:hAnsi="楷体"/>
          <w:color w:val="000000"/>
        </w:rPr>
        <w:t>材料三：既要革命，就要有一个革命党，没有一个按照马克思列宁主义的革命理论和革命风格建立起来的革命党，就不可能领导工人阶级和广大人民群众战胜帝国主义。</w:t>
      </w:r>
    </w:p>
    <w:p>
      <w:pPr>
        <w:spacing w:line="360" w:lineRule="auto"/>
        <w:jc w:val="right"/>
        <w:textAlignment w:val="center"/>
        <w:rPr>
          <w:color w:val="000000"/>
        </w:rPr>
      </w:pPr>
      <w:r>
        <w:rPr>
          <w:rFonts w:ascii="宋体" w:cs="宋体" w:eastAsia="宋体" w:hAnsi="宋体"/>
          <w:color w:val="000000"/>
        </w:rPr>
        <w:t>——摘编自毛泽东《全世界革命力量团结起来，反对帝国主义的侵略》</w:t>
      </w:r>
    </w:p>
    <w:p>
      <w:pPr>
        <w:spacing w:line="360" w:lineRule="auto"/>
        <w:jc w:val="left"/>
        <w:textAlignment w:val="center"/>
        <w:rPr>
          <w:color w:val="000000"/>
        </w:rPr>
      </w:pPr>
      <w:r>
        <w:rPr>
          <w:color w:val="000000"/>
        </w:rPr>
        <w:t>（1）</w:t>
      </w:r>
      <w:r>
        <w:rPr>
          <w:color w:val="000000"/>
        </w:rPr>
        <w:t>从材料一中选择一个历史人物，说明其在中国近代历史中所做出的贡献。</w:t>
      </w:r>
    </w:p>
    <w:p>
      <w:pPr>
        <w:spacing w:line="360" w:lineRule="auto"/>
        <w:jc w:val="left"/>
        <w:textAlignment w:val="center"/>
        <w:rPr>
          <w:color w:val="000000"/>
        </w:rPr>
      </w:pPr>
      <w:r>
        <w:rPr>
          <w:color w:val="000000"/>
        </w:rPr>
        <w:t>（2）</w:t>
      </w:r>
      <w:r>
        <w:rPr>
          <w:color w:val="000000"/>
        </w:rPr>
        <w:t>根据材料二指出，孙中山的“救国救民族的方案”是什么。孙中山认为为避免出现如西方社会不安的现象，应该注重的是？</w:t>
      </w:r>
    </w:p>
    <w:p>
      <w:pPr>
        <w:spacing w:line="360" w:lineRule="auto"/>
        <w:jc w:val="left"/>
        <w:textAlignment w:val="center"/>
        <w:rPr>
          <w:color w:val="000000"/>
        </w:rPr>
      </w:pPr>
      <w:r>
        <w:rPr>
          <w:color w:val="000000"/>
        </w:rPr>
        <w:t>（3）</w:t>
      </w:r>
      <w:r>
        <w:rPr>
          <w:color w:val="000000"/>
        </w:rPr>
        <w:t>根据材料三结合所学知识，指出这个革命党的名称。“建立起来的革命党”对中国革命发展的意义。</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李鸿章，领导洋务运动，创办近代军事工业和民用工业，开启了中国近代化进程。</w: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进行资产阶级民主革命，推翻清王朝统治，建立资产阶级共和国；利用科学和工业为全民谋幸福，防止出现贫富不均。</w:t>
      </w:r>
      <w:r>
        <w:rPr>
          <w:color w:val="000000"/>
        </w:rPr>
        <w:t xml:space="preserve">    </w:t>
      </w:r>
    </w:p>
    <w:p>
      <w:pPr>
        <w:spacing w:line="360" w:lineRule="auto"/>
        <w:textAlignment w:val="center"/>
        <w:rPr>
          <w:color w:val="000000"/>
        </w:rPr>
      </w:pPr>
      <w:r>
        <w:rPr>
          <w:color w:val="000000"/>
        </w:rPr>
        <w:t>（3）</w:t>
      </w:r>
      <w:r>
        <w:rPr>
          <w:rFonts w:ascii="宋体" w:cs="宋体" w:eastAsia="宋体" w:hAnsi="宋体"/>
          <w:color w:val="000000"/>
        </w:rPr>
        <w:t>中国共产党；中国共产党的诞生是中国历史上开天辟地的大事变，自从有了中国共产党，中国革命的面貌就焕然一新了。</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人物及贡献：根据题干要求任意选择</w:t>
      </w:r>
      <w:r>
        <w:rPr>
          <w:color w:val="000000"/>
        </w:rPr>
        <w:t>一个历史人物，结合所选人物的事迹说明他在中国近代历史中所做出的贡献即可。如：李鸿章，领导洋务运动，创办近代军事工业和民用工业，开启了中国近代化进程。（选择其他人物亦可）</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方案：根据材料二“《同盟会宣言》及《民报发刊词》，是中山先生初次公开地正式地以革命领袖的资格，向全世界发表他的救国救民族的方案……到了近代，各民族遂成了民族国家”可知，进行资产阶级革命（或用革命手段推翻清朝统治，建立资产阶级共和国等）。</w:t>
      </w:r>
    </w:p>
    <w:p>
      <w:pPr>
        <w:spacing w:line="360" w:lineRule="auto"/>
        <w:jc w:val="left"/>
        <w:textAlignment w:val="center"/>
        <w:rPr>
          <w:color w:val="000000"/>
        </w:rPr>
      </w:pPr>
      <w:r>
        <w:rPr>
          <w:rFonts w:ascii="宋体" w:cs="宋体" w:eastAsia="宋体" w:hAnsi="宋体"/>
          <w:color w:val="000000"/>
        </w:rPr>
        <w:t>注重：根据材料二“但社会仍不安。这是因为欧美在十九世纪科学发达，工业进步，社会贫富不均。中国应在工业初起的时候，防患未然，利用科学和工业为全民谋幸福”可知，利用科学和工业为全民谋幸福（或关注民生，防止贫富差距过大等）。</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名称：根据材料三“既要革命，就要有一个革命党，没有一个按照马克思列宁主义的革命理论和革命风格建立起来的革命党”可知，从马克思主义推断出，革命党的名称是中国共产党。</w:t>
      </w:r>
    </w:p>
    <w:p>
      <w:pPr>
        <w:spacing w:line="360" w:lineRule="auto"/>
        <w:jc w:val="left"/>
        <w:textAlignment w:val="center"/>
        <w:rPr>
          <w:color w:val="000000"/>
        </w:rPr>
      </w:pPr>
      <w:r>
        <w:rPr>
          <w:rFonts w:ascii="宋体" w:cs="宋体" w:eastAsia="宋体" w:hAnsi="宋体"/>
          <w:color w:val="000000"/>
        </w:rPr>
        <w:t>意义：结合所学知识可知，从中国共产党成立的意义作答即可，即：中国共产党的诞生，是中国历史上开天辟地的大事变。自从有了中国共产党，中国革命的面貌就焕然一新了。</w:t>
      </w:r>
    </w:p>
    <w:p>
      <w:pPr>
        <w:spacing w:line="360" w:lineRule="auto"/>
        <w:jc w:val="both"/>
        <w:textAlignment w:val="center"/>
        <w:rPr>
          <w:color w:val="000000"/>
        </w:rPr>
      </w:pPr>
      <w:r>
        <w:rPr>
          <w:color w:val="000000"/>
        </w:rPr>
        <w:t xml:space="preserve">33. </w:t>
      </w:r>
      <w:r>
        <w:rPr>
          <w:color w:val="000000"/>
        </w:rPr>
        <w:t>2024年是新中国成立75周年，75载风雨兼程，75载峥嵘岁月。近代以来，无论是浴血奋战、洗雪外辱，还是自立自强、实力崛起，亦或是艰苦卓绝、创新发展，中国的百年史都融入到了那一句句铿锵的口号中，每一句口号都闪现着国人的无上智慧和伟大精神。回到历史的长河，口号里的中国百年史让我们心潮澎湃！学校将组织革命文化主题学习活动，请同学们参与以下活动：</w:t>
      </w:r>
    </w:p>
    <w:p>
      <w:pPr>
        <w:spacing w:line="360" w:lineRule="auto"/>
        <w:jc w:val="left"/>
        <w:textAlignment w:val="center"/>
        <w:rPr>
          <w:color w:val="000000"/>
        </w:rPr>
      </w:pPr>
      <w:r>
        <w:rPr>
          <w:color w:val="000000"/>
        </w:rPr>
        <w:t>（1）</w:t>
      </w:r>
      <w:r>
        <w:rPr>
          <w:color w:val="000000"/>
        </w:rPr>
        <w:t>活动一：为了更好设计红色研学方案，请同学们选取表格中的2个口号并说出对应的历史事件。</w:t>
      </w:r>
    </w:p>
    <w:p>
      <w:pPr>
        <w:spacing w:line="360" w:lineRule="auto"/>
        <w:jc w:val="left"/>
        <w:textAlignment w:val="center"/>
        <w:rPr>
          <w:color w:val="000000"/>
        </w:rPr>
      </w:pPr>
      <w:r>
        <w:rPr>
          <w:color w:val="000000"/>
        </w:rPr>
        <w:t>（2）</w:t>
      </w:r>
      <w:r>
        <w:rPr>
          <w:color w:val="000000"/>
        </w:rPr>
        <w:t>活动二：现需要为我们的研学方案设计宣传语，请从表格中选取某个时期，拟定一个主题，并就所拟定的主题进行简要的论述。</w:t>
      </w:r>
    </w:p>
    <w:tbl>
      <w:tblPr>
        <w:tblStyle w:val="TableNorma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1"/>
        <w:gridCol w:w="2163"/>
        <w:gridCol w:w="3729"/>
      </w:tblGrid>
      <w:tr>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序号</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时期</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口号</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近代化探索时期</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t>“师夷长技以制夷”</w:t>
            </w:r>
          </w:p>
          <w:p>
            <w:pPr>
              <w:spacing w:line="360" w:lineRule="auto"/>
              <w:jc w:val="both"/>
              <w:textAlignment w:val="center"/>
              <w:rPr>
                <w:color w:val="000000"/>
              </w:rPr>
            </w:pPr>
            <w:r>
              <w:rPr>
                <w:color w:val="000000"/>
              </w:rPr>
              <w:t>“变法自强”</w:t>
            </w:r>
          </w:p>
          <w:p>
            <w:pPr>
              <w:spacing w:line="360" w:lineRule="auto"/>
              <w:jc w:val="both"/>
              <w:textAlignment w:val="center"/>
              <w:rPr>
                <w:color w:val="000000"/>
              </w:rPr>
            </w:pPr>
            <w:r>
              <w:rPr>
                <w:color w:val="000000"/>
              </w:rPr>
              <w:t>“驱除鞑虏，恢复中华，建立民国，平均地权”</w:t>
            </w:r>
          </w:p>
          <w:p>
            <w:pPr>
              <w:spacing w:line="360" w:lineRule="auto"/>
              <w:jc w:val="both"/>
              <w:textAlignment w:val="center"/>
              <w:rPr>
                <w:color w:val="000000"/>
              </w:rPr>
            </w:pPr>
            <w:r>
              <w:rPr>
                <w:color w:val="000000"/>
              </w:rPr>
              <w:t>“要拥护德先生和赛先生”</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新民主主义革命时期</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t>“外争国权，内惩国贼”</w:t>
            </w:r>
          </w:p>
          <w:p>
            <w:pPr>
              <w:spacing w:line="360" w:lineRule="auto"/>
              <w:jc w:val="both"/>
              <w:textAlignment w:val="center"/>
              <w:rPr>
                <w:color w:val="000000"/>
              </w:rPr>
            </w:pPr>
            <w:r>
              <w:rPr>
                <w:color w:val="000000"/>
              </w:rPr>
              <w:t>“誓死力争，还我青岛”</w:t>
            </w:r>
          </w:p>
          <w:p>
            <w:pPr>
              <w:spacing w:line="360" w:lineRule="auto"/>
              <w:jc w:val="both"/>
              <w:textAlignment w:val="center"/>
              <w:rPr>
                <w:color w:val="000000"/>
              </w:rPr>
            </w:pPr>
            <w:r>
              <w:rPr>
                <w:color w:val="000000"/>
              </w:rPr>
              <w:t>“废除二十一条”</w:t>
            </w:r>
          </w:p>
          <w:p>
            <w:pPr>
              <w:spacing w:line="360" w:lineRule="auto"/>
              <w:jc w:val="both"/>
              <w:textAlignment w:val="center"/>
              <w:rPr>
                <w:color w:val="000000"/>
              </w:rPr>
            </w:pPr>
            <w:r>
              <w:rPr>
                <w:color w:val="000000"/>
              </w:rPr>
              <w:t>“中国共产党万岁”</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3</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土地革命时期</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t>“枪杆子中出政权”</w:t>
            </w:r>
          </w:p>
          <w:p>
            <w:pPr>
              <w:spacing w:line="360" w:lineRule="auto"/>
              <w:jc w:val="both"/>
              <w:textAlignment w:val="center"/>
              <w:rPr>
                <w:color w:val="000000"/>
              </w:rPr>
            </w:pPr>
            <w:r>
              <w:rPr>
                <w:color w:val="000000"/>
              </w:rPr>
              <w:t>“星星之火，可以燎原”</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4</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红军长征时期</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t>“长征是宣言书，长征是宣传队，长征是播种机”</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抗日战争时期</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t>“停止内战，一致对外”</w:t>
            </w:r>
          </w:p>
          <w:p>
            <w:pPr>
              <w:spacing w:line="360" w:lineRule="auto"/>
              <w:jc w:val="both"/>
              <w:textAlignment w:val="center"/>
              <w:rPr>
                <w:color w:val="000000"/>
              </w:rPr>
            </w:pPr>
            <w:r>
              <w:rPr>
                <w:color w:val="000000"/>
              </w:rPr>
              <w:t>“坚持抗战到底——反对中途妥协”</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6</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解放战争时期</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t>“一切反动派都是纸老虎”</w:t>
            </w:r>
          </w:p>
          <w:p>
            <w:pPr>
              <w:spacing w:line="360" w:lineRule="auto"/>
              <w:jc w:val="both"/>
              <w:textAlignment w:val="center"/>
              <w:rPr>
                <w:color w:val="000000"/>
              </w:rPr>
            </w:pPr>
            <w:r>
              <w:rPr>
                <w:color w:val="000000"/>
              </w:rPr>
              <w:t>“一寸山河一寸血，十万青年十万军”</w:t>
            </w:r>
          </w:p>
          <w:p>
            <w:pPr>
              <w:spacing w:line="360" w:lineRule="auto"/>
              <w:jc w:val="both"/>
              <w:textAlignment w:val="center"/>
              <w:rPr>
                <w:color w:val="000000"/>
              </w:rPr>
            </w:pPr>
            <w:r>
              <w:rPr>
                <w:color w:val="000000"/>
              </w:rPr>
              <w:t>“自己动手，丰衣足食”</w:t>
            </w:r>
          </w:p>
        </w:tc>
      </w:tr>
    </w:tbl>
    <w:p>
      <w:pPr>
        <w:spacing w:line="360" w:lineRule="auto"/>
        <w:jc w:val="both"/>
        <w:textAlignment w:val="center"/>
        <w:rPr>
          <w:color w:val="000000"/>
        </w:rPr>
      </w:pPr>
    </w:p>
    <w:p>
      <w:pPr>
        <w:spacing w:line="360" w:lineRule="auto"/>
        <w:textAlignment w:val="center"/>
        <w:rPr>
          <w:color w:val="000000"/>
        </w:rPr>
      </w:pPr>
      <w:r>
        <w:rPr>
          <w:color w:val="2E75B6"/>
        </w:rPr>
        <w:t>【答案】</w:t>
      </w:r>
      <w:r>
        <w:rPr>
          <w:color w:val="000000"/>
        </w:rPr>
        <w:t>（1）</w:t>
      </w:r>
      <w:r>
        <w:rPr>
          <w:color w:val="000000"/>
        </w:rPr>
        <w:t>口号：</w:t>
      </w:r>
      <w:r>
        <w:rPr>
          <w:rFonts w:ascii="宋体" w:cs="宋体" w:eastAsia="宋体" w:hAnsi="宋体"/>
          <w:color w:val="000000"/>
        </w:rPr>
        <w:t>“</w:t>
      </w:r>
      <w:r>
        <w:rPr>
          <w:color w:val="000000"/>
        </w:rPr>
        <w:t>要拥护德先生和赛先生</w:t>
      </w:r>
      <w:r>
        <w:rPr>
          <w:rFonts w:ascii="宋体" w:cs="宋体" w:eastAsia="宋体" w:hAnsi="宋体"/>
          <w:color w:val="000000"/>
        </w:rPr>
        <w:t>”</w:t>
      </w:r>
      <w:r>
        <w:rPr>
          <w:color w:val="000000"/>
        </w:rPr>
        <w:t>，历史事件：新文化运动；口号：</w:t>
      </w:r>
      <w:r>
        <w:rPr>
          <w:rFonts w:ascii="宋体" w:cs="宋体" w:eastAsia="宋体" w:hAnsi="宋体"/>
          <w:color w:val="000000"/>
        </w:rPr>
        <w:t>“</w:t>
      </w:r>
      <w:r>
        <w:rPr>
          <w:color w:val="000000"/>
        </w:rPr>
        <w:t>外争国权，内惩国贼</w:t>
      </w:r>
      <w:r>
        <w:rPr>
          <w:rFonts w:ascii="宋体" w:cs="宋体" w:eastAsia="宋体" w:hAnsi="宋体"/>
          <w:color w:val="000000"/>
        </w:rPr>
        <w:t>”</w:t>
      </w:r>
      <w:r>
        <w:rPr>
          <w:color w:val="000000"/>
        </w:rPr>
        <w:t>，历史事件：五四运动。</w:t>
      </w:r>
      <w:r>
        <w:rPr>
          <w:color w:val="000000"/>
        </w:rPr>
        <w:t xml:space="preserve">    </w:t>
      </w:r>
    </w:p>
    <w:p>
      <w:pPr>
        <w:spacing w:line="360" w:lineRule="auto"/>
        <w:textAlignment w:val="center"/>
        <w:rPr>
          <w:color w:val="000000"/>
        </w:rPr>
      </w:pPr>
      <w:r>
        <w:rPr>
          <w:color w:val="000000"/>
        </w:rPr>
        <w:t>（2）</w:t>
      </w:r>
      <w:r>
        <w:rPr>
          <w:color w:val="000000"/>
        </w:rPr>
        <w:t>时期：抗日战争时期</w:t>
      </w:r>
    </w:p>
    <w:p>
      <w:pPr>
        <w:spacing w:line="360" w:lineRule="auto"/>
        <w:jc w:val="left"/>
        <w:textAlignment w:val="center"/>
        <w:rPr>
          <w:color w:val="000000"/>
        </w:rPr>
      </w:pPr>
      <w:r>
        <w:rPr>
          <w:color w:val="000000"/>
        </w:rPr>
        <w:t xml:space="preserve">主题：全民族抗战与民族精神的觉醒 </w:t>
      </w:r>
    </w:p>
    <w:p>
      <w:pPr>
        <w:spacing w:line="360" w:lineRule="auto"/>
        <w:jc w:val="left"/>
        <w:textAlignment w:val="center"/>
        <w:rPr>
          <w:color w:val="000000"/>
        </w:rPr>
      </w:pPr>
      <w:r>
        <w:rPr>
          <w:color w:val="000000"/>
        </w:rPr>
        <w:t>论述：抗日战争时期，面对民族存亡危机，中国共产党提出</w:t>
      </w:r>
      <w:r>
        <w:rPr>
          <w:rFonts w:ascii="宋体" w:cs="宋体" w:eastAsia="宋体" w:hAnsi="宋体"/>
          <w:color w:val="000000"/>
        </w:rPr>
        <w:t>“</w:t>
      </w:r>
      <w:r>
        <w:rPr>
          <w:color w:val="000000"/>
        </w:rPr>
        <w:t>停止内战，一致对外</w:t>
      </w:r>
      <w:r>
        <w:rPr>
          <w:rFonts w:ascii="宋体" w:cs="宋体" w:eastAsia="宋体" w:hAnsi="宋体"/>
          <w:color w:val="000000"/>
        </w:rPr>
        <w:t>”</w:t>
      </w:r>
      <w:r>
        <w:rPr>
          <w:color w:val="000000"/>
        </w:rPr>
        <w:t>的口号，国共两党摒弃前嫌，团结全国各族人民共同抗敌，建立抗日民族统一战线，形成了正面战场与敌后战场共同抗敌的局面。口号</w:t>
      </w:r>
      <w:r>
        <w:rPr>
          <w:rFonts w:ascii="宋体" w:cs="宋体" w:eastAsia="宋体" w:hAnsi="宋体"/>
          <w:color w:val="000000"/>
        </w:rPr>
        <w:t>“</w:t>
      </w:r>
      <w:r>
        <w:rPr>
          <w:color w:val="000000"/>
        </w:rPr>
        <w:t>坚持抗战到底——反对中途妥协</w:t>
      </w:r>
      <w:r>
        <w:rPr>
          <w:rFonts w:ascii="宋体" w:cs="宋体" w:eastAsia="宋体" w:hAnsi="宋体"/>
          <w:color w:val="000000"/>
        </w:rPr>
        <w:t>”</w:t>
      </w:r>
      <w:r>
        <w:rPr>
          <w:color w:val="000000"/>
        </w:rPr>
        <w:t>彰显了中国人民不屈不挠的精神。这一时期的经济、军事、文化全面动员（如敌后根据地的游击战、大后方的工业内迁），为最终胜利奠定基础。全民族抗战不仅驱逐了侵略者，更增强了国家凝聚力，成为中华民族复兴的重要转折点。这一时期，中国军民以巨大牺牲牵制了日军主力，为世界反法西斯战争作出重大贡献，同时也唤醒了民族意识，为战后中国的独立与解放奠定了基础。</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口号：</w:t>
      </w:r>
      <w:r>
        <w:rPr>
          <w:rFonts w:ascii="宋体" w:cs="宋体" w:eastAsia="宋体" w:hAnsi="宋体"/>
          <w:color w:val="000000"/>
        </w:rPr>
        <w:t>“</w:t>
      </w:r>
      <w:r>
        <w:rPr>
          <w:color w:val="000000"/>
        </w:rPr>
        <w:t>德先生</w:t>
      </w:r>
      <w:r>
        <w:rPr>
          <w:rFonts w:ascii="宋体" w:cs="宋体" w:eastAsia="宋体" w:hAnsi="宋体"/>
          <w:color w:val="000000"/>
        </w:rPr>
        <w:t>”</w:t>
      </w:r>
      <w:r>
        <w:rPr>
          <w:color w:val="000000"/>
        </w:rPr>
        <w:t>（民主）和</w:t>
      </w:r>
      <w:r>
        <w:rPr>
          <w:rFonts w:ascii="宋体" w:cs="宋体" w:eastAsia="宋体" w:hAnsi="宋体"/>
          <w:color w:val="000000"/>
        </w:rPr>
        <w:t>“</w:t>
      </w:r>
      <w:r>
        <w:rPr>
          <w:color w:val="000000"/>
        </w:rPr>
        <w:t>赛先生</w:t>
      </w:r>
      <w:r>
        <w:rPr>
          <w:rFonts w:ascii="宋体" w:cs="宋体" w:eastAsia="宋体" w:hAnsi="宋体"/>
          <w:color w:val="000000"/>
        </w:rPr>
        <w:t>”</w:t>
      </w:r>
      <w:r>
        <w:rPr>
          <w:color w:val="000000"/>
        </w:rPr>
        <w:t>（科学）是新文化运动</w:t>
      </w:r>
      <w:r>
        <w:rPr>
          <w:color w:val="000000"/>
          <w:position w:val="0"/>
        </w:rPr>
        <w:drawing>
          <wp:inline>
            <wp:extent cx="133350" cy="17780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color w:val="000000"/>
        </w:rPr>
        <w:t>核心主张，该运动提倡思想解放，反对封建礼教，是中国近代思想启蒙的重要标志；</w:t>
      </w:r>
      <w:r>
        <w:rPr>
          <w:rFonts w:ascii="宋体" w:cs="宋体" w:eastAsia="宋体" w:hAnsi="宋体"/>
          <w:color w:val="000000"/>
        </w:rPr>
        <w:t>“</w:t>
      </w:r>
      <w:r>
        <w:rPr>
          <w:color w:val="000000"/>
        </w:rPr>
        <w:t>外争国权，内惩国贼</w:t>
      </w:r>
      <w:r>
        <w:rPr>
          <w:rFonts w:ascii="宋体" w:cs="宋体" w:eastAsia="宋体" w:hAnsi="宋体"/>
          <w:color w:val="000000"/>
        </w:rPr>
        <w:t>”</w:t>
      </w:r>
      <w:r>
        <w:rPr>
          <w:color w:val="000000"/>
        </w:rPr>
        <w:t>是五四运动中学生的口号，反对巴黎和会的不平等条约。选择其他口号对应的历史事件正确亦可。</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论述：紧扣所选时期的口号与史实，主题需简洁且有概括性，论述应层次分明。据所学知识可知，</w:t>
      </w:r>
      <w:r>
        <w:rPr>
          <w:rFonts w:ascii="宋体" w:cs="宋体" w:eastAsia="宋体" w:hAnsi="宋体"/>
          <w:color w:val="000000"/>
        </w:rPr>
        <w:t>“</w:t>
      </w:r>
      <w:r>
        <w:rPr>
          <w:color w:val="000000"/>
        </w:rPr>
        <w:t>停止内战，一致对外</w:t>
      </w:r>
      <w:r>
        <w:rPr>
          <w:rFonts w:ascii="宋体" w:cs="宋体" w:eastAsia="宋体" w:hAnsi="宋体"/>
          <w:color w:val="000000"/>
        </w:rPr>
        <w:t>”</w:t>
      </w:r>
      <w:r>
        <w:rPr>
          <w:color w:val="000000"/>
        </w:rPr>
        <w:t>对应西安事变后国共合作，形成统一战线；</w:t>
      </w:r>
      <w:r>
        <w:rPr>
          <w:rFonts w:ascii="宋体" w:cs="宋体" w:eastAsia="宋体" w:hAnsi="宋体"/>
          <w:color w:val="000000"/>
        </w:rPr>
        <w:t>“</w:t>
      </w:r>
      <w:r>
        <w:rPr>
          <w:color w:val="000000"/>
        </w:rPr>
        <w:t>坚持抗战到底</w:t>
      </w:r>
      <w:r>
        <w:rPr>
          <w:rFonts w:ascii="宋体" w:cs="宋体" w:eastAsia="宋体" w:hAnsi="宋体"/>
          <w:color w:val="000000"/>
        </w:rPr>
        <w:t>”</w:t>
      </w:r>
      <w:r>
        <w:rPr>
          <w:color w:val="000000"/>
        </w:rPr>
        <w:t>强调抗战的坚定性。抗战胜利是近代以来中国首次取得完全胜利的反侵略战争，重塑了国际地位，推动了民族觉醒。抗日战争时期，面对民族存亡危机，中国共产党提出</w:t>
      </w:r>
      <w:r>
        <w:rPr>
          <w:rFonts w:ascii="宋体" w:cs="宋体" w:eastAsia="宋体" w:hAnsi="宋体"/>
          <w:color w:val="000000"/>
        </w:rPr>
        <w:t>“</w:t>
      </w:r>
      <w:r>
        <w:rPr>
          <w:color w:val="000000"/>
        </w:rPr>
        <w:t>停止内战，一致对外</w:t>
      </w:r>
      <w:r>
        <w:rPr>
          <w:rFonts w:ascii="宋体" w:cs="宋体" w:eastAsia="宋体" w:hAnsi="宋体"/>
          <w:color w:val="000000"/>
        </w:rPr>
        <w:t>”</w:t>
      </w:r>
      <w:r>
        <w:rPr>
          <w:color w:val="000000"/>
        </w:rPr>
        <w:t>的口号，国共两党摒弃前嫌，团结全国各族人民共同抗敌，建立抗日民族统一战线，形成了正面战场与敌后战场共同抗敌的局面。口号</w:t>
      </w:r>
      <w:r>
        <w:rPr>
          <w:rFonts w:ascii="宋体" w:cs="宋体" w:eastAsia="宋体" w:hAnsi="宋体"/>
          <w:color w:val="000000"/>
        </w:rPr>
        <w:t>“</w:t>
      </w:r>
      <w:r>
        <w:rPr>
          <w:color w:val="000000"/>
        </w:rPr>
        <w:t>坚持抗战到底——反对中途妥协</w:t>
      </w:r>
      <w:r>
        <w:rPr>
          <w:rFonts w:ascii="宋体" w:cs="宋体" w:eastAsia="宋体" w:hAnsi="宋体"/>
          <w:color w:val="000000"/>
        </w:rPr>
        <w:t>”</w:t>
      </w:r>
      <w:r>
        <w:rPr>
          <w:color w:val="000000"/>
        </w:rPr>
        <w:t>彰显了中国人民不屈不挠的精神。这一时期的经济、军事、文化全面动员（如敌后根据地的游击战、大后方的工业内迁），为最终胜利奠定基础。全民族抗战不仅驱逐了侵略者，更增强了国家凝聚力，成为中华民族复兴的重要转折点。这一时期，中国军民以巨大牺牲牵制了日军主力，为世界反法西斯战争作出重大贡献，同时也唤醒了民族意识，为战后中国的独立与解放奠定了基础。</w:t>
      </w:r>
    </w:p>
    <w:p>
      <w:pPr>
        <w:spacing w:line="360" w:lineRule="auto"/>
        <w:jc w:val="both"/>
        <w:textAlignment w:val="center"/>
        <w:rPr>
          <w:color w:val="000000"/>
        </w:rPr>
      </w:pPr>
    </w:p>
    <w:sectPr w:rsidSect="00C321EB">
      <w:headerReference r:id="rId16" w:type="default"/>
      <w:footerReference r:id="rId17"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header" Target="header1.xml" /><Relationship Id="rId17" Type="http://schemas.openxmlformats.org/officeDocument/2006/relationships/footer" Target="footer1.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wmf" /><Relationship Id="rId7" Type="http://schemas.openxmlformats.org/officeDocument/2006/relationships/image" Target="media/image3.wmf" /><Relationship Id="rId8" Type="http://schemas.openxmlformats.org/officeDocument/2006/relationships/image" Target="media/image4.png" /><Relationship Id="rId9" Type="http://schemas.openxmlformats.org/officeDocument/2006/relationships/image" Target="media/image5.wmf" /></Relationships>
</file>

<file path=word/_rels/footer1.xml.rels><?xml version="1.0" encoding="utf-8" standalone="yes"?><Relationships xmlns="http://schemas.openxmlformats.org/package/2006/relationships"><Relationship Id="rId1" Type="http://schemas.openxmlformats.org/officeDocument/2006/relationships/image" Target="media/image14.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2.png" /><Relationship Id="rId2" Type="http://schemas.openxmlformats.org/officeDocument/2006/relationships/image" Target="media/image13.png" /><Relationship Id="rId3" Type="http://schemas.openxmlformats.org/officeDocument/2006/relationships/image" Target="media/image14.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3665184793542656</dc:description>
  <cp:lastModifiedBy>学科网试题生产平台</cp:lastModifiedBy>
  <cp:revision>9</cp:revision>
  <dcterms:created xsi:type="dcterms:W3CDTF">2025-04-09T21:22:04Z</dcterms:created>
  <dcterms:modified xsi:type="dcterms:W3CDTF">2025-04-09T21:22:04Z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