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P="009E2B4A" w:rsidR="009E2B4A" w:rsidRPr="00FE438A">
      <w:pPr>
        <w:widowControl/>
        <w:jc w:val="center"/>
        <w:textAlignment w:val="center"/>
        <w:rPr>
          <w:rFonts w:ascii="Times New Roman" w:eastAsia="黑体" w:hAnsi="Times New Roman"/>
          <w:sz w:val="32"/>
          <w:szCs w:val="28"/>
        </w:rPr>
      </w:pPr>
      <w:r w:rsidRPr="00FE438A">
        <w:rPr>
          <w:rFonts w:ascii="Times New Roman" w:eastAsia="黑体" w:hAnsi="Times New Roman"/>
          <w:sz w:val="32"/>
          <w:szCs w:val="28"/>
        </w:rPr>
        <w:drawing>
          <wp:anchor allowOverlap="1" behindDoc="0" layoutInCell="1" locked="0" relativeHeight="251658240" simplePos="0">
            <wp:simplePos x="0" y="0"/>
            <wp:positionH relativeFrom="page">
              <wp:posOffset>10934700</wp:posOffset>
            </wp:positionH>
            <wp:positionV relativeFrom="topMargin">
              <wp:posOffset>12293600</wp:posOffset>
            </wp:positionV>
            <wp:extent cx="419100" cy="292100"/>
            <wp:wrapNone/>
            <wp:docPr id="104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3" name=""/>
                    <pic:cNvPicPr>
                      <a:picLocks noChangeAspect="1"/>
                    </pic:cNvPicPr>
                  </pic:nvPicPr>
                  <pic:blipFill>
                    <a:blip r:embed="rId5"/>
                    <a:stretch>
                      <a:fillRect/>
                    </a:stretch>
                  </pic:blipFill>
                  <pic:spPr>
                    <a:xfrm>
                      <a:off x="0" y="0"/>
                      <a:ext cx="419100" cy="292100"/>
                    </a:xfrm>
                    <a:prstGeom prst="rect">
                      <a:avLst/>
                    </a:prstGeom>
                  </pic:spPr>
                </pic:pic>
              </a:graphicData>
            </a:graphic>
          </wp:anchor>
        </w:drawing>
      </w:r>
      <w:r w:rsidRPr="00FE438A">
        <w:rPr>
          <w:rFonts w:ascii="Times New Roman" w:eastAsia="黑体" w:hAnsi="Times New Roman"/>
          <w:sz w:val="32"/>
          <w:szCs w:val="28"/>
        </w:rPr>
        <w:t>专题</w:t>
      </w:r>
      <w:r w:rsidRPr="00FE438A">
        <w:rPr>
          <w:rFonts w:ascii="Times New Roman" w:eastAsia="黑体" w:hAnsi="Times New Roman"/>
          <w:sz w:val="32"/>
          <w:szCs w:val="28"/>
        </w:rPr>
        <w:t>0</w:t>
      </w:r>
      <w:r w:rsidR="00601ED0">
        <w:rPr>
          <w:rFonts w:ascii="Times New Roman" w:eastAsia="黑体" w:hAnsi="Times New Roman" w:hint="eastAsia"/>
          <w:sz w:val="32"/>
          <w:szCs w:val="28"/>
        </w:rPr>
        <w:t>4</w:t>
      </w:r>
      <w:r w:rsidRPr="00FE438A">
        <w:rPr>
          <w:rFonts w:ascii="Times New Roman" w:eastAsia="黑体" w:hAnsi="Times New Roman"/>
          <w:sz w:val="32"/>
          <w:szCs w:val="28"/>
        </w:rPr>
        <w:t xml:space="preserve">  </w:t>
      </w:r>
      <w:r w:rsidR="00601ED0">
        <w:rPr>
          <w:rFonts w:ascii="Times New Roman" w:eastAsia="黑体" w:hAnsi="Times New Roman" w:hint="eastAsia"/>
          <w:sz w:val="32"/>
          <w:szCs w:val="28"/>
        </w:rPr>
        <w:t>双曲线</w:t>
      </w:r>
    </w:p>
    <w:p w:rsidP="009E2B4A" w:rsidR="00C43030" w:rsidRPr="00FE438A">
      <w:pPr>
        <w:widowControl/>
        <w:jc w:val="center"/>
        <w:textAlignment w:val="center"/>
        <w:rPr>
          <w:rFonts w:ascii="Times New Roman" w:hAnsi="Times New Roman"/>
          <w:noProof/>
        </w:rPr>
      </w:pPr>
    </w:p>
    <w:p w:rsidP="009E2B4A" w:rsidR="003712C6">
      <w:pPr>
        <w:widowControl/>
        <w:jc w:val="center"/>
        <w:textAlignment w:val="center"/>
        <w:rPr>
          <w:rFonts w:ascii="Times New Roman" w:hAnsi="Times New Roman" w:hint="eastAsia"/>
          <w:lang w:val="en-US"/>
        </w:rPr>
      </w:pPr>
      <w:bookmarkStart w:id="0" w:name="_GoBack"/>
      <w:bookmarkEnd w:id="0"/>
      <w:r>
        <w:rPr>
          <w:noProof/>
        </w:rPr>
        <w:drawing>
          <wp:inline distB="0" distL="0" distR="0" distT="0">
            <wp:extent cx="5489575" cy="1380490"/>
            <wp:effectExtent b="0" l="0" r="0" t="0"/>
            <wp:docPr id="114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 name="图片 1"/>
                    <pic:cNvPicPr>
                      <a:picLocks noChangeArrowheads="1"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5489575" cy="1380490"/>
                    </a:xfrm>
                    <a:prstGeom prst="rect">
                      <a:avLst/>
                    </a:prstGeom>
                    <a:noFill/>
                    <a:ln>
                      <a:noFill/>
                    </a:ln>
                  </pic:spPr>
                </pic:pic>
              </a:graphicData>
            </a:graphic>
          </wp:inline>
        </w:drawing>
      </w:r>
    </w:p>
    <w:p w:rsidP="009E2B4A" w:rsidR="009B2285" w:rsidRPr="00FE438A">
      <w:pPr>
        <w:widowControl/>
        <w:jc w:val="center"/>
        <w:textAlignment w:val="center"/>
        <w:rPr>
          <w:rFonts w:ascii="Times New Roman" w:eastAsia="黑体" w:hAnsi="Times New Roman"/>
          <w:sz w:val="32"/>
          <w:szCs w:val="28"/>
        </w:rPr>
      </w:pPr>
      <w:r>
        <w:rPr>
          <w:rFonts w:ascii="Times New Roman" w:hAnsi="Times New Roman"/>
          <w:noProof/>
        </w:rPr>
        <w:drawing>
          <wp:inline distB="0" distL="0" distR="0" distT="0">
            <wp:extent cx="1551940" cy="542925"/>
            <wp:effectExtent b="0" l="0" r="0" t="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rrowheads="1"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551940" cy="542925"/>
                    </a:xfrm>
                    <a:prstGeom prst="rect">
                      <a:avLst/>
                    </a:prstGeom>
                    <a:noFill/>
                    <a:ln>
                      <a:noFill/>
                    </a:ln>
                  </pic:spPr>
                </pic:pic>
              </a:graphicData>
            </a:graphic>
          </wp:inline>
        </w:drawing>
      </w:r>
    </w:p>
    <w:p w:rsidP="00F65DB9" w:rsidR="00F65DB9" w:rsidRPr="00FE438A">
      <w:pPr>
        <w:widowControl/>
        <w:jc w:val="center"/>
        <w:textAlignment w:val="center"/>
        <w:rPr>
          <w:rFonts w:ascii="Times New Roman" w:hAnsi="Times New Roman"/>
          <w:b/>
          <w:noProof/>
        </w:rPr>
      </w:pPr>
      <w:r>
        <w:rPr>
          <w:rFonts w:ascii="Times New Roman" w:hAnsi="Times New Roman"/>
          <w:b/>
          <w:noProof/>
        </w:rPr>
        <w:drawing>
          <wp:inline distB="0" distL="0" distR="0" distT="0">
            <wp:extent cx="1114425" cy="552450"/>
            <wp:effectExtent b="0" l="0" r="0" t="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rrowheads="1"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14425" cy="552450"/>
                    </a:xfrm>
                    <a:prstGeom prst="rect">
                      <a:avLst/>
                    </a:prstGeom>
                    <a:noFill/>
                    <a:ln>
                      <a:noFill/>
                    </a:ln>
                  </pic:spPr>
                </pic:pic>
              </a:graphicData>
            </a:graphic>
          </wp:inline>
        </w:drawing>
      </w:r>
      <w:r w:rsidR="009B6FE0" w:rsidRPr="00FE438A">
        <w:rPr>
          <w:rFonts w:ascii="Times New Roman" w:hAnsi="Times New Roman"/>
          <w:b/>
          <w:noProof/>
        </w:rPr>
        <w:t xml:space="preserve"> </w:t>
      </w:r>
      <w:r w:rsidR="00065DD1">
        <w:rPr>
          <w:rFonts w:ascii="Times New Roman" w:hAnsi="Times New Roman" w:hint="eastAsia"/>
          <w:b/>
          <w:noProof/>
        </w:rPr>
        <w:t>双曲线的定义</w:t>
      </w:r>
    </w:p>
    <w:p w:rsidP="00065DD1" w:rsidR="00065DD1">
      <w:pPr>
        <w:spacing w:line="360" w:lineRule="auto"/>
        <w:jc w:val="left"/>
        <w:textAlignment w:val="center"/>
      </w:pPr>
      <w:r>
        <w:t>1</w:t>
      </w:r>
      <w:r>
        <w:t>．（</w:t>
      </w:r>
      <w:r>
        <w:t>23-24</w:t>
      </w:r>
      <w:r>
        <w:t>高二上</w:t>
      </w:r>
      <w:r>
        <w:t>·</w:t>
      </w:r>
      <w:r>
        <w:t>江苏宿迁</w:t>
      </w:r>
      <w:r>
        <w:t>·</w:t>
      </w:r>
      <w:r>
        <w:t>期末）已知椭圆</w:t>
      </w:r>
      <w:r>
        <w:pi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eqId7474d9b4f36939fafb7acbc48a295b40" id="_x0000_i1025" style="width:50.15pt;height:28.95pt" type="#_x0000_t75">
            <v:imagedata o:title="eqId7474d9b4f36939fafb7acbc48a295b40" r:id="rId9"/>
          </v:shape>
        </w:pict>
      </w:r>
      <w:r>
        <w:t>与双曲线</w:t>
      </w:r>
      <w:r>
        <w:pict>
          <v:shape alt="eqIdc477e5ade921ffa8377c4719319380ff" id="_x0000_i1026" style="width:48.4pt;height:28.95pt" type="#_x0000_t75">
            <v:imagedata o:title="eqIdc477e5ade921ffa8377c4719319380ff" r:id="rId10"/>
          </v:shape>
        </w:pict>
      </w:r>
      <w:r>
        <w:t>有相同的焦点</w:t>
      </w:r>
      <w:r>
        <w:pict>
          <v:shape alt="eqIdf5076289823db419f94e9c0c8f4aafd9" id="_x0000_i1027" style="width:11.45pt;height:15.35pt" type="#_x0000_t75">
            <v:imagedata o:title="eqIdf5076289823db419f94e9c0c8f4aafd9" r:id="rId11"/>
          </v:shape>
        </w:pict>
      </w:r>
      <w:r>
        <w:t>，</w:t>
      </w:r>
      <w:r>
        <w:pict>
          <v:shape alt="eqIda3fb78c5f885034612c0e030b920143d" id="_x0000_i1028" style="width:12.3pt;height:16.55pt" type="#_x0000_t75">
            <v:imagedata o:title="eqIda3fb78c5f885034612c0e030b920143d" r:id="rId12"/>
          </v:shape>
        </w:pict>
      </w:r>
      <w:r>
        <w:t>，且椭圆与双曲线在第一象限的交点为</w:t>
      </w:r>
      <w:r>
        <w:pict>
          <v:shape alt="eqIddad2a36927223bd70f426ba06aea4b45" id="_x0000_i1029" style="width:9.7pt;height:10.55pt" type="#_x0000_t75">
            <v:imagedata o:title="eqIddad2a36927223bd70f426ba06aea4b45" r:id="rId13"/>
          </v:shape>
        </w:pict>
      </w:r>
      <w:r>
        <w:t>，则</w:t>
      </w:r>
      <w:r>
        <w:pict>
          <v:shape alt="eqId8bf10adebe7d6ab8f4f2ecf1c6b20098" id="_x0000_i1030" style="width:50.15pt;height:15.85pt" type="#_x0000_t75">
            <v:imagedata o:title="eqId8bf10adebe7d6ab8f4f2ecf1c6b20098" r:id="rId14"/>
          </v:shape>
        </w:pict>
      </w:r>
      <w:r>
        <w:t>的值为（</w:t>
      </w:r>
      <w:r>
        <w:rPr>
          <w:rFonts w:ascii="Times New Roman" w:eastAsia="Times New Roman" w:hAnsi="Times New Roman"/>
          <w:kern w:val="0"/>
          <w:sz w:val="24"/>
          <w:szCs w:val="24"/>
        </w:rPr>
        <w:t>    </w:t>
      </w:r>
      <w:r>
        <w:t>）</w:t>
      </w:r>
    </w:p>
    <w:p w:rsidP="00065DD1" w:rsidR="00065DD1">
      <w:pPr>
        <w:tabs>
          <w:tab w:pos="2078" w:val="left"/>
          <w:tab w:pos="4156" w:val="left"/>
          <w:tab w:pos="6234" w:val="left"/>
        </w:tabs>
        <w:spacing w:line="360" w:lineRule="auto"/>
        <w:ind w:left="300"/>
        <w:jc w:val="left"/>
        <w:textAlignment w:val="center"/>
      </w:pPr>
      <w:r>
        <w:t>A</w:t>
      </w:r>
      <w:r>
        <w:t>．</w:t>
      </w:r>
      <w:r>
        <w:pict>
          <v:shape alt="eqIdd3ffd5c35bba71ea54c28622b6cf505d" id="_x0000_i1031" style="width:9.7pt;height:26.95pt" type="#_x0000_t75">
            <v:imagedata o:title="eqIdd3ffd5c35bba71ea54c28622b6cf505d" r:id="rId15"/>
          </v:shape>
        </w:pict>
      </w:r>
      <w:r>
        <w:tab/>
        <w:t>B</w:t>
      </w:r>
      <w:r>
        <w:t>．</w:t>
      </w:r>
      <w:r>
        <w:pict>
          <v:shape alt="eqIdd33adb74906403b0b00fcbd9fa691d8b" id="_x0000_i1032" style="width:10.55pt;height:27.05pt" type="#_x0000_t75">
            <v:imagedata o:title="eqIdd33adb74906403b0b00fcbd9fa691d8b" r:id="rId16"/>
          </v:shape>
        </w:pict>
      </w:r>
      <w:r>
        <w:tab/>
        <w:t>C</w:t>
      </w:r>
      <w:r>
        <w:t>．</w:t>
      </w:r>
      <w:r>
        <w:pict>
          <v:shape alt="eqIdeac97e6740365c85ad857aff85cefbe5" id="_x0000_i1033" style="width:9.7pt;height:27.4pt" type="#_x0000_t75">
            <v:imagedata o:title="eqIdeac97e6740365c85ad857aff85cefbe5" r:id="rId17"/>
          </v:shape>
        </w:pict>
      </w:r>
      <w:r>
        <w:tab/>
        <w:t>D</w:t>
      </w:r>
      <w:r>
        <w:t>．</w:t>
      </w:r>
      <w:r>
        <w:pict>
          <v:shape alt="eqId7294f5ae2a24ff42e84cd9773b2a7287" id="_x0000_i1034" style="width:10.55pt;height:27.05pt" type="#_x0000_t75">
            <v:imagedata o:title="eqId7294f5ae2a24ff42e84cd9773b2a7287" r:id="rId18"/>
          </v:shape>
        </w:pict>
      </w:r>
    </w:p>
    <w:p w:rsidP="00065DD1" w:rsidR="00065DD1" w:rsidRPr="00065DD1">
      <w:pPr>
        <w:shd w:color="auto" w:fill="F2F2F2" w:val="clear"/>
        <w:spacing w:line="360" w:lineRule="auto"/>
        <w:jc w:val="left"/>
        <w:textAlignment w:val="center"/>
        <w:rPr>
          <w:color w:val="FF0000"/>
        </w:rPr>
      </w:pPr>
      <w:r w:rsidRPr="00065DD1">
        <w:rPr>
          <w:color w:val="FF0000"/>
        </w:rPr>
        <w:t>【答案】</w:t>
      </w:r>
      <w:r w:rsidRPr="00065DD1">
        <w:rPr>
          <w:color w:val="FF0000"/>
        </w:rPr>
        <w:t>C</w:t>
      </w:r>
    </w:p>
    <w:p w:rsidP="00065DD1" w:rsidR="00065DD1" w:rsidRPr="00065DD1">
      <w:pPr>
        <w:shd w:color="auto" w:fill="F2F2F2" w:val="clear"/>
        <w:spacing w:line="360" w:lineRule="auto"/>
        <w:jc w:val="left"/>
        <w:textAlignment w:val="center"/>
        <w:rPr>
          <w:color w:val="FF0000"/>
        </w:rPr>
      </w:pPr>
      <w:r w:rsidRPr="00065DD1">
        <w:rPr>
          <w:color w:val="FF0000"/>
        </w:rPr>
        <w:t>【详解】如图：在双曲线</w:t>
      </w:r>
      <w:r>
        <w:rPr>
          <w:color w:val="FF0000"/>
        </w:rPr>
        <w:pict>
          <v:shape alt="eqIdc477e5ade921ffa8377c4719319380ff" id="_x0000_i1035" style="width:48.4pt;height:28.95pt" type="#_x0000_t75">
            <v:imagedata o:title="eqIdc477e5ade921ffa8377c4719319380ff" r:id="rId10"/>
          </v:shape>
        </w:pict>
      </w:r>
      <w:r w:rsidRPr="00065DD1">
        <w:rPr>
          <w:color w:val="FF0000"/>
        </w:rPr>
        <w:t>中</w:t>
      </w:r>
      <w:r>
        <w:rPr>
          <w:color w:val="FF0000"/>
        </w:rPr>
        <w:pict>
          <v:shape alt="eqId03bda99344778171100b8cb259db2ee3" id="_x0000_i1036" style="width:59.85pt;height:15.9pt" type="#_x0000_t75">
            <v:imagedata o:title="eqId03bda99344778171100b8cb259db2ee3" r:id="rId19"/>
          </v:shape>
        </w:pict>
      </w:r>
      <w:r w:rsidRPr="00065DD1">
        <w:rPr>
          <w:color w:val="FF0000"/>
        </w:rPr>
        <w:t>，且焦点在</w:t>
      </w:r>
      <w:r>
        <w:rPr>
          <w:color w:val="FF0000"/>
        </w:rPr>
        <w:pict>
          <v:shape alt="eqId81dea63b8ce3e51adf66cf7b9982a248" id="_x0000_i1037" style="width:8.8pt;height:9.8pt" type="#_x0000_t75">
            <v:imagedata o:title="eqId81dea63b8ce3e51adf66cf7b9982a248" r:id="rId20"/>
          </v:shape>
        </w:pict>
      </w:r>
      <w:r w:rsidRPr="00065DD1">
        <w:rPr>
          <w:color w:val="FF0000"/>
        </w:rPr>
        <w:t>轴上，</w:t>
      </w:r>
    </w:p>
    <w:p w:rsidP="00065DD1" w:rsidR="00065DD1" w:rsidRPr="00065DD1">
      <w:pPr>
        <w:shd w:color="auto" w:fill="F2F2F2" w:val="clear"/>
        <w:spacing w:line="360" w:lineRule="auto"/>
        <w:jc w:val="left"/>
        <w:textAlignment w:val="center"/>
        <w:rPr>
          <w:color w:val="FF0000"/>
        </w:rPr>
      </w:pPr>
      <w:r w:rsidRPr="00065DD1">
        <w:rPr>
          <w:color w:val="FF0000"/>
        </w:rPr>
        <w:t>椭圆和双曲线的相同焦点为</w:t>
      </w:r>
      <w:r>
        <w:rPr>
          <w:color w:val="FF0000"/>
        </w:rPr>
        <w:pict>
          <v:shape alt="eqIdf5076289823db419f94e9c0c8f4aafd9" id="_x0000_i1038" style="width:11.45pt;height:15.35pt" type="#_x0000_t75">
            <v:imagedata o:title="eqIdf5076289823db419f94e9c0c8f4aafd9" r:id="rId11"/>
          </v:shape>
        </w:pict>
      </w:r>
      <w:r w:rsidRPr="00065DD1">
        <w:rPr>
          <w:color w:val="FF0000"/>
        </w:rPr>
        <w:t>，</w:t>
      </w:r>
      <w:r>
        <w:rPr>
          <w:color w:val="FF0000"/>
        </w:rPr>
        <w:pict>
          <v:shape alt="eqIda3fb78c5f885034612c0e030b920143d" id="_x0000_i1039" style="width:12.3pt;height:16.55pt" type="#_x0000_t75">
            <v:imagedata o:title="eqIda3fb78c5f885034612c0e030b920143d" r:id="rId12"/>
          </v:shape>
        </w:pict>
      </w:r>
      <w:r w:rsidRPr="00065DD1">
        <w:rPr>
          <w:color w:val="FF0000"/>
        </w:rPr>
        <w:t>，它们在第一象限的交点为</w:t>
      </w:r>
      <w:r>
        <w:rPr>
          <w:color w:val="FF0000"/>
        </w:rPr>
        <w:pict>
          <v:shape alt="eqIddad2a36927223bd70f426ba06aea4b45" id="_x0000_i1040" style="width:9.7pt;height:10.55pt" type="#_x0000_t75">
            <v:imagedata o:title="eqIddad2a36927223bd70f426ba06aea4b45" r:id="rId13"/>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故椭圆中</w:t>
      </w:r>
      <w:r>
        <w:rPr>
          <w:color w:val="FF0000"/>
        </w:rPr>
        <w:pict>
          <v:shape alt="eqIda048368ffba0d2b1375a50d5b0e487fb" id="_x0000_i1041" style="width:46.6pt;height:15.85pt" type="#_x0000_t75">
            <v:imagedata o:title="eqIda048368ffba0d2b1375a50d5b0e487fb" r:id="rId21"/>
          </v:shape>
        </w:pict>
      </w:r>
      <w:r w:rsidRPr="00065DD1">
        <w:rPr>
          <w:color w:val="FF0000"/>
        </w:rPr>
        <w:t>，故</w:t>
      </w:r>
      <w:r>
        <w:rPr>
          <w:color w:val="FF0000"/>
        </w:rPr>
        <w:pict>
          <v:shape alt="eqIdcba0cdede7f0a093df20271a6d2ea53c" id="_x0000_i1042" style="width:29.05pt;height:12.4pt" type="#_x0000_t75">
            <v:imagedata o:title="eqIdcba0cdede7f0a093df20271a6d2ea53c" r:id="rId22"/>
          </v:shape>
        </w:pict>
      </w:r>
      <w:r w:rsidRPr="00065DD1">
        <w:rPr>
          <w:color w:val="FF0000"/>
        </w:rPr>
        <w:t>，</w:t>
      </w:r>
    </w:p>
    <w:p w:rsidP="00065DD1" w:rsidR="00065DD1" w:rsidRPr="00065DD1">
      <w:pPr>
        <w:shd w:color="auto" w:fill="F2F2F2" w:val="clear"/>
        <w:spacing w:line="360" w:lineRule="auto"/>
        <w:jc w:val="left"/>
        <w:textAlignment w:val="center"/>
        <w:rPr>
          <w:color w:val="FF0000"/>
        </w:rPr>
      </w:pPr>
      <w:r>
        <w:rPr>
          <w:color w:val="FF0000"/>
        </w:rPr>
        <w:pict>
          <v:shape alt="eqId0ea57422534ba4cc9fe4a19b01019676" id="_x0000_i1043" style="width:91.5pt;height:15.85pt" type="#_x0000_t75">
            <v:imagedata o:title="eqId0ea57422534ba4cc9fe4a19b01019676" r:id="rId23"/>
          </v:shape>
        </w:pict>
      </w:r>
      <w:r w:rsidRPr="00065DD1">
        <w:rPr>
          <w:color w:val="FF0000"/>
        </w:rPr>
        <w:t>，</w:t>
      </w:r>
      <w:r>
        <w:rPr>
          <w:color w:val="FF0000"/>
        </w:rPr>
        <w:pict>
          <v:shape alt="eqId150284ac8349a939d64b08e706365839" id="_x0000_i1044" style="width:65.1pt;height:14.3pt" type="#_x0000_t75">
            <v:imagedata o:title="eqId150284ac8349a939d64b08e706365839" r:id="rId24"/>
          </v:shape>
        </w:pict>
      </w:r>
      <w:r w:rsidRPr="00065DD1">
        <w:rPr>
          <w:color w:val="FF0000"/>
        </w:rPr>
        <w:t>，</w:t>
      </w:r>
    </w:p>
    <w:p w:rsidP="00065DD1" w:rsidR="00065DD1" w:rsidRPr="00065DD1">
      <w:pPr>
        <w:shd w:color="auto" w:fill="F2F2F2" w:val="clear"/>
        <w:spacing w:line="360" w:lineRule="auto"/>
        <w:jc w:val="left"/>
        <w:textAlignment w:val="center"/>
        <w:rPr>
          <w:color w:val="FF0000"/>
        </w:rPr>
      </w:pPr>
      <w:r>
        <w:rPr>
          <w:color w:val="FF0000"/>
        </w:rPr>
        <w:pict>
          <v:shape alt="eqIdc594c9bedcb9788e7b097d9fb25c599a" id="_x0000_i1045" style="width:40.45pt;height:14.05pt" type="#_x0000_t75">
            <v:imagedata o:title="eqIdc594c9bedcb9788e7b097d9fb25c599a" r:id="rId25"/>
          </v:shape>
        </w:pict>
      </w:r>
      <w:r w:rsidRPr="00065DD1">
        <w:rPr>
          <w:color w:val="FF0000"/>
        </w:rPr>
        <w:t>，</w:t>
      </w:r>
      <w:r>
        <w:rPr>
          <w:color w:val="FF0000"/>
        </w:rPr>
        <w:pict>
          <v:shape alt="eqIdb1e0304373d56a86aba4d62f096b7a56" id="_x0000_i1046" style="width:39.6pt;height:15.85pt" type="#_x0000_t75">
            <v:imagedata o:title="eqIdb1e0304373d56a86aba4d62f096b7a56" r:id="rId26"/>
          </v:shape>
        </w:pict>
      </w:r>
      <w:r w:rsidRPr="00065DD1">
        <w:rPr>
          <w:color w:val="FF0000"/>
        </w:rPr>
        <w:t>，</w:t>
      </w:r>
    </w:p>
    <w:p w:rsidP="00065DD1" w:rsidR="00065DD1" w:rsidRPr="00065DD1">
      <w:pPr>
        <w:shd w:color="auto" w:fill="F2F2F2" w:val="clear"/>
        <w:spacing w:line="360" w:lineRule="auto"/>
        <w:jc w:val="left"/>
        <w:textAlignment w:val="center"/>
        <w:rPr>
          <w:color w:val="FF0000"/>
        </w:rPr>
      </w:pPr>
      <w:r>
        <w:rPr>
          <w:color w:val="FF0000"/>
        </w:rPr>
        <w:pict>
          <v:shape alt="eqId59eb5eb9200111459d2c0128d2ffbdec" id="_x0000_i1047" style="width:61.55pt;height:14.05pt" type="#_x0000_t75">
            <v:imagedata o:title="eqId59eb5eb9200111459d2c0128d2ffbdec" r:id="rId27"/>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由余弦定理可得</w:t>
      </w:r>
    </w:p>
    <w:p w:rsidP="00065DD1" w:rsidR="00065DD1" w:rsidRPr="00065DD1">
      <w:pPr>
        <w:shd w:color="auto" w:fill="F2F2F2" w:val="clear"/>
        <w:spacing w:line="360" w:lineRule="auto"/>
        <w:jc w:val="left"/>
        <w:textAlignment w:val="center"/>
        <w:rPr>
          <w:color w:val="FF0000"/>
        </w:rPr>
      </w:pPr>
      <w:r>
        <w:rPr>
          <w:color w:val="FF0000"/>
        </w:rPr>
        <w:pict>
          <v:shape alt="eqId094c7ecd8087692efd7ab360150844b6" id="_x0000_i1048" style="width:218.25pt;height:28.15pt" type="#_x0000_t75">
            <v:imagedata o:title="eqId094c7ecd8087692efd7ab360150844b6" r:id="rId28"/>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故选：</w:t>
      </w:r>
      <w:r w:rsidRPr="00065DD1">
        <w:rPr>
          <w:color w:val="FF0000"/>
        </w:rPr>
        <w:t>C</w:t>
      </w:r>
    </w:p>
    <w:p w:rsidP="00065DD1" w:rsidR="00065DD1">
      <w:pPr>
        <w:shd w:color="auto" w:fill="F2F2F2" w:val="clear"/>
        <w:spacing w:line="360" w:lineRule="auto"/>
        <w:textAlignment w:val="center"/>
      </w:pPr>
      <w:r>
        <w:rPr>
          <w:rFonts w:eastAsia="Times New Roman"/>
          <w:noProof/>
          <w:kern w:val="0"/>
          <w:sz w:val="24"/>
          <w:szCs w:val="24"/>
        </w:rPr>
        <w:drawing>
          <wp:inline distB="0" distL="0" distR="0" distT="0">
            <wp:extent cx="1711325" cy="1064260"/>
            <wp:effectExtent b="0" l="0" r="0" t="0"/>
            <wp:docPr descr="说明: @@@8c8c98f9-66d9-4594-8e6e-8df35eee1696" id="110"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8c8c98f9-66d9-4594-8e6e-8df35eee1696" id="110" name="图片 100003"/>
                    <pic:cNvPicPr>
                      <a:picLocks noChangeArrowheads="1" noChangeAspect="1"/>
                    </pic:cNvPicPr>
                  </pic:nvPicPr>
                  <pic:blipFill>
                    <a:blip cstate="print" r:embed="rId29">
                      <a:extLst>
                        <a:ext uri="{28A0092B-C50C-407E-A947-70E740481C1C}">
                          <a14:useLocalDpi xmlns:a14="http://schemas.microsoft.com/office/drawing/2010/main" val="0"/>
                        </a:ext>
                      </a:extLst>
                    </a:blip>
                    <a:stretch>
                      <a:fillRect/>
                    </a:stretch>
                  </pic:blipFill>
                  <pic:spPr bwMode="auto">
                    <a:xfrm>
                      <a:off x="0" y="0"/>
                      <a:ext cx="1711325" cy="1064260"/>
                    </a:xfrm>
                    <a:prstGeom prst="rect">
                      <a:avLst/>
                    </a:prstGeom>
                    <a:noFill/>
                    <a:ln>
                      <a:noFill/>
                    </a:ln>
                  </pic:spPr>
                </pic:pic>
              </a:graphicData>
            </a:graphic>
          </wp:inline>
        </w:drawing>
      </w:r>
      <w:r>
        <w:rPr>
          <w:rFonts w:ascii="Times New Roman" w:eastAsia="Times New Roman" w:hAnsi="Times New Roman"/>
          <w:kern w:val="0"/>
          <w:sz w:val="24"/>
          <w:szCs w:val="24"/>
        </w:rPr>
        <w:t>  </w:t>
      </w:r>
    </w:p>
    <w:p w:rsidP="00065DD1" w:rsidR="00065DD1">
      <w:pPr>
        <w:spacing w:line="360" w:lineRule="auto"/>
        <w:jc w:val="left"/>
        <w:textAlignment w:val="center"/>
      </w:pPr>
      <w:r>
        <w:t>2</w:t>
      </w:r>
      <w:r>
        <w:t>．（</w:t>
      </w:r>
      <w:r>
        <w:t>23-24</w:t>
      </w:r>
      <w:r>
        <w:t>高二上</w:t>
      </w:r>
      <w:r>
        <w:t>·</w:t>
      </w:r>
      <w:r>
        <w:t>江苏常州</w:t>
      </w:r>
      <w:r>
        <w:t>·</w:t>
      </w:r>
      <w:r>
        <w:t>期末）已知双曲线</w:t>
      </w:r>
      <w:r>
        <w:pict>
          <v:shape alt="eqId7c58fa4a337f0b81b991fb32e8e6e3c0" id="_x0000_i1049" style="width:50.15pt;height:28.9pt" type="#_x0000_t75">
            <v:imagedata o:title="eqId7c58fa4a337f0b81b991fb32e8e6e3c0" r:id="rId30"/>
          </v:shape>
        </w:pict>
      </w:r>
      <w:r>
        <w:t>的左右焦点分别为</w:t>
      </w:r>
      <w:r>
        <w:pict>
          <v:shape alt="eqIdf5076289823db419f94e9c0c8f4aafd9" id="_x0000_i1050" style="width:11.45pt;height:15.35pt" type="#_x0000_t75">
            <v:imagedata o:title="eqIdf5076289823db419f94e9c0c8f4aafd9" r:id="rId11"/>
          </v:shape>
        </w:pict>
      </w:r>
      <w:r>
        <w:t>，</w:t>
      </w:r>
      <w:r>
        <w:pict>
          <v:shape alt="eqIda3fb78c5f885034612c0e030b920143d" id="_x0000_i1051" style="width:12.3pt;height:16.55pt" type="#_x0000_t75">
            <v:imagedata o:title="eqIda3fb78c5f885034612c0e030b920143d" r:id="rId12"/>
          </v:shape>
        </w:pict>
      </w:r>
      <w:r>
        <w:t>，点</w:t>
      </w:r>
      <w:r>
        <w:pict>
          <v:shape alt="eqIddad2a36927223bd70f426ba06aea4b45" id="_x0000_i1052" style="width:9.7pt;height:10.55pt" type="#_x0000_t75">
            <v:imagedata o:title="eqIddad2a36927223bd70f426ba06aea4b45" r:id="rId13"/>
          </v:shape>
        </w:pict>
      </w:r>
      <w:r>
        <w:t>在双曲线上，</w:t>
      </w:r>
      <w:r>
        <w:pict>
          <v:shape alt="eqId837822d134751db0cb500690ec544e21" id="_x0000_i1053" style="width:37.8pt;height:17.9pt" type="#_x0000_t75">
            <v:imagedata o:title="eqId837822d134751db0cb500690ec544e21" r:id="rId31"/>
          </v:shape>
        </w:pict>
      </w:r>
      <w:r>
        <w:t>，则</w:t>
      </w:r>
      <w:r>
        <w:pict>
          <v:shape alt="eqIde203545563ef6c33968cd9fab532638e" id="_x0000_i1054" style="width:31.7pt;height:17.55pt" type="#_x0000_t75">
            <v:imagedata o:title="eqIde203545563ef6c33968cd9fab532638e" r:id="rId32"/>
          </v:shape>
        </w:pict>
      </w:r>
      <w:r>
        <w:t>（</w:t>
      </w:r>
      <w:r>
        <w:rPr>
          <w:rFonts w:ascii="Times New Roman" w:eastAsia="Times New Roman" w:hAnsi="Times New Roman"/>
          <w:kern w:val="0"/>
          <w:sz w:val="24"/>
          <w:szCs w:val="24"/>
        </w:rPr>
        <w:t>    </w:t>
      </w:r>
      <w:r>
        <w:t>）</w:t>
      </w:r>
    </w:p>
    <w:p w:rsidP="00065DD1" w:rsidR="00065DD1">
      <w:pPr>
        <w:tabs>
          <w:tab w:pos="2078" w:val="left"/>
          <w:tab w:pos="4156" w:val="left"/>
          <w:tab w:pos="6234" w:val="left"/>
        </w:tabs>
        <w:spacing w:line="360" w:lineRule="auto"/>
        <w:ind w:left="300"/>
        <w:jc w:val="left"/>
        <w:textAlignment w:val="center"/>
      </w:pPr>
      <w:r>
        <w:t>A</w:t>
      </w:r>
      <w:r>
        <w:t>．</w:t>
      </w:r>
      <w:r>
        <w:t>13</w:t>
      </w:r>
      <w:r>
        <w:tab/>
        <w:t>B</w:t>
      </w:r>
      <w:r>
        <w:t>．</w:t>
      </w:r>
      <w:r>
        <w:t>10</w:t>
      </w:r>
      <w:r>
        <w:tab/>
        <w:t>C</w:t>
      </w:r>
      <w:r>
        <w:t>．</w:t>
      </w:r>
      <w:r>
        <w:t>1</w:t>
      </w:r>
      <w:r>
        <w:tab/>
        <w:t>D</w:t>
      </w:r>
      <w:r>
        <w:t>．</w:t>
      </w:r>
      <w:r>
        <w:t>13</w:t>
      </w:r>
      <w:r>
        <w:t>或</w:t>
      </w:r>
      <w:r>
        <w:t>1</w:t>
      </w:r>
    </w:p>
    <w:p w:rsidP="00065DD1" w:rsidR="00065DD1" w:rsidRPr="00065DD1">
      <w:pPr>
        <w:shd w:color="auto" w:fill="F2F2F2" w:val="clear"/>
        <w:spacing w:line="360" w:lineRule="auto"/>
        <w:jc w:val="left"/>
        <w:textAlignment w:val="center"/>
        <w:rPr>
          <w:color w:val="FF0000"/>
        </w:rPr>
      </w:pPr>
      <w:r w:rsidRPr="00065DD1">
        <w:rPr>
          <w:color w:val="FF0000"/>
        </w:rPr>
        <w:t>【答案】</w:t>
      </w:r>
      <w:r w:rsidRPr="00065DD1">
        <w:rPr>
          <w:color w:val="FF0000"/>
        </w:rPr>
        <w:t>A</w:t>
      </w:r>
    </w:p>
    <w:p w:rsidP="00065DD1" w:rsidR="00065DD1" w:rsidRPr="00065DD1">
      <w:pPr>
        <w:shd w:color="auto" w:fill="F2F2F2" w:val="clear"/>
        <w:spacing w:line="360" w:lineRule="auto"/>
        <w:jc w:val="left"/>
        <w:textAlignment w:val="center"/>
        <w:rPr>
          <w:color w:val="FF0000"/>
        </w:rPr>
      </w:pPr>
      <w:r w:rsidRPr="00065DD1">
        <w:rPr>
          <w:color w:val="FF0000"/>
        </w:rPr>
        <w:t>【详解】由题意得焦距为</w:t>
      </w:r>
      <w:r>
        <w:rPr>
          <w:color w:val="FF0000"/>
        </w:rPr>
        <w:pict>
          <v:shape alt="eqId9cf27ca0afa66e56fdcf9abb7df1f627" id="_x0000_i1055" style="width:113.45pt;height:18.45pt" type="#_x0000_t75">
            <v:imagedata o:title="eqId9cf27ca0afa66e56fdcf9abb7df1f627" r:id="rId33"/>
          </v:shape>
        </w:pict>
      </w:r>
      <w:r w:rsidRPr="00065DD1">
        <w:rPr>
          <w:color w:val="FF0000"/>
        </w:rPr>
        <w:t>，由双曲线定义可得</w:t>
      </w:r>
      <w:r>
        <w:rPr>
          <w:color w:val="FF0000"/>
        </w:rPr>
        <w:pict>
          <v:shape alt="eqIdd56911b0958dc287645d2714ed7ac44d" id="_x0000_i1056" style="width:92.4pt;height:19.15pt" type="#_x0000_t75">
            <v:imagedata o:title="eqIdd56911b0958dc287645d2714ed7ac44d" r:id="rId34"/>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所以</w:t>
      </w:r>
      <w:r>
        <w:rPr>
          <w:color w:val="FF0000"/>
        </w:rPr>
        <w:pict>
          <v:shape alt="eqId3672075839e129b430d16e2907b1ba3f" id="_x0000_i1057" style="width:43.1pt;height:17.9pt" type="#_x0000_t75">
            <v:imagedata o:title="eqId3672075839e129b430d16e2907b1ba3f" r:id="rId35"/>
          </v:shape>
        </w:pict>
      </w:r>
      <w:r w:rsidRPr="00065DD1">
        <w:rPr>
          <w:color w:val="FF0000"/>
        </w:rPr>
        <w:t>或</w:t>
      </w:r>
      <w:r>
        <w:rPr>
          <w:color w:val="FF0000"/>
        </w:rPr>
        <w:pict>
          <v:shape alt="eqId8665dd5a805b8b5454e33f8d749dcf61" id="_x0000_i1058" style="width:36.95pt;height:17.8pt" type="#_x0000_t75">
            <v:imagedata o:title="eqId8665dd5a805b8b5454e33f8d749dcf61" r:id="rId36"/>
          </v:shape>
        </w:pict>
      </w:r>
      <w:r w:rsidRPr="00065DD1">
        <w:rPr>
          <w:color w:val="FF0000"/>
        </w:rPr>
        <w:t>，又因为在双曲线中</w:t>
      </w:r>
      <w:r>
        <w:rPr>
          <w:color w:val="FF0000"/>
        </w:rPr>
        <w:pict>
          <v:shape alt="eqId359a9aa4400643fee430882c13c612d3" id="_x0000_i1059" style="width:69.5pt;height:17.85pt" type="#_x0000_t75">
            <v:imagedata o:title="eqId359a9aa4400643fee430882c13c612d3" r:id="rId37"/>
          </v:shape>
        </w:pict>
      </w:r>
      <w:r w:rsidRPr="00065DD1">
        <w:rPr>
          <w:color w:val="FF0000"/>
        </w:rPr>
        <w:t>，所以</w:t>
      </w:r>
      <w:r>
        <w:rPr>
          <w:color w:val="FF0000"/>
        </w:rPr>
        <w:pict>
          <v:shape alt="eqId3672075839e129b430d16e2907b1ba3f" id="_x0000_i1060" style="width:43.1pt;height:17.9pt" type="#_x0000_t75">
            <v:imagedata o:title="eqId3672075839e129b430d16e2907b1ba3f" r:id="rId35"/>
          </v:shape>
        </w:pict>
      </w:r>
      <w:r w:rsidRPr="00065DD1">
        <w:rPr>
          <w:color w:val="FF0000"/>
        </w:rPr>
        <w:t>，故</w:t>
      </w:r>
      <w:r w:rsidRPr="00065DD1">
        <w:rPr>
          <w:color w:val="FF0000"/>
        </w:rPr>
        <w:t>A</w:t>
      </w:r>
      <w:r w:rsidRPr="00065DD1">
        <w:rPr>
          <w:color w:val="FF0000"/>
        </w:rPr>
        <w:t>正确</w: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故选：</w:t>
      </w:r>
      <w:r w:rsidRPr="00065DD1">
        <w:rPr>
          <w:color w:val="FF0000"/>
        </w:rPr>
        <w:t>A.</w:t>
      </w:r>
    </w:p>
    <w:p w:rsidP="00065DD1" w:rsidR="00065DD1">
      <w:pPr>
        <w:spacing w:line="360" w:lineRule="auto"/>
        <w:jc w:val="left"/>
        <w:textAlignment w:val="center"/>
      </w:pPr>
      <w:r>
        <w:t>3</w:t>
      </w:r>
      <w:r>
        <w:t>．（</w:t>
      </w:r>
      <w:r>
        <w:t>23-24</w:t>
      </w:r>
      <w:r>
        <w:t>高二上</w:t>
      </w:r>
      <w:r>
        <w:t>·</w:t>
      </w:r>
      <w:r>
        <w:t>河北保定</w:t>
      </w:r>
      <w:r>
        <w:t>·</w:t>
      </w:r>
      <w:r>
        <w:t>期末）已知</w:t>
      </w:r>
      <w:r>
        <w:pict>
          <v:shape alt="eqId4d2a97987f71835f519b462f5b8f5957" id="_x0000_i1061" style="width:25.5pt;height:15.8pt" type="#_x0000_t75">
            <v:imagedata o:title="eqId4d2a97987f71835f519b462f5b8f5957" r:id="rId38"/>
          </v:shape>
        </w:pict>
      </w:r>
      <w:r>
        <w:t>为双曲线</w:t>
      </w:r>
      <w:r>
        <w:pict>
          <v:shape alt="eqIdc477e5ade921ffa8377c4719319380ff" id="_x0000_i1062" style="width:48.4pt;height:28.95pt" type="#_x0000_t75">
            <v:imagedata o:title="eqIdc477e5ade921ffa8377c4719319380ff" r:id="rId10"/>
          </v:shape>
        </w:pict>
      </w:r>
      <w:r>
        <w:t>的左，右焦点，</w:t>
      </w:r>
      <w:r>
        <w:pict>
          <v:shape alt="eqId1dde8112e8eb968fd042418dd632759e" id="_x0000_i1063" style="width:10.55pt;height:12.5pt" type="#_x0000_t75">
            <v:imagedata o:title="eqId1dde8112e8eb968fd042418dd632759e" r:id="rId39"/>
          </v:shape>
        </w:pict>
      </w:r>
      <w:r>
        <w:t>为坐标原点，</w:t>
      </w:r>
      <w:r>
        <w:pict>
          <v:shape alt="eqIdac047e91852b91af639feec23a9598b2" id="_x0000_i1064" style="width:14.05pt;height:11.45pt" type="#_x0000_t75">
            <v:imagedata o:title="eqIdac047e91852b91af639feec23a9598b2" r:id="rId40"/>
          </v:shape>
        </w:pict>
      </w:r>
      <w:r>
        <w:t>为双曲线上一点，且</w:t>
      </w:r>
      <w:r>
        <w:pict>
          <v:shape alt="eqIdf43275313a7f28b9a5f4382bb500ff61" id="_x0000_i1065" style="width:75.65pt;height:27.1pt" type="#_x0000_t75">
            <v:imagedata o:title="eqIdf43275313a7f28b9a5f4382bb500ff61" r:id="rId41"/>
          </v:shape>
        </w:pict>
      </w:r>
      <w:r>
        <w:t>，则</w:t>
      </w:r>
      <w:r>
        <w:pict>
          <v:shape alt="eqIdac047e91852b91af639feec23a9598b2" id="_x0000_i1066" style="width:14.05pt;height:11.45pt" type="#_x0000_t75">
            <v:imagedata o:title="eqIdac047e91852b91af639feec23a9598b2" r:id="rId40"/>
          </v:shape>
        </w:pict>
      </w:r>
      <w:r>
        <w:t>到</w:t>
      </w:r>
      <w:r>
        <w:pict>
          <v:shape alt="eqIdd053b14c8588eee2acbbe44fc37a6886" id="_x0000_i1067" style="width:9.65pt;height:10.65pt" type="#_x0000_t75">
            <v:imagedata o:title="eqIdd053b14c8588eee2acbbe44fc37a6886" r:id="rId42"/>
          </v:shape>
        </w:pict>
      </w:r>
      <w:r>
        <w:t>轴的距离为（</w:t>
      </w:r>
      <w:r>
        <w:rPr>
          <w:rFonts w:ascii="Times New Roman" w:eastAsia="Times New Roman" w:hAnsi="Times New Roman"/>
          <w:kern w:val="0"/>
          <w:sz w:val="24"/>
          <w:szCs w:val="24"/>
        </w:rPr>
        <w:t>   </w:t>
      </w:r>
      <w:r>
        <w:t>）</w:t>
      </w:r>
    </w:p>
    <w:p w:rsidP="00065DD1" w:rsidR="00065DD1">
      <w:pPr>
        <w:tabs>
          <w:tab w:pos="2078" w:val="left"/>
          <w:tab w:pos="4156" w:val="left"/>
          <w:tab w:pos="6234" w:val="left"/>
        </w:tabs>
        <w:spacing w:line="360" w:lineRule="auto"/>
        <w:ind w:left="300"/>
        <w:jc w:val="left"/>
        <w:textAlignment w:val="center"/>
      </w:pPr>
      <w:r>
        <w:t>A</w:t>
      </w:r>
      <w:r>
        <w:t>．</w:t>
      </w:r>
      <w:r>
        <w:t>2</w:t>
      </w:r>
      <w:r>
        <w:tab/>
        <w:t>B</w:t>
      </w:r>
      <w:r>
        <w:t>．</w:t>
      </w:r>
      <w:r>
        <w:pict>
          <v:shape alt="eqId2c7dccccc8246e959bd022a32e8a497e" id="_x0000_i1068" style="width:18.45pt;height:29.65pt" type="#_x0000_t75">
            <v:imagedata o:title="eqId2c7dccccc8246e959bd022a32e8a497e" r:id="rId43"/>
          </v:shape>
        </w:pict>
      </w:r>
      <w:r>
        <w:tab/>
        <w:t>C</w:t>
      </w:r>
      <w:r>
        <w:t>．</w:t>
      </w:r>
      <w:r>
        <w:pict>
          <v:shape alt="eqId2933e6e1635d0399ce29b2e5191841a4" id="_x0000_i1069" style="width:20.25pt;height:26.1pt" type="#_x0000_t75">
            <v:imagedata o:title="eqId2933e6e1635d0399ce29b2e5191841a4" r:id="rId44"/>
          </v:shape>
        </w:pict>
      </w:r>
      <w:r>
        <w:tab/>
        <w:t>D</w:t>
      </w:r>
      <w:r>
        <w:t>．</w:t>
      </w:r>
      <w:r>
        <w:pict>
          <v:shape alt="eqIdf1310a95f2c4415f369347e23927a56f" id="_x0000_i1070" style="width:22.9pt;height:29.4pt" type="#_x0000_t75">
            <v:imagedata o:title="eqIdf1310a95f2c4415f369347e23927a56f" r:id="rId45"/>
          </v:shape>
        </w:pict>
      </w:r>
    </w:p>
    <w:p w:rsidP="00065DD1" w:rsidR="00065DD1" w:rsidRPr="00065DD1">
      <w:pPr>
        <w:shd w:color="auto" w:fill="F2F2F2" w:val="clear"/>
        <w:spacing w:line="360" w:lineRule="auto"/>
        <w:jc w:val="left"/>
        <w:textAlignment w:val="center"/>
        <w:rPr>
          <w:color w:val="FF0000"/>
        </w:rPr>
      </w:pPr>
      <w:r w:rsidRPr="00065DD1">
        <w:rPr>
          <w:color w:val="FF0000"/>
        </w:rPr>
        <w:t>【答案】</w:t>
      </w:r>
      <w:r w:rsidRPr="00065DD1">
        <w:rPr>
          <w:color w:val="FF0000"/>
        </w:rPr>
        <w:t>C</w:t>
      </w:r>
    </w:p>
    <w:p w:rsidP="00065DD1" w:rsidR="00065DD1" w:rsidRPr="00065DD1">
      <w:pPr>
        <w:shd w:color="auto" w:fill="F2F2F2" w:val="clear"/>
        <w:spacing w:line="360" w:lineRule="auto"/>
        <w:jc w:val="left"/>
        <w:textAlignment w:val="center"/>
        <w:rPr>
          <w:color w:val="FF0000"/>
        </w:rPr>
      </w:pPr>
      <w:r w:rsidRPr="00065DD1">
        <w:rPr>
          <w:color w:val="FF0000"/>
        </w:rPr>
        <w:t>【详解】由双曲线</w:t>
      </w:r>
      <w:r>
        <w:rPr>
          <w:color w:val="FF0000"/>
        </w:rPr>
        <w:pict>
          <v:shape alt="eqIdc477e5ade921ffa8377c4719319380ff" id="_x0000_i1071" style="width:48.4pt;height:28.95pt" type="#_x0000_t75">
            <v:imagedata o:title="eqIdc477e5ade921ffa8377c4719319380ff" r:id="rId10"/>
          </v:shape>
        </w:pict>
      </w:r>
      <w:r w:rsidRPr="00065DD1">
        <w:rPr>
          <w:color w:val="FF0000"/>
        </w:rPr>
        <w:t>，可得</w:t>
      </w:r>
      <w:r>
        <w:rPr>
          <w:color w:val="FF0000"/>
        </w:rPr>
        <w:pict>
          <v:shape alt="eqIdf8e0dab7cf36127db7454285577714d7" id="_x0000_i1072" style="width:54.55pt;height:16.8pt" type="#_x0000_t75">
            <v:imagedata o:title="eqIdf8e0dab7cf36127db7454285577714d7" r:id="rId46"/>
          </v:shape>
        </w:pict>
      </w:r>
      <w:r w:rsidRPr="00065DD1">
        <w:rPr>
          <w:color w:val="FF0000"/>
        </w:rPr>
        <w:t>，则</w:t>
      </w:r>
      <w:r>
        <w:rPr>
          <w:color w:val="FF0000"/>
        </w:rPr>
        <w:pict>
          <v:shape alt="eqId4e5434f52ca6e55c4a3315180efa1c91" id="_x0000_i1073" style="width:71.25pt;height:17.8pt" type="#_x0000_t75">
            <v:imagedata o:title="eqId4e5434f52ca6e55c4a3315180efa1c91" r:id="rId47"/>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设</w:t>
      </w:r>
      <w:r>
        <w:rPr>
          <w:color w:val="FF0000"/>
        </w:rPr>
        <w:pict>
          <v:shape alt="eqId933b5938b430cd7e0bfcfe749422328d" id="_x0000_i1074" style="width:84.45pt;height:17.8pt" type="#_x0000_t75">
            <v:imagedata o:title="eqId933b5938b430cd7e0bfcfe749422328d" r:id="rId48"/>
          </v:shape>
        </w:pict>
      </w:r>
      <w:r w:rsidRPr="00065DD1">
        <w:rPr>
          <w:color w:val="FF0000"/>
        </w:rPr>
        <w:t>，由双曲线的定义，可得</w:t>
      </w:r>
      <w:r>
        <w:rPr>
          <w:color w:val="FF0000"/>
        </w:rPr>
        <w:pict>
          <v:shape alt="eqIde50e4fbf1ec127057b827e3aea9d5277" id="_x0000_i1075" style="width:66.9pt;height:17.6pt" type="#_x0000_t75">
            <v:imagedata o:title="eqIde50e4fbf1ec127057b827e3aea9d5277" r:id="rId49"/>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根据余弦定理，可得</w:t>
      </w:r>
      <w:r>
        <w:rPr>
          <w:color w:val="FF0000"/>
        </w:rPr>
        <w:pict>
          <v:shape alt="eqIda3bbc3756a908ca695a514713c1c5e50" id="_x0000_i1076" style="width:155.75pt;height:31.7pt" type="#_x0000_t75">
            <v:imagedata o:title="eqIda3bbc3756a908ca695a514713c1c5e50" r:id="rId50"/>
          </v:shape>
        </w:pict>
      </w:r>
      <w:r w:rsidRPr="00065DD1">
        <w:rPr>
          <w:color w:val="FF0000"/>
        </w:rPr>
        <w:t>，解得</w:t>
      </w:r>
      <w:r>
        <w:rPr>
          <w:color w:val="FF0000"/>
        </w:rPr>
        <w:pict>
          <v:shape alt="eqIda44f8dd394ca3e47d6199680a9c8be0d" id="_x0000_i1077" style="width:38.7pt;height:26.95pt" type="#_x0000_t75">
            <v:imagedata o:title="eqIda44f8dd394ca3e47d6199680a9c8be0d" r:id="rId51"/>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再设点</w:t>
      </w:r>
      <w:r>
        <w:rPr>
          <w:color w:val="FF0000"/>
        </w:rPr>
        <w:pict>
          <v:shape alt="eqIdac047e91852b91af639feec23a9598b2" id="_x0000_i1078" style="width:14.05pt;height:11.45pt" type="#_x0000_t75">
            <v:imagedata o:title="eqIdac047e91852b91af639feec23a9598b2" r:id="rId40"/>
          </v:shape>
        </w:pict>
      </w:r>
      <w:r w:rsidRPr="00065DD1">
        <w:rPr>
          <w:color w:val="FF0000"/>
        </w:rPr>
        <w:t>的坐标为</w:t>
      </w:r>
      <w:r>
        <w:rPr>
          <w:color w:val="FF0000"/>
        </w:rPr>
        <w:pict>
          <v:shape alt="eqId3d825a5b82b4ba6112cba1ee391c9653" id="_x0000_i1079" style="width:39.6pt;height:15.85pt" type="#_x0000_t75">
            <v:imagedata o:title="eqId3d825a5b82b4ba6112cba1ee391c9653" r:id="rId52"/>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则</w:t>
      </w:r>
      <w:r>
        <w:rPr>
          <w:color w:val="FF0000"/>
        </w:rPr>
        <w:pict>
          <v:shape alt="eqIde6a1653a38a66f27ea693f3dd6076206" id="_x0000_i1080" style="width:169.85pt;height:27.1pt" type="#_x0000_t75">
            <v:imagedata o:title="eqIde6a1653a38a66f27ea693f3dd6076206" r:id="rId53"/>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因为</w:t>
      </w:r>
      <w:r>
        <w:rPr>
          <w:color w:val="FF0000"/>
        </w:rPr>
        <w:pict>
          <v:shape alt="eqIdf43275313a7f28b9a5f4382bb500ff61" id="_x0000_i1081" style="width:75.65pt;height:27.1pt" type="#_x0000_t75">
            <v:imagedata o:title="eqIdf43275313a7f28b9a5f4382bb500ff61" r:id="rId41"/>
          </v:shape>
        </w:pict>
      </w:r>
      <w:r w:rsidRPr="00065DD1">
        <w:rPr>
          <w:color w:val="FF0000"/>
        </w:rPr>
        <w:t>，可得</w:t>
      </w:r>
      <w:r>
        <w:rPr>
          <w:color w:val="FF0000"/>
        </w:rPr>
        <w:pict>
          <v:shape alt="eqId6cdf75655ca5d47b7b5df93ea2a035fc" id="_x0000_i1082" style="width:160.15pt;height:27pt" type="#_x0000_t75">
            <v:imagedata o:title="eqId6cdf75655ca5d47b7b5df93ea2a035fc" r:id="rId54"/>
          </v:shape>
        </w:pict>
      </w:r>
      <w:r w:rsidRPr="00065DD1">
        <w:rPr>
          <w:color w:val="FF0000"/>
        </w:rPr>
        <w:t>，解得</w:t>
      </w:r>
      <w:r>
        <w:rPr>
          <w:color w:val="FF0000"/>
        </w:rPr>
        <w:pict>
          <v:shape alt="eqId74f5eeb6c39acd2cde595d7c2bea28e7" id="_x0000_i1083" style="width:36.05pt;height:17.7pt" type="#_x0000_t75">
            <v:imagedata o:title="eqId74f5eeb6c39acd2cde595d7c2bea28e7" r:id="rId55"/>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由</w:t>
      </w:r>
      <w:r>
        <w:rPr>
          <w:color w:val="FF0000"/>
        </w:rPr>
        <w:pict>
          <v:shape alt="eqIdada5433e84a8c63f3c4056f3451653e9" id="_x0000_i1084" style="width:53.65pt;height:29.15pt" type="#_x0000_t75">
            <v:imagedata o:title="eqIdada5433e84a8c63f3c4056f3451653e9" r:id="rId56"/>
          </v:shape>
        </w:pict>
      </w:r>
      <w:r w:rsidRPr="00065DD1">
        <w:rPr>
          <w:color w:val="FF0000"/>
        </w:rPr>
        <w:t>，可得</w:t>
      </w:r>
      <w:r>
        <w:rPr>
          <w:color w:val="FF0000"/>
        </w:rPr>
        <w:pict>
          <v:shape alt="eqId773b29dac47a3ed7840087db1e78af93" id="_x0000_i1085" style="width:49.25pt;height:29.55pt" type="#_x0000_t75">
            <v:imagedata o:title="eqId773b29dac47a3ed7840087db1e78af93" r:id="rId57"/>
          </v:shape>
        </w:pict>
      </w:r>
      <w:r w:rsidRPr="00065DD1">
        <w:rPr>
          <w:color w:val="FF0000"/>
        </w:rPr>
        <w:t>，即点</w:t>
      </w:r>
      <w:r>
        <w:rPr>
          <w:color w:val="FF0000"/>
        </w:rPr>
        <w:pict>
          <v:shape alt="eqIdac047e91852b91af639feec23a9598b2" id="_x0000_i1086" style="width:14.05pt;height:11.45pt" type="#_x0000_t75">
            <v:imagedata o:title="eqIdac047e91852b91af639feec23a9598b2" r:id="rId40"/>
          </v:shape>
        </w:pict>
      </w:r>
      <w:r w:rsidRPr="00065DD1">
        <w:rPr>
          <w:color w:val="FF0000"/>
        </w:rPr>
        <w:t>到</w:t>
      </w:r>
      <w:r>
        <w:rPr>
          <w:color w:val="FF0000"/>
        </w:rPr>
        <w:pict>
          <v:shape alt="eqIdd053b14c8588eee2acbbe44fc37a6886" id="_x0000_i1087" style="width:9.65pt;height:10.65pt" type="#_x0000_t75">
            <v:imagedata o:title="eqIdd053b14c8588eee2acbbe44fc37a6886" r:id="rId42"/>
          </v:shape>
        </w:pict>
      </w:r>
      <w:r w:rsidRPr="00065DD1">
        <w:rPr>
          <w:color w:val="FF0000"/>
        </w:rPr>
        <w:t>轴的距离为</w:t>
      </w:r>
      <w:r>
        <w:rPr>
          <w:color w:val="FF0000"/>
        </w:rPr>
        <w:pict>
          <v:shape alt="eqId2933e6e1635d0399ce29b2e5191841a4" id="_x0000_i1088" style="width:20.25pt;height:26.1pt" type="#_x0000_t75">
            <v:imagedata o:title="eqId2933e6e1635d0399ce29b2e5191841a4" r:id="rId44"/>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故选：</w:t>
      </w:r>
      <w:r w:rsidRPr="00065DD1">
        <w:rPr>
          <w:color w:val="FF0000"/>
        </w:rPr>
        <w:t>C.</w:t>
      </w:r>
    </w:p>
    <w:p w:rsidP="00065DD1" w:rsidR="00065DD1">
      <w:pPr>
        <w:shd w:color="auto" w:fill="F2F2F2" w:val="clear"/>
        <w:spacing w:line="360" w:lineRule="auto"/>
        <w:jc w:val="left"/>
        <w:textAlignment w:val="center"/>
      </w:pPr>
      <w:r>
        <w:rPr>
          <w:rFonts w:eastAsia="Times New Roman"/>
          <w:noProof/>
          <w:kern w:val="0"/>
          <w:sz w:val="24"/>
          <w:szCs w:val="24"/>
        </w:rPr>
        <w:drawing>
          <wp:inline distB="0" distL="0" distR="0" distT="0">
            <wp:extent cx="1522730" cy="1590040"/>
            <wp:effectExtent b="0" l="0" r="0" t="0"/>
            <wp:docPr descr="说明: @@@9d1cb56e-8fc4-48d8-9c1c-71f6feb0d263" id="28"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9d1cb56e-8fc4-48d8-9c1c-71f6feb0d263" id="28" name="图片 100005"/>
                    <pic:cNvPicPr>
                      <a:picLocks noChangeArrowheads="1" noChangeAspect="1"/>
                    </pic:cNvPicPr>
                  </pic:nvPicPr>
                  <pic:blipFill>
                    <a:blip cstate="print" r:embed="rId58">
                      <a:extLst>
                        <a:ext uri="{28A0092B-C50C-407E-A947-70E740481C1C}">
                          <a14:useLocalDpi xmlns:a14="http://schemas.microsoft.com/office/drawing/2010/main" val="0"/>
                        </a:ext>
                      </a:extLst>
                    </a:blip>
                    <a:stretch>
                      <a:fillRect/>
                    </a:stretch>
                  </pic:blipFill>
                  <pic:spPr bwMode="auto">
                    <a:xfrm>
                      <a:off x="0" y="0"/>
                      <a:ext cx="1522730" cy="1590040"/>
                    </a:xfrm>
                    <a:prstGeom prst="rect">
                      <a:avLst/>
                    </a:prstGeom>
                    <a:noFill/>
                    <a:ln>
                      <a:noFill/>
                    </a:ln>
                  </pic:spPr>
                </pic:pic>
              </a:graphicData>
            </a:graphic>
          </wp:inline>
        </w:drawing>
      </w:r>
    </w:p>
    <w:p w:rsidP="00065DD1" w:rsidR="00065DD1">
      <w:pPr>
        <w:spacing w:line="360" w:lineRule="auto"/>
        <w:jc w:val="left"/>
        <w:textAlignment w:val="center"/>
      </w:pPr>
      <w:r>
        <w:t>4</w:t>
      </w:r>
      <w:r>
        <w:t>．（</w:t>
      </w:r>
      <w:r>
        <w:t>23-24</w:t>
      </w:r>
      <w:r>
        <w:t>高二上</w:t>
      </w:r>
      <w:r>
        <w:t>·</w:t>
      </w:r>
      <w:r>
        <w:t>广东河源</w:t>
      </w:r>
      <w:r>
        <w:t>·</w:t>
      </w:r>
      <w:r>
        <w:t>期末）已知双曲线</w:t>
      </w:r>
      <w:r>
        <w:pict>
          <v:shape alt="eqId9fa6b2d7c06d7b3bd15feefe023bb0ca" id="_x0000_i1089" style="width:62.45pt;height:29.45pt" type="#_x0000_t75">
            <v:imagedata o:title="eqId9fa6b2d7c06d7b3bd15feefe023bb0ca" r:id="rId59"/>
          </v:shape>
        </w:pict>
      </w:r>
      <w:r>
        <w:t>的左、右焦点分别为</w:t>
      </w:r>
      <w:r>
        <w:pict>
          <v:shape alt="eqId4d2a97987f71835f519b462f5b8f5957" id="_x0000_i1090" style="width:25.5pt;height:15.8pt" type="#_x0000_t75">
            <v:imagedata o:title="eqId4d2a97987f71835f519b462f5b8f5957" r:id="rId38"/>
          </v:shape>
        </w:pict>
      </w:r>
      <w:r>
        <w:t>，点</w:t>
      </w:r>
      <w:r>
        <w:pict>
          <v:shape alt="eqIddad2a36927223bd70f426ba06aea4b45" id="_x0000_i1091" style="width:9.7pt;height:10.55pt" type="#_x0000_t75">
            <v:imagedata o:title="eqIddad2a36927223bd70f426ba06aea4b45" r:id="rId13"/>
          </v:shape>
        </w:pict>
      </w:r>
      <w:r>
        <w:t>是</w:t>
      </w:r>
      <w:r>
        <w:pict>
          <v:shape alt="eqIdc5db41a1f31d6baee7c69990811edb9f" id="_x0000_i1092" style="width:10.55pt;height:12.05pt" type="#_x0000_t75">
            <v:imagedata o:title="eqIdc5db41a1f31d6baee7c69990811edb9f" r:id="rId60"/>
          </v:shape>
        </w:pict>
      </w:r>
      <w:r>
        <w:t>的左支上一点，则</w:t>
      </w:r>
      <w:r>
        <w:pict>
          <v:shape alt="eqId1c83dc94d97a362557f847c4fb002771" id="_x0000_i1093" style="width:59.8pt;height:17.3pt" type="#_x0000_t75">
            <v:imagedata o:title="eqId1c83dc94d97a362557f847c4fb002771" r:id="rId61"/>
          </v:shape>
        </w:pict>
      </w:r>
      <w:r>
        <w:t>（</w:t>
      </w:r>
      <w:r>
        <w:rPr>
          <w:rFonts w:ascii="Times New Roman" w:eastAsia="Times New Roman" w:hAnsi="Times New Roman"/>
          <w:kern w:val="0"/>
          <w:sz w:val="24"/>
          <w:szCs w:val="24"/>
        </w:rPr>
        <w:t>   </w:t>
      </w:r>
      <w:r>
        <w:t>）</w:t>
      </w:r>
    </w:p>
    <w:p w:rsidP="00065DD1" w:rsidR="00065DD1">
      <w:pPr>
        <w:tabs>
          <w:tab w:pos="2078" w:val="left"/>
          <w:tab w:pos="4156" w:val="left"/>
          <w:tab w:pos="6234" w:val="left"/>
        </w:tabs>
        <w:spacing w:line="360" w:lineRule="auto"/>
        <w:ind w:left="300"/>
        <w:jc w:val="left"/>
        <w:textAlignment w:val="center"/>
      </w:pPr>
      <w:r>
        <w:t>A</w:t>
      </w:r>
      <w:r>
        <w:t>．</w:t>
      </w:r>
      <w:r>
        <w:pict>
          <v:shape alt="eqId9b91d650c2fc1a741fabdb333b09aeb6" id="_x0000_i1094" style="width:19.35pt;height:14.05pt" type="#_x0000_t75">
            <v:imagedata o:title="eqId9b91d650c2fc1a741fabdb333b09aeb6" r:id="rId62"/>
          </v:shape>
        </w:pict>
      </w:r>
      <w:r>
        <w:tab/>
        <w:t>B</w:t>
      </w:r>
      <w:r>
        <w:t>．</w:t>
      </w:r>
      <w:r>
        <w:pict>
          <v:shape alt="eqId1bbc794a54d6ee4cfc88fbff6b22acdd" id="_x0000_i1095" style="width:27.25pt;height:15.95pt" type="#_x0000_t75">
            <v:imagedata o:title="eqId1bbc794a54d6ee4cfc88fbff6b22acdd" r:id="rId63"/>
          </v:shape>
        </w:pict>
      </w:r>
      <w:r>
        <w:tab/>
        <w:t>C</w:t>
      </w:r>
      <w:r>
        <w:t>．</w:t>
      </w:r>
      <w:r>
        <w:pict>
          <v:shape alt="eqIdfe51e84c844777379cb7f53aeaf2241b" id="_x0000_i1096" style="width:22pt;height:16pt" type="#_x0000_t75">
            <v:imagedata o:title="eqIdfe51e84c844777379cb7f53aeaf2241b" r:id="rId64"/>
          </v:shape>
        </w:pict>
      </w:r>
      <w:r>
        <w:tab/>
        <w:t>D</w:t>
      </w:r>
      <w:r>
        <w:t>．</w:t>
      </w:r>
      <w:r>
        <w:pict>
          <v:shape alt="eqIdc032a2301de030b5c95aaad1b178f375" id="_x0000_i1097" style="width:27.25pt;height:15.85pt" type="#_x0000_t75">
            <v:imagedata o:title="eqIdc032a2301de030b5c95aaad1b178f375" r:id="rId65"/>
          </v:shape>
        </w:pict>
      </w:r>
    </w:p>
    <w:p w:rsidP="00065DD1" w:rsidR="00065DD1" w:rsidRPr="00065DD1">
      <w:pPr>
        <w:shd w:color="auto" w:fill="F2F2F2" w:val="clear"/>
        <w:spacing w:line="360" w:lineRule="auto"/>
        <w:jc w:val="left"/>
        <w:textAlignment w:val="center"/>
        <w:rPr>
          <w:color w:val="FF0000"/>
        </w:rPr>
      </w:pPr>
      <w:r w:rsidRPr="00065DD1">
        <w:rPr>
          <w:color w:val="FF0000"/>
        </w:rPr>
        <w:t>【答案】</w:t>
      </w:r>
      <w:r w:rsidRPr="00065DD1">
        <w:rPr>
          <w:color w:val="FF0000"/>
        </w:rPr>
        <w:t>B</w:t>
      </w:r>
    </w:p>
    <w:p w:rsidP="00065DD1" w:rsidR="00065DD1" w:rsidRPr="00065DD1">
      <w:pPr>
        <w:shd w:color="auto" w:fill="F2F2F2" w:val="clear"/>
        <w:spacing w:line="360" w:lineRule="auto"/>
        <w:jc w:val="left"/>
        <w:textAlignment w:val="center"/>
        <w:rPr>
          <w:color w:val="FF0000"/>
        </w:rPr>
      </w:pPr>
      <w:r w:rsidRPr="00065DD1">
        <w:rPr>
          <w:color w:val="FF0000"/>
        </w:rPr>
        <w:t>【详解】根据双曲线标准方程可知</w:t>
      </w:r>
      <w:r>
        <w:rPr>
          <w:color w:val="FF0000"/>
        </w:rPr>
        <w:pict>
          <v:shape alt="eqId1225fd03e8e8730dac8487dae5387635" id="_x0000_i1098" style="width:32.55pt;height:15.95pt" type="#_x0000_t75">
            <v:imagedata o:title="eqId1225fd03e8e8730dac8487dae5387635" r:id="rId66"/>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由双曲线定义可得</w:t>
      </w:r>
      <w:r>
        <w:rPr>
          <w:color w:val="FF0000"/>
        </w:rPr>
        <w:pict>
          <v:shape alt="eqId5a4e1efa0fda1d28fcebb83051904fe5" id="_x0000_i1099" style="width:105.6pt;height:19.55pt" type="#_x0000_t75">
            <v:imagedata o:title="eqId5a4e1efa0fda1d28fcebb83051904fe5" r:id="rId67"/>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又</w:t>
      </w:r>
      <w:r>
        <w:rPr>
          <w:color w:val="FF0000"/>
        </w:rPr>
        <w:pict>
          <v:shape alt="eqIdf5076289823db419f94e9c0c8f4aafd9" id="_x0000_i1100" style="width:11.45pt;height:15.35pt" type="#_x0000_t75">
            <v:imagedata o:title="eqIdf5076289823db419f94e9c0c8f4aafd9" r:id="rId11"/>
          </v:shape>
        </w:pict>
      </w:r>
      <w:r w:rsidRPr="00065DD1">
        <w:rPr>
          <w:color w:val="FF0000"/>
        </w:rPr>
        <w:t>为左焦点，点</w:t>
      </w:r>
      <w:r>
        <w:rPr>
          <w:color w:val="FF0000"/>
        </w:rPr>
        <w:pict>
          <v:shape alt="eqIddad2a36927223bd70f426ba06aea4b45" id="_x0000_i1101" style="width:9.7pt;height:10.55pt" type="#_x0000_t75">
            <v:imagedata o:title="eqIddad2a36927223bd70f426ba06aea4b45" r:id="rId13"/>
          </v:shape>
        </w:pict>
      </w:r>
      <w:r w:rsidRPr="00065DD1">
        <w:rPr>
          <w:color w:val="FF0000"/>
        </w:rPr>
        <w:t>是</w:t>
      </w:r>
      <w:r>
        <w:rPr>
          <w:color w:val="FF0000"/>
        </w:rPr>
        <w:pict>
          <v:shape alt="eqIdc5db41a1f31d6baee7c69990811edb9f" id="_x0000_i1102" style="width:10.55pt;height:12.05pt" type="#_x0000_t75">
            <v:imagedata o:title="eqIdc5db41a1f31d6baee7c69990811edb9f" r:id="rId60"/>
          </v:shape>
        </w:pict>
      </w:r>
      <w:r w:rsidRPr="00065DD1">
        <w:rPr>
          <w:color w:val="FF0000"/>
        </w:rPr>
        <w:t>的左支上一点，所以</w:t>
      </w:r>
      <w:r>
        <w:rPr>
          <w:color w:val="FF0000"/>
        </w:rPr>
        <w:pict>
          <v:shape alt="eqId51cbf0a11d1ec5a1de4275c05eb580b7" id="_x0000_i1103" style="width:52.8pt;height:17.8pt" type="#_x0000_t75">
            <v:imagedata o:title="eqId51cbf0a11d1ec5a1de4275c05eb580b7" r:id="rId68"/>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可得</w:t>
      </w:r>
      <w:r>
        <w:rPr>
          <w:color w:val="FF0000"/>
        </w:rPr>
        <w:pict>
          <v:shape alt="eqIdc92938e85e8b86cdab2e943ffbc687c4" id="_x0000_i1104" style="width:86.2pt;height:18.5pt" type="#_x0000_t75">
            <v:imagedata o:title="eqIdc92938e85e8b86cdab2e943ffbc687c4" r:id="rId69"/>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故选：</w:t>
      </w:r>
      <w:r w:rsidRPr="00065DD1">
        <w:rPr>
          <w:color w:val="FF0000"/>
        </w:rPr>
        <w:t>B</w:t>
      </w:r>
    </w:p>
    <w:p w:rsidP="00065DD1" w:rsidR="00065DD1">
      <w:pPr>
        <w:spacing w:line="360" w:lineRule="auto"/>
        <w:jc w:val="left"/>
        <w:textAlignment w:val="center"/>
      </w:pPr>
      <w:r>
        <w:t>5</w:t>
      </w:r>
      <w:r>
        <w:t>．（</w:t>
      </w:r>
      <w:r>
        <w:t>23-24</w:t>
      </w:r>
      <w:r>
        <w:t>高二上</w:t>
      </w:r>
      <w:r>
        <w:t>·</w:t>
      </w:r>
      <w:r>
        <w:t>安徽滁州</w:t>
      </w:r>
      <w:r>
        <w:t>·</w:t>
      </w:r>
      <w:r>
        <w:t>期末）已知点</w:t>
      </w:r>
      <w:r>
        <w:pict>
          <v:shape alt="eqIdff2595e01e8751886a27862cce04e2d1" id="_x0000_i1105" style="width:36.05pt;height:17.6pt" type="#_x0000_t75">
            <v:imagedata o:title="eqIdff2595e01e8751886a27862cce04e2d1" r:id="rId70"/>
          </v:shape>
        </w:pict>
      </w:r>
      <w:r>
        <w:t>，点</w:t>
      </w:r>
      <w:r>
        <w:pict>
          <v:shape alt="eqIddad2a36927223bd70f426ba06aea4b45" id="_x0000_i1106" style="width:9.7pt;height:10.55pt" type="#_x0000_t75">
            <v:imagedata o:title="eqIddad2a36927223bd70f426ba06aea4b45" r:id="rId13"/>
          </v:shape>
        </w:pict>
      </w:r>
      <w:r>
        <w:t>是双曲线</w:t>
      </w:r>
      <w:r>
        <w:pict>
          <v:shape alt="eqIdc5db41a1f31d6baee7c69990811edb9f" id="_x0000_i1107" style="width:10.55pt;height:12.05pt" type="#_x0000_t75">
            <v:imagedata o:title="eqIdc5db41a1f31d6baee7c69990811edb9f" r:id="rId60"/>
          </v:shape>
        </w:pict>
      </w:r>
      <w:r>
        <w:t>：</w:t>
      </w:r>
      <w:r>
        <w:pict>
          <v:shape alt="eqId3a44342c2ee26a279265225982499b71" id="_x0000_i1108" style="width:50.15pt;height:29.05pt" type="#_x0000_t75">
            <v:imagedata o:title="eqId3a44342c2ee26a279265225982499b71" r:id="rId71"/>
          </v:shape>
        </w:pict>
      </w:r>
      <w:r>
        <w:t>左支上的动点，</w:t>
      </w:r>
      <w:r>
        <w:pict>
          <v:shape alt="eqId54a5d7d3b6b63fe5c24c3907b7a8eaa3" id="_x0000_i1109" style="width:12.3pt;height:12.3pt" type="#_x0000_t75">
            <v:imagedata o:title="eqId54a5d7d3b6b63fe5c24c3907b7a8eaa3" r:id="rId72"/>
          </v:shape>
        </w:pict>
      </w:r>
      <w:r>
        <w:t>是圆</w:t>
      </w:r>
      <w:r>
        <w:pict>
          <v:shape alt="eqId8455657dde27aabe6adb7b188e031c11" id="_x0000_i1110" style="width:11.45pt;height:11.45pt" type="#_x0000_t75">
            <v:imagedata o:title="eqId8455657dde27aabe6adb7b188e031c11" r:id="rId73"/>
          </v:shape>
        </w:pict>
      </w:r>
      <w:r>
        <w:t>：</w:t>
      </w:r>
      <w:r>
        <w:pict>
          <v:shape alt="eqIdca3abf9b4b02fc6bc5bcda1c5f76dda9" id="_x0000_i1111" style="width:69.5pt;height:19.2pt" type="#_x0000_t75">
            <v:imagedata o:title="eqIdca3abf9b4b02fc6bc5bcda1c5f76dda9" r:id="rId74"/>
          </v:shape>
        </w:pict>
      </w:r>
      <w:r>
        <w:t>上的动点，则</w:t>
      </w:r>
      <w:r>
        <w:pict>
          <v:shape alt="eqId82917a85af3499c0b6400b26abce2f2f" id="_x0000_i1112" style="width:51.9pt;height:17.75pt" type="#_x0000_t75">
            <v:imagedata o:title="eqId82917a85af3499c0b6400b26abce2f2f" r:id="rId75"/>
          </v:shape>
        </w:pict>
      </w:r>
      <w:r>
        <w:t>的最小值为（</w:t>
      </w:r>
      <w:r>
        <w:rPr>
          <w:rFonts w:ascii="Times New Roman" w:eastAsia="Times New Roman" w:hAnsi="Times New Roman"/>
          <w:kern w:val="0"/>
          <w:sz w:val="24"/>
          <w:szCs w:val="24"/>
        </w:rPr>
        <w:t>    </w:t>
      </w:r>
      <w:r>
        <w:t>）</w:t>
      </w:r>
    </w:p>
    <w:p w:rsidP="00065DD1" w:rsidR="00065DD1">
      <w:pPr>
        <w:tabs>
          <w:tab w:pos="2078" w:val="left"/>
          <w:tab w:pos="4156" w:val="left"/>
          <w:tab w:pos="6234" w:val="left"/>
        </w:tabs>
        <w:spacing w:line="360" w:lineRule="auto"/>
        <w:ind w:left="300"/>
        <w:jc w:val="left"/>
        <w:textAlignment w:val="center"/>
      </w:pPr>
      <w:r>
        <w:t>A</w:t>
      </w:r>
      <w:r>
        <w:t>．</w:t>
      </w:r>
      <w:r>
        <w:pict>
          <v:shape alt="eqId9ef011831a593eb73d1d9ba75c60be5c" id="_x0000_i1113" style="width:34.3pt;height:15.85pt" type="#_x0000_t75">
            <v:imagedata o:title="eqId9ef011831a593eb73d1d9ba75c60be5c" r:id="rId76"/>
          </v:shape>
        </w:pict>
      </w:r>
      <w:r>
        <w:tab/>
        <w:t>B</w:t>
      </w:r>
      <w:r>
        <w:t>．</w:t>
      </w:r>
      <w:r>
        <w:pict>
          <v:shape alt="eqIdad2c1c52e50d6f58e3f22ab3ca8f4b8c" id="_x0000_i1114" style="width:35.2pt;height:15.95pt" type="#_x0000_t75">
            <v:imagedata o:title="eqIdad2c1c52e50d6f58e3f22ab3ca8f4b8c" r:id="rId77"/>
          </v:shape>
        </w:pict>
      </w:r>
      <w:r>
        <w:tab/>
        <w:t>C</w:t>
      </w:r>
      <w:r>
        <w:t>．</w:t>
      </w:r>
      <w:r>
        <w:pict>
          <v:shape alt="eqIdd51e5a3a88f7d166f2877a5bc22a6bca" id="_x0000_i1115" style="width:34.3pt;height:15.6pt" type="#_x0000_t75">
            <v:imagedata o:title="eqIdd51e5a3a88f7d166f2877a5bc22a6bca" r:id="rId78"/>
          </v:shape>
        </w:pict>
      </w:r>
      <w:r>
        <w:tab/>
        <w:t>D</w:t>
      </w:r>
      <w:r>
        <w:t>．</w:t>
      </w:r>
      <w:r>
        <w:pict>
          <v:shape alt="eqId46a62d70b2ccdbddaad371100b7e335a" id="_x0000_i1116" style="width:34.3pt;height:15.85pt" type="#_x0000_t75">
            <v:imagedata o:title="eqId46a62d70b2ccdbddaad371100b7e335a" r:id="rId79"/>
          </v:shape>
        </w:pict>
      </w:r>
    </w:p>
    <w:p w:rsidP="00065DD1" w:rsidR="00065DD1" w:rsidRPr="00065DD1">
      <w:pPr>
        <w:shd w:color="auto" w:fill="F2F2F2" w:val="clear"/>
        <w:spacing w:line="360" w:lineRule="auto"/>
        <w:jc w:val="left"/>
        <w:textAlignment w:val="center"/>
        <w:rPr>
          <w:color w:val="FF0000"/>
        </w:rPr>
      </w:pPr>
      <w:r w:rsidRPr="00065DD1">
        <w:rPr>
          <w:color w:val="FF0000"/>
        </w:rPr>
        <w:t>【答案】</w:t>
      </w:r>
      <w:r w:rsidRPr="00065DD1">
        <w:rPr>
          <w:color w:val="FF0000"/>
        </w:rPr>
        <w:t>D</w:t>
      </w:r>
    </w:p>
    <w:p w:rsidP="00065DD1" w:rsidR="00065DD1" w:rsidRPr="00065DD1">
      <w:pPr>
        <w:shd w:color="auto" w:fill="F2F2F2" w:val="clear"/>
        <w:spacing w:line="360" w:lineRule="auto"/>
        <w:jc w:val="left"/>
        <w:textAlignment w:val="center"/>
        <w:rPr>
          <w:color w:val="FF0000"/>
        </w:rPr>
      </w:pPr>
      <w:r w:rsidRPr="00065DD1">
        <w:rPr>
          <w:color w:val="FF0000"/>
        </w:rPr>
        <w:t>【详解】双曲线</w:t>
      </w:r>
      <w:r>
        <w:rPr>
          <w:color w:val="FF0000"/>
        </w:rPr>
        <w:pict>
          <v:shape alt="eqIdc5db41a1f31d6baee7c69990811edb9f" id="_x0000_i1117" style="width:10.55pt;height:12.05pt" type="#_x0000_t75">
            <v:imagedata o:title="eqIdc5db41a1f31d6baee7c69990811edb9f" r:id="rId60"/>
          </v:shape>
        </w:pict>
      </w:r>
      <w:r w:rsidRPr="00065DD1">
        <w:rPr>
          <w:color w:val="FF0000"/>
        </w:rPr>
        <w:t>的半焦距</w:t>
      </w:r>
      <w:r>
        <w:rPr>
          <w:color w:val="FF0000"/>
        </w:rPr>
        <w:pict>
          <v:shape alt="eqId50d27c4d6690380a0b7f5fa49256fc08" id="_x0000_i1118" style="width:66.85pt;height:14.05pt" type="#_x0000_t75">
            <v:imagedata o:title="eqId50d27c4d6690380a0b7f5fa49256fc08" r:id="rId80"/>
          </v:shape>
        </w:pict>
      </w:r>
      <w:r w:rsidRPr="00065DD1">
        <w:rPr>
          <w:color w:val="FF0000"/>
        </w:rPr>
        <w:t>，圆</w:t>
      </w:r>
      <w:r>
        <w:rPr>
          <w:color w:val="FF0000"/>
        </w:rPr>
        <w:pict>
          <v:shape alt="eqId8455657dde27aabe6adb7b188e031c11" id="_x0000_i1119" style="width:11.45pt;height:11.45pt" type="#_x0000_t75">
            <v:imagedata o:title="eqId8455657dde27aabe6adb7b188e031c11" r:id="rId73"/>
          </v:shape>
        </w:pict>
      </w:r>
      <w:r w:rsidRPr="00065DD1">
        <w:rPr>
          <w:color w:val="FF0000"/>
        </w:rPr>
        <w:t>的圆心</w:t>
      </w:r>
      <w:r>
        <w:rPr>
          <w:color w:val="FF0000"/>
        </w:rPr>
        <w:pict>
          <v:shape alt="eqId0e448315146ffaa9ac395dfe836d9b72" id="_x0000_i1120" style="width:40.45pt;height:17.9pt" type="#_x0000_t75">
            <v:imagedata o:title="eqId0e448315146ffaa9ac395dfe836d9b72" r:id="rId81"/>
          </v:shape>
        </w:pict>
      </w:r>
      <w:r w:rsidRPr="00065DD1">
        <w:rPr>
          <w:color w:val="FF0000"/>
        </w:rPr>
        <w:t>是双曲线</w:t>
      </w:r>
      <w:r>
        <w:rPr>
          <w:color w:val="FF0000"/>
        </w:rPr>
        <w:pict>
          <v:shape alt="eqIdc5db41a1f31d6baee7c69990811edb9f" id="_x0000_i1121" style="width:10.55pt;height:12.05pt" type="#_x0000_t75">
            <v:imagedata o:title="eqIdc5db41a1f31d6baee7c69990811edb9f" r:id="rId60"/>
          </v:shape>
        </w:pict>
      </w:r>
      <w:r w:rsidRPr="00065DD1">
        <w:rPr>
          <w:color w:val="FF0000"/>
        </w:rPr>
        <w:t>的左焦点，令右焦点为</w:t>
      </w:r>
      <w:r>
        <w:rPr>
          <w:color w:val="FF0000"/>
        </w:rPr>
        <w:pict>
          <v:shape alt="eqId94a328d0718db198c9f3945c8cd6414a" id="_x0000_i1122" style="width:36.95pt;height:17.8pt" type="#_x0000_t75">
            <v:imagedata o:title="eqId94a328d0718db198c9f3945c8cd6414a" r:id="rId82"/>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圆</w:t>
      </w:r>
      <w:r>
        <w:rPr>
          <w:color w:val="FF0000"/>
        </w:rPr>
        <w:pict>
          <v:shape alt="eqId8455657dde27aabe6adb7b188e031c11" id="_x0000_i1123" style="width:11.45pt;height:11.45pt" type="#_x0000_t75">
            <v:imagedata o:title="eqId8455657dde27aabe6adb7b188e031c11" r:id="rId73"/>
          </v:shape>
        </w:pict>
      </w:r>
      <w:r w:rsidRPr="00065DD1">
        <w:rPr>
          <w:color w:val="FF0000"/>
        </w:rPr>
        <w:t>半径为</w:t>
      </w:r>
      <w:r>
        <w:rPr>
          <w:color w:val="FF0000"/>
        </w:rPr>
        <w:pict>
          <v:shape alt="eqId7551011cfb75b26f35b07d6617c6a18b" id="_x0000_i1124" style="width:21.95pt;height:11.3pt" type="#_x0000_t75">
            <v:imagedata o:title="eqId7551011cfb75b26f35b07d6617c6a18b" r:id="rId83"/>
          </v:shape>
        </w:pict>
      </w:r>
      <w:r w:rsidRPr="00065DD1">
        <w:rPr>
          <w:color w:val="FF0000"/>
        </w:rPr>
        <w:t>，显然点</w:t>
      </w:r>
      <w:r>
        <w:rPr>
          <w:color w:val="FF0000"/>
        </w:rPr>
        <w:pict>
          <v:shape alt="eqIddad2a36927223bd70f426ba06aea4b45" id="_x0000_i1125" style="width:9.7pt;height:10.55pt" type="#_x0000_t75">
            <v:imagedata o:title="eqIddad2a36927223bd70f426ba06aea4b45" r:id="rId13"/>
          </v:shape>
        </w:pict>
      </w:r>
      <w:r w:rsidRPr="00065DD1">
        <w:rPr>
          <w:color w:val="FF0000"/>
        </w:rPr>
        <w:t>在圆</w:t>
      </w:r>
      <w:r>
        <w:rPr>
          <w:color w:val="FF0000"/>
        </w:rPr>
        <w:pict>
          <v:shape alt="eqId8455657dde27aabe6adb7b188e031c11" id="_x0000_i1126" style="width:11.45pt;height:11.45pt" type="#_x0000_t75">
            <v:imagedata o:title="eqId8455657dde27aabe6adb7b188e031c11" r:id="rId73"/>
          </v:shape>
        </w:pict>
      </w:r>
      <w:r w:rsidRPr="00065DD1">
        <w:rPr>
          <w:color w:val="FF0000"/>
        </w:rPr>
        <w:t>外，</w:t>
      </w:r>
      <w:r>
        <w:rPr>
          <w:color w:val="FF0000"/>
        </w:rPr>
        <w:pict>
          <v:shape alt="eqId2021c7372db139bde7498e932349789b" id="_x0000_i1127" style="width:64.2pt;height:17.85pt" type="#_x0000_t75">
            <v:imagedata o:title="eqId2021c7372db139bde7498e932349789b" r:id="rId84"/>
          </v:shape>
        </w:pict>
      </w:r>
      <w:r w:rsidRPr="00065DD1">
        <w:rPr>
          <w:color w:val="FF0000"/>
        </w:rPr>
        <w:t>，当且仅当</w:t>
      </w:r>
      <w:r>
        <w:rPr>
          <w:color w:val="FF0000"/>
        </w:rPr>
        <w:pict>
          <v:shape alt="eqId54a5d7d3b6b63fe5c24c3907b7a8eaa3" id="_x0000_i1128" style="width:12.3pt;height:12.3pt" type="#_x0000_t75">
            <v:imagedata o:title="eqId54a5d7d3b6b63fe5c24c3907b7a8eaa3" r:id="rId72"/>
          </v:shape>
        </w:pict>
      </w:r>
      <w:r w:rsidRPr="00065DD1">
        <w:rPr>
          <w:color w:val="FF0000"/>
        </w:rPr>
        <w:t>是</w:t>
      </w:r>
      <w:r>
        <w:rPr>
          <w:color w:val="FF0000"/>
        </w:rPr>
        <w:pict>
          <v:shape alt="eqIde0629ce42392a7fe9be21d25c39c3e64" id="_x0000_i1129" style="width:17.6pt;height:11.1pt" type="#_x0000_t75">
            <v:imagedata o:title="eqIde0629ce42392a7fe9be21d25c39c3e64" r:id="rId85"/>
          </v:shape>
        </w:pict>
      </w:r>
      <w:r w:rsidRPr="00065DD1">
        <w:rPr>
          <w:color w:val="FF0000"/>
        </w:rPr>
        <w:t>的延长线与圆的交点时取等号，</w:t>
      </w:r>
    </w:p>
    <w:p w:rsidP="00065DD1" w:rsidR="00065DD1" w:rsidRPr="00065DD1">
      <w:pPr>
        <w:shd w:color="auto" w:fill="F2F2F2" w:val="clear"/>
        <w:spacing w:line="360" w:lineRule="auto"/>
        <w:jc w:val="left"/>
        <w:textAlignment w:val="center"/>
        <w:rPr>
          <w:color w:val="FF0000"/>
        </w:rPr>
      </w:pPr>
      <w:r>
        <w:rPr>
          <w:color w:val="FF0000"/>
        </w:rPr>
        <w:pict>
          <v:shape alt="eqId23ba5880a4d44e41f188864259c7db12" id="_x0000_i1130" style="width:142.55pt;height:18.5pt" type="#_x0000_t75">
            <v:imagedata o:title="eqId23ba5880a4d44e41f188864259c7db12" r:id="rId86"/>
          </v:shape>
        </w:pict>
      </w:r>
      <w:r w:rsidRPr="00065DD1">
        <w:rPr>
          <w:color w:val="FF0000"/>
        </w:rPr>
        <w:t>，当且仅当</w:t>
      </w:r>
      <w:r>
        <w:rPr>
          <w:color w:val="FF0000"/>
        </w:rPr>
        <w:pict>
          <v:shape alt="eqId1b88b5c40cd44d28eb75154774c0deea" id="_x0000_i1131" style="width:37.8pt;height:16.05pt" type="#_x0000_t75">
            <v:imagedata o:title="eqId1b88b5c40cd44d28eb75154774c0deea" r:id="rId87"/>
          </v:shape>
        </w:pict>
      </w:r>
      <w:r w:rsidRPr="00065DD1">
        <w:rPr>
          <w:color w:val="FF0000"/>
        </w:rPr>
        <w:t>三点共线时取等号，由双曲线的定义</w:t>
      </w:r>
      <w:r>
        <w:rPr>
          <w:color w:val="FF0000"/>
        </w:rPr>
        <w:pict>
          <v:shape alt="eqId0c1fef7135fd31c2639a330e3a347555" id="_x0000_i1132" style="width:87.95pt;height:17.85pt" type="#_x0000_t75">
            <v:imagedata o:title="eqId0c1fef7135fd31c2639a330e3a347555" r:id="rId88"/>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所以</w:t>
      </w:r>
      <w:r>
        <w:rPr>
          <w:color w:val="FF0000"/>
        </w:rPr>
        <w:pict>
          <v:shape alt="eqIdb80aac7e743e88b4dae474594d496bed" id="_x0000_i1133" style="width:190.1pt;height:18.5pt" type="#_x0000_t75">
            <v:imagedata o:title="eqIdb80aac7e743e88b4dae474594d496bed" r:id="rId89"/>
          </v:shape>
        </w:pict>
      </w:r>
      <w:r w:rsidRPr="00065DD1">
        <w:rPr>
          <w:color w:val="FF0000"/>
        </w:rPr>
        <w:t>，即</w:t>
      </w:r>
      <w:r>
        <w:rPr>
          <w:color w:val="FF0000"/>
        </w:rPr>
        <w:pict>
          <v:shape alt="eqIdff7eee187048fb462334de9c5529174f" id="_x0000_i1134" style="width:51.9pt;height:17.75pt" type="#_x0000_t75">
            <v:imagedata o:title="eqIdff7eee187048fb462334de9c5529174f" r:id="rId90"/>
          </v:shape>
        </w:pict>
      </w:r>
      <w:r w:rsidRPr="00065DD1">
        <w:rPr>
          <w:color w:val="FF0000"/>
        </w:rPr>
        <w:t>的最小值为</w:t>
      </w:r>
      <w:r>
        <w:rPr>
          <w:color w:val="FF0000"/>
        </w:rPr>
        <w:pict>
          <v:shape alt="eqId46a62d70b2ccdbddaad371100b7e335a" id="_x0000_i1135" style="width:34.3pt;height:15.85pt" type="#_x0000_t75">
            <v:imagedata o:title="eqId46a62d70b2ccdbddaad371100b7e335a" r:id="rId79"/>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故选：</w:t>
      </w:r>
      <w:r w:rsidRPr="00065DD1">
        <w:rPr>
          <w:color w:val="FF0000"/>
        </w:rPr>
        <w:t>D</w:t>
      </w:r>
    </w:p>
    <w:p w:rsidP="00065DD1" w:rsidR="00065DD1">
      <w:pPr>
        <w:shd w:color="auto" w:fill="F2F2F2" w:val="clear"/>
        <w:spacing w:line="360" w:lineRule="auto"/>
        <w:textAlignment w:val="center"/>
      </w:pPr>
      <w:r>
        <w:rPr>
          <w:rFonts w:eastAsia="Times New Roman"/>
          <w:noProof/>
          <w:kern w:val="0"/>
          <w:sz w:val="24"/>
          <w:szCs w:val="24"/>
        </w:rPr>
        <w:drawing>
          <wp:inline distB="0" distL="0" distR="0" distT="0">
            <wp:extent cx="1713865" cy="1362710"/>
            <wp:effectExtent b="0" l="0" r="0" t="0"/>
            <wp:docPr descr="说明: @@@2b0cb348-65e9-4e6e-9f46-143bd6e67ca7" id="198"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2b0cb348-65e9-4e6e-9f46-143bd6e67ca7" id="198" name="图片 100007"/>
                    <pic:cNvPicPr>
                      <a:picLocks noChangeArrowheads="1" noChangeAspect="1"/>
                    </pic:cNvPicPr>
                  </pic:nvPicPr>
                  <pic:blipFill>
                    <a:blip cstate="print" r:embed="rId91">
                      <a:extLst>
                        <a:ext uri="{28A0092B-C50C-407E-A947-70E740481C1C}">
                          <a14:useLocalDpi xmlns:a14="http://schemas.microsoft.com/office/drawing/2010/main" val="0"/>
                        </a:ext>
                      </a:extLst>
                    </a:blip>
                    <a:stretch>
                      <a:fillRect/>
                    </a:stretch>
                  </pic:blipFill>
                  <pic:spPr bwMode="auto">
                    <a:xfrm>
                      <a:off x="0" y="0"/>
                      <a:ext cx="1713865" cy="1362710"/>
                    </a:xfrm>
                    <a:prstGeom prst="rect">
                      <a:avLst/>
                    </a:prstGeom>
                    <a:noFill/>
                    <a:ln>
                      <a:noFill/>
                    </a:ln>
                  </pic:spPr>
                </pic:pic>
              </a:graphicData>
            </a:graphic>
          </wp:inline>
        </w:drawing>
      </w:r>
      <w:r>
        <w:rPr>
          <w:rFonts w:ascii="Times New Roman" w:eastAsia="Times New Roman" w:hAnsi="Times New Roman"/>
          <w:kern w:val="0"/>
          <w:sz w:val="24"/>
          <w:szCs w:val="24"/>
        </w:rPr>
        <w:t>  </w:t>
      </w:r>
    </w:p>
    <w:p w:rsidP="00065DD1" w:rsidR="00065DD1">
      <w:pPr>
        <w:spacing w:line="360" w:lineRule="auto"/>
        <w:jc w:val="left"/>
        <w:textAlignment w:val="center"/>
      </w:pPr>
      <w:r>
        <w:t>6</w:t>
      </w:r>
      <w:r>
        <w:t>．（</w:t>
      </w:r>
      <w:r>
        <w:t>23-24</w:t>
      </w:r>
      <w:r>
        <w:t>高二上</w:t>
      </w:r>
      <w:r>
        <w:t>·</w:t>
      </w:r>
      <w:r>
        <w:t>北京</w:t>
      </w:r>
      <w:r>
        <w:t>·</w:t>
      </w:r>
      <w:r>
        <w:t>期末）已知</w:t>
      </w:r>
      <w:r>
        <w:rPr>
          <w:rFonts w:ascii="Times New Roman" w:eastAsia="Times New Roman" w:hAnsi="Times New Roman"/>
          <w:i/>
        </w:rPr>
        <w:t>AB</w:t>
      </w:r>
      <w:r>
        <w:t>是平面内两点，且</w:t>
      </w:r>
      <w:r>
        <w:pict>
          <v:shape alt="eqId55eaf0b36117ecd638c87afb8858b9df" id="_x0000_i1136" style="width:37.8pt;height:14.2pt" type="#_x0000_t75">
            <v:imagedata o:title="eqId55eaf0b36117ecd638c87afb8858b9df" r:id="rId92"/>
          </v:shape>
        </w:pict>
      </w:r>
      <w:r>
        <w:t>，判断当</w:t>
      </w:r>
      <w:r>
        <w:rPr>
          <w:rFonts w:ascii="Times New Roman" w:eastAsia="Times New Roman" w:hAnsi="Times New Roman"/>
          <w:i/>
        </w:rPr>
        <w:t>P</w:t>
      </w:r>
      <w:r>
        <w:t>点满足下列哪个条件时其轨迹不存在（</w:t>
      </w:r>
      <w:r>
        <w:rPr>
          <w:rFonts w:ascii="Times New Roman" w:eastAsia="Times New Roman" w:hAnsi="Times New Roman"/>
          <w:kern w:val="0"/>
          <w:sz w:val="24"/>
          <w:szCs w:val="24"/>
        </w:rPr>
        <w:t>    </w:t>
      </w:r>
      <w:r>
        <w:t>）</w:t>
      </w:r>
    </w:p>
    <w:p w:rsidP="00065DD1" w:rsidR="00065DD1">
      <w:pPr>
        <w:tabs>
          <w:tab w:pos="4156" w:val="left"/>
        </w:tabs>
        <w:spacing w:line="360" w:lineRule="auto"/>
        <w:ind w:left="300"/>
        <w:jc w:val="left"/>
        <w:textAlignment w:val="center"/>
      </w:pPr>
      <w:r>
        <w:t>A</w:t>
      </w:r>
      <w:r>
        <w:t>．</w:t>
      </w:r>
      <w:r>
        <w:pict>
          <v:shape alt="eqIda1e7293255bb8d77c0be62cef33e37ec" id="_x0000_i1137" style="width:83.6pt;height:14.5pt" type="#_x0000_t75">
            <v:imagedata o:title="eqIda1e7293255bb8d77c0be62cef33e37ec" r:id="rId93"/>
          </v:shape>
        </w:pict>
      </w:r>
      <w:r>
        <w:tab/>
        <w:t>B</w:t>
      </w:r>
      <w:r>
        <w:t>．</w:t>
      </w:r>
      <w:r>
        <w:pict>
          <v:shape alt="eqId29ba0d929c0dbd7c4077d2e755fd0241" id="_x0000_i1138" style="width:83.6pt;height:14.5pt" type="#_x0000_t75">
            <v:imagedata o:title="eqId29ba0d929c0dbd7c4077d2e755fd0241" r:id="rId94"/>
          </v:shape>
        </w:pict>
      </w:r>
    </w:p>
    <w:p w:rsidP="00065DD1" w:rsidR="00065DD1">
      <w:pPr>
        <w:tabs>
          <w:tab w:pos="4156" w:val="left"/>
        </w:tabs>
        <w:spacing w:line="360" w:lineRule="auto"/>
        <w:ind w:left="300"/>
        <w:jc w:val="left"/>
        <w:textAlignment w:val="center"/>
      </w:pPr>
      <w:r>
        <w:t>C</w:t>
      </w:r>
      <w:r>
        <w:t>．</w:t>
      </w:r>
      <w:r>
        <w:pict>
          <v:shape alt="eqId85df1651188461948b1a28f7269a897b" id="_x0000_i1139" style="width:82.7pt;height:14.45pt" type="#_x0000_t75">
            <v:imagedata o:title="eqId85df1651188461948b1a28f7269a897b" r:id="rId95"/>
          </v:shape>
        </w:pict>
      </w:r>
      <w:r>
        <w:tab/>
        <w:t>D</w:t>
      </w:r>
      <w:r>
        <w:t>．</w:t>
      </w:r>
      <w:r>
        <w:pict>
          <v:shape alt="eqId7bdcc6f4007c51734511e5b23c30bcd9" id="_x0000_i1140" style="width:83.6pt;height:13.8pt" type="#_x0000_t75">
            <v:imagedata o:title="eqId7bdcc6f4007c51734511e5b23c30bcd9" r:id="rId96"/>
          </v:shape>
        </w:pict>
      </w:r>
    </w:p>
    <w:p w:rsidP="00065DD1" w:rsidR="00065DD1" w:rsidRPr="00065DD1">
      <w:pPr>
        <w:shd w:color="auto" w:fill="F2F2F2" w:val="clear"/>
        <w:spacing w:line="360" w:lineRule="auto"/>
        <w:jc w:val="left"/>
        <w:textAlignment w:val="center"/>
        <w:rPr>
          <w:color w:val="FF0000"/>
        </w:rPr>
      </w:pPr>
      <w:r w:rsidRPr="00065DD1">
        <w:rPr>
          <w:color w:val="FF0000"/>
        </w:rPr>
        <w:t>【答案】</w:t>
      </w:r>
      <w:r w:rsidRPr="00065DD1">
        <w:rPr>
          <w:color w:val="FF0000"/>
        </w:rPr>
        <w:t>B</w:t>
      </w:r>
    </w:p>
    <w:p w:rsidP="00065DD1" w:rsidR="00065DD1" w:rsidRPr="00065DD1">
      <w:pPr>
        <w:shd w:color="auto" w:fill="F2F2F2" w:val="clear"/>
        <w:spacing w:line="360" w:lineRule="auto"/>
        <w:jc w:val="left"/>
        <w:textAlignment w:val="center"/>
        <w:rPr>
          <w:color w:val="FF0000"/>
        </w:rPr>
      </w:pPr>
      <w:r w:rsidRPr="00065DD1">
        <w:rPr>
          <w:color w:val="FF0000"/>
        </w:rPr>
        <w:t>【详解】对于</w:t>
      </w:r>
      <w:r w:rsidRPr="00065DD1">
        <w:rPr>
          <w:color w:val="FF0000"/>
        </w:rPr>
        <w:t>A</w:t>
      </w:r>
      <w:r w:rsidRPr="00065DD1">
        <w:rPr>
          <w:color w:val="FF0000"/>
        </w:rPr>
        <w:t>选项：</w:t>
      </w:r>
      <w:r>
        <w:rPr>
          <w:color w:val="FF0000"/>
        </w:rPr>
        <w:pict>
          <v:shape alt="eqIdd42d926cc4252b7b6ef3246b07e9ae10" id="_x0000_i1141" style="width:105.6pt;height:17.8pt" type="#_x0000_t75">
            <v:imagedata o:title="eqIdd42d926cc4252b7b6ef3246b07e9ae10" r:id="rId97"/>
          </v:shape>
        </w:pict>
      </w:r>
      <w:r w:rsidRPr="00065DD1">
        <w:rPr>
          <w:color w:val="FF0000"/>
        </w:rPr>
        <w:t>,</w:t>
      </w:r>
      <w:r w:rsidRPr="00065DD1">
        <w:rPr>
          <w:color w:val="FF0000"/>
        </w:rPr>
        <w:t>轨迹为椭圆；</w:t>
      </w:r>
    </w:p>
    <w:p w:rsidP="00065DD1" w:rsidR="00065DD1" w:rsidRPr="00065DD1">
      <w:pPr>
        <w:shd w:color="auto" w:fill="F2F2F2" w:val="clear"/>
        <w:spacing w:line="360" w:lineRule="auto"/>
        <w:jc w:val="left"/>
        <w:textAlignment w:val="center"/>
        <w:rPr>
          <w:color w:val="FF0000"/>
        </w:rPr>
      </w:pPr>
      <w:r w:rsidRPr="00065DD1">
        <w:rPr>
          <w:color w:val="FF0000"/>
        </w:rPr>
        <w:t>对于</w:t>
      </w:r>
      <w:r w:rsidRPr="00065DD1">
        <w:rPr>
          <w:color w:val="FF0000"/>
        </w:rPr>
        <w:t>B</w:t>
      </w:r>
      <w:r w:rsidRPr="00065DD1">
        <w:rPr>
          <w:color w:val="FF0000"/>
        </w:rPr>
        <w:t>选项：</w:t>
      </w:r>
      <w:r>
        <w:rPr>
          <w:color w:val="FF0000"/>
        </w:rPr>
        <w:pict>
          <v:shape alt="eqId10c2af9c08097b89ad5f4bb2f4d3fbe0" id="_x0000_i1142" style="width:105.6pt;height:17.8pt" type="#_x0000_t75">
            <v:imagedata o:title="eqId10c2af9c08097b89ad5f4bb2f4d3fbe0" r:id="rId98"/>
          </v:shape>
        </w:pict>
      </w:r>
      <w:r w:rsidRPr="00065DD1">
        <w:rPr>
          <w:color w:val="FF0000"/>
        </w:rPr>
        <w:t>,</w:t>
      </w:r>
      <w:r w:rsidRPr="00065DD1">
        <w:rPr>
          <w:color w:val="FF0000"/>
        </w:rPr>
        <w:t>轨迹不存在．；</w:t>
      </w:r>
    </w:p>
    <w:p w:rsidP="00065DD1" w:rsidR="00065DD1" w:rsidRPr="00065DD1">
      <w:pPr>
        <w:shd w:color="auto" w:fill="F2F2F2" w:val="clear"/>
        <w:spacing w:line="360" w:lineRule="auto"/>
        <w:jc w:val="left"/>
        <w:textAlignment w:val="center"/>
        <w:rPr>
          <w:color w:val="FF0000"/>
        </w:rPr>
      </w:pPr>
      <w:r w:rsidRPr="00065DD1">
        <w:rPr>
          <w:color w:val="FF0000"/>
        </w:rPr>
        <w:t>对于</w:t>
      </w:r>
      <w:r w:rsidRPr="00065DD1">
        <w:rPr>
          <w:color w:val="FF0000"/>
        </w:rPr>
        <w:t>C</w:t>
      </w:r>
      <w:r w:rsidRPr="00065DD1">
        <w:rPr>
          <w:color w:val="FF0000"/>
        </w:rPr>
        <w:t>选项：</w:t>
      </w:r>
      <w:r>
        <w:rPr>
          <w:color w:val="FF0000"/>
        </w:rPr>
        <w:pict>
          <v:shape alt="eqId79dcc452e7ea6d73716c18f7f38d17d8" id="_x0000_i1143" style="width:93.3pt;height:13.9pt" type="#_x0000_t75">
            <v:imagedata o:title="eqId79dcc452e7ea6d73716c18f7f38d17d8" r:id="rId99"/>
          </v:shape>
        </w:pict>
      </w:r>
      <w:r w:rsidRPr="00065DD1">
        <w:rPr>
          <w:color w:val="FF0000"/>
        </w:rPr>
        <w:t>的轨迹存在，</w:t>
      </w:r>
    </w:p>
    <w:p w:rsidP="00065DD1" w:rsidR="00065DD1" w:rsidRPr="00065DD1">
      <w:pPr>
        <w:shd w:color="auto" w:fill="F2F2F2" w:val="clear"/>
        <w:spacing w:line="360" w:lineRule="auto"/>
        <w:jc w:val="left"/>
        <w:textAlignment w:val="center"/>
        <w:rPr>
          <w:color w:val="FF0000"/>
        </w:rPr>
      </w:pPr>
      <w:r w:rsidRPr="00065DD1">
        <w:rPr>
          <w:color w:val="FF0000"/>
        </w:rPr>
        <w:t>比如点</w:t>
      </w:r>
      <w:r>
        <w:rPr>
          <w:color w:val="FF0000"/>
        </w:rPr>
        <w:pict>
          <v:shape alt="eqId091c73b0aa0969d8ab810eda93af7108" id="_x0000_i1144" style="width:49.25pt;height:21pt" type="#_x0000_t75">
            <v:imagedata o:title="eqId091c73b0aa0969d8ab810eda93af7108" r:id="rId100"/>
          </v:shape>
        </w:pict>
      </w:r>
      <w:r w:rsidRPr="00065DD1">
        <w:rPr>
          <w:color w:val="FF0000"/>
        </w:rPr>
        <w:t>就在轨迹上；</w:t>
      </w:r>
    </w:p>
    <w:p w:rsidP="00065DD1" w:rsidR="00065DD1" w:rsidRPr="00065DD1">
      <w:pPr>
        <w:shd w:color="auto" w:fill="F2F2F2" w:val="clear"/>
        <w:spacing w:line="360" w:lineRule="auto"/>
        <w:jc w:val="left"/>
        <w:textAlignment w:val="center"/>
        <w:rPr>
          <w:color w:val="FF0000"/>
        </w:rPr>
      </w:pPr>
      <w:r w:rsidRPr="00065DD1">
        <w:rPr>
          <w:color w:val="FF0000"/>
        </w:rPr>
        <w:t>对于</w:t>
      </w:r>
      <w:r w:rsidRPr="00065DD1">
        <w:rPr>
          <w:color w:val="FF0000"/>
        </w:rPr>
        <w:t>D</w:t>
      </w:r>
      <w:r w:rsidRPr="00065DD1">
        <w:rPr>
          <w:color w:val="FF0000"/>
        </w:rPr>
        <w:t>选项：</w:t>
      </w:r>
      <w:r>
        <w:rPr>
          <w:color w:val="FF0000"/>
        </w:rPr>
        <w:pict>
          <v:shape alt="eqId92cef79319032ccd0eb511f129d79066" id="_x0000_i1145" style="width:105.6pt;height:17.8pt" type="#_x0000_t75">
            <v:imagedata o:title="eqId92cef79319032ccd0eb511f129d79066" r:id="rId101"/>
          </v:shape>
        </w:pict>
      </w:r>
      <w:r w:rsidRPr="00065DD1">
        <w:rPr>
          <w:color w:val="FF0000"/>
        </w:rPr>
        <w:t>,</w:t>
      </w:r>
      <w:r w:rsidRPr="00065DD1">
        <w:rPr>
          <w:color w:val="FF0000"/>
        </w:rPr>
        <w:t>轨迹为椭圆；</w:t>
      </w:r>
    </w:p>
    <w:p w:rsidP="00065DD1" w:rsidR="00065DD1" w:rsidRPr="00065DD1">
      <w:pPr>
        <w:shd w:color="auto" w:fill="F2F2F2" w:val="clear"/>
        <w:spacing w:line="360" w:lineRule="auto"/>
        <w:jc w:val="left"/>
        <w:textAlignment w:val="center"/>
        <w:rPr>
          <w:color w:val="FF0000"/>
        </w:rPr>
      </w:pPr>
      <w:r w:rsidRPr="00065DD1">
        <w:rPr>
          <w:color w:val="FF0000"/>
        </w:rPr>
        <w:t>故选：</w:t>
      </w:r>
      <w:r w:rsidRPr="00065DD1">
        <w:rPr>
          <w:color w:val="FF0000"/>
        </w:rPr>
        <w:t>B.</w:t>
      </w:r>
    </w:p>
    <w:p w:rsidP="00065DD1" w:rsidR="00065DD1">
      <w:pPr>
        <w:spacing w:line="360" w:lineRule="auto"/>
        <w:jc w:val="left"/>
        <w:textAlignment w:val="center"/>
      </w:pPr>
      <w:r>
        <w:t>7</w:t>
      </w:r>
      <w:r>
        <w:t>．（</w:t>
      </w:r>
      <w:r>
        <w:t>23-24</w:t>
      </w:r>
      <w:r>
        <w:t>高二上</w:t>
      </w:r>
      <w:r>
        <w:t>·</w:t>
      </w:r>
      <w:r>
        <w:t>广西玉林</w:t>
      </w:r>
      <w:r>
        <w:t>·</w:t>
      </w:r>
      <w:r>
        <w:t>期末）已知点</w:t>
      </w:r>
      <w:r>
        <w:pict>
          <v:shape alt="eqIdc208d8637f7e58cb156467825b7e4e53" id="_x0000_i1146" style="width:73.9pt;height:17.6pt" type="#_x0000_t75">
            <v:imagedata o:title="eqIdc208d8637f7e58cb156467825b7e4e53" r:id="rId102"/>
          </v:shape>
        </w:pict>
      </w:r>
      <w:r>
        <w:t>，则满足下列关系式的动点</w:t>
      </w:r>
      <w:r>
        <w:pict>
          <v:shape alt="eqIdac047e91852b91af639feec23a9598b2" id="_x0000_i1147" style="width:14.05pt;height:11.45pt" type="#_x0000_t75">
            <v:imagedata o:title="eqIdac047e91852b91af639feec23a9598b2" r:id="rId40"/>
          </v:shape>
        </w:pict>
      </w:r>
      <w:r>
        <w:t>的轨迹是双曲线</w:t>
      </w:r>
      <w:r>
        <w:pict>
          <v:shape alt="eqIdc5db41a1f31d6baee7c69990811edb9f" id="_x0000_i1148" style="width:10.55pt;height:12.05pt" type="#_x0000_t75">
            <v:imagedata o:title="eqIdc5db41a1f31d6baee7c69990811edb9f" r:id="rId60"/>
          </v:shape>
        </w:pict>
      </w:r>
      <w:r>
        <w:t>的下支的是（</w:t>
      </w:r>
      <w:r>
        <w:rPr>
          <w:rFonts w:ascii="Times New Roman" w:eastAsia="Times New Roman" w:hAnsi="Times New Roman"/>
          <w:kern w:val="0"/>
          <w:sz w:val="24"/>
          <w:szCs w:val="24"/>
        </w:rPr>
        <w:t>    </w:t>
      </w:r>
      <w:r>
        <w:t>）</w:t>
      </w:r>
    </w:p>
    <w:p w:rsidP="00065DD1" w:rsidR="00065DD1">
      <w:pPr>
        <w:tabs>
          <w:tab w:pos="4156" w:val="left"/>
        </w:tabs>
        <w:spacing w:line="360" w:lineRule="auto"/>
        <w:ind w:left="300"/>
        <w:jc w:val="left"/>
        <w:textAlignment w:val="center"/>
      </w:pPr>
      <w:r>
        <w:t>A</w:t>
      </w:r>
      <w:r>
        <w:t>．</w:t>
      </w:r>
      <w:r>
        <w:pict>
          <v:shape alt="eqId98140a9970ec4cda98948f6be5bd584b" id="_x0000_i1149" style="width:68.6pt;height:19.5pt" type="#_x0000_t75">
            <v:imagedata o:title="eqId98140a9970ec4cda98948f6be5bd584b" r:id="rId103"/>
          </v:shape>
        </w:pict>
      </w:r>
      <w:r>
        <w:tab/>
        <w:t>B</w:t>
      </w:r>
      <w:r>
        <w:t>．</w:t>
      </w:r>
      <w:r>
        <w:pict>
          <v:shape alt="eqId7c96b652570358ec1898782c1469af7c" id="_x0000_i1150" style="width:65.95pt;height:19.8pt" type="#_x0000_t75">
            <v:imagedata o:title="eqId7c96b652570358ec1898782c1469af7c" r:id="rId104"/>
          </v:shape>
        </w:pict>
      </w:r>
    </w:p>
    <w:p w:rsidP="00065DD1" w:rsidR="00065DD1">
      <w:pPr>
        <w:tabs>
          <w:tab w:pos="4156" w:val="left"/>
        </w:tabs>
        <w:spacing w:line="360" w:lineRule="auto"/>
        <w:ind w:left="300"/>
        <w:jc w:val="left"/>
        <w:textAlignment w:val="center"/>
      </w:pPr>
      <w:r>
        <w:t>C</w:t>
      </w:r>
      <w:r>
        <w:t>．</w:t>
      </w:r>
      <w:r>
        <w:pict>
          <v:shape alt="eqIdbd98398148b3c4de328a718d24bb7a7f" id="_x0000_i1151" style="width:65.1pt;height:17.6pt" type="#_x0000_t75">
            <v:imagedata o:title="eqIdbd98398148b3c4de328a718d24bb7a7f" r:id="rId105"/>
          </v:shape>
        </w:pict>
      </w:r>
      <w:r>
        <w:tab/>
        <w:t>D</w:t>
      </w:r>
      <w:r>
        <w:t>．</w:t>
      </w:r>
      <w:r>
        <w:pict>
          <v:shape alt="eqIdd8ac537054bf6db04b5ac09cfca6ea06" id="_x0000_i1152" style="width:65.1pt;height:17.7pt" type="#_x0000_t75">
            <v:imagedata o:title="eqIdd8ac537054bf6db04b5ac09cfca6ea06" r:id="rId106"/>
          </v:shape>
        </w:pict>
      </w:r>
    </w:p>
    <w:p w:rsidP="00065DD1" w:rsidR="00065DD1" w:rsidRPr="00065DD1">
      <w:pPr>
        <w:shd w:color="auto" w:fill="F2F2F2" w:val="clear"/>
        <w:spacing w:line="360" w:lineRule="auto"/>
        <w:jc w:val="left"/>
        <w:textAlignment w:val="center"/>
        <w:rPr>
          <w:color w:val="FF0000"/>
        </w:rPr>
      </w:pPr>
      <w:r w:rsidRPr="00065DD1">
        <w:rPr>
          <w:color w:val="FF0000"/>
        </w:rPr>
        <w:t>【答案】</w:t>
      </w:r>
      <w:r w:rsidRPr="00065DD1">
        <w:rPr>
          <w:color w:val="FF0000"/>
        </w:rPr>
        <w:t>B</w:t>
      </w:r>
    </w:p>
    <w:p w:rsidP="00065DD1" w:rsidR="00065DD1" w:rsidRPr="00065DD1">
      <w:pPr>
        <w:shd w:color="auto" w:fill="F2F2F2" w:val="clear"/>
        <w:spacing w:line="360" w:lineRule="auto"/>
        <w:jc w:val="left"/>
        <w:textAlignment w:val="center"/>
        <w:rPr>
          <w:color w:val="FF0000"/>
        </w:rPr>
      </w:pPr>
      <w:r w:rsidRPr="00065DD1">
        <w:rPr>
          <w:color w:val="FF0000"/>
        </w:rPr>
        <w:t>【详解】对于</w:t>
      </w:r>
      <w:r w:rsidRPr="00065DD1">
        <w:rPr>
          <w:color w:val="FF0000"/>
        </w:rPr>
        <w:t>A</w:t>
      </w:r>
      <w:r w:rsidRPr="00065DD1">
        <w:rPr>
          <w:color w:val="FF0000"/>
        </w:rPr>
        <w:t>中，由</w:t>
      </w:r>
      <w:r>
        <w:rPr>
          <w:color w:val="FF0000"/>
        </w:rPr>
        <w:pict>
          <v:shape alt="eqId97da74a2140bae60abb7a4153ca6859a" id="_x0000_i1153" style="width:112.65pt;height:19.5pt" type="#_x0000_t75">
            <v:imagedata o:title="eqId97da74a2140bae60abb7a4153ca6859a" r:id="rId107"/>
          </v:shape>
        </w:pict>
      </w:r>
      <w:r w:rsidRPr="00065DD1">
        <w:rPr>
          <w:color w:val="FF0000"/>
        </w:rPr>
        <w:t>，根据双曲线的定义，可得点</w:t>
      </w:r>
      <w:r>
        <w:rPr>
          <w:color w:val="FF0000"/>
        </w:rPr>
        <w:pict>
          <v:shape alt="eqIdac047e91852b91af639feec23a9598b2" id="_x0000_i1154" style="width:14.05pt;height:11.45pt" type="#_x0000_t75">
            <v:imagedata o:title="eqIdac047e91852b91af639feec23a9598b2" r:id="rId40"/>
          </v:shape>
        </w:pict>
      </w:r>
      <w:r w:rsidRPr="00065DD1">
        <w:rPr>
          <w:color w:val="FF0000"/>
        </w:rPr>
        <w:t>的轨迹</w:t>
      </w:r>
      <w:r>
        <w:rPr>
          <w:color w:val="FF0000"/>
        </w:rPr>
        <w:pict>
          <v:shape alt="eqIdc5db41a1f31d6baee7c69990811edb9f" id="_x0000_i1155" style="width:10.55pt;height:12.05pt" type="#_x0000_t75">
            <v:imagedata o:title="eqIdc5db41a1f31d6baee7c69990811edb9f" r:id="rId60"/>
          </v:shape>
        </w:pict>
      </w:r>
      <w:r w:rsidRPr="00065DD1">
        <w:rPr>
          <w:color w:val="FF0000"/>
        </w:rPr>
        <w:t>是完整的双曲线，所以</w:t>
      </w:r>
      <w:r w:rsidRPr="00065DD1">
        <w:rPr>
          <w:color w:val="FF0000"/>
        </w:rPr>
        <w:t>A</w:t>
      </w:r>
      <w:r w:rsidRPr="00065DD1">
        <w:rPr>
          <w:color w:val="FF0000"/>
        </w:rPr>
        <w:t>不正确；</w:t>
      </w:r>
    </w:p>
    <w:p w:rsidP="00065DD1" w:rsidR="00065DD1" w:rsidRPr="00065DD1">
      <w:pPr>
        <w:shd w:color="auto" w:fill="F2F2F2" w:val="clear"/>
        <w:spacing w:line="360" w:lineRule="auto"/>
        <w:jc w:val="left"/>
        <w:textAlignment w:val="center"/>
        <w:rPr>
          <w:color w:val="FF0000"/>
        </w:rPr>
      </w:pPr>
      <w:r w:rsidRPr="00065DD1">
        <w:rPr>
          <w:color w:val="FF0000"/>
        </w:rPr>
        <w:t>对于</w:t>
      </w:r>
      <w:r w:rsidRPr="00065DD1">
        <w:rPr>
          <w:color w:val="FF0000"/>
        </w:rPr>
        <w:t>B</w:t>
      </w:r>
      <w:r w:rsidRPr="00065DD1">
        <w:rPr>
          <w:color w:val="FF0000"/>
        </w:rPr>
        <w:t>中，由</w:t>
      </w:r>
      <w:r>
        <w:rPr>
          <w:color w:val="FF0000"/>
        </w:rPr>
        <w:pict>
          <v:shape alt="eqId72230480db5560ea82c99ec6ae56344f" id="_x0000_i1156" style="width:109.1pt;height:17.5pt" type="#_x0000_t75">
            <v:imagedata o:title="eqId72230480db5560ea82c99ec6ae56344f" r:id="rId108"/>
          </v:shape>
        </w:pict>
      </w:r>
      <w:r w:rsidRPr="00065DD1">
        <w:rPr>
          <w:color w:val="FF0000"/>
        </w:rPr>
        <w:t>，根据双曲线的定义，可得的点</w:t>
      </w:r>
      <w:r>
        <w:rPr>
          <w:color w:val="FF0000"/>
        </w:rPr>
        <w:pict>
          <v:shape alt="eqIdac047e91852b91af639feec23a9598b2" id="_x0000_i1157" style="width:14.05pt;height:11.45pt" type="#_x0000_t75">
            <v:imagedata o:title="eqIdac047e91852b91af639feec23a9598b2" r:id="rId40"/>
          </v:shape>
        </w:pict>
      </w:r>
      <w:r w:rsidRPr="00065DD1">
        <w:rPr>
          <w:color w:val="FF0000"/>
        </w:rPr>
        <w:t>的轨迹</w:t>
      </w:r>
      <w:r>
        <w:rPr>
          <w:color w:val="FF0000"/>
        </w:rPr>
        <w:pict>
          <v:shape alt="eqIdc5db41a1f31d6baee7c69990811edb9f" id="_x0000_i1158" style="width:10.55pt;height:12.05pt" type="#_x0000_t75">
            <v:imagedata o:title="eqIdc5db41a1f31d6baee7c69990811edb9f" r:id="rId60"/>
          </v:shape>
        </w:pict>
      </w:r>
      <w:r w:rsidRPr="00065DD1">
        <w:rPr>
          <w:color w:val="FF0000"/>
        </w:rPr>
        <w:t>是双曲线的下支，所以</w:t>
      </w:r>
      <w:r w:rsidRPr="00065DD1">
        <w:rPr>
          <w:color w:val="FF0000"/>
        </w:rPr>
        <w:t>B</w:t>
      </w:r>
      <w:r w:rsidRPr="00065DD1">
        <w:rPr>
          <w:color w:val="FF0000"/>
        </w:rPr>
        <w:t>正确；</w:t>
      </w:r>
    </w:p>
    <w:p w:rsidP="00065DD1" w:rsidR="00065DD1" w:rsidRPr="00065DD1">
      <w:pPr>
        <w:shd w:color="auto" w:fill="F2F2F2" w:val="clear"/>
        <w:spacing w:line="360" w:lineRule="auto"/>
        <w:jc w:val="left"/>
        <w:textAlignment w:val="center"/>
        <w:rPr>
          <w:color w:val="FF0000"/>
        </w:rPr>
      </w:pPr>
      <w:r w:rsidRPr="00065DD1">
        <w:rPr>
          <w:color w:val="FF0000"/>
        </w:rPr>
        <w:t>对于</w:t>
      </w:r>
      <w:r w:rsidRPr="00065DD1">
        <w:rPr>
          <w:color w:val="FF0000"/>
        </w:rPr>
        <w:t>C</w:t>
      </w:r>
      <w:r w:rsidRPr="00065DD1">
        <w:rPr>
          <w:color w:val="FF0000"/>
        </w:rPr>
        <w:t>中，由</w:t>
      </w:r>
      <w:r>
        <w:rPr>
          <w:color w:val="FF0000"/>
        </w:rPr>
        <w:pict>
          <v:shape alt="eqId73f177803f13edfef855820a7a70db68" id="_x0000_i1159" style="width:109.1pt;height:17.5pt" type="#_x0000_t75">
            <v:imagedata o:title="eqId73f177803f13edfef855820a7a70db68" r:id="rId109"/>
          </v:shape>
        </w:pict>
      </w:r>
      <w:r w:rsidRPr="00065DD1">
        <w:rPr>
          <w:color w:val="FF0000"/>
        </w:rPr>
        <w:t>，根据双曲线的定义，可得的点</w:t>
      </w:r>
      <w:r>
        <w:rPr>
          <w:color w:val="FF0000"/>
        </w:rPr>
        <w:pict>
          <v:shape alt="eqIdac047e91852b91af639feec23a9598b2" id="_x0000_i1160" style="width:14.05pt;height:11.45pt" type="#_x0000_t75">
            <v:imagedata o:title="eqIdac047e91852b91af639feec23a9598b2" r:id="rId40"/>
          </v:shape>
        </w:pict>
      </w:r>
      <w:r w:rsidRPr="00065DD1">
        <w:rPr>
          <w:color w:val="FF0000"/>
        </w:rPr>
        <w:t>的轨迹</w:t>
      </w:r>
      <w:r>
        <w:rPr>
          <w:color w:val="FF0000"/>
        </w:rPr>
        <w:pict>
          <v:shape alt="eqIdc5db41a1f31d6baee7c69990811edb9f" id="_x0000_i1161" style="width:10.55pt;height:12.05pt" type="#_x0000_t75">
            <v:imagedata o:title="eqIdc5db41a1f31d6baee7c69990811edb9f" r:id="rId60"/>
          </v:shape>
        </w:pict>
      </w:r>
      <w:r w:rsidRPr="00065DD1">
        <w:rPr>
          <w:color w:val="FF0000"/>
        </w:rPr>
        <w:t>是双曲线的上支，所以</w:t>
      </w:r>
      <w:r w:rsidRPr="00065DD1">
        <w:rPr>
          <w:color w:val="FF0000"/>
        </w:rPr>
        <w:t>C</w:t>
      </w:r>
      <w:r w:rsidRPr="00065DD1">
        <w:rPr>
          <w:color w:val="FF0000"/>
        </w:rPr>
        <w:t>不正确；</w:t>
      </w:r>
    </w:p>
    <w:p w:rsidP="00065DD1" w:rsidR="00065DD1" w:rsidRPr="00065DD1">
      <w:pPr>
        <w:shd w:color="auto" w:fill="F2F2F2" w:val="clear"/>
        <w:spacing w:line="360" w:lineRule="auto"/>
        <w:jc w:val="left"/>
        <w:textAlignment w:val="center"/>
        <w:rPr>
          <w:color w:val="FF0000"/>
        </w:rPr>
      </w:pPr>
      <w:r w:rsidRPr="00065DD1">
        <w:rPr>
          <w:color w:val="FF0000"/>
        </w:rPr>
        <w:t>对于</w:t>
      </w:r>
      <w:r w:rsidRPr="00065DD1">
        <w:rPr>
          <w:color w:val="FF0000"/>
        </w:rPr>
        <w:t>D</w:t>
      </w:r>
      <w:r w:rsidRPr="00065DD1">
        <w:rPr>
          <w:color w:val="FF0000"/>
        </w:rPr>
        <w:t>中，由</w:t>
      </w:r>
      <w:r>
        <w:rPr>
          <w:color w:val="FF0000"/>
        </w:rPr>
        <w:pict>
          <v:shape alt="eqId4416a2062d95c5ae4a5e58ff33ddf07a" id="_x0000_i1162" style="width:109.1pt;height:17.5pt" type="#_x0000_t75">
            <v:imagedata o:title="eqId4416a2062d95c5ae4a5e58ff33ddf07a" r:id="rId110"/>
          </v:shape>
        </w:pict>
      </w:r>
      <w:r w:rsidRPr="00065DD1">
        <w:rPr>
          <w:color w:val="FF0000"/>
        </w:rPr>
        <w:t>，不存在满足</w:t>
      </w:r>
      <w:r>
        <w:rPr>
          <w:color w:val="FF0000"/>
        </w:rPr>
        <w:pict>
          <v:shape alt="eqId34c58ec87dd36dd52e519aa674dc9b0f" id="_x0000_i1163" style="width:65.1pt;height:17.6pt" type="#_x0000_t75">
            <v:imagedata o:title="eqId34c58ec87dd36dd52e519aa674dc9b0f" r:id="rId111"/>
          </v:shape>
        </w:pict>
      </w:r>
      <w:r w:rsidRPr="00065DD1">
        <w:rPr>
          <w:color w:val="FF0000"/>
        </w:rPr>
        <w:t>的点</w:t>
      </w:r>
      <w:r>
        <w:rPr>
          <w:color w:val="FF0000"/>
        </w:rPr>
        <w:pict>
          <v:shape alt="eqIdac047e91852b91af639feec23a9598b2" id="_x0000_i1164" style="width:14.05pt;height:11.45pt" type="#_x0000_t75">
            <v:imagedata o:title="eqIdac047e91852b91af639feec23a9598b2" r:id="rId40"/>
          </v:shape>
        </w:pict>
      </w:r>
      <w:r w:rsidRPr="00065DD1">
        <w:rPr>
          <w:color w:val="FF0000"/>
        </w:rPr>
        <w:t>，所以</w:t>
      </w:r>
      <w:r w:rsidRPr="00065DD1">
        <w:rPr>
          <w:color w:val="FF0000"/>
        </w:rPr>
        <w:t>D</w:t>
      </w:r>
      <w:r w:rsidRPr="00065DD1">
        <w:rPr>
          <w:color w:val="FF0000"/>
        </w:rPr>
        <w:t>不正确</w: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故选：</w:t>
      </w:r>
      <w:r w:rsidRPr="00065DD1">
        <w:rPr>
          <w:color w:val="FF0000"/>
        </w:rPr>
        <w:t>B.</w:t>
      </w:r>
    </w:p>
    <w:p w:rsidP="00065DD1" w:rsidR="00065DD1">
      <w:pPr>
        <w:spacing w:line="360" w:lineRule="auto"/>
        <w:jc w:val="left"/>
        <w:textAlignment w:val="center"/>
      </w:pPr>
      <w:r>
        <w:t>8</w:t>
      </w:r>
      <w:r>
        <w:t>．（</w:t>
      </w:r>
      <w:r>
        <w:t>23-24</w:t>
      </w:r>
      <w:r>
        <w:t>高二上</w:t>
      </w:r>
      <w:r>
        <w:t>·</w:t>
      </w:r>
      <w:r>
        <w:t>云南迪庆</w:t>
      </w:r>
      <w:r>
        <w:t>·</w:t>
      </w:r>
      <w:r>
        <w:t>期末）已知点</w:t>
      </w:r>
      <w:r>
        <w:pict>
          <v:shape alt="eqIda053ef5a604d0b650af55c2444f0366c" id="_x0000_i1165" style="width:56.3pt;height:21.2pt" type="#_x0000_t75">
            <v:imagedata o:title="eqIda053ef5a604d0b650af55c2444f0366c" r:id="rId112"/>
          </v:shape>
        </w:pict>
      </w:r>
      <w:r>
        <w:t>，</w:t>
      </w:r>
      <w:r>
        <w:pict>
          <v:shape alt="eqId35d10c06fda351bbc941d0a1c25e9497" id="_x0000_i1166" style="width:48.4pt;height:21.05pt" type="#_x0000_t75">
            <v:imagedata o:title="eqId35d10c06fda351bbc941d0a1c25e9497" r:id="rId113"/>
          </v:shape>
        </w:pict>
      </w:r>
      <w:r>
        <w:t>，动点</w:t>
      </w:r>
      <w:r>
        <w:pict>
          <v:shape alt="eqIddad2a36927223bd70f426ba06aea4b45" id="_x0000_i1167" style="width:9.7pt;height:10.55pt" type="#_x0000_t75">
            <v:imagedata o:title="eqIddad2a36927223bd70f426ba06aea4b45" r:id="rId13"/>
          </v:shape>
        </w:pict>
      </w:r>
      <w:r>
        <w:t>满足条件</w:t>
      </w:r>
      <w:r>
        <w:pict>
          <v:shape alt="eqId1350897d718a2592dfe8f8ddc5154e5c" id="_x0000_i1168" style="width:67.75pt;height:17.85pt" type="#_x0000_t75">
            <v:imagedata o:title="eqId1350897d718a2592dfe8f8ddc5154e5c" r:id="rId114"/>
          </v:shape>
        </w:pict>
      </w:r>
      <w:r>
        <w:t>.</w:t>
      </w:r>
      <w:r>
        <w:t>则动点</w:t>
      </w:r>
      <w:r>
        <w:pict>
          <v:shape alt="eqIddad2a36927223bd70f426ba06aea4b45" id="_x0000_i1169" style="width:9.7pt;height:10.55pt" type="#_x0000_t75">
            <v:imagedata o:title="eqIddad2a36927223bd70f426ba06aea4b45" r:id="rId13"/>
          </v:shape>
        </w:pict>
      </w:r>
      <w:r>
        <w:t>的轨迹方程为（</w:t>
      </w:r>
      <w:r>
        <w:rPr>
          <w:rFonts w:ascii="Times New Roman" w:eastAsia="Times New Roman" w:hAnsi="Times New Roman"/>
          <w:kern w:val="0"/>
          <w:sz w:val="24"/>
          <w:szCs w:val="24"/>
        </w:rPr>
        <w:t>    </w:t>
      </w:r>
      <w:r>
        <w:t>）</w:t>
      </w:r>
    </w:p>
    <w:p w:rsidP="00065DD1" w:rsidR="00065DD1">
      <w:pPr>
        <w:tabs>
          <w:tab w:pos="4156" w:val="left"/>
        </w:tabs>
        <w:spacing w:line="360" w:lineRule="auto"/>
        <w:ind w:left="300"/>
        <w:jc w:val="left"/>
        <w:textAlignment w:val="center"/>
      </w:pPr>
      <w:r>
        <w:t>A</w:t>
      </w:r>
      <w:r>
        <w:t>．</w:t>
      </w:r>
      <w:r>
        <w:pict>
          <v:shape alt="eqId630cf0fb46d82c456344d42aa4b09989" id="_x0000_i1170" style="width:81.8pt;height:29.15pt" type="#_x0000_t75">
            <v:imagedata o:title="eqId630cf0fb46d82c456344d42aa4b09989" r:id="rId115"/>
          </v:shape>
        </w:pict>
      </w:r>
      <w:r>
        <w:tab/>
        <w:t>B</w:t>
      </w:r>
      <w:r>
        <w:t>．</w:t>
      </w:r>
      <w:r>
        <w:pict>
          <v:shape alt="eqId04f9006489d59662e5f319622428a62b" id="_x0000_i1171" style="width:87.1pt;height:29.2pt" type="#_x0000_t75">
            <v:imagedata o:title="eqId04f9006489d59662e5f319622428a62b" r:id="rId116"/>
          </v:shape>
        </w:pict>
      </w:r>
    </w:p>
    <w:p w:rsidP="00065DD1" w:rsidR="00065DD1">
      <w:pPr>
        <w:tabs>
          <w:tab w:pos="4156" w:val="left"/>
        </w:tabs>
        <w:spacing w:line="360" w:lineRule="auto"/>
        <w:ind w:left="300"/>
        <w:jc w:val="left"/>
        <w:textAlignment w:val="center"/>
      </w:pPr>
      <w:r>
        <w:t>C</w:t>
      </w:r>
      <w:r>
        <w:t>．</w:t>
      </w:r>
      <w:r>
        <w:pict>
          <v:shape alt="eqId6907b470b62d6fb60a9129f6b6bd56ff" id="_x0000_i1172" style="width:81.8pt;height:29.15pt" type="#_x0000_t75">
            <v:imagedata o:title="eqId6907b470b62d6fb60a9129f6b6bd56ff" r:id="rId117"/>
          </v:shape>
        </w:pict>
      </w:r>
      <w:r>
        <w:tab/>
        <w:t>D</w:t>
      </w:r>
      <w:r>
        <w:t>．</w:t>
      </w:r>
      <w:r>
        <w:pict>
          <v:shape alt="eqId7619b57643c10bd69e3ad8f1eef9996a" id="_x0000_i1173" style="width:87.1pt;height:29.2pt" type="#_x0000_t75">
            <v:imagedata o:title="eqId7619b57643c10bd69e3ad8f1eef9996a" r:id="rId118"/>
          </v:shape>
        </w:pict>
      </w:r>
    </w:p>
    <w:p w:rsidP="00065DD1" w:rsidR="00065DD1" w:rsidRPr="00065DD1">
      <w:pPr>
        <w:shd w:color="auto" w:fill="F2F2F2" w:val="clear"/>
        <w:spacing w:line="360" w:lineRule="auto"/>
        <w:jc w:val="left"/>
        <w:textAlignment w:val="center"/>
        <w:rPr>
          <w:color w:val="FF0000"/>
        </w:rPr>
      </w:pPr>
      <w:r w:rsidRPr="00065DD1">
        <w:rPr>
          <w:color w:val="FF0000"/>
        </w:rPr>
        <w:t>【答案】</w:t>
      </w:r>
      <w:r w:rsidRPr="00065DD1">
        <w:rPr>
          <w:color w:val="FF0000"/>
        </w:rPr>
        <w:t>A</w:t>
      </w:r>
    </w:p>
    <w:p w:rsidP="00065DD1" w:rsidR="00065DD1" w:rsidRPr="00065DD1">
      <w:pPr>
        <w:shd w:color="auto" w:fill="F2F2F2" w:val="clear"/>
        <w:spacing w:line="360" w:lineRule="auto"/>
        <w:jc w:val="left"/>
        <w:textAlignment w:val="center"/>
        <w:rPr>
          <w:color w:val="FF0000"/>
        </w:rPr>
      </w:pPr>
      <w:r w:rsidRPr="00065DD1">
        <w:rPr>
          <w:color w:val="FF0000"/>
        </w:rPr>
        <w:t>【详解】</w:t>
      </w:r>
      <w:r>
        <w:rPr>
          <w:color w:val="FF0000"/>
        </w:rPr>
        <w:pict>
          <v:shape alt="eqIdd555bf1789be8c1507124710ec7737cc" id="_x0000_i1174" style="width:52.8pt;height:18.45pt" type="#_x0000_t75">
            <v:imagedata o:title="eqIdd555bf1789be8c1507124710ec7737cc" r:id="rId119"/>
          </v:shape>
        </w:pict>
      </w:r>
      <w:r w:rsidRPr="00065DD1">
        <w:rPr>
          <w:color w:val="FF0000"/>
        </w:rPr>
        <w:t>，由</w:t>
      </w:r>
      <w:r>
        <w:rPr>
          <w:color w:val="FF0000"/>
        </w:rPr>
        <w:pict>
          <v:shape alt="eqId2e9035f74ed1b08b1de3ba22c489ef9f" id="_x0000_i1175" style="width:127.6pt;height:18.5pt" type="#_x0000_t75">
            <v:imagedata o:title="eqId2e9035f74ed1b08b1de3ba22c489ef9f" r:id="rId120"/>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结合双曲线定义可知动点</w:t>
      </w:r>
      <w:r>
        <w:rPr>
          <w:color w:val="FF0000"/>
        </w:rPr>
        <w:pict>
          <v:shape alt="eqIddad2a36927223bd70f426ba06aea4b45" id="_x0000_i1176" style="width:9.7pt;height:10.55pt" type="#_x0000_t75">
            <v:imagedata o:title="eqIddad2a36927223bd70f426ba06aea4b45" r:id="rId13"/>
          </v:shape>
        </w:pict>
      </w:r>
      <w:r w:rsidRPr="00065DD1">
        <w:rPr>
          <w:color w:val="FF0000"/>
        </w:rPr>
        <w:t>的轨迹为以</w:t>
      </w:r>
      <w:r>
        <w:rPr>
          <w:color w:val="FF0000"/>
        </w:rPr>
        <w:pict>
          <v:shape alt="eqId7cea992255093c74944aed80cdf9ebcc" id="_x0000_i1177" style="width:56.3pt;height:21.2pt" type="#_x0000_t75">
            <v:imagedata o:title="eqId7cea992255093c74944aed80cdf9ebcc" r:id="rId121"/>
          </v:shape>
        </w:pict>
      </w:r>
      <w:r w:rsidRPr="00065DD1">
        <w:rPr>
          <w:color w:val="FF0000"/>
        </w:rPr>
        <w:t>，</w:t>
      </w:r>
      <w:r>
        <w:rPr>
          <w:color w:val="FF0000"/>
        </w:rPr>
        <w:pict>
          <v:shape alt="eqIddbadda04181defc43784e044be4899bb" id="_x0000_i1178" style="width:48.4pt;height:21.2pt" type="#_x0000_t75">
            <v:imagedata o:title="eqIddbadda04181defc43784e044be4899bb" r:id="rId122"/>
          </v:shape>
        </w:pict>
      </w:r>
      <w:r w:rsidRPr="00065DD1">
        <w:rPr>
          <w:color w:val="FF0000"/>
        </w:rPr>
        <w:t>为焦点的双曲线右支，</w:t>
      </w:r>
    </w:p>
    <w:p w:rsidP="00065DD1" w:rsidR="00065DD1" w:rsidRPr="00065DD1">
      <w:pPr>
        <w:shd w:color="auto" w:fill="F2F2F2" w:val="clear"/>
        <w:spacing w:line="360" w:lineRule="auto"/>
        <w:jc w:val="left"/>
        <w:textAlignment w:val="center"/>
        <w:rPr>
          <w:color w:val="FF0000"/>
        </w:rPr>
      </w:pPr>
      <w:r w:rsidRPr="00065DD1">
        <w:rPr>
          <w:color w:val="FF0000"/>
        </w:rPr>
        <w:t>在双曲线中</w:t>
      </w:r>
      <w:r>
        <w:rPr>
          <w:color w:val="FF0000"/>
        </w:rPr>
        <w:pict>
          <v:shape alt="eqId27fd50c0c149085ffe54ae7a4a457d40" id="_x0000_i1179" style="width:29.9pt;height:12.6pt" type="#_x0000_t75">
            <v:imagedata o:title="eqId27fd50c0c149085ffe54ae7a4a457d40" r:id="rId123"/>
          </v:shape>
        </w:pict>
      </w:r>
      <w:r w:rsidRPr="00065DD1">
        <w:rPr>
          <w:color w:val="FF0000"/>
        </w:rPr>
        <w:t>，</w:t>
      </w:r>
      <w:r>
        <w:rPr>
          <w:color w:val="FF0000"/>
        </w:rPr>
        <w:pict>
          <v:shape alt="eqIdad1831f896388a2b4d338e6f9de448a1" id="_x0000_i1180" style="width:42.25pt;height:16pt" type="#_x0000_t75">
            <v:imagedata o:title="eqIdad1831f896388a2b4d338e6f9de448a1" r:id="rId124"/>
          </v:shape>
        </w:pict>
      </w:r>
      <w:r w:rsidRPr="00065DD1">
        <w:rPr>
          <w:color w:val="FF0000"/>
        </w:rPr>
        <w:t>，可得</w:t>
      </w:r>
      <w:r>
        <w:rPr>
          <w:color w:val="FF0000"/>
        </w:rPr>
        <w:pict>
          <v:shape alt="eqId8e258ab9e600435b37465092243d99f6" id="_x0000_i1181" style="width:24.6pt;height:12.65pt" type="#_x0000_t75">
            <v:imagedata o:title="eqId8e258ab9e600435b37465092243d99f6" r:id="rId125"/>
          </v:shape>
        </w:pict>
      </w:r>
      <w:r w:rsidRPr="00065DD1">
        <w:rPr>
          <w:color w:val="FF0000"/>
        </w:rPr>
        <w:t>，</w:t>
      </w:r>
      <w:r>
        <w:rPr>
          <w:color w:val="FF0000"/>
        </w:rPr>
        <w:pict>
          <v:shape alt="eqIdebbf6db9baa04be2a9b9037b4d0435ba" id="_x0000_i1182" style="width:36.95pt;height:15.85pt" type="#_x0000_t75">
            <v:imagedata o:title="eqIdebbf6db9baa04be2a9b9037b4d0435ba" r:id="rId126"/>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所以</w:t>
      </w:r>
      <w:r>
        <w:rPr>
          <w:color w:val="FF0000"/>
        </w:rPr>
        <w:pict>
          <v:shape alt="eqIdd06a19f8b6780f1f2f543000f9524072" id="_x0000_i1183" style="width:107.3pt;height:13.85pt" type="#_x0000_t75">
            <v:imagedata o:title="eqIdd06a19f8b6780f1f2f543000f9524072" r:id="rId127"/>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动点</w:t>
      </w:r>
      <w:r>
        <w:rPr>
          <w:color w:val="FF0000"/>
        </w:rPr>
        <w:pict>
          <v:shape alt="eqIddad2a36927223bd70f426ba06aea4b45" id="_x0000_i1184" style="width:9.7pt;height:10.55pt" type="#_x0000_t75">
            <v:imagedata o:title="eqIddad2a36927223bd70f426ba06aea4b45" r:id="rId13"/>
          </v:shape>
        </w:pict>
      </w:r>
      <w:r w:rsidRPr="00065DD1">
        <w:rPr>
          <w:color w:val="FF0000"/>
        </w:rPr>
        <w:t>的轨迹方程为</w:t>
      </w:r>
      <w:r>
        <w:rPr>
          <w:color w:val="FF0000"/>
        </w:rPr>
        <w:pict>
          <v:shape alt="eqId68aa10235b465e4c25e3be1d63437721" id="_x0000_i1185" style="width:80.95pt;height:28.95pt" type="#_x0000_t75">
            <v:imagedata o:title="eqId68aa10235b465e4c25e3be1d63437721" r:id="rId128"/>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故选：</w:t>
      </w:r>
      <w:r w:rsidRPr="00065DD1">
        <w:rPr>
          <w:color w:val="FF0000"/>
        </w:rPr>
        <w:t>A.</w:t>
      </w:r>
    </w:p>
    <w:p w:rsidP="00065DD1" w:rsidR="00065DD1">
      <w:pPr>
        <w:spacing w:line="360" w:lineRule="auto"/>
        <w:jc w:val="left"/>
        <w:textAlignment w:val="center"/>
      </w:pPr>
      <w:r>
        <w:t>9</w:t>
      </w:r>
      <w:r>
        <w:t>．（</w:t>
      </w:r>
      <w:r>
        <w:t>23-24</w:t>
      </w:r>
      <w:r>
        <w:t>高二上</w:t>
      </w:r>
      <w:r>
        <w:t>·</w:t>
      </w:r>
      <w:r>
        <w:t>贵州安顺</w:t>
      </w:r>
      <w:r>
        <w:t>·</w:t>
      </w:r>
      <w:r>
        <w:t>期末）已知双曲线</w:t>
      </w:r>
      <w:r>
        <w:pict>
          <v:shape alt="eqIdde66df5b4cd1344339588b99bf7214a4" id="_x0000_i1186" style="width:58.95pt;height:26.5pt;mso-position-horizontal-relative:page;mso-position-vertical-relative:page" type="#_x0000_t75">
            <v:imagedata o:title="eqIdde66df5b4cd1344339588b99bf7214a4" r:id="rId129"/>
          </v:shape>
        </w:pict>
      </w:r>
      <w:r>
        <w:t>的左焦点为</w:t>
      </w:r>
      <w:r>
        <w:rPr>
          <w:rFonts w:ascii="Times New Roman" w:eastAsia="Times New Roman" w:hAnsi="Times New Roman"/>
          <w:i/>
        </w:rPr>
        <w:t>F</w:t>
      </w:r>
      <w:r>
        <w:t>，点</w:t>
      </w:r>
      <w:r>
        <w:rPr>
          <w:rFonts w:ascii="Times New Roman" w:eastAsia="Times New Roman" w:hAnsi="Times New Roman"/>
          <w:i/>
        </w:rPr>
        <w:t>P</w:t>
      </w:r>
      <w:r>
        <w:t>在双曲线</w:t>
      </w:r>
      <w:r>
        <w:rPr>
          <w:rFonts w:ascii="Times New Roman" w:eastAsia="Times New Roman" w:hAnsi="Times New Roman"/>
          <w:i/>
        </w:rPr>
        <w:t>C</w:t>
      </w:r>
      <w:r>
        <w:t>的右支上，</w:t>
      </w:r>
      <w:r>
        <w:rPr>
          <w:rFonts w:ascii="Times New Roman" w:eastAsia="Times New Roman" w:hAnsi="Times New Roman"/>
          <w:i/>
        </w:rPr>
        <w:t>M</w:t>
      </w:r>
      <w:r>
        <w:t>为线段</w:t>
      </w:r>
      <w:r>
        <w:rPr>
          <w:rFonts w:ascii="Times New Roman" w:eastAsia="Times New Roman" w:hAnsi="Times New Roman"/>
          <w:i/>
        </w:rPr>
        <w:t>FP</w:t>
      </w:r>
      <w:r>
        <w:t>的中点，若</w:t>
      </w:r>
      <w:r>
        <w:rPr>
          <w:rFonts w:ascii="Times New Roman" w:eastAsia="Times New Roman" w:hAnsi="Times New Roman"/>
          <w:i/>
        </w:rPr>
        <w:t>M</w:t>
      </w:r>
      <w:r>
        <w:t>到坐标原点的距离为</w:t>
      </w:r>
      <w:r>
        <w:t>7</w:t>
      </w:r>
      <w:r>
        <w:t>，则</w:t>
      </w:r>
      <w:r>
        <w:pict>
          <v:shape alt="eqId4cd05d243091ba3ec8da3d33fc5956e2" id="_x0000_i1187" style="width:29.05pt;height:17.8pt" type="#_x0000_t75">
            <v:imagedata o:title="eqId4cd05d243091ba3ec8da3d33fc5956e2" r:id="rId130"/>
          </v:shape>
        </w:pict>
      </w:r>
      <w:r>
        <w:t>（</w:t>
      </w:r>
      <w:r>
        <w:rPr>
          <w:rFonts w:ascii="Times New Roman" w:eastAsia="Times New Roman" w:hAnsi="Times New Roman"/>
          <w:kern w:val="0"/>
          <w:sz w:val="24"/>
          <w:szCs w:val="24"/>
        </w:rPr>
        <w:t>    </w:t>
      </w:r>
      <w:r>
        <w:t>）</w:t>
      </w:r>
    </w:p>
    <w:p w:rsidP="00065DD1" w:rsidR="00065DD1">
      <w:pPr>
        <w:tabs>
          <w:tab w:pos="2078" w:val="left"/>
          <w:tab w:pos="4156" w:val="left"/>
          <w:tab w:pos="6234" w:val="left"/>
        </w:tabs>
        <w:spacing w:line="360" w:lineRule="auto"/>
        <w:ind w:left="300"/>
        <w:jc w:val="left"/>
        <w:textAlignment w:val="center"/>
      </w:pPr>
      <w:r>
        <w:t>A</w:t>
      </w:r>
      <w:r>
        <w:t>．</w:t>
      </w:r>
      <w:r>
        <w:t>8</w:t>
      </w:r>
      <w:r>
        <w:t>或</w:t>
      </w:r>
      <w:r>
        <w:t>20</w:t>
      </w:r>
      <w:r>
        <w:tab/>
        <w:t>B</w:t>
      </w:r>
      <w:r>
        <w:t>．</w:t>
      </w:r>
      <w:r>
        <w:t>20</w:t>
      </w:r>
      <w:r>
        <w:tab/>
        <w:t>C</w:t>
      </w:r>
      <w:r>
        <w:t>．</w:t>
      </w:r>
      <w:r>
        <w:t>6</w:t>
      </w:r>
      <w:r>
        <w:t>或</w:t>
      </w:r>
      <w:r>
        <w:t>22</w:t>
      </w:r>
      <w:r>
        <w:tab/>
        <w:t>D</w:t>
      </w:r>
      <w:r>
        <w:t>．</w:t>
      </w:r>
      <w:r>
        <w:t>22</w:t>
      </w:r>
    </w:p>
    <w:p w:rsidP="00065DD1" w:rsidR="00065DD1" w:rsidRPr="00065DD1">
      <w:pPr>
        <w:shd w:color="auto" w:fill="F2F2F2" w:val="clear"/>
        <w:spacing w:line="360" w:lineRule="auto"/>
        <w:jc w:val="left"/>
        <w:textAlignment w:val="center"/>
        <w:rPr>
          <w:color w:val="FF0000"/>
        </w:rPr>
      </w:pPr>
      <w:r w:rsidRPr="00065DD1">
        <w:rPr>
          <w:color w:val="FF0000"/>
        </w:rPr>
        <w:t>【答案】</w:t>
      </w:r>
      <w:r w:rsidRPr="00065DD1">
        <w:rPr>
          <w:color w:val="FF0000"/>
        </w:rPr>
        <w:t>B</w:t>
      </w:r>
    </w:p>
    <w:p w:rsidP="00065DD1" w:rsidR="00065DD1" w:rsidRPr="00065DD1">
      <w:pPr>
        <w:shd w:color="auto" w:fill="F2F2F2" w:val="clear"/>
        <w:spacing w:line="360" w:lineRule="auto"/>
        <w:jc w:val="left"/>
        <w:textAlignment w:val="center"/>
        <w:rPr>
          <w:color w:val="FF0000"/>
        </w:rPr>
      </w:pPr>
      <w:r w:rsidRPr="00065DD1">
        <w:rPr>
          <w:color w:val="FF0000"/>
        </w:rPr>
        <w:t>【详解】由双曲线方程可知，</w:t>
      </w:r>
      <w:r>
        <w:rPr>
          <w:color w:val="FF0000"/>
        </w:rPr>
        <w:pict>
          <v:shape alt="eqIdbc90815a909f242bc3c495040f9eca96" id="_x0000_i1188" style="width:29.05pt;height:13.85pt" type="#_x0000_t75">
            <v:imagedata o:title="eqIdbc90815a909f242bc3c495040f9eca96" r:id="rId131"/>
          </v:shape>
        </w:pict>
      </w:r>
      <w:r w:rsidRPr="00065DD1">
        <w:rPr>
          <w:color w:val="FF0000"/>
        </w:rPr>
        <w:t>，</w:t>
      </w:r>
      <w:r>
        <w:rPr>
          <w:color w:val="FF0000"/>
        </w:rPr>
        <w:pict>
          <v:shape alt="eqIde65397f11ea8af736f38debadf420c4a" id="_x0000_i1189" style="width:23.75pt;height:12.15pt" type="#_x0000_t75">
            <v:imagedata o:title="eqIde65397f11ea8af736f38debadf420c4a" r:id="rId132"/>
          </v:shape>
        </w:pict>
      </w:r>
      <w:r w:rsidRPr="00065DD1">
        <w:rPr>
          <w:color w:val="FF0000"/>
        </w:rPr>
        <w:t>，设双曲线的右焦点为</w:t>
      </w:r>
      <w:r>
        <w:rPr>
          <w:color w:val="FF0000"/>
        </w:rPr>
        <w:pict>
          <v:shape alt="eqIdf8e55590555905eb4f57889bbd16e39a" id="_x0000_i1190" style="width:13.2pt;height:11.2pt" type="#_x0000_t75">
            <v:imagedata o:title="eqIdf8e55590555905eb4f57889bbd16e39a" r:id="rId133"/>
          </v:shape>
        </w:pict>
      </w:r>
      <w:r w:rsidRPr="00065DD1">
        <w:rPr>
          <w:color w:val="FF0000"/>
        </w:rPr>
        <w:t>，</w:t>
      </w:r>
    </w:p>
    <w:p w:rsidP="00065DD1" w:rsidR="00065DD1" w:rsidRPr="00065DD1">
      <w:pPr>
        <w:shd w:color="auto" w:fill="F2F2F2" w:val="clear"/>
        <w:spacing w:line="360" w:lineRule="auto"/>
        <w:jc w:val="left"/>
        <w:textAlignment w:val="center"/>
        <w:rPr>
          <w:color w:val="FF0000"/>
        </w:rPr>
      </w:pPr>
      <w:r>
        <w:rPr>
          <w:color w:val="FF0000"/>
        </w:rPr>
        <w:pict>
          <v:shape alt="eqId74ca2c6b692d86f0b2abc4b9ab32ba31" id="_x0000_i1191" style="width:31.65pt;height:11.45pt" type="#_x0000_t75">
            <v:imagedata o:title="eqId74ca2c6b692d86f0b2abc4b9ab32ba31" r:id="rId134"/>
          </v:shape>
        </w:pict>
      </w:r>
      <w:r w:rsidRPr="00065DD1">
        <w:rPr>
          <w:color w:val="FF0000"/>
        </w:rPr>
        <w:t>中，点</w:t>
      </w:r>
      <w:r>
        <w:rPr>
          <w:color w:val="FF0000"/>
        </w:rPr>
        <w:pict>
          <v:shape alt="eqIdda8255e035cfd3c2e84f10b236b6fd97" id="_x0000_i1192" style="width:25.5pt;height:13.75pt;mso-position-horizontal-relative:page;mso-position-vertical-relative:page" type="#_x0000_t75">
            <v:imagedata o:title="eqIdda8255e035cfd3c2e84f10b236b6fd97" r:id="rId135"/>
          </v:shape>
        </w:pict>
      </w:r>
      <w:r w:rsidRPr="00065DD1">
        <w:rPr>
          <w:color w:val="FF0000"/>
        </w:rPr>
        <w:t>分别是</w:t>
      </w:r>
      <w:r>
        <w:rPr>
          <w:color w:val="FF0000"/>
        </w:rPr>
        <w:pict>
          <v:shape alt="eqId03dfd723a5bdf617abc6e200f76804a6" id="_x0000_i1193" style="width:37.8pt;height:14.15pt" type="#_x0000_t75">
            <v:imagedata o:title="eqId03dfd723a5bdf617abc6e200f76804a6" r:id="rId136"/>
          </v:shape>
        </w:pict>
      </w:r>
      <w:r w:rsidRPr="00065DD1">
        <w:rPr>
          <w:color w:val="FF0000"/>
        </w:rPr>
        <w:t>的中点，所以</w:t>
      </w:r>
      <w:r>
        <w:rPr>
          <w:color w:val="FF0000"/>
        </w:rPr>
        <w:pict>
          <v:shape alt="eqId3fb7cbfc12d9799bb4af607bd8e185f7" id="_x0000_i1194" style="width:78.3pt;height:27.3pt" type="#_x0000_t75">
            <v:imagedata o:title="eqId3fb7cbfc12d9799bb4af607bd8e185f7" r:id="rId137"/>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则</w:t>
      </w:r>
      <w:r>
        <w:rPr>
          <w:color w:val="FF0000"/>
        </w:rPr>
        <w:pict>
          <v:shape alt="eqIddf0fbadded30173aebd3c49c70c1bfef" id="_x0000_i1195" style="width:43.1pt;height:17.55pt" type="#_x0000_t75">
            <v:imagedata o:title="eqIddf0fbadded30173aebd3c49c70c1bfef" r:id="rId138"/>
          </v:shape>
        </w:pict>
      </w:r>
      <w:r w:rsidRPr="00065DD1">
        <w:rPr>
          <w:color w:val="FF0000"/>
        </w:rPr>
        <w:t>，又因为</w:t>
      </w:r>
      <w:r>
        <w:rPr>
          <w:color w:val="FF0000"/>
        </w:rPr>
        <w:pict>
          <v:shape alt="eqIdddc23368fa2595fbda08872a5cf59066" id="_x0000_i1196" style="width:127.6pt;height:17.65pt" type="#_x0000_t75">
            <v:imagedata o:title="eqIdddc23368fa2595fbda08872a5cf59066" r:id="rId139"/>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故选：</w:t>
      </w:r>
      <w:r w:rsidRPr="00065DD1">
        <w:rPr>
          <w:color w:val="FF0000"/>
        </w:rPr>
        <w:t>B</w:t>
      </w:r>
    </w:p>
    <w:p w:rsidP="00065DD1" w:rsidR="00065DD1">
      <w:pPr>
        <w:spacing w:line="360" w:lineRule="auto"/>
        <w:jc w:val="left"/>
        <w:textAlignment w:val="center"/>
      </w:pPr>
      <w:r>
        <w:t>10</w:t>
      </w:r>
      <w:r>
        <w:t>．（</w:t>
      </w:r>
      <w:r>
        <w:t>23-24</w:t>
      </w:r>
      <w:r>
        <w:t>高二上</w:t>
      </w:r>
      <w:r>
        <w:t>·</w:t>
      </w:r>
      <w:r>
        <w:t>云南楚雄</w:t>
      </w:r>
      <w:r>
        <w:t>·</w:t>
      </w:r>
      <w:r>
        <w:t>期末）已知点</w:t>
      </w:r>
      <w:r>
        <w:pict>
          <v:shape alt="eqIda0ed1ec316bc54c37c4286c208f55667" id="_x0000_i1197" style="width:11.45pt;height:11.45pt" type="#_x0000_t75">
            <v:imagedata o:title="eqIda0ed1ec316bc54c37c4286c208f55667" r:id="rId140"/>
          </v:shape>
        </w:pict>
      </w:r>
      <w:r>
        <w:t>是双曲线</w:t>
      </w:r>
      <w:r>
        <w:pict>
          <v:shape alt="eqId60d17df9e1846cbd3eb1786f0e4fd01f" id="_x0000_i1198" style="width:58.1pt;height:25.75pt" type="#_x0000_t75">
            <v:imagedata o:title="eqId60d17df9e1846cbd3eb1786f0e4fd01f" r:id="rId141"/>
          </v:shape>
        </w:pict>
      </w:r>
      <w:r>
        <w:t>的上焦点，</w:t>
      </w:r>
      <w:r>
        <w:pict>
          <v:shape alt="eqIdac047e91852b91af639feec23a9598b2" id="_x0000_i1199" style="width:14.05pt;height:11.45pt" type="#_x0000_t75">
            <v:imagedata o:title="eqIdac047e91852b91af639feec23a9598b2" r:id="rId40"/>
          </v:shape>
        </w:pict>
      </w:r>
      <w:r>
        <w:t>是</w:t>
      </w:r>
      <w:r>
        <w:pict>
          <v:shape alt="eqIdb1241216f3c1cb5e73043dd1037f556d" id="_x0000_i1200" style="width:12.3pt;height:15.95pt" type="#_x0000_t75">
            <v:imagedata o:title="eqIdb1241216f3c1cb5e73043dd1037f556d" r:id="rId142"/>
          </v:shape>
        </w:pict>
      </w:r>
      <w:r>
        <w:t>下支上的一点，点</w:t>
      </w:r>
      <w:r>
        <w:pict>
          <v:shape alt="eqId54a5d7d3b6b63fe5c24c3907b7a8eaa3" id="_x0000_i1201" style="width:12.3pt;height:12.3pt" type="#_x0000_t75">
            <v:imagedata o:title="eqId54a5d7d3b6b63fe5c24c3907b7a8eaa3" r:id="rId72"/>
          </v:shape>
        </w:pict>
      </w:r>
      <w:r>
        <w:t>是圆</w:t>
      </w:r>
      <w:r>
        <w:pict>
          <v:shape alt="eqId334ed05dd397cdb6b5a5b02bad0d24e2" id="_x0000_i1202" style="width:100.3pt;height:16.5pt;mso-position-horizontal-relative:page;mso-position-vertical-relative:page" type="#_x0000_t75">
            <v:imagedata o:title="eqId334ed05dd397cdb6b5a5b02bad0d24e2" r:id="rId143"/>
          </v:shape>
        </w:pict>
      </w:r>
      <w:r>
        <w:t>上一点，则</w:t>
      </w:r>
      <w:r>
        <w:pict>
          <v:shape alt="eqIda0b9e6530b912f758f9facbae31351c4" id="_x0000_i1203" style="width:52.8pt;height:17.6pt" type="#_x0000_t75">
            <v:imagedata o:title="eqIda0b9e6530b912f758f9facbae31351c4" r:id="rId144"/>
          </v:shape>
        </w:pict>
      </w:r>
      <w:r>
        <w:t>的最小值是（</w:t>
      </w:r>
      <w:r>
        <w:rPr>
          <w:rFonts w:ascii="Times New Roman" w:eastAsia="Times New Roman" w:hAnsi="Times New Roman"/>
          <w:kern w:val="0"/>
          <w:sz w:val="24"/>
          <w:szCs w:val="24"/>
        </w:rPr>
        <w:t>    </w:t>
      </w:r>
      <w:r>
        <w:t>）</w:t>
      </w:r>
    </w:p>
    <w:p w:rsidP="00065DD1" w:rsidR="00065DD1">
      <w:pPr>
        <w:tabs>
          <w:tab w:pos="2078" w:val="left"/>
          <w:tab w:pos="4156" w:val="left"/>
          <w:tab w:pos="6234" w:val="left"/>
        </w:tabs>
        <w:spacing w:line="360" w:lineRule="auto"/>
        <w:ind w:left="380"/>
        <w:jc w:val="left"/>
        <w:textAlignment w:val="center"/>
      </w:pPr>
      <w:r>
        <w:t>A</w:t>
      </w:r>
      <w:r>
        <w:t>．</w:t>
      </w:r>
      <w:r>
        <w:t>7</w:t>
      </w:r>
      <w:r>
        <w:tab/>
        <w:t>B</w:t>
      </w:r>
      <w:r>
        <w:t>．</w:t>
      </w:r>
      <w:r>
        <w:t>6</w:t>
      </w:r>
      <w:r>
        <w:tab/>
        <w:t>C</w:t>
      </w:r>
      <w:r>
        <w:t>．</w:t>
      </w:r>
      <w:r>
        <w:t>5</w:t>
      </w:r>
      <w:r>
        <w:tab/>
        <w:t>D</w:t>
      </w:r>
      <w:r>
        <w:t>．</w:t>
      </w:r>
      <w:r>
        <w:pict>
          <v:shape alt="eqIdb43b6b3544637a1c45ff4a205a6a6de5" id="_x0000_i1204" style="width:34.3pt;height:15.15pt" type="#_x0000_t75">
            <v:imagedata o:title="eqIdb43b6b3544637a1c45ff4a205a6a6de5" r:id="rId145"/>
          </v:shape>
        </w:pict>
      </w:r>
    </w:p>
    <w:p w:rsidP="00065DD1" w:rsidR="00065DD1" w:rsidRPr="00065DD1">
      <w:pPr>
        <w:shd w:color="auto" w:fill="F2F2F2" w:val="clear"/>
        <w:spacing w:line="360" w:lineRule="auto"/>
        <w:jc w:val="left"/>
        <w:textAlignment w:val="center"/>
        <w:rPr>
          <w:color w:val="FF0000"/>
        </w:rPr>
      </w:pPr>
      <w:r w:rsidRPr="00065DD1">
        <w:rPr>
          <w:color w:val="FF0000"/>
        </w:rPr>
        <w:t>【答案】</w:t>
      </w:r>
      <w:r w:rsidRPr="00065DD1">
        <w:rPr>
          <w:color w:val="FF0000"/>
        </w:rPr>
        <w:t>B</w:t>
      </w:r>
    </w:p>
    <w:p w:rsidP="00065DD1" w:rsidR="00065DD1" w:rsidRPr="00065DD1">
      <w:pPr>
        <w:shd w:color="auto" w:fill="F2F2F2" w:val="clear"/>
        <w:spacing w:line="360" w:lineRule="auto"/>
        <w:jc w:val="left"/>
        <w:textAlignment w:val="center"/>
        <w:rPr>
          <w:color w:val="FF0000"/>
        </w:rPr>
      </w:pPr>
      <w:r w:rsidRPr="00065DD1">
        <w:rPr>
          <w:color w:val="FF0000"/>
        </w:rPr>
        <w:t>【详解】由圆</w:t>
      </w:r>
      <w:r>
        <w:rPr>
          <w:color w:val="FF0000"/>
        </w:rPr>
        <w:pict>
          <v:shape alt="eqId334ed05dd397cdb6b5a5b02bad0d24e2" id="_x0000_i1205" style="width:100.3pt;height:16.5pt;mso-position-horizontal-relative:page;mso-position-vertical-relative:page" type="#_x0000_t75">
            <v:imagedata o:title="eqId334ed05dd397cdb6b5a5b02bad0d24e2" r:id="rId143"/>
          </v:shape>
        </w:pict>
      </w:r>
      <w:r w:rsidRPr="00065DD1">
        <w:rPr>
          <w:color w:val="FF0000"/>
        </w:rPr>
        <w:t>可化为</w:t>
      </w:r>
      <w:r>
        <w:rPr>
          <w:color w:val="FF0000"/>
        </w:rPr>
        <w:pict>
          <v:shape alt="eqIda353d1a988596880c0a48c2303d20c2c" id="_x0000_i1206" style="width:68.65pt;height:16.05pt" type="#_x0000_t75">
            <v:imagedata o:title="eqIda353d1a988596880c0a48c2303d20c2c" r:id="rId146"/>
          </v:shape>
        </w:pict>
      </w:r>
      <w:r w:rsidRPr="00065DD1">
        <w:rPr>
          <w:color w:val="FF0000"/>
        </w:rPr>
        <w:t>，则</w:t>
      </w:r>
      <w:r>
        <w:rPr>
          <w:color w:val="FF0000"/>
        </w:rPr>
        <w:pict>
          <v:shape alt="eqId3bfd7219b7725e6b4881317c62fef986" id="_x0000_i1207" style="width:37.8pt;height:17.9pt" type="#_x0000_t75">
            <v:imagedata o:title="eqId3bfd7219b7725e6b4881317c62fef986" r:id="rId147"/>
          </v:shape>
        </w:pict>
      </w:r>
      <w:r w:rsidRPr="00065DD1">
        <w:rPr>
          <w:color w:val="FF0000"/>
        </w:rPr>
        <w:t>，半径为</w:t>
      </w:r>
      <w:r w:rsidRPr="00065DD1">
        <w:rPr>
          <w:color w:val="FF0000"/>
        </w:rPr>
        <w:t>1</w: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因为</w:t>
      </w:r>
      <w:r>
        <w:rPr>
          <w:color w:val="FF0000"/>
        </w:rPr>
        <w:pict>
          <v:shape alt="eqIdf5076289823db419f94e9c0c8f4aafd9" id="_x0000_i1208" style="width:11.45pt;height:15.35pt" type="#_x0000_t75">
            <v:imagedata o:title="eqIdf5076289823db419f94e9c0c8f4aafd9" r:id="rId11"/>
          </v:shape>
        </w:pict>
      </w:r>
      <w:r w:rsidRPr="00065DD1">
        <w:rPr>
          <w:color w:val="FF0000"/>
        </w:rPr>
        <w:t>是</w:t>
      </w:r>
      <w:r>
        <w:rPr>
          <w:color w:val="FF0000"/>
        </w:rPr>
        <w:pict>
          <v:shape alt="eqIdb1241216f3c1cb5e73043dd1037f556d" id="_x0000_i1209" style="width:12.3pt;height:15.95pt" type="#_x0000_t75">
            <v:imagedata o:title="eqIdb1241216f3c1cb5e73043dd1037f556d" r:id="rId142"/>
          </v:shape>
        </w:pict>
      </w:r>
      <w:r w:rsidRPr="00065DD1">
        <w:rPr>
          <w:color w:val="FF0000"/>
        </w:rPr>
        <w:t>的下焦点，则</w:t>
      </w:r>
      <w:r>
        <w:rPr>
          <w:color w:val="FF0000"/>
        </w:rPr>
        <w:pict>
          <v:shape alt="eqId3f2a39c0a42a956074a03239da1989e4" id="_x0000_i1210" style="width:49.25pt;height:21pt" type="#_x0000_t75">
            <v:imagedata o:title="eqId3f2a39c0a42a956074a03239da1989e4" r:id="rId148"/>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由双曲线定义可得</w:t>
      </w:r>
      <w:r>
        <w:rPr>
          <w:color w:val="FF0000"/>
        </w:rPr>
        <w:pict>
          <v:shape alt="eqId53017b315bc86c7a3877f7d90499e4f0" id="_x0000_i1211" style="width:69.5pt;height:17.85pt" type="#_x0000_t75">
            <v:imagedata o:title="eqId53017b315bc86c7a3877f7d90499e4f0" r:id="rId149"/>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所以</w:t>
      </w:r>
      <w:r>
        <w:rPr>
          <w:color w:val="FF0000"/>
        </w:rPr>
        <w:pict>
          <v:shape alt="eqId48d2b6675386be6b6cfe19dad7717ea5" id="_x0000_i1212" style="width:205.9pt;height:17.8pt" type="#_x0000_t75">
            <v:imagedata o:title="eqId48d2b6675386be6b6cfe19dad7717ea5" r:id="rId150"/>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当且仅当</w:t>
      </w:r>
      <w:r>
        <w:rPr>
          <w:color w:val="FF0000"/>
        </w:rPr>
        <w:pict>
          <v:shape alt="eqId421c03c5a95f9875ac648d9beb12e7d7" id="_x0000_i1213" style="width:54.55pt;height:15.8pt" type="#_x0000_t75">
            <v:imagedata o:title="eqId421c03c5a95f9875ac648d9beb12e7d7" r:id="rId151"/>
          </v:shape>
        </w:pict>
      </w:r>
      <w:r w:rsidRPr="00065DD1">
        <w:rPr>
          <w:color w:val="FF0000"/>
        </w:rPr>
        <w:t>四点共线时，取得最小值，即</w:t>
      </w:r>
      <w:r>
        <w:rPr>
          <w:color w:val="FF0000"/>
        </w:rPr>
        <w:pict>
          <v:shape alt="eqId33710e5f5ff4006ce8ec472233f169df" id="_x0000_i1214" style="width:52.8pt;height:17.8pt" type="#_x0000_t75">
            <v:imagedata o:title="eqId33710e5f5ff4006ce8ec472233f169df" r:id="rId152"/>
          </v:shape>
        </w:pict>
      </w:r>
      <w:r w:rsidRPr="00065DD1">
        <w:rPr>
          <w:color w:val="FF0000"/>
        </w:rPr>
        <w:t>的最小值是</w:t>
      </w:r>
      <w:r>
        <w:rPr>
          <w:color w:val="FF0000"/>
        </w:rPr>
        <w:pict>
          <v:shape alt="eqId6f8c4c029e552954bd493b49aeab82d5" id="_x0000_i1215" style="width:8.8pt;height:12.45pt" type="#_x0000_t75">
            <v:imagedata o:title="eqId6f8c4c029e552954bd493b49aeab82d5" r:id="rId153"/>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故选：</w:t>
      </w:r>
      <w:r w:rsidRPr="00065DD1">
        <w:rPr>
          <w:color w:val="FF0000"/>
        </w:rPr>
        <w:t>B.</w:t>
      </w:r>
    </w:p>
    <w:p w:rsidP="00065DD1" w:rsidR="00065DD1" w:rsidRPr="00065DD1">
      <w:pPr>
        <w:shd w:color="auto" w:fill="F2F2F2" w:val="clear"/>
        <w:spacing w:line="360" w:lineRule="auto"/>
        <w:textAlignment w:val="center"/>
        <w:rPr>
          <w:color w:val="FF0000"/>
        </w:rPr>
      </w:pPr>
      <w:r>
        <w:rPr>
          <w:rFonts w:eastAsia="Times New Roman"/>
          <w:noProof/>
          <w:color w:val="FF0000"/>
          <w:kern w:val="0"/>
          <w:sz w:val="24"/>
          <w:szCs w:val="24"/>
        </w:rPr>
        <w:drawing>
          <wp:inline distB="0" distL="0" distR="0" distT="0">
            <wp:extent cx="1546225" cy="1529080"/>
            <wp:effectExtent b="0" l="0" r="0" t="0"/>
            <wp:docPr descr="说明: @@@2975c704-c5ea-4eeb-bc88-457c6da009cd" id="2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2975c704-c5ea-4eeb-bc88-457c6da009cd" id="29" name="图片 100009"/>
                    <pic:cNvPicPr>
                      <a:picLocks noChangeArrowheads="1" noChangeAspect="1"/>
                    </pic:cNvPicPr>
                  </pic:nvPicPr>
                  <pic:blipFill>
                    <a:blip cstate="print" r:embed="rId154">
                      <a:extLst>
                        <a:ext uri="{28A0092B-C50C-407E-A947-70E740481C1C}">
                          <a14:useLocalDpi xmlns:a14="http://schemas.microsoft.com/office/drawing/2010/main" val="0"/>
                        </a:ext>
                      </a:extLst>
                    </a:blip>
                    <a:stretch>
                      <a:fillRect/>
                    </a:stretch>
                  </pic:blipFill>
                  <pic:spPr bwMode="auto">
                    <a:xfrm>
                      <a:off x="0" y="0"/>
                      <a:ext cx="1546225" cy="1529080"/>
                    </a:xfrm>
                    <a:prstGeom prst="rect">
                      <a:avLst/>
                    </a:prstGeom>
                    <a:noFill/>
                    <a:ln>
                      <a:noFill/>
                    </a:ln>
                  </pic:spPr>
                </pic:pic>
              </a:graphicData>
            </a:graphic>
          </wp:inline>
        </w:drawing>
      </w:r>
    </w:p>
    <w:p w:rsidP="00065DD1" w:rsidR="00065DD1">
      <w:pPr>
        <w:spacing w:line="360" w:lineRule="auto"/>
        <w:jc w:val="left"/>
        <w:textAlignment w:val="center"/>
      </w:pPr>
      <w:r>
        <w:t>11</w:t>
      </w:r>
      <w:r>
        <w:t>．（</w:t>
      </w:r>
      <w:r>
        <w:t>23-24</w:t>
      </w:r>
      <w:r>
        <w:t>高二上</w:t>
      </w:r>
      <w:r>
        <w:t>·</w:t>
      </w:r>
      <w:r>
        <w:t>陕西宝鸡</w:t>
      </w:r>
      <w:r>
        <w:t>·</w:t>
      </w:r>
      <w:r>
        <w:t>期末）已知</w:t>
      </w:r>
      <w:r>
        <w:pict>
          <v:shape alt="eqIddd967903ed5a6f640a5b801ec8be0070" id="_x0000_i1216" style="width:44.85pt;height:12.55pt" type="#_x0000_t75">
            <v:imagedata o:title="eqIddd967903ed5a6f640a5b801ec8be0070" r:id="rId155"/>
          </v:shape>
        </w:pict>
      </w:r>
      <w:r>
        <w:t>中，</w:t>
      </w:r>
      <w:r>
        <w:pict>
          <v:shape alt="eqIdefc6e4b936d7a800e839a30c3839574d" id="_x0000_i1217" style="width:29.05pt;height:11.2pt" type="#_x0000_t75">
            <v:imagedata o:title="eqIdefc6e4b936d7a800e839a30c3839574d" r:id="rId156"/>
          </v:shape>
        </w:pict>
      </w:r>
      <w:r>
        <w:t>，</w:t>
      </w:r>
      <w:r>
        <w:pict>
          <v:shape alt="eqIdca036d049f5205cf04cb1b9c5cd03f97" id="_x0000_i1218" style="width:32.55pt;height:12.2pt" type="#_x0000_t75">
            <v:imagedata o:title="eqIdca036d049f5205cf04cb1b9c5cd03f97" r:id="rId157"/>
          </v:shape>
        </w:pict>
      </w:r>
      <w:r>
        <w:t>，</w:t>
      </w:r>
      <w:r>
        <w:pict>
          <v:shape alt="eqId652fdeb35240a9c641c5b85367aa5074" id="_x0000_i1219" style="width:35.2pt;height:27.2pt" type="#_x0000_t75">
            <v:imagedata o:title="eqId652fdeb35240a9c641c5b85367aa5074" r:id="rId158"/>
          </v:shape>
        </w:pict>
      </w:r>
      <w:r>
        <w:t>，以</w:t>
      </w:r>
      <w:r>
        <w:rPr>
          <w:rFonts w:ascii="Times New Roman" w:eastAsia="Times New Roman" w:hAnsi="Times New Roman"/>
          <w:i/>
        </w:rPr>
        <w:t>B</w:t>
      </w:r>
      <w:r>
        <w:t>、</w:t>
      </w:r>
      <w:r>
        <w:rPr>
          <w:rFonts w:ascii="Times New Roman" w:eastAsia="Times New Roman" w:hAnsi="Times New Roman"/>
          <w:i/>
        </w:rPr>
        <w:t>C</w:t>
      </w:r>
      <w:r>
        <w:t>为焦点的双曲线</w:t>
      </w:r>
      <w:r>
        <w:pict>
          <v:shape alt="eqId177ae60ade0b7ac20e7bdc40eaa1ef5a" id="_x0000_i1220" style="width:105.6pt;height:29.05pt" type="#_x0000_t75">
            <v:imagedata o:title="eqId177ae60ade0b7ac20e7bdc40eaa1ef5a" r:id="rId159"/>
          </v:shape>
        </w:pict>
      </w:r>
      <w:r>
        <w:t>经过点</w:t>
      </w:r>
      <w:r>
        <w:rPr>
          <w:rFonts w:ascii="Times New Roman" w:eastAsia="Times New Roman" w:hAnsi="Times New Roman"/>
          <w:i/>
        </w:rPr>
        <w:t>A</w:t>
      </w:r>
      <w:r>
        <w:t>，且与</w:t>
      </w:r>
      <w:r>
        <w:pict>
          <v:shape alt="eqIdf52a58fbaf4fea03567e88a9f0f6e37e" id="_x0000_i1221" style="width:17.6pt;height:11.45pt" type="#_x0000_t75">
            <v:imagedata o:title="eqIdf52a58fbaf4fea03567e88a9f0f6e37e" r:id="rId160"/>
          </v:shape>
        </w:pict>
      </w:r>
      <w:r>
        <w:t>边交于点</w:t>
      </w:r>
      <w:r>
        <w:rPr>
          <w:rFonts w:ascii="Times New Roman" w:eastAsia="Times New Roman" w:hAnsi="Times New Roman"/>
          <w:i/>
        </w:rPr>
        <w:t>D</w:t>
      </w:r>
      <w:r>
        <w:t>，则</w:t>
      </w:r>
      <w:r>
        <w:pict>
          <v:shape alt="eqIdb4d009fae4c2f0f8f4a0a31e69e0a950" id="_x0000_i1222" style="width:23.75pt;height:32.35pt" type="#_x0000_t75">
            <v:imagedata o:title="eqIdb4d009fae4c2f0f8f4a0a31e69e0a950" r:id="rId161"/>
          </v:shape>
        </w:pict>
      </w:r>
      <w:r>
        <w:t>的值为</w:t>
      </w:r>
      <w:r>
        <w:rPr>
          <w:rFonts w:ascii="Times New Roman" w:eastAsia="Times New Roman" w:hAnsi="Times New Roman"/>
          <w:u w:val="single"/>
        </w:rPr>
        <w:t xml:space="preserve">      </w:t>
      </w:r>
      <w:r>
        <w:t>．</w:t>
      </w:r>
    </w:p>
    <w:p w:rsidP="00065DD1" w:rsidR="00065DD1" w:rsidRPr="00065DD1">
      <w:pPr>
        <w:shd w:color="auto" w:fill="F2F2F2" w:val="clear"/>
        <w:spacing w:line="360" w:lineRule="auto"/>
        <w:jc w:val="left"/>
        <w:textAlignment w:val="center"/>
        <w:rPr>
          <w:color w:val="FF0000"/>
        </w:rPr>
      </w:pPr>
      <w:r w:rsidRPr="00065DD1">
        <w:rPr>
          <w:color w:val="FF0000"/>
        </w:rPr>
        <w:t>【答案】</w:t>
      </w:r>
      <w:r>
        <w:rPr>
          <w:color w:val="FF0000"/>
        </w:rPr>
        <w:pict>
          <v:shape alt="eqIdb8860d9787671b53b1ab68b3d526f5ca" id="_x0000_i1223" style="width:8.8pt;height:11.3pt" type="#_x0000_t75">
            <v:imagedata o:title="eqIdb8860d9787671b53b1ab68b3d526f5ca" r:id="rId162"/>
          </v:shape>
        </w:pict>
      </w:r>
    </w:p>
    <w:p w:rsidP="00065DD1" w:rsidR="00065DD1" w:rsidRPr="00065DD1">
      <w:pPr>
        <w:shd w:color="auto" w:fill="F2F2F2" w:val="clear"/>
        <w:spacing w:line="360" w:lineRule="auto"/>
        <w:jc w:val="left"/>
        <w:textAlignment w:val="center"/>
        <w:rPr>
          <w:color w:val="FF0000"/>
        </w:rPr>
      </w:pPr>
      <w:r w:rsidRPr="00065DD1">
        <w:rPr>
          <w:color w:val="FF0000"/>
        </w:rPr>
        <w:t>【详解】如图，双曲线的焦点为</w:t>
      </w:r>
      <w:r>
        <w:rPr>
          <w:color w:val="FF0000"/>
        </w:rPr>
        <w:pict>
          <v:shape alt="eqIdf12163fbdda893d9bd779a1ed30487d1" id="_x0000_i1224" style="width:39.6pt;height:17.8pt" type="#_x0000_t75">
            <v:imagedata o:title="eqIdf12163fbdda893d9bd779a1ed30487d1" r:id="rId163"/>
          </v:shape>
        </w:pict>
      </w:r>
      <w:r w:rsidRPr="00065DD1">
        <w:rPr>
          <w:color w:val="FF0000"/>
        </w:rPr>
        <w:t>，</w:t>
      </w:r>
      <w:r>
        <w:rPr>
          <w:color w:val="FF0000"/>
        </w:rPr>
        <w:pict>
          <v:shape alt="eqId05c4f2c8e3c5c75bdff893db81b8dcc8" id="_x0000_i1225" style="width:33.45pt;height:17.7pt" type="#_x0000_t75">
            <v:imagedata o:title="eqId05c4f2c8e3c5c75bdff893db81b8dcc8" r:id="rId164"/>
          </v:shape>
        </w:pict>
      </w:r>
      <w:r w:rsidRPr="00065DD1">
        <w:rPr>
          <w:color w:val="FF0000"/>
        </w:rPr>
        <w:t>，</w:t>
      </w:r>
    </w:p>
    <w:p w:rsidP="00065DD1" w:rsidR="00065DD1" w:rsidRPr="00065DD1">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442085" cy="1257300"/>
            <wp:effectExtent b="0" l="0" r="0" t="0"/>
            <wp:docPr descr="说明: @@@f50ac7f1-518c-4216-987c-3409c291dacc" id="289"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f50ac7f1-518c-4216-987c-3409c291dacc" id="289" name="图片 100011"/>
                    <pic:cNvPicPr>
                      <a:picLocks noChangeArrowheads="1" noChangeAspect="1"/>
                    </pic:cNvPicPr>
                  </pic:nvPicPr>
                  <pic:blipFill>
                    <a:blip cstate="print" r:embed="rId165">
                      <a:extLst>
                        <a:ext uri="{28A0092B-C50C-407E-A947-70E740481C1C}">
                          <a14:useLocalDpi xmlns:a14="http://schemas.microsoft.com/office/drawing/2010/main" val="0"/>
                        </a:ext>
                      </a:extLst>
                    </a:blip>
                    <a:stretch>
                      <a:fillRect/>
                    </a:stretch>
                  </pic:blipFill>
                  <pic:spPr bwMode="auto">
                    <a:xfrm>
                      <a:off x="0" y="0"/>
                      <a:ext cx="1442085" cy="1257300"/>
                    </a:xfrm>
                    <a:prstGeom prst="rect">
                      <a:avLst/>
                    </a:prstGeom>
                    <a:noFill/>
                    <a:ln>
                      <a:noFill/>
                    </a:ln>
                  </pic:spPr>
                </pic:pic>
              </a:graphicData>
            </a:graphic>
          </wp:inline>
        </w:drawing>
      </w:r>
      <w:r w:rsidRPr="00065DD1">
        <w:rPr>
          <w:rFonts w:ascii="Times New Roman" w:eastAsia="Times New Roman" w:hAnsi="Times New Roman"/>
          <w:color w:val="FF0000"/>
          <w:kern w:val="0"/>
          <w:sz w:val="24"/>
          <w:szCs w:val="24"/>
        </w:rPr>
        <w:t>  </w:t>
      </w:r>
    </w:p>
    <w:p w:rsidP="00065DD1" w:rsidR="00065DD1" w:rsidRPr="00065DD1">
      <w:pPr>
        <w:shd w:color="auto" w:fill="F2F2F2" w:val="clear"/>
        <w:spacing w:line="360" w:lineRule="auto"/>
        <w:jc w:val="left"/>
        <w:textAlignment w:val="center"/>
        <w:rPr>
          <w:color w:val="FF0000"/>
        </w:rPr>
      </w:pPr>
      <w:r w:rsidRPr="00065DD1">
        <w:rPr>
          <w:color w:val="FF0000"/>
        </w:rPr>
        <w:t>由双曲线的定义可得</w:t>
      </w:r>
      <w:r>
        <w:rPr>
          <w:color w:val="FF0000"/>
        </w:rPr>
        <w:pict>
          <v:shape alt="eqIdfb2708174e7920fab70a1c6f858e6043" id="_x0000_i1226" style="width:113.45pt;height:17.8pt" type="#_x0000_t75">
            <v:imagedata o:title="eqIdfb2708174e7920fab70a1c6f858e6043" r:id="rId166"/>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设</w:t>
      </w:r>
      <w:r>
        <w:rPr>
          <w:color w:val="FF0000"/>
        </w:rPr>
        <w:pict>
          <v:shape alt="eqId0cf9cbadd56b86093e558c4f5edd3b70" id="_x0000_i1227" style="width:35.2pt;height:17.9pt" type="#_x0000_t75">
            <v:imagedata o:title="eqId0cf9cbadd56b86093e558c4f5edd3b70" r:id="rId167"/>
          </v:shape>
        </w:pict>
      </w:r>
      <w:r w:rsidRPr="00065DD1">
        <w:rPr>
          <w:color w:val="FF0000"/>
        </w:rPr>
        <w:t>，双曲线的定义可得</w:t>
      </w:r>
      <w:r>
        <w:rPr>
          <w:color w:val="FF0000"/>
        </w:rPr>
        <w:pict>
          <v:shape alt="eqIda99cd6b9cfcdc9b8d275ece2727ef862" id="_x0000_i1228" style="width:100.3pt;height:17.8pt" type="#_x0000_t75">
            <v:imagedata o:title="eqIda99cd6b9cfcdc9b8d275ece2727ef862" r:id="rId168"/>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又因为</w:t>
      </w:r>
      <w:r>
        <w:rPr>
          <w:color w:val="FF0000"/>
        </w:rPr>
        <w:pict>
          <v:shape alt="eqIdb9722f67e154c778583581ed1dc34438" id="_x0000_i1229" style="width:49.25pt;height:17.75pt" type="#_x0000_t75">
            <v:imagedata o:title="eqIdb9722f67e154c778583581ed1dc34438" r:id="rId169"/>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所以在</w:t>
      </w:r>
      <w:r>
        <w:rPr>
          <w:color w:val="FF0000"/>
        </w:rPr>
        <w:pict>
          <v:shape alt="eqId168957ebedaa89007dd2b4dc7292718b" id="_x0000_i1230" style="width:42.2pt;height:12.55pt" type="#_x0000_t75">
            <v:imagedata o:title="eqId168957ebedaa89007dd2b4dc7292718b" r:id="rId170"/>
          </v:shape>
        </w:pict>
      </w:r>
      <w:r w:rsidRPr="00065DD1">
        <w:rPr>
          <w:color w:val="FF0000"/>
        </w:rPr>
        <w:t>中</w:t>
      </w:r>
      <w:r>
        <w:rPr>
          <w:color w:val="FF0000"/>
        </w:rPr>
        <w:pict>
          <v:shape alt="eqId5d03b7ba52ed0ebceda860e586949c81" id="_x0000_i1231" style="width:90.65pt;height:19.2pt" type="#_x0000_t75">
            <v:imagedata o:title="eqId5d03b7ba52ed0ebceda860e586949c81" r:id="rId171"/>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即</w:t>
      </w:r>
      <w:r>
        <w:rPr>
          <w:color w:val="FF0000"/>
        </w:rPr>
        <w:pict>
          <v:shape alt="eqIdcb68a463b898a9c99c2f20d28da16b75" id="_x0000_i1232" style="width:85.3pt;height:19.2pt" type="#_x0000_t75">
            <v:imagedata o:title="eqIdcb68a463b898a9c99c2f20d28da16b75" r:id="rId172"/>
          </v:shape>
        </w:pict>
      </w:r>
      <w:r w:rsidRPr="00065DD1">
        <w:rPr>
          <w:color w:val="FF0000"/>
        </w:rPr>
        <w:t>，解得</w:t>
      </w:r>
      <w:r>
        <w:rPr>
          <w:color w:val="FF0000"/>
        </w:rPr>
        <w:pict>
          <v:shape alt="eqId4431c8ea3e32169e68e61547c6e04a08" id="_x0000_i1233" style="width:23.75pt;height:27.05pt" type="#_x0000_t75">
            <v:imagedata o:title="eqId4431c8ea3e32169e68e61547c6e04a08" r:id="rId173"/>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所以</w:t>
      </w:r>
      <w:r>
        <w:rPr>
          <w:color w:val="FF0000"/>
        </w:rPr>
        <w:pict>
          <v:shape alt="eqIda659288f6f502dc9d2fcd178fdabf979" id="_x0000_i1234" style="width:74.75pt;height:27.15pt" type="#_x0000_t75">
            <v:imagedata o:title="eqIda659288f6f502dc9d2fcd178fdabf979" r:id="rId174"/>
          </v:shape>
        </w:pict>
      </w:r>
      <w:r w:rsidRPr="00065DD1">
        <w:rPr>
          <w:color w:val="FF0000"/>
        </w:rPr>
        <w:t>，则</w:t>
      </w:r>
      <w:r>
        <w:rPr>
          <w:color w:val="FF0000"/>
        </w:rPr>
        <w:pict>
          <v:shape alt="eqIda2c0f35e12b149cf838700d247740c2d" id="_x0000_i1235" style="width:39.6pt;height:32.35pt" type="#_x0000_t75">
            <v:imagedata o:title="eqIda2c0f35e12b149cf838700d247740c2d" r:id="rId175"/>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故答案为：</w:t>
      </w:r>
      <w:r>
        <w:rPr>
          <w:color w:val="FF0000"/>
        </w:rPr>
        <w:pict>
          <v:shape alt="eqIdb8860d9787671b53b1ab68b3d526f5ca" id="_x0000_i1236" style="width:8.8pt;height:11.3pt" type="#_x0000_t75">
            <v:imagedata o:title="eqIdb8860d9787671b53b1ab68b3d526f5ca" r:id="rId162"/>
          </v:shape>
        </w:pict>
      </w:r>
      <w:r w:rsidRPr="00065DD1">
        <w:rPr>
          <w:color w:val="FF0000"/>
        </w:rPr>
        <w:t>.</w:t>
      </w:r>
    </w:p>
    <w:p w:rsidP="00065DD1" w:rsidR="00065DD1">
      <w:pPr>
        <w:spacing w:line="360" w:lineRule="auto"/>
        <w:jc w:val="left"/>
        <w:textAlignment w:val="center"/>
      </w:pPr>
      <w:r>
        <w:t>12</w:t>
      </w:r>
      <w:r>
        <w:t>．（</w:t>
      </w:r>
      <w:r>
        <w:t>23-24</w:t>
      </w:r>
      <w:r>
        <w:t>高二上</w:t>
      </w:r>
      <w:r>
        <w:t>·</w:t>
      </w:r>
      <w:r>
        <w:t>湖南岳阳</w:t>
      </w:r>
      <w:r>
        <w:t>·</w:t>
      </w:r>
      <w:r>
        <w:t>期末）如果双曲线</w:t>
      </w:r>
      <w:r>
        <w:pict>
          <v:shape alt="eqId0c465114dc2665d74246240b1d4d26ee" id="_x0000_i1237" style="width:44.9pt;height:25.5pt;mso-position-horizontal-relative:page;mso-position-vertical-relative:page" type="#_x0000_t75">
            <v:imagedata o:title="eqId0c465114dc2665d74246240b1d4d26ee" r:id="rId176"/>
          </v:shape>
        </w:pict>
      </w:r>
      <w:r>
        <w:t>右支上一点</w:t>
      </w:r>
      <w:r>
        <w:pict>
          <v:shape alt="eqIddad2a36927223bd70f426ba06aea4b45" id="_x0000_i1238" style="width:9.7pt;height:10.55pt" type="#_x0000_t75">
            <v:imagedata o:title="eqIddad2a36927223bd70f426ba06aea4b45" r:id="rId13"/>
          </v:shape>
        </w:pict>
      </w:r>
      <w:r>
        <w:t>到左焦点</w:t>
      </w:r>
      <w:r>
        <w:pict>
          <v:shape alt="eqIdf5076289823db419f94e9c0c8f4aafd9" id="_x0000_i1239" style="width:11.45pt;height:15.35pt" type="#_x0000_t75">
            <v:imagedata o:title="eqIdf5076289823db419f94e9c0c8f4aafd9" r:id="rId11"/>
          </v:shape>
        </w:pict>
      </w:r>
      <w:r>
        <w:t>的距离等于</w:t>
      </w:r>
      <w:r>
        <w:pict>
          <v:shape alt="eqId6f8c4c029e552954bd493b49aeab82d5" id="_x0000_i1240" style="width:8.8pt;height:12.45pt" type="#_x0000_t75">
            <v:imagedata o:title="eqId6f8c4c029e552954bd493b49aeab82d5" r:id="rId153"/>
          </v:shape>
        </w:pict>
      </w:r>
      <w:r>
        <w:t>，则点</w:t>
      </w:r>
      <w:r>
        <w:pict>
          <v:shape alt="eqIddad2a36927223bd70f426ba06aea4b45" id="_x0000_i1241" style="width:9.7pt;height:10.55pt" type="#_x0000_t75">
            <v:imagedata o:title="eqIddad2a36927223bd70f426ba06aea4b45" r:id="rId13"/>
          </v:shape>
        </w:pict>
      </w:r>
      <w:r>
        <w:t>到另一个焦点</w:t>
      </w:r>
      <w:r>
        <w:pict>
          <v:shape alt="eqIda3fb78c5f885034612c0e030b920143d" id="_x0000_i1242" style="width:12.3pt;height:16.55pt" type="#_x0000_t75">
            <v:imagedata o:title="eqIda3fb78c5f885034612c0e030b920143d" r:id="rId12"/>
          </v:shape>
        </w:pict>
      </w:r>
      <w:r>
        <w:t>的距离为</w:t>
      </w:r>
      <w:r>
        <w:rPr>
          <w:rFonts w:ascii="Times New Roman" w:eastAsia="Times New Roman" w:hAnsi="Times New Roman"/>
          <w:u w:val="single"/>
        </w:rPr>
        <w:t xml:space="preserve">      </w:t>
      </w:r>
      <w:r>
        <w:t>.</w:t>
      </w:r>
    </w:p>
    <w:p w:rsidP="00065DD1" w:rsidR="00065DD1" w:rsidRPr="00065DD1">
      <w:pPr>
        <w:shd w:color="auto" w:fill="F2F2F2" w:val="clear"/>
        <w:spacing w:line="360" w:lineRule="auto"/>
        <w:jc w:val="left"/>
        <w:textAlignment w:val="center"/>
        <w:rPr>
          <w:color w:val="FF0000"/>
        </w:rPr>
      </w:pPr>
      <w:r w:rsidRPr="00065DD1">
        <w:rPr>
          <w:color w:val="FF0000"/>
        </w:rPr>
        <w:t>【答案】</w:t>
      </w:r>
      <w:r w:rsidRPr="00065DD1">
        <w:rPr>
          <w:color w:val="FF0000"/>
        </w:rPr>
        <w:t>2</w:t>
      </w:r>
    </w:p>
    <w:p w:rsidP="00065DD1" w:rsidR="00065DD1" w:rsidRPr="00065DD1">
      <w:pPr>
        <w:shd w:color="auto" w:fill="F2F2F2" w:val="clear"/>
        <w:spacing w:line="360" w:lineRule="auto"/>
        <w:jc w:val="left"/>
        <w:textAlignment w:val="center"/>
        <w:rPr>
          <w:color w:val="FF0000"/>
        </w:rPr>
      </w:pPr>
      <w:r w:rsidRPr="00065DD1">
        <w:rPr>
          <w:color w:val="FF0000"/>
        </w:rPr>
        <w:t>【详解】由双曲线定义可得</w:t>
      </w:r>
      <w:r>
        <w:rPr>
          <w:color w:val="FF0000"/>
        </w:rPr>
        <w:pict>
          <v:shape alt="eqId2bb1b78c9d77cad11b3bd7f47b1bb107" id="_x0000_i1243" style="width:92.4pt;height:19.15pt" type="#_x0000_t75">
            <v:imagedata o:title="eqId2bb1b78c9d77cad11b3bd7f47b1bb107" r:id="rId177"/>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又</w:t>
      </w:r>
      <w:r>
        <w:rPr>
          <w:color w:val="FF0000"/>
        </w:rPr>
        <w:pict>
          <v:shape alt="eqIddad2a36927223bd70f426ba06aea4b45" id="_x0000_i1244" style="width:9.7pt;height:10.55pt" type="#_x0000_t75">
            <v:imagedata o:title="eqIddad2a36927223bd70f426ba06aea4b45" r:id="rId13"/>
          </v:shape>
        </w:pict>
      </w:r>
      <w:r w:rsidRPr="00065DD1">
        <w:rPr>
          <w:color w:val="FF0000"/>
        </w:rPr>
        <w:t>为右支上一点，故</w:t>
      </w:r>
      <w:r>
        <w:rPr>
          <w:color w:val="FF0000"/>
        </w:rPr>
        <w:pict>
          <v:shape alt="eqId450f820d4598d103c374bee7d2690579" id="_x0000_i1245" style="width:66.9pt;height:17.9pt" type="#_x0000_t75">
            <v:imagedata o:title="eqId450f820d4598d103c374bee7d2690579" r:id="rId178"/>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即</w:t>
      </w:r>
      <w:r>
        <w:rPr>
          <w:color w:val="FF0000"/>
        </w:rPr>
        <w:pict>
          <v:shape alt="eqId1a966632c81de5d6f9fefbac73403875" id="_x0000_i1246" style="width:113.45pt;height:17.7pt" type="#_x0000_t75">
            <v:imagedata o:title="eqId1a966632c81de5d6f9fefbac73403875" r:id="rId179"/>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故答案为：</w:t>
      </w:r>
      <w:r w:rsidRPr="00065DD1">
        <w:rPr>
          <w:color w:val="FF0000"/>
        </w:rPr>
        <w:t>2.</w:t>
      </w:r>
    </w:p>
    <w:p w:rsidP="00065DD1" w:rsidR="00065DD1">
      <w:pPr>
        <w:spacing w:line="360" w:lineRule="auto"/>
        <w:jc w:val="left"/>
        <w:textAlignment w:val="center"/>
      </w:pPr>
      <w:r>
        <w:t>13</w:t>
      </w:r>
      <w:r>
        <w:t>．（</w:t>
      </w:r>
      <w:r>
        <w:t>23-24</w:t>
      </w:r>
      <w:r>
        <w:t>高二上</w:t>
      </w:r>
      <w:r>
        <w:t>·</w:t>
      </w:r>
      <w:r>
        <w:t>吉林长春</w:t>
      </w:r>
      <w:r>
        <w:t>·</w:t>
      </w:r>
      <w:r>
        <w:t>期末）已知曲线</w:t>
      </w:r>
      <w:r>
        <w:pict>
          <v:shape alt="eqId6cb5d1183550c14659cf32bacfdaaf74" id="_x0000_i1247" style="width:64.25pt;height:29.15pt" type="#_x0000_t75">
            <v:imagedata o:title="eqId6cb5d1183550c14659cf32bacfdaaf74" r:id="rId180"/>
          </v:shape>
        </w:pict>
      </w:r>
      <w:r>
        <w:t>，点</w:t>
      </w:r>
      <w:r>
        <w:pict>
          <v:shape alt="eqIdac047e91852b91af639feec23a9598b2" id="_x0000_i1248" style="width:14.05pt;height:11.45pt" type="#_x0000_t75">
            <v:imagedata o:title="eqIdac047e91852b91af639feec23a9598b2" r:id="rId40"/>
          </v:shape>
        </w:pict>
      </w:r>
      <w:r>
        <w:t>为平面内一动点，且与曲线</w:t>
      </w:r>
      <w:r>
        <w:pict>
          <v:shape alt="eqIdc5db41a1f31d6baee7c69990811edb9f" id="_x0000_i1249" style="width:10.55pt;height:12.05pt" type="#_x0000_t75">
            <v:imagedata o:title="eqIdc5db41a1f31d6baee7c69990811edb9f" r:id="rId60"/>
          </v:shape>
        </w:pict>
      </w:r>
      <w:r>
        <w:t>的焦点不重合</w:t>
      </w:r>
      <w:r>
        <w:t>.</w:t>
      </w:r>
      <w:r>
        <w:t>已知</w:t>
      </w:r>
      <w:r>
        <w:pict>
          <v:shape alt="eqIdac047e91852b91af639feec23a9598b2" id="_x0000_i1250" style="width:14.05pt;height:11.45pt" type="#_x0000_t75">
            <v:imagedata o:title="eqIdac047e91852b91af639feec23a9598b2" r:id="rId40"/>
          </v:shape>
        </w:pict>
      </w:r>
      <w:r>
        <w:t>关于曲线</w:t>
      </w:r>
      <w:r>
        <w:pict>
          <v:shape alt="eqIdc5db41a1f31d6baee7c69990811edb9f" id="_x0000_i1251" style="width:10.55pt;height:12.05pt" type="#_x0000_t75">
            <v:imagedata o:title="eqIdc5db41a1f31d6baee7c69990811edb9f" r:id="rId60"/>
          </v:shape>
        </w:pict>
      </w:r>
      <w:r>
        <w:t>的左焦点的对称点为</w:t>
      </w:r>
      <w:r>
        <w:pict>
          <v:shape alt="eqId5963abe8f421bd99a2aaa94831a951e9" id="_x0000_i1252" style="width:10.55pt;height:10.55pt" type="#_x0000_t75">
            <v:imagedata o:title="eqId5963abe8f421bd99a2aaa94831a951e9" r:id="rId181"/>
          </v:shape>
        </w:pict>
      </w:r>
      <w:r>
        <w:t>，关于右焦点的对称点为</w:t>
      </w:r>
      <w:r>
        <w:pict>
          <v:shape alt="eqId7f9e8449aad35c5d840a3395ea86df6d" id="_x0000_i1253" style="width:9.7pt;height:10.55pt" type="#_x0000_t75">
            <v:imagedata o:title="eqId7f9e8449aad35c5d840a3395ea86df6d" r:id="rId182"/>
          </v:shape>
        </w:pict>
      </w:r>
      <w:r>
        <w:t>，线段</w:t>
      </w:r>
      <w:r>
        <w:pict>
          <v:shape alt="eqId411461db15ee8086332c531e086c40c7" id="_x0000_i1254" style="width:20.2pt;height:12.25pt" type="#_x0000_t75">
            <v:imagedata o:title="eqId411461db15ee8086332c531e086c40c7" r:id="rId183"/>
          </v:shape>
        </w:pict>
      </w:r>
      <w:r>
        <w:t>的中点在双曲线</w:t>
      </w:r>
      <w:r>
        <w:pict>
          <v:shape alt="eqIdc5db41a1f31d6baee7c69990811edb9f" id="_x0000_i1255" style="width:10.55pt;height:12.05pt" type="#_x0000_t75">
            <v:imagedata o:title="eqIdc5db41a1f31d6baee7c69990811edb9f" r:id="rId60"/>
          </v:shape>
        </w:pict>
      </w:r>
      <w:r>
        <w:t>右支上，则</w:t>
      </w:r>
      <w:r>
        <w:pict>
          <v:shape alt="eqIdd2735b4dead037d8ef258371bbd2654f" id="_x0000_i1256" style="width:50.15pt;height:17.5pt" type="#_x0000_t75">
            <v:imagedata o:title="eqIdd2735b4dead037d8ef258371bbd2654f" r:id="rId184"/>
          </v:shape>
        </w:pict>
      </w:r>
      <w:r>
        <w:t>的值为</w:t>
      </w:r>
      <w:r>
        <w:rPr>
          <w:rFonts w:ascii="Times New Roman" w:eastAsia="Times New Roman" w:hAnsi="Times New Roman"/>
          <w:u w:val="single"/>
        </w:rPr>
        <w:t xml:space="preserve">      </w:t>
      </w:r>
      <w:r>
        <w:t>．</w:t>
      </w:r>
    </w:p>
    <w:p w:rsidP="00065DD1" w:rsidR="00065DD1" w:rsidRPr="00065DD1">
      <w:pPr>
        <w:shd w:color="auto" w:fill="F2F2F2" w:val="clear"/>
        <w:spacing w:line="360" w:lineRule="auto"/>
        <w:jc w:val="left"/>
        <w:textAlignment w:val="center"/>
        <w:rPr>
          <w:color w:val="FF0000"/>
        </w:rPr>
      </w:pPr>
      <w:r w:rsidRPr="00065DD1">
        <w:rPr>
          <w:color w:val="FF0000"/>
        </w:rPr>
        <w:t>【答案】</w:t>
      </w:r>
      <w:r>
        <w:rPr>
          <w:color w:val="FF0000"/>
        </w:rPr>
        <w:pict>
          <v:shape alt="eqId8da45c443af7994a26ffa9d8894e7262" id="_x0000_i1257" style="width:12.3pt;height:11.4pt" type="#_x0000_t75">
            <v:imagedata o:title="eqId8da45c443af7994a26ffa9d8894e7262" r:id="rId185"/>
          </v:shape>
        </w:pict>
      </w:r>
    </w:p>
    <w:p w:rsidP="00065DD1" w:rsidR="00065DD1" w:rsidRPr="00065DD1">
      <w:pPr>
        <w:shd w:color="auto" w:fill="F2F2F2" w:val="clear"/>
        <w:spacing w:line="360" w:lineRule="auto"/>
        <w:jc w:val="left"/>
        <w:textAlignment w:val="center"/>
        <w:rPr>
          <w:color w:val="FF0000"/>
        </w:rPr>
      </w:pPr>
      <w:r w:rsidRPr="00065DD1">
        <w:rPr>
          <w:color w:val="FF0000"/>
        </w:rPr>
        <w:t>【详解】设双曲线</w:t>
      </w:r>
      <w:r>
        <w:rPr>
          <w:color w:val="FF0000"/>
        </w:rPr>
        <w:pict>
          <v:shape alt="eqId2ec547b073f963a99feadb396f8ed0a2" id="_x0000_i1258" style="width:50.15pt;height:29.05pt" type="#_x0000_t75">
            <v:imagedata o:title="eqId2ec547b073f963a99feadb396f8ed0a2" r:id="rId186"/>
          </v:shape>
        </w:pict>
      </w:r>
      <w:r w:rsidRPr="00065DD1">
        <w:rPr>
          <w:color w:val="FF0000"/>
        </w:rPr>
        <w:t>的实半轴长为</w:t>
      </w:r>
      <w:r>
        <w:rPr>
          <w:color w:val="FF0000"/>
        </w:rPr>
        <w:pict>
          <v:shape alt="eqId0a6936d370d6a238a608ca56f87198de" id="_x0000_i1259" style="width:8.8pt;height:9.65pt" type="#_x0000_t75">
            <v:imagedata o:title="eqId0a6936d370d6a238a608ca56f87198de" r:id="rId187"/>
          </v:shape>
        </w:pict>
      </w:r>
      <w:r w:rsidRPr="00065DD1">
        <w:rPr>
          <w:color w:val="FF0000"/>
        </w:rPr>
        <w:t>，则</w:t>
      </w:r>
      <w:r>
        <w:rPr>
          <w:color w:val="FF0000"/>
        </w:rPr>
        <w:pict>
          <v:shape alt="eqIde65397f11ea8af736f38debadf420c4a" id="_x0000_i1260" style="width:23.75pt;height:12.15pt" type="#_x0000_t75">
            <v:imagedata o:title="eqIde65397f11ea8af736f38debadf420c4a" r:id="rId132"/>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设双曲线</w:t>
      </w:r>
      <w:r>
        <w:rPr>
          <w:color w:val="FF0000"/>
        </w:rPr>
        <w:pict>
          <v:shape alt="eqIdc5db41a1f31d6baee7c69990811edb9f" id="_x0000_i1261" style="width:10.55pt;height:12.05pt" type="#_x0000_t75">
            <v:imagedata o:title="eqIdc5db41a1f31d6baee7c69990811edb9f" r:id="rId60"/>
          </v:shape>
        </w:pict>
      </w:r>
      <w:r w:rsidRPr="00065DD1">
        <w:rPr>
          <w:color w:val="FF0000"/>
        </w:rPr>
        <w:t>的左、右焦点分别为</w:t>
      </w:r>
      <w:r>
        <w:rPr>
          <w:color w:val="FF0000"/>
        </w:rPr>
        <w:pict>
          <v:shape alt="eqIdf5076289823db419f94e9c0c8f4aafd9" id="_x0000_i1262" style="width:11.45pt;height:15.35pt" type="#_x0000_t75">
            <v:imagedata o:title="eqIdf5076289823db419f94e9c0c8f4aafd9" r:id="rId11"/>
          </v:shape>
        </w:pict>
      </w:r>
      <w:r w:rsidRPr="00065DD1">
        <w:rPr>
          <w:color w:val="FF0000"/>
        </w:rPr>
        <w:t>、</w:t>
      </w:r>
      <w:r>
        <w:rPr>
          <w:color w:val="FF0000"/>
        </w:rPr>
        <w:pict>
          <v:shape alt="eqIda3fb78c5f885034612c0e030b920143d" id="_x0000_i1263" style="width:12.3pt;height:16.55pt" type="#_x0000_t75">
            <v:imagedata o:title="eqIda3fb78c5f885034612c0e030b920143d" r:id="rId12"/>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设</w:t>
      </w:r>
      <w:r>
        <w:rPr>
          <w:color w:val="FF0000"/>
        </w:rPr>
        <w:pict>
          <v:shape alt="eqId411461db15ee8086332c531e086c40c7" id="_x0000_i1264" style="width:20.2pt;height:12.25pt" type="#_x0000_t75">
            <v:imagedata o:title="eqId411461db15ee8086332c531e086c40c7" r:id="rId183"/>
          </v:shape>
        </w:pict>
      </w:r>
      <w:r w:rsidRPr="00065DD1">
        <w:rPr>
          <w:color w:val="FF0000"/>
        </w:rPr>
        <w:t>的中点为</w:t>
      </w:r>
      <w:r>
        <w:rPr>
          <w:color w:val="FF0000"/>
        </w:rPr>
        <w:pict>
          <v:shape alt="eqIddad2a36927223bd70f426ba06aea4b45" id="_x0000_i1265" style="width:9.7pt;height:10.55pt" type="#_x0000_t75">
            <v:imagedata o:title="eqIddad2a36927223bd70f426ba06aea4b45" r:id="rId13"/>
          </v:shape>
        </w:pict>
      </w:r>
      <w:r w:rsidRPr="00065DD1">
        <w:rPr>
          <w:color w:val="FF0000"/>
        </w:rPr>
        <w:t>，连接</w:t>
      </w:r>
      <w:r>
        <w:rPr>
          <w:color w:val="FF0000"/>
        </w:rPr>
        <w:pict>
          <v:shape alt="eqId9ac86e1c253297a377e14fb9a1689be8" id="_x0000_i1266" style="width:17.7pt;height:15.85pt" type="#_x0000_t75">
            <v:imagedata o:title="eqId9ac86e1c253297a377e14fb9a1689be8" r:id="rId188"/>
          </v:shape>
        </w:pict>
      </w:r>
      <w:r w:rsidRPr="00065DD1">
        <w:rPr>
          <w:color w:val="FF0000"/>
        </w:rPr>
        <w:t>、</w:t>
      </w:r>
      <w:r>
        <w:rPr>
          <w:color w:val="FF0000"/>
        </w:rPr>
        <w:pict>
          <v:shape alt="eqId0739793f234f8e86adc6177801ae7295" id="_x0000_i1267" style="width:19.35pt;height:16.7pt" type="#_x0000_t75">
            <v:imagedata o:title="eqId0739793f234f8e86adc6177801ae7295" r:id="rId189"/>
          </v:shape>
        </w:pict>
      </w:r>
      <w:r w:rsidRPr="00065DD1">
        <w:rPr>
          <w:color w:val="FF0000"/>
        </w:rPr>
        <w:t>.</w:t>
      </w:r>
    </w:p>
    <w:p w:rsidP="00065DD1" w:rsidR="00065DD1" w:rsidRPr="00065DD1">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2389505" cy="1704975"/>
            <wp:effectExtent b="0" l="0" r="0" t="0"/>
            <wp:docPr descr="说明: @@@3839b3fe-d555-4054-9d72-07c3348e9393" id="30"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3839b3fe-d555-4054-9d72-07c3348e9393" id="30" name="图片 100013"/>
                    <pic:cNvPicPr>
                      <a:picLocks noChangeArrowheads="1" noChangeAspect="1"/>
                    </pic:cNvPicPr>
                  </pic:nvPicPr>
                  <pic:blipFill>
                    <a:blip cstate="print" r:embed="rId190">
                      <a:extLst>
                        <a:ext uri="{28A0092B-C50C-407E-A947-70E740481C1C}">
                          <a14:useLocalDpi xmlns:a14="http://schemas.microsoft.com/office/drawing/2010/main" val="0"/>
                        </a:ext>
                      </a:extLst>
                    </a:blip>
                    <a:stretch>
                      <a:fillRect/>
                    </a:stretch>
                  </pic:blipFill>
                  <pic:spPr bwMode="auto">
                    <a:xfrm>
                      <a:off x="0" y="0"/>
                      <a:ext cx="2389505" cy="1704975"/>
                    </a:xfrm>
                    <a:prstGeom prst="rect">
                      <a:avLst/>
                    </a:prstGeom>
                    <a:noFill/>
                    <a:ln>
                      <a:noFill/>
                    </a:ln>
                  </pic:spPr>
                </pic:pic>
              </a:graphicData>
            </a:graphic>
          </wp:inline>
        </w:drawing>
      </w:r>
    </w:p>
    <w:p w:rsidP="00065DD1" w:rsidR="00065DD1" w:rsidRPr="00065DD1">
      <w:pPr>
        <w:shd w:color="auto" w:fill="F2F2F2" w:val="clear"/>
        <w:spacing w:line="360" w:lineRule="auto"/>
        <w:jc w:val="left"/>
        <w:textAlignment w:val="center"/>
        <w:rPr>
          <w:color w:val="FF0000"/>
        </w:rPr>
      </w:pPr>
      <w:r w:rsidRPr="00065DD1">
        <w:rPr>
          <w:color w:val="FF0000"/>
        </w:rPr>
        <w:t>因为</w:t>
      </w:r>
      <w:r>
        <w:rPr>
          <w:color w:val="FF0000"/>
        </w:rPr>
        <w:pict>
          <v:shape alt="eqIdf5076289823db419f94e9c0c8f4aafd9" id="_x0000_i1268" style="width:11.45pt;height:15.35pt" type="#_x0000_t75">
            <v:imagedata o:title="eqIdf5076289823db419f94e9c0c8f4aafd9" r:id="rId11"/>
          </v:shape>
        </w:pict>
      </w:r>
      <w:r w:rsidRPr="00065DD1">
        <w:rPr>
          <w:color w:val="FF0000"/>
        </w:rPr>
        <w:t>是</w:t>
      </w:r>
      <w:r>
        <w:rPr>
          <w:color w:val="FF0000"/>
        </w:rPr>
        <w:pict>
          <v:shape alt="eqIdb66a5b7813e902306477f91f9f4084cd" id="_x0000_i1269" style="width:16.7pt;height:10.55pt" type="#_x0000_t75">
            <v:imagedata o:title="eqIdb66a5b7813e902306477f91f9f4084cd" r:id="rId191"/>
          </v:shape>
        </w:pict>
      </w:r>
      <w:r w:rsidRPr="00065DD1">
        <w:rPr>
          <w:color w:val="FF0000"/>
        </w:rPr>
        <w:t>的中点，</w:t>
      </w:r>
      <w:r>
        <w:rPr>
          <w:color w:val="FF0000"/>
        </w:rPr>
        <w:pict>
          <v:shape alt="eqIddad2a36927223bd70f426ba06aea4b45" id="_x0000_i1270" style="width:9.7pt;height:10.55pt" type="#_x0000_t75">
            <v:imagedata o:title="eqIddad2a36927223bd70f426ba06aea4b45" r:id="rId13"/>
          </v:shape>
        </w:pict>
      </w:r>
      <w:r w:rsidRPr="00065DD1">
        <w:rPr>
          <w:color w:val="FF0000"/>
        </w:rPr>
        <w:t>是</w:t>
      </w:r>
      <w:r>
        <w:rPr>
          <w:color w:val="FF0000"/>
        </w:rPr>
        <w:pict>
          <v:shape alt="eqId411461db15ee8086332c531e086c40c7" id="_x0000_i1271" style="width:20.2pt;height:12.25pt" type="#_x0000_t75">
            <v:imagedata o:title="eqId411461db15ee8086332c531e086c40c7" r:id="rId183"/>
          </v:shape>
        </w:pict>
      </w:r>
      <w:r w:rsidRPr="00065DD1">
        <w:rPr>
          <w:color w:val="FF0000"/>
        </w:rPr>
        <w:t>的中点，所以，</w:t>
      </w:r>
      <w:r>
        <w:rPr>
          <w:color w:val="FF0000"/>
        </w:rPr>
        <w:pict>
          <v:shape alt="eqIdda01a3abe1c9dc4e6283afa0dc1a0d39" id="_x0000_i1272" style="width:18.45pt;height:15.85pt" type="#_x0000_t75">
            <v:imagedata o:title="eqIdda01a3abe1c9dc4e6283afa0dc1a0d39" r:id="rId192"/>
          </v:shape>
        </w:pict>
      </w:r>
      <w:r w:rsidRPr="00065DD1">
        <w:rPr>
          <w:color w:val="FF0000"/>
        </w:rPr>
        <w:t>是</w:t>
      </w:r>
      <w:r>
        <w:rPr>
          <w:color w:val="FF0000"/>
        </w:rPr>
        <w:pict>
          <v:shape alt="eqId26a7c9570b87e6a64bb21373f0938bb7" id="_x0000_i1273" style="width:36.95pt;height:12.25pt" type="#_x0000_t75">
            <v:imagedata o:title="eqId26a7c9570b87e6a64bb21373f0938bb7" r:id="rId193"/>
          </v:shape>
        </w:pict>
      </w:r>
      <w:r w:rsidRPr="00065DD1">
        <w:rPr>
          <w:color w:val="FF0000"/>
        </w:rPr>
        <w:t>的中位线，</w:t>
      </w:r>
    </w:p>
    <w:p w:rsidP="00065DD1" w:rsidR="00065DD1" w:rsidRPr="00065DD1">
      <w:pPr>
        <w:shd w:color="auto" w:fill="F2F2F2" w:val="clear"/>
        <w:spacing w:line="360" w:lineRule="auto"/>
        <w:jc w:val="left"/>
        <w:textAlignment w:val="center"/>
        <w:rPr>
          <w:color w:val="FF0000"/>
        </w:rPr>
      </w:pPr>
      <w:r w:rsidRPr="00065DD1">
        <w:rPr>
          <w:color w:val="FF0000"/>
        </w:rPr>
        <w:t>则</w:t>
      </w:r>
      <w:r>
        <w:rPr>
          <w:color w:val="FF0000"/>
        </w:rPr>
        <w:pict>
          <v:shape alt="eqIddec9e37e7f9d9ac9b87b45c7098c737b" id="_x0000_i1274" style="width:59.8pt;height:26.95pt" type="#_x0000_t75">
            <v:imagedata o:title="eqIddec9e37e7f9d9ac9b87b45c7098c737b" r:id="rId194"/>
          </v:shape>
        </w:pict>
      </w:r>
      <w:r w:rsidRPr="00065DD1">
        <w:rPr>
          <w:color w:val="FF0000"/>
        </w:rPr>
        <w:t>，同理</w:t>
      </w:r>
      <w:r>
        <w:rPr>
          <w:color w:val="FF0000"/>
        </w:rPr>
        <w:pict>
          <v:shape alt="eqId80531a4a8f5bd97b71a9ba4b98c85e52" id="_x0000_i1275" style="width:60.7pt;height:27.05pt" type="#_x0000_t75">
            <v:imagedata o:title="eqId80531a4a8f5bd97b71a9ba4b98c85e52" r:id="rId195"/>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所以，</w:t>
      </w:r>
      <w:r>
        <w:rPr>
          <w:color w:val="FF0000"/>
        </w:rPr>
        <w:pict>
          <v:shape alt="eqId9b95722c07984f176e12a21fed591e25" id="_x0000_i1276" style="width:123.2pt;height:19.1pt" type="#_x0000_t75">
            <v:imagedata o:title="eqId9b95722c07984f176e12a21fed591e25" r:id="rId196"/>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因为</w:t>
      </w:r>
      <w:r w:rsidRPr="00065DD1">
        <w:rPr>
          <w:rFonts w:ascii="Times New Roman" w:eastAsia="Times New Roman" w:hAnsi="Times New Roman"/>
          <w:i/>
          <w:color w:val="FF0000"/>
        </w:rPr>
        <w:t>P</w:t>
      </w:r>
      <w:r w:rsidRPr="00065DD1">
        <w:rPr>
          <w:color w:val="FF0000"/>
        </w:rPr>
        <w:t>在双曲线的右支上，</w:t>
      </w:r>
    </w:p>
    <w:p w:rsidP="00065DD1" w:rsidR="00065DD1" w:rsidRPr="00065DD1">
      <w:pPr>
        <w:shd w:color="auto" w:fill="F2F2F2" w:val="clear"/>
        <w:spacing w:line="360" w:lineRule="auto"/>
        <w:jc w:val="left"/>
        <w:textAlignment w:val="center"/>
        <w:rPr>
          <w:color w:val="FF0000"/>
        </w:rPr>
      </w:pPr>
      <w:r w:rsidRPr="00065DD1">
        <w:rPr>
          <w:color w:val="FF0000"/>
        </w:rPr>
        <w:t>根据双曲线的定义知</w:t>
      </w:r>
      <w:r>
        <w:rPr>
          <w:color w:val="FF0000"/>
        </w:rPr>
        <w:pict>
          <v:shape alt="eqId8cfd4d8b9f7117d335c8980691af92bc" id="_x0000_i1277" style="width:88.9pt;height:17.8pt" type="#_x0000_t75">
            <v:imagedata o:title="eqId8cfd4d8b9f7117d335c8980691af92bc" r:id="rId197"/>
          </v:shape>
        </w:pict>
      </w:r>
      <w:r w:rsidRPr="00065DD1">
        <w:rPr>
          <w:color w:val="FF0000"/>
        </w:rPr>
        <w:t>，所以，</w:t>
      </w:r>
      <w:r>
        <w:rPr>
          <w:color w:val="FF0000"/>
        </w:rPr>
        <w:pict>
          <v:shape alt="eqId8033fb7a73e262edc9970dec03b4d907" id="_x0000_i1278" style="width:69.5pt;height:17.85pt" type="#_x0000_t75">
            <v:imagedata o:title="eqId8033fb7a73e262edc9970dec03b4d907" r:id="rId198"/>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故答案为：</w:t>
      </w:r>
      <w:r>
        <w:rPr>
          <w:color w:val="FF0000"/>
        </w:rPr>
        <w:pict>
          <v:shape alt="eqId8da45c443af7994a26ffa9d8894e7262" id="_x0000_i1279" style="width:12.3pt;height:11.4pt" type="#_x0000_t75">
            <v:imagedata o:title="eqId8da45c443af7994a26ffa9d8894e7262" r:id="rId185"/>
          </v:shape>
        </w:pict>
      </w:r>
      <w:r w:rsidRPr="00065DD1">
        <w:rPr>
          <w:color w:val="FF0000"/>
        </w:rPr>
        <w:t>.</w:t>
      </w:r>
    </w:p>
    <w:p w:rsidP="00065DD1" w:rsidR="00065DD1">
      <w:pPr>
        <w:spacing w:line="360" w:lineRule="auto"/>
        <w:jc w:val="left"/>
        <w:textAlignment w:val="center"/>
      </w:pPr>
      <w:r>
        <w:t>14</w:t>
      </w:r>
      <w:r>
        <w:t>．（</w:t>
      </w:r>
      <w:r>
        <w:t>23-24</w:t>
      </w:r>
      <w:r>
        <w:t>高二上</w:t>
      </w:r>
      <w:r>
        <w:t>·</w:t>
      </w:r>
      <w:r>
        <w:t>湖南益阳</w:t>
      </w:r>
      <w:r>
        <w:t>·</w:t>
      </w:r>
      <w:r>
        <w:t>期末）</w:t>
      </w:r>
      <w:r>
        <w:pict>
          <v:shape alt="eqIdd259822ab64b8626f3893b8432673358" id="_x0000_i1280" style="width:38.7pt;height:17.55pt" type="#_x0000_t75">
            <v:imagedata o:title="eqIdd259822ab64b8626f3893b8432673358" r:id="rId199"/>
          </v:shape>
        </w:pict>
      </w:r>
      <w:r>
        <w:t>的坐标满足方程：</w:t>
      </w:r>
      <w:r>
        <w:pict>
          <v:shape alt="eqIdfe4bb9a1ea148627cb0da14817a4f313" id="_x0000_i1281" style="width:151.3pt;height:27.95pt" type="#_x0000_t75">
            <v:imagedata o:title="eqIdfe4bb9a1ea148627cb0da14817a4f313" r:id="rId200"/>
          </v:shape>
        </w:pict>
      </w:r>
      <w:r>
        <w:t>，则</w:t>
      </w:r>
      <w:r>
        <w:rPr>
          <w:rFonts w:ascii="Times New Roman" w:eastAsia="Times New Roman" w:hAnsi="Times New Roman"/>
          <w:i/>
        </w:rPr>
        <w:t>M</w:t>
      </w:r>
      <w:r>
        <w:t>的轨迹方程为</w:t>
      </w:r>
      <w:r>
        <w:rPr>
          <w:rFonts w:ascii="Times New Roman" w:eastAsia="Times New Roman" w:hAnsi="Times New Roman"/>
          <w:u w:val="single"/>
        </w:rPr>
        <w:t xml:space="preserve">           </w:t>
      </w:r>
      <w:r>
        <w:t>.</w:t>
      </w:r>
    </w:p>
    <w:p w:rsidP="00065DD1" w:rsidR="00065DD1" w:rsidRPr="00065DD1">
      <w:pPr>
        <w:shd w:color="auto" w:fill="F2F2F2" w:val="clear"/>
        <w:spacing w:line="360" w:lineRule="auto"/>
        <w:jc w:val="left"/>
        <w:textAlignment w:val="center"/>
        <w:rPr>
          <w:color w:val="FF0000"/>
        </w:rPr>
      </w:pPr>
      <w:r w:rsidRPr="00065DD1">
        <w:rPr>
          <w:color w:val="FF0000"/>
        </w:rPr>
        <w:t>【答案】</w:t>
      </w:r>
      <w:r>
        <w:rPr>
          <w:color w:val="FF0000"/>
        </w:rPr>
        <w:pict>
          <v:shape alt="eqIde9a0bd4bd9985f1e367c100b453ed03f" id="_x0000_i1282" style="width:50.15pt;height:29.05pt" type="#_x0000_t75">
            <v:imagedata o:title="eqIde9a0bd4bd9985f1e367c100b453ed03f" r:id="rId201"/>
          </v:shape>
        </w:pict>
      </w:r>
    </w:p>
    <w:p w:rsidP="00065DD1" w:rsidR="00065DD1" w:rsidRPr="00065DD1">
      <w:pPr>
        <w:shd w:color="auto" w:fill="F2F2F2" w:val="clear"/>
        <w:spacing w:line="360" w:lineRule="auto"/>
        <w:jc w:val="left"/>
        <w:textAlignment w:val="center"/>
        <w:rPr>
          <w:color w:val="FF0000"/>
        </w:rPr>
      </w:pPr>
      <w:r w:rsidRPr="00065DD1">
        <w:rPr>
          <w:color w:val="FF0000"/>
        </w:rPr>
        <w:t>【详解】设</w:t>
      </w:r>
      <w:r>
        <w:rPr>
          <w:color w:val="FF0000"/>
        </w:rPr>
        <w:pict>
          <v:shape alt="eqIde65456eab66d0b7fccd7eca95fd83643" id="_x0000_i1283" style="width:33.45pt;height:17.7pt" type="#_x0000_t75">
            <v:imagedata o:title="eqIde65456eab66d0b7fccd7eca95fd83643" r:id="rId202"/>
          </v:shape>
        </w:pict>
      </w:r>
      <w:r w:rsidRPr="00065DD1">
        <w:rPr>
          <w:color w:val="FF0000"/>
        </w:rPr>
        <w:t>，</w:t>
      </w:r>
      <w:r>
        <w:rPr>
          <w:color w:val="FF0000"/>
        </w:rPr>
        <w:pict>
          <v:shape alt="eqIda4843adcd557c0adf75f980221ac7dfc" id="_x0000_i1284" style="width:39.6pt;height:17.8pt" type="#_x0000_t75">
            <v:imagedata o:title="eqIda4843adcd557c0adf75f980221ac7dfc" r:id="rId203"/>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由于动点</w:t>
      </w:r>
      <m:oMath>
        <m:r>
          <w:rPr>
            <w:rFonts w:ascii="Cambria Math" w:cs="Cambria Math" w:hAnsi="Cambria Math"/>
          </w:rPr>
          <m:t>M</m:t>
        </m:r>
        <m:d>
          <m:dPr>
            <m:ctrlPr>
              <w:rPr>
                <w:rFonts w:ascii="Cambria Math" w:hAnsi="Cambria Math"/>
              </w:rPr>
            </m:ctrlPr>
          </m:dPr>
          <m:e>
            <m:r>
              <w:rPr>
                <w:rFonts w:ascii="Cambria Math" w:cs="Cambria Math" w:hAnsi="Cambria Math"/>
              </w:rPr>
              <m:t>x,y</m:t>
            </m:r>
          </m:e>
        </m:d>
      </m:oMath>
      <w:r w:rsidRPr="00065DD1">
        <w:rPr>
          <w:color w:val="FF0000"/>
        </w:rPr>
        <w:t>的轨迹方程为</w:t>
      </w:r>
      <w:r>
        <w:rPr>
          <w:color w:val="FF0000"/>
        </w:rPr>
        <w:pict>
          <v:shape alt="eqIdabaeedfc84bd18ed1a2fb3e9ed27edd2" id="_x0000_i1285" style="width:151.3pt;height:28.4pt" type="#_x0000_t75">
            <v:imagedata o:title="eqIdabaeedfc84bd18ed1a2fb3e9ed27edd2" r:id="rId204"/>
          </v:shape>
        </w:pict>
      </w:r>
    </w:p>
    <w:p w:rsidP="00065DD1" w:rsidR="00065DD1" w:rsidRPr="00065DD1">
      <w:pPr>
        <w:shd w:color="auto" w:fill="F2F2F2" w:val="clear"/>
        <w:spacing w:line="360" w:lineRule="auto"/>
        <w:jc w:val="left"/>
        <w:textAlignment w:val="center"/>
        <w:rPr>
          <w:color w:val="FF0000"/>
        </w:rPr>
      </w:pPr>
      <w:r w:rsidRPr="00065DD1">
        <w:rPr>
          <w:color w:val="FF0000"/>
        </w:rPr>
        <w:t>则</w:t>
      </w:r>
      <w:r>
        <w:rPr>
          <w:color w:val="FF0000"/>
        </w:rPr>
        <w:pict>
          <v:shape alt="eqIde6f6788634fdc263c5127e41123b2727" id="_x0000_i1286" style="width:116.15pt;height:19.15pt" type="#_x0000_t75">
            <v:imagedata o:title="eqIde6f6788634fdc263c5127e41123b2727" r:id="rId205"/>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故点</w:t>
      </w:r>
      <w:r w:rsidRPr="00065DD1">
        <w:rPr>
          <w:rFonts w:ascii="Times New Roman" w:eastAsia="Times New Roman" w:hAnsi="Times New Roman"/>
          <w:i/>
          <w:color w:val="FF0000"/>
        </w:rPr>
        <w:t>M</w:t>
      </w:r>
      <w:r w:rsidRPr="00065DD1">
        <w:rPr>
          <w:color w:val="FF0000"/>
        </w:rPr>
        <w:t>到定点</w:t>
      </w:r>
      <w:r>
        <w:rPr>
          <w:color w:val="FF0000"/>
        </w:rPr>
        <w:pict>
          <v:shape alt="eqId8e8e072bf31deb363dafc0a87af9f513" id="_x0000_i1287" style="width:39.6pt;height:17.8pt" type="#_x0000_t75">
            <v:imagedata o:title="eqId8e8e072bf31deb363dafc0a87af9f513" r:id="rId206"/>
          </v:shape>
        </w:pict>
      </w:r>
      <w:r w:rsidRPr="00065DD1">
        <w:rPr>
          <w:color w:val="FF0000"/>
        </w:rPr>
        <w:t>与到定点</w:t>
      </w:r>
      <m:oMath>
        <m:r>
          <w:rPr>
            <w:rFonts w:ascii="Cambria Math" w:cs="Cambria Math" w:hAnsi="Cambria Math"/>
          </w:rPr>
          <m:t>A</m:t>
        </m:r>
        <m:d>
          <m:dPr>
            <m:ctrlPr>
              <w:rPr>
                <w:rFonts w:ascii="Cambria Math" w:hAnsi="Cambria Math"/>
              </w:rPr>
            </m:ctrlPr>
          </m:dPr>
          <m:e>
            <m:r>
              <w:rPr>
                <w:rFonts w:ascii="Cambria Math" w:cs="Cambria Math" w:hAnsi="Cambria Math"/>
              </w:rPr>
              <m:t>5,0</m:t>
            </m:r>
          </m:e>
        </m:d>
      </m:oMath>
      <w:r w:rsidRPr="00065DD1">
        <w:rPr>
          <w:color w:val="FF0000"/>
        </w:rPr>
        <w:t>的距离差的绝对值为</w:t>
      </w:r>
      <w:r w:rsidRPr="00065DD1">
        <w:rPr>
          <w:color w:val="FF0000"/>
        </w:rPr>
        <w:t>8</w: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则动点</w:t>
      </w:r>
      <m:oMath>
        <m:r>
          <w:rPr>
            <w:rFonts w:ascii="Cambria Math" w:cs="Cambria Math" w:hAnsi="Cambria Math"/>
          </w:rPr>
          <m:t>M</m:t>
        </m:r>
        <m:d>
          <m:dPr>
            <m:ctrlPr>
              <w:rPr>
                <w:rFonts w:ascii="Cambria Math" w:hAnsi="Cambria Math"/>
              </w:rPr>
            </m:ctrlPr>
          </m:dPr>
          <m:e>
            <m:r>
              <w:rPr>
                <w:rFonts w:ascii="Cambria Math" w:cs="Cambria Math" w:hAnsi="Cambria Math"/>
              </w:rPr>
              <m:t>x,y</m:t>
            </m:r>
          </m:e>
        </m:d>
      </m:oMath>
      <w:r w:rsidRPr="00065DD1">
        <w:rPr>
          <w:color w:val="FF0000"/>
        </w:rPr>
        <w:t>的轨迹是以</w:t>
      </w:r>
      <w:r>
        <w:rPr>
          <w:color w:val="FF0000"/>
        </w:rPr>
        <w:pict>
          <v:shape alt="eqIdcfc5f7aeffc5adec6258258762ead3eb" id="_x0000_i1288" style="width:30.75pt;height:17.7pt" type="#_x0000_t75">
            <v:imagedata o:title="eqIdcfc5f7aeffc5adec6258258762ead3eb" r:id="rId207"/>
          </v:shape>
        </w:pict>
      </w:r>
      <w:r w:rsidRPr="00065DD1">
        <w:rPr>
          <w:color w:val="FF0000"/>
        </w:rPr>
        <w:t>为焦点的双曲线，</w:t>
      </w:r>
    </w:p>
    <w:p w:rsidP="00065DD1" w:rsidR="00065DD1" w:rsidRPr="00065DD1">
      <w:pPr>
        <w:shd w:color="auto" w:fill="F2F2F2" w:val="clear"/>
        <w:spacing w:line="360" w:lineRule="auto"/>
        <w:jc w:val="left"/>
        <w:textAlignment w:val="center"/>
        <w:rPr>
          <w:color w:val="FF0000"/>
        </w:rPr>
      </w:pPr>
      <w:r w:rsidRPr="00065DD1">
        <w:rPr>
          <w:color w:val="FF0000"/>
        </w:rPr>
        <w:t>由于</w:t>
      </w:r>
      <w:r>
        <w:rPr>
          <w:color w:val="FF0000"/>
        </w:rPr>
        <w:pict>
          <v:shape alt="eqId2b2050686618136793d0ea4feb45b207" id="_x0000_i1289" style="width:29.9pt;height:12.6pt" type="#_x0000_t75">
            <v:imagedata o:title="eqId2b2050686618136793d0ea4feb45b207" r:id="rId208"/>
          </v:shape>
        </w:pict>
      </w:r>
      <w:r w:rsidRPr="00065DD1">
        <w:rPr>
          <w:color w:val="FF0000"/>
        </w:rPr>
        <w:t>，</w:t>
      </w:r>
      <w:r>
        <w:rPr>
          <w:color w:val="FF0000"/>
        </w:rPr>
        <w:pict>
          <v:shape alt="eqId3ae7888d643678ea18f83f3237732052" id="_x0000_i1290" style="width:23.75pt;height:12.55pt" type="#_x0000_t75">
            <v:imagedata o:title="eqId3ae7888d643678ea18f83f3237732052" r:id="rId209"/>
          </v:shape>
        </w:pict>
      </w:r>
      <w:r w:rsidRPr="00065DD1">
        <w:rPr>
          <w:color w:val="FF0000"/>
        </w:rPr>
        <w:t>，则</w:t>
      </w:r>
      <w:r>
        <w:rPr>
          <w:color w:val="FF0000"/>
        </w:rPr>
        <w:pict>
          <v:shape alt="eqIdfc1905904ab7f32c72f78b058a959417" id="_x0000_i1291" style="width:107.3pt;height:13.95pt" type="#_x0000_t75">
            <v:imagedata o:title="eqIdfc1905904ab7f32c72f78b058a959417" r:id="rId210"/>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故</w:t>
      </w:r>
      <w:r w:rsidRPr="00065DD1">
        <w:rPr>
          <w:rFonts w:ascii="Times New Roman" w:eastAsia="Times New Roman" w:hAnsi="Times New Roman"/>
          <w:i/>
          <w:color w:val="FF0000"/>
        </w:rPr>
        <w:t>M</w:t>
      </w:r>
      <w:r w:rsidRPr="00065DD1">
        <w:rPr>
          <w:color w:val="FF0000"/>
        </w:rPr>
        <w:t>的轨迹方程为：</w:t>
      </w:r>
      <w:r>
        <w:rPr>
          <w:color w:val="FF0000"/>
        </w:rPr>
        <w:pict>
          <v:shape alt="eqIde9a0bd4bd9985f1e367c100b453ed03f" id="_x0000_i1292" style="width:50.15pt;height:29.05pt" type="#_x0000_t75">
            <v:imagedata o:title="eqIde9a0bd4bd9985f1e367c100b453ed03f" r:id="rId201"/>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故答案为：</w:t>
      </w:r>
      <w:r>
        <w:rPr>
          <w:color w:val="FF0000"/>
        </w:rPr>
        <w:pict>
          <v:shape alt="eqIde9a0bd4bd9985f1e367c100b453ed03f" id="_x0000_i1293" style="width:50.15pt;height:29.05pt" type="#_x0000_t75">
            <v:imagedata o:title="eqIde9a0bd4bd9985f1e367c100b453ed03f" r:id="rId201"/>
          </v:shape>
        </w:pict>
      </w:r>
      <w:r w:rsidRPr="00065DD1">
        <w:rPr>
          <w:color w:val="FF0000"/>
        </w:rPr>
        <w:t>.</w:t>
      </w:r>
    </w:p>
    <w:p w:rsidP="00065DD1" w:rsidR="00065DD1">
      <w:pPr>
        <w:spacing w:line="360" w:lineRule="auto"/>
        <w:jc w:val="left"/>
        <w:textAlignment w:val="center"/>
      </w:pPr>
      <w:r>
        <w:t>15</w:t>
      </w:r>
      <w:r>
        <w:t>．（</w:t>
      </w:r>
      <w:r>
        <w:t>23-24</w:t>
      </w:r>
      <w:r>
        <w:t>高二上</w:t>
      </w:r>
      <w:r>
        <w:t>·</w:t>
      </w:r>
      <w:r>
        <w:t>河北保定</w:t>
      </w:r>
      <w:r>
        <w:t>·</w:t>
      </w:r>
      <w:r>
        <w:t>期中）某地发生地震，呈曲线形状的公路</w:t>
      </w:r>
      <w:r>
        <w:pict>
          <v:shape alt="eqId49b50357a6545cae8348e3059312f520" id="_x0000_i1294" style="width:17.6pt;height:11.45pt" type="#_x0000_t75">
            <v:imagedata o:title="eqId49b50357a6545cae8348e3059312f520" r:id="rId211"/>
          </v:shape>
        </w:pict>
      </w:r>
      <w:r>
        <w:t>上任意一点到</w:t>
      </w:r>
      <w:r>
        <w:pict>
          <v:shape alt="eqId5963abe8f421bd99a2aaa94831a951e9" id="_x0000_i1295" style="width:10.55pt;height:10.55pt" type="#_x0000_t75">
            <v:imagedata o:title="eqId5963abe8f421bd99a2aaa94831a951e9" r:id="rId181"/>
          </v:shape>
        </w:pict>
      </w:r>
      <w:r>
        <w:t>村的距离比到</w:t>
      </w:r>
      <w:r>
        <w:pict>
          <v:shape alt="eqId7f9e8449aad35c5d840a3395ea86df6d" id="_x0000_i1296" style="width:9.7pt;height:10.55pt" type="#_x0000_t75">
            <v:imagedata o:title="eqId7f9e8449aad35c5d840a3395ea86df6d" r:id="rId182"/>
          </v:shape>
        </w:pict>
      </w:r>
      <w:r>
        <w:t>村的距离远</w:t>
      </w:r>
      <w:r>
        <w:pict>
          <v:shape alt="eqIdd2bd4f1b3a3f3e534c5c3b39266f1ac8" id="_x0000_i1297" style="width:22pt;height:11.45pt" type="#_x0000_t75">
            <v:imagedata o:title="eqIdd2bd4f1b3a3f3e534c5c3b39266f1ac8" r:id="rId212"/>
          </v:shape>
        </w:pict>
      </w:r>
      <w:r>
        <w:t>，</w:t>
      </w:r>
      <w:r>
        <w:pict>
          <v:shape alt="eqId7f9e8449aad35c5d840a3395ea86df6d" id="_x0000_i1298" style="width:9.7pt;height:10.55pt" type="#_x0000_t75">
            <v:imagedata o:title="eqId7f9e8449aad35c5d840a3395ea86df6d" r:id="rId182"/>
          </v:shape>
        </w:pict>
      </w:r>
      <w:r>
        <w:t>村在</w:t>
      </w:r>
      <w:r>
        <w:pict>
          <v:shape alt="eqId5963abe8f421bd99a2aaa94831a951e9" id="_x0000_i1299" style="width:10.55pt;height:10.55pt" type="#_x0000_t75">
            <v:imagedata o:title="eqId5963abe8f421bd99a2aaa94831a951e9" r:id="rId181"/>
          </v:shape>
        </w:pict>
      </w:r>
      <w:r>
        <w:t>村的正东方向</w:t>
      </w:r>
      <w:r>
        <w:pict>
          <v:shape alt="eqIdf57601db9d81fffe2b6b472db94c3c5b" id="_x0000_i1300" style="width:21.95pt;height:12.65pt" type="#_x0000_t75">
            <v:imagedata o:title="eqIdf57601db9d81fffe2b6b472db94c3c5b" r:id="rId213"/>
          </v:shape>
        </w:pict>
      </w:r>
      <w:r>
        <w:t>处，</w:t>
      </w:r>
      <w:r>
        <w:pict>
          <v:shape alt="eqIdc5db41a1f31d6baee7c69990811edb9f" id="_x0000_i1301" style="width:10.55pt;height:12.05pt" type="#_x0000_t75">
            <v:imagedata o:title="eqIdc5db41a1f31d6baee7c69990811edb9f" r:id="rId60"/>
          </v:shape>
        </w:pict>
      </w:r>
      <w:r>
        <w:t>村在</w:t>
      </w:r>
      <w:r>
        <w:pict>
          <v:shape alt="eqId5963abe8f421bd99a2aaa94831a951e9" id="_x0000_i1302" style="width:10.55pt;height:10.55pt" type="#_x0000_t75">
            <v:imagedata o:title="eqId5963abe8f421bd99a2aaa94831a951e9" r:id="rId181"/>
          </v:shape>
        </w:pict>
      </w:r>
      <w:r>
        <w:t>村的北偏东</w:t>
      </w:r>
      <w:r>
        <w:pict>
          <v:shape alt="eqIdbe6a6301878fed2a01413020b27310a5" id="_x0000_i1303" style="width:17.6pt;height:12.25pt" type="#_x0000_t75">
            <v:imagedata o:title="eqIdbe6a6301878fed2a01413020b27310a5" r:id="rId214"/>
          </v:shape>
        </w:pict>
      </w:r>
      <w:r>
        <w:t>方向</w:t>
      </w:r>
      <w:r>
        <w:pict>
          <v:shape alt="eqId8495aac4cdd1e86a8485ab00490fd137" id="_x0000_i1304" style="width:34.3pt;height:15.85pt" type="#_x0000_t75">
            <v:imagedata o:title="eqId8495aac4cdd1e86a8485ab00490fd137" r:id="rId215"/>
          </v:shape>
        </w:pict>
      </w:r>
      <w:r>
        <w:t>处，为了救援灾民，救援队在曲线</w:t>
      </w:r>
      <w:r>
        <w:pict>
          <v:shape alt="eqId49b50357a6545cae8348e3059312f520" id="_x0000_i1305" style="width:17.6pt;height:11.45pt" type="#_x0000_t75">
            <v:imagedata o:title="eqId49b50357a6545cae8348e3059312f520" r:id="rId211"/>
          </v:shape>
        </w:pict>
      </w:r>
      <w:r>
        <w:t>上的</w:t>
      </w:r>
      <w:r>
        <w:pict>
          <v:shape alt="eqIdac047e91852b91af639feec23a9598b2" id="_x0000_i1306" style="width:14.05pt;height:11.45pt" type="#_x0000_t75">
            <v:imagedata o:title="eqIdac047e91852b91af639feec23a9598b2" r:id="rId40"/>
          </v:shape>
        </w:pict>
      </w:r>
      <w:r>
        <w:t>处收到了一批救灾药品，现要向</w:t>
      </w:r>
      <w:r>
        <w:pict>
          <v:shape alt="eqId5e453b6640e3dc4c7b7b2a996a2199ca" id="_x0000_i1307" style="width:22pt;height:13.3pt" type="#_x0000_t75">
            <v:imagedata o:title="eqId5e453b6640e3dc4c7b7b2a996a2199ca" r:id="rId216"/>
          </v:shape>
        </w:pict>
      </w:r>
      <w:r>
        <w:t>两村转运药品，那么从</w:t>
      </w:r>
      <w:r>
        <w:pict>
          <v:shape alt="eqIdac047e91852b91af639feec23a9598b2" id="_x0000_i1308" style="width:14.05pt;height:11.45pt" type="#_x0000_t75">
            <v:imagedata o:title="eqIdac047e91852b91af639feec23a9598b2" r:id="rId40"/>
          </v:shape>
        </w:pict>
      </w:r>
      <w:r>
        <w:t>处到</w:t>
      </w:r>
      <w:r>
        <w:pict>
          <v:shape alt="eqId7f9e8449aad35c5d840a3395ea86df6d" id="_x0000_i1309" style="width:9.7pt;height:10.55pt" type="#_x0000_t75">
            <v:imagedata o:title="eqId7f9e8449aad35c5d840a3395ea86df6d" r:id="rId182"/>
          </v:shape>
        </w:pict>
      </w:r>
      <w:r>
        <w:t>、</w:t>
      </w:r>
      <w:r>
        <w:pict>
          <v:shape alt="eqIdc5db41a1f31d6baee7c69990811edb9f" id="_x0000_i1310" style="width:10.55pt;height:12.05pt" type="#_x0000_t75">
            <v:imagedata o:title="eqIdc5db41a1f31d6baee7c69990811edb9f" r:id="rId60"/>
          </v:shape>
        </w:pict>
      </w:r>
      <w:r>
        <w:t>两村的路程之和的最小值为</w:t>
      </w:r>
      <w:r>
        <w:rPr>
          <w:rFonts w:ascii="Times New Roman" w:eastAsia="Times New Roman" w:hAnsi="Times New Roman"/>
          <w:u w:val="single"/>
        </w:rPr>
        <w:t xml:space="preserve">          </w:t>
      </w:r>
      <w:r>
        <w:pict>
          <v:shape alt="eqIde5fe30c67ac20cd4e8b9cc2d0d420a7b" id="_x0000_i1311" style="width:16.7pt;height:11.45pt" type="#_x0000_t75">
            <v:imagedata o:title="eqIde5fe30c67ac20cd4e8b9cc2d0d420a7b" r:id="rId217"/>
          </v:shape>
        </w:pict>
      </w:r>
      <w:r>
        <w:t>.</w:t>
      </w:r>
    </w:p>
    <w:p w:rsidP="00065DD1" w:rsidR="00065DD1" w:rsidRPr="00065DD1">
      <w:pPr>
        <w:shd w:color="auto" w:fill="F2F2F2" w:val="clear"/>
        <w:spacing w:line="360" w:lineRule="auto"/>
        <w:jc w:val="left"/>
        <w:textAlignment w:val="center"/>
        <w:rPr>
          <w:color w:val="FF0000"/>
        </w:rPr>
      </w:pPr>
      <w:r w:rsidRPr="00065DD1">
        <w:rPr>
          <w:color w:val="FF0000"/>
        </w:rPr>
        <w:t>【答案】</w:t>
      </w:r>
      <w:r>
        <w:rPr>
          <w:color w:val="FF0000"/>
        </w:rPr>
        <w:pict>
          <v:shape alt="eqId1f7b0cc025d76ac7755509238e4a911b" id="_x0000_i1312" style="width:36.1pt;height:15.85pt" type="#_x0000_t75">
            <v:imagedata o:title="eqId1f7b0cc025d76ac7755509238e4a911b" r:id="rId218"/>
          </v:shape>
        </w:pict>
      </w:r>
    </w:p>
    <w:p w:rsidP="00065DD1" w:rsidR="00065DD1" w:rsidRPr="00065DD1">
      <w:pPr>
        <w:shd w:color="auto" w:fill="F2F2F2" w:val="clear"/>
        <w:spacing w:line="360" w:lineRule="auto"/>
        <w:jc w:val="left"/>
        <w:textAlignment w:val="center"/>
        <w:rPr>
          <w:color w:val="FF0000"/>
        </w:rPr>
      </w:pPr>
      <w:r w:rsidRPr="00065DD1">
        <w:rPr>
          <w:color w:val="FF0000"/>
        </w:rPr>
        <w:t>【详解】如图，以</w:t>
      </w:r>
      <w:r>
        <w:rPr>
          <w:color w:val="FF0000"/>
        </w:rPr>
        <w:pict>
          <v:shape alt="eqIdf52a58fbaf4fea03567e88a9f0f6e37e" id="_x0000_i1313" style="width:17.6pt;height:11.45pt" type="#_x0000_t75">
            <v:imagedata o:title="eqIdf52a58fbaf4fea03567e88a9f0f6e37e" r:id="rId160"/>
          </v:shape>
        </w:pict>
      </w:r>
      <w:r w:rsidRPr="00065DD1">
        <w:rPr>
          <w:color w:val="FF0000"/>
        </w:rPr>
        <w:t>所在的直线为</w:t>
      </w:r>
      <w:r>
        <w:rPr>
          <w:color w:val="FF0000"/>
        </w:rPr>
        <w:pict>
          <v:shape alt="eqId81dea63b8ce3e51adf66cf7b9982a248" id="_x0000_i1314" style="width:8.8pt;height:9.8pt" type="#_x0000_t75">
            <v:imagedata o:title="eqId81dea63b8ce3e51adf66cf7b9982a248" r:id="rId20"/>
          </v:shape>
        </w:pict>
      </w:r>
      <w:r w:rsidRPr="00065DD1">
        <w:rPr>
          <w:color w:val="FF0000"/>
        </w:rPr>
        <w:t>轴，</w:t>
      </w:r>
      <w:r>
        <w:rPr>
          <w:color w:val="FF0000"/>
        </w:rPr>
        <w:pict>
          <v:shape alt="eqIdf52a58fbaf4fea03567e88a9f0f6e37e" id="_x0000_i1315" style="width:17.6pt;height:11.45pt" type="#_x0000_t75">
            <v:imagedata o:title="eqIdf52a58fbaf4fea03567e88a9f0f6e37e" r:id="rId160"/>
          </v:shape>
        </w:pict>
      </w:r>
      <w:r w:rsidRPr="00065DD1">
        <w:rPr>
          <w:color w:val="FF0000"/>
        </w:rPr>
        <w:t>的垂直平分线为</w:t>
      </w:r>
      <w:r>
        <w:rPr>
          <w:color w:val="FF0000"/>
        </w:rPr>
        <w:pict>
          <v:shape alt="eqIdd053b14c8588eee2acbbe44fc37a6886" id="_x0000_i1316" style="width:9.65pt;height:10.65pt" type="#_x0000_t75">
            <v:imagedata o:title="eqIdd053b14c8588eee2acbbe44fc37a6886" r:id="rId42"/>
          </v:shape>
        </w:pict>
      </w:r>
      <w:r w:rsidRPr="00065DD1">
        <w:rPr>
          <w:color w:val="FF0000"/>
        </w:rPr>
        <w:t>轴建立直角坐标系，</w:t>
      </w:r>
      <w:r w:rsidRPr="00065DD1">
        <w:rPr>
          <w:color w:val="FF0000"/>
        </w:rPr>
        <w:t xml:space="preserve"> </w:t>
      </w:r>
    </w:p>
    <w:p w:rsidP="00065DD1" w:rsidR="00065DD1" w:rsidRPr="00065DD1">
      <w:pPr>
        <w:shd w:color="auto" w:fill="F2F2F2" w:val="clear"/>
        <w:spacing w:line="360" w:lineRule="auto"/>
        <w:jc w:val="left"/>
        <w:textAlignment w:val="center"/>
        <w:rPr>
          <w:color w:val="FF0000"/>
        </w:rPr>
      </w:pPr>
      <w:r w:rsidRPr="00065DD1">
        <w:rPr>
          <w:color w:val="FF0000"/>
        </w:rPr>
        <w:t>由题意得</w:t>
      </w:r>
      <w:r>
        <w:rPr>
          <w:color w:val="FF0000"/>
        </w:rPr>
        <w:pict>
          <v:shape alt="eqId74ffbafffad81b4d176076f6c9ade362" id="_x0000_i1317" style="width:81.8pt;height:17.3pt" type="#_x0000_t75">
            <v:imagedata o:title="eqId74ffbafffad81b4d176076f6c9ade362" r:id="rId219"/>
          </v:shape>
        </w:pict>
      </w:r>
      <w:r w:rsidRPr="00065DD1">
        <w:rPr>
          <w:color w:val="FF0000"/>
        </w:rPr>
        <w:t>，根据双曲线定义知，轨迹为双曲线的右支，</w:t>
      </w:r>
    </w:p>
    <w:p w:rsidP="00065DD1" w:rsidR="00065DD1" w:rsidRPr="00065DD1">
      <w:pPr>
        <w:shd w:color="auto" w:fill="F2F2F2" w:val="clear"/>
        <w:spacing w:line="360" w:lineRule="auto"/>
        <w:jc w:val="left"/>
        <w:textAlignment w:val="center"/>
        <w:rPr>
          <w:color w:val="FF0000"/>
        </w:rPr>
      </w:pPr>
      <w:r w:rsidRPr="00065DD1">
        <w:rPr>
          <w:color w:val="FF0000"/>
        </w:rPr>
        <w:t>故</w:t>
      </w:r>
      <w:r>
        <w:rPr>
          <w:color w:val="FF0000"/>
        </w:rPr>
        <w:pict>
          <v:shape alt="eqId072053f27249c149fbf650d983e1d34b" id="_x0000_i1318" style="width:140.8pt;height:16.7pt" type="#_x0000_t75">
            <v:imagedata o:title="eqId072053f27249c149fbf650d983e1d34b" r:id="rId220"/>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所以曲线</w:t>
      </w:r>
      <w:r>
        <w:rPr>
          <w:color w:val="FF0000"/>
        </w:rPr>
        <w:pict>
          <v:shape alt="eqId49b50357a6545cae8348e3059312f520" id="_x0000_i1319" style="width:17.6pt;height:11.45pt" type="#_x0000_t75">
            <v:imagedata o:title="eqId49b50357a6545cae8348e3059312f520" r:id="rId211"/>
          </v:shape>
        </w:pict>
      </w:r>
      <w:r w:rsidRPr="00065DD1">
        <w:rPr>
          <w:color w:val="FF0000"/>
        </w:rPr>
        <w:t>的轨迹方程为</w:t>
      </w:r>
      <w:r>
        <w:rPr>
          <w:color w:val="FF0000"/>
        </w:rPr>
        <w:pict>
          <v:shape alt="eqIdae6417106850c29fd740620faacc50e4" id="_x0000_i1320" style="width:78.3pt;height:28.95pt" type="#_x0000_t75">
            <v:imagedata o:title="eqIdae6417106850c29fd740620faacc50e4" r:id="rId221"/>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因为</w:t>
      </w:r>
      <w:r>
        <w:rPr>
          <w:color w:val="FF0000"/>
        </w:rPr>
        <w:pict>
          <v:shape alt="eqIdf3c1c04b4fd9a4dd4ee3af9327e97962" id="_x0000_i1321" style="width:50.15pt;height:18.45pt" type="#_x0000_t75">
            <v:imagedata o:title="eqIdf3c1c04b4fd9a4dd4ee3af9327e97962" r:id="rId222"/>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所以</w:t>
      </w:r>
      <w:r>
        <w:rPr>
          <w:color w:val="FF0000"/>
        </w:rPr>
        <w:pict>
          <v:shape alt="eqIdf399bfdc0a770991cbb52a5e79c3f147" id="_x0000_i1322" style="width:217.35pt;height:18.5pt" type="#_x0000_t75">
            <v:imagedata o:title="eqIdf399bfdc0a770991cbb52a5e79c3f147" r:id="rId223"/>
          </v:shape>
        </w:pict>
      </w:r>
      <w:r w:rsidRPr="00065DD1">
        <w:rPr>
          <w:color w:val="FF0000"/>
        </w:rPr>
        <w:t>，</w:t>
      </w:r>
    </w:p>
    <w:p w:rsidP="00065DD1" w:rsidR="00065DD1" w:rsidRPr="00065DD1">
      <w:pPr>
        <w:shd w:color="auto" w:fill="F2F2F2" w:val="clear"/>
        <w:spacing w:line="360" w:lineRule="auto"/>
        <w:jc w:val="left"/>
        <w:textAlignment w:val="center"/>
        <w:rPr>
          <w:color w:val="FF0000"/>
        </w:rPr>
      </w:pPr>
      <w:r w:rsidRPr="00065DD1">
        <w:rPr>
          <w:color w:val="FF0000"/>
        </w:rPr>
        <w:t>当且仅当</w:t>
      </w:r>
      <w:r>
        <w:rPr>
          <w:color w:val="FF0000"/>
        </w:rPr>
        <w:pict>
          <v:shape alt="eqId61770eb2f1e8d505d9d1df6b9b0fe677" id="_x0000_i1323" style="width:36.05pt;height:13.75pt" type="#_x0000_t75">
            <v:imagedata o:title="eqId61770eb2f1e8d505d9d1df6b9b0fe677" r:id="rId224"/>
          </v:shape>
        </w:pict>
      </w:r>
      <w:r w:rsidRPr="00065DD1">
        <w:rPr>
          <w:color w:val="FF0000"/>
        </w:rPr>
        <w:t>共线时，等号成立，</w:t>
      </w:r>
    </w:p>
    <w:p w:rsidP="00065DD1" w:rsidR="00065DD1" w:rsidRPr="00065DD1">
      <w:pPr>
        <w:shd w:color="auto" w:fill="F2F2F2" w:val="clear"/>
        <w:spacing w:line="360" w:lineRule="auto"/>
        <w:jc w:val="left"/>
        <w:textAlignment w:val="center"/>
        <w:rPr>
          <w:color w:val="FF0000"/>
        </w:rPr>
      </w:pPr>
      <w:r w:rsidRPr="00065DD1">
        <w:rPr>
          <w:color w:val="FF0000"/>
        </w:rPr>
        <w:t>所以从</w:t>
      </w:r>
      <w:r>
        <w:rPr>
          <w:color w:val="FF0000"/>
        </w:rPr>
        <w:pict>
          <v:shape alt="eqIdac047e91852b91af639feec23a9598b2" id="_x0000_i1324" style="width:14.05pt;height:11.45pt" type="#_x0000_t75">
            <v:imagedata o:title="eqIdac047e91852b91af639feec23a9598b2" r:id="rId40"/>
          </v:shape>
        </w:pict>
      </w:r>
      <w:r w:rsidRPr="00065DD1">
        <w:rPr>
          <w:color w:val="FF0000"/>
        </w:rPr>
        <w:t>处到</w:t>
      </w:r>
      <w:r>
        <w:rPr>
          <w:color w:val="FF0000"/>
        </w:rPr>
        <w:pict>
          <v:shape alt="eqId7f9e8449aad35c5d840a3395ea86df6d" id="_x0000_i1325" style="width:9.7pt;height:10.55pt" type="#_x0000_t75">
            <v:imagedata o:title="eqId7f9e8449aad35c5d840a3395ea86df6d" r:id="rId182"/>
          </v:shape>
        </w:pict>
      </w:r>
      <w:r w:rsidRPr="00065DD1">
        <w:rPr>
          <w:color w:val="FF0000"/>
        </w:rPr>
        <w:t>、</w:t>
      </w:r>
      <w:r>
        <w:rPr>
          <w:color w:val="FF0000"/>
        </w:rPr>
        <w:pict>
          <v:shape alt="eqIdc5db41a1f31d6baee7c69990811edb9f" id="_x0000_i1326" style="width:10.55pt;height:12.05pt" type="#_x0000_t75">
            <v:imagedata o:title="eqIdc5db41a1f31d6baee7c69990811edb9f" r:id="rId60"/>
          </v:shape>
        </w:pict>
      </w:r>
      <w:r w:rsidRPr="00065DD1">
        <w:rPr>
          <w:color w:val="FF0000"/>
        </w:rPr>
        <w:t>两村的路程之和的最小值为</w:t>
      </w:r>
      <w:r>
        <w:rPr>
          <w:color w:val="FF0000"/>
        </w:rPr>
        <w:pict>
          <v:shape alt="eqId5a90dbcecb3e9022bd64086b3e2e9f9d" id="_x0000_i1327" style="width:44pt;height:20.9pt" type="#_x0000_t75">
            <v:imagedata o:title="eqId5a90dbcecb3e9022bd64086b3e2e9f9d" r:id="rId225"/>
          </v:shape>
        </w:pict>
      </w:r>
      <w:r>
        <w:rPr>
          <w:color w:val="FF0000"/>
        </w:rPr>
        <w:pict>
          <v:shape alt="eqIde5fe30c67ac20cd4e8b9cc2d0d420a7b" id="_x0000_i1328" style="width:16.7pt;height:11.45pt" type="#_x0000_t75">
            <v:imagedata o:title="eqIde5fe30c67ac20cd4e8b9cc2d0d420a7b" r:id="rId217"/>
          </v:shape>
        </w:pict>
      </w:r>
      <w:r w:rsidRPr="00065DD1">
        <w:rPr>
          <w:color w:val="FF0000"/>
        </w:rPr>
        <w:t>.</w:t>
      </w:r>
    </w:p>
    <w:p w:rsidP="00065DD1" w:rsidR="00065DD1" w:rsidRPr="00065DD1">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694815" cy="1647825"/>
            <wp:effectExtent b="0" l="0" r="0" t="0"/>
            <wp:docPr descr="说明: @@@a66e26e5-e079-457f-8644-fd50ce57f0ce" id="31"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a66e26e5-e079-457f-8644-fd50ce57f0ce" id="31" name="图片 100015"/>
                    <pic:cNvPicPr>
                      <a:picLocks noChangeArrowheads="1" noChangeAspect="1"/>
                    </pic:cNvPicPr>
                  </pic:nvPicPr>
                  <pic:blipFill>
                    <a:blip cstate="print" r:embed="rId226">
                      <a:extLst>
                        <a:ext uri="{28A0092B-C50C-407E-A947-70E740481C1C}">
                          <a14:useLocalDpi xmlns:a14="http://schemas.microsoft.com/office/drawing/2010/main" val="0"/>
                        </a:ext>
                      </a:extLst>
                    </a:blip>
                    <a:stretch>
                      <a:fillRect/>
                    </a:stretch>
                  </pic:blipFill>
                  <pic:spPr bwMode="auto">
                    <a:xfrm>
                      <a:off x="0" y="0"/>
                      <a:ext cx="1694815" cy="1647825"/>
                    </a:xfrm>
                    <a:prstGeom prst="rect">
                      <a:avLst/>
                    </a:prstGeom>
                    <a:noFill/>
                    <a:ln>
                      <a:noFill/>
                    </a:ln>
                  </pic:spPr>
                </pic:pic>
              </a:graphicData>
            </a:graphic>
          </wp:inline>
        </w:drawing>
      </w:r>
    </w:p>
    <w:p w:rsidP="00065DD1" w:rsidR="00065DD1" w:rsidRPr="00065DD1">
      <w:pPr>
        <w:shd w:color="auto" w:fill="F2F2F2" w:val="clear"/>
        <w:spacing w:line="360" w:lineRule="auto"/>
        <w:jc w:val="left"/>
        <w:textAlignment w:val="center"/>
        <w:rPr>
          <w:color w:val="FF0000"/>
        </w:rPr>
      </w:pPr>
      <w:r w:rsidRPr="00065DD1">
        <w:rPr>
          <w:color w:val="FF0000"/>
        </w:rPr>
        <w:t>故答案为：</w:t>
      </w:r>
      <w:r>
        <w:rPr>
          <w:color w:val="FF0000"/>
        </w:rPr>
        <w:pict>
          <v:shape alt="eqId1f7b0cc025d76ac7755509238e4a911b" id="_x0000_i1329" style="width:36.1pt;height:15.85pt" type="#_x0000_t75">
            <v:imagedata o:title="eqId1f7b0cc025d76ac7755509238e4a911b" r:id="rId218"/>
          </v:shape>
        </w:pict>
      </w:r>
      <w:r w:rsidRPr="00065DD1">
        <w:rPr>
          <w:color w:val="FF0000"/>
        </w:rPr>
        <w:t>.</w:t>
      </w:r>
    </w:p>
    <w:p w:rsidP="00F65DB9" w:rsidR="00277835">
      <w:pPr>
        <w:widowControl/>
        <w:jc w:val="center"/>
        <w:textAlignment w:val="center"/>
        <w:rPr>
          <w:rFonts w:ascii="Times New Roman" w:hAnsi="Times New Roman" w:hint="eastAsia"/>
        </w:rPr>
      </w:pPr>
    </w:p>
    <w:p w:rsidP="00F65DB9" w:rsidR="00277835">
      <w:pPr>
        <w:widowControl/>
        <w:jc w:val="center"/>
        <w:textAlignment w:val="center"/>
        <w:rPr>
          <w:rFonts w:ascii="Times New Roman" w:hAnsi="Times New Roman" w:hint="eastAsia"/>
        </w:rPr>
      </w:pPr>
    </w:p>
    <w:p w:rsidP="00F65DB9" w:rsidR="00F65DB9" w:rsidRPr="00FE438A">
      <w:pPr>
        <w:widowControl/>
        <w:jc w:val="center"/>
        <w:textAlignment w:val="center"/>
        <w:rPr>
          <w:rFonts w:ascii="Times New Roman" w:hAnsi="Times New Roman"/>
          <w:b/>
          <w:kern w:val="0"/>
        </w:rPr>
      </w:pPr>
      <w:r>
        <w:rPr>
          <w:rFonts w:ascii="Times New Roman" w:hAnsi="Times New Roman"/>
          <w:noProof/>
          <w:kern w:val="0"/>
        </w:rPr>
        <w:drawing>
          <wp:inline distB="0" distL="0" distR="0" distT="0">
            <wp:extent cx="1085850" cy="504825"/>
            <wp:effectExtent b="0" l="0" r="0" t="0"/>
            <wp:docPr id="4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1"/>
                    <pic:cNvPicPr>
                      <a:picLocks noChangeArrowheads="1" noChangeAspect="1"/>
                    </pic:cNvPicPr>
                  </pic:nvPicPr>
                  <pic:blipFill>
                    <a:blip r:embed="rId227">
                      <a:extLst>
                        <a:ext uri="{28A0092B-C50C-407E-A947-70E740481C1C}">
                          <a14:useLocalDpi xmlns:a14="http://schemas.microsoft.com/office/drawing/2010/main" val="0"/>
                        </a:ext>
                      </a:extLst>
                    </a:blip>
                    <a:stretch>
                      <a:fillRect/>
                    </a:stretch>
                  </pic:blipFill>
                  <pic:spPr bwMode="auto">
                    <a:xfrm>
                      <a:off x="0" y="0"/>
                      <a:ext cx="1085850" cy="504825"/>
                    </a:xfrm>
                    <a:prstGeom prst="rect">
                      <a:avLst/>
                    </a:prstGeom>
                    <a:noFill/>
                    <a:ln>
                      <a:noFill/>
                    </a:ln>
                  </pic:spPr>
                </pic:pic>
              </a:graphicData>
            </a:graphic>
          </wp:inline>
        </w:drawing>
      </w:r>
      <w:r w:rsidR="007C1F61" w:rsidRPr="00FE438A">
        <w:rPr>
          <w:rFonts w:ascii="Times New Roman" w:hAnsi="Times New Roman"/>
          <w:b/>
          <w:kern w:val="0"/>
        </w:rPr>
        <w:t xml:space="preserve"> </w:t>
      </w:r>
      <w:r w:rsidR="002A2B9C">
        <w:rPr>
          <w:rFonts w:ascii="Times New Roman" w:hAnsi="Times New Roman" w:hint="eastAsia"/>
          <w:b/>
          <w:kern w:val="0"/>
        </w:rPr>
        <w:t>双曲线的标准方程</w:t>
      </w:r>
    </w:p>
    <w:p w:rsidP="002A2B9C" w:rsidR="002A2B9C">
      <w:pPr>
        <w:spacing w:line="360" w:lineRule="auto"/>
        <w:jc w:val="left"/>
        <w:textAlignment w:val="center"/>
      </w:pPr>
      <w:r>
        <w:t>1</w:t>
      </w:r>
      <w:r>
        <w:t>．（</w:t>
      </w:r>
      <w:r>
        <w:t>23-24</w:t>
      </w:r>
      <w:r>
        <w:t>高二上</w:t>
      </w:r>
      <w:r>
        <w:t>·</w:t>
      </w:r>
      <w:r>
        <w:t>河南许昌</w:t>
      </w:r>
      <w:r>
        <w:t>·</w:t>
      </w:r>
      <w:r>
        <w:t>期末）若方程</w:t>
      </w:r>
      <w:r>
        <w:pict>
          <v:shape alt="eqIdbafbee1379b98d74fbf8f7b643b39cc8" id="_x0000_i1330" style="width:74.8pt;height:29.4pt" type="#_x0000_t75">
            <v:imagedata o:title="eqIdbafbee1379b98d74fbf8f7b643b39cc8" r:id="rId228"/>
          </v:shape>
        </w:pict>
      </w:r>
      <w:r>
        <w:t>表示双曲线，则</w:t>
      </w:r>
      <w:r>
        <w:pict>
          <v:shape alt="eqId294f5ba74cdf695fc9a8a8e52f421328" id="_x0000_i1331" style="width:11.45pt;height:9.65pt" type="#_x0000_t75">
            <v:imagedata o:title="eqId294f5ba74cdf695fc9a8a8e52f421328" r:id="rId229"/>
          </v:shape>
        </w:pict>
      </w:r>
      <w:r>
        <w:t>的取值范围是（</w:t>
      </w:r>
      <w:r>
        <w:rPr>
          <w:rFonts w:ascii="Times New Roman" w:eastAsia="Times New Roman" w:hAnsi="Times New Roman"/>
          <w:kern w:val="0"/>
          <w:sz w:val="24"/>
          <w:szCs w:val="24"/>
        </w:rPr>
        <w:t>    </w:t>
      </w:r>
      <w:r>
        <w:t>）</w:t>
      </w:r>
    </w:p>
    <w:p w:rsidP="002A2B9C" w:rsidR="002A2B9C">
      <w:pPr>
        <w:tabs>
          <w:tab w:pos="4156" w:val="left"/>
        </w:tabs>
        <w:spacing w:line="360" w:lineRule="auto"/>
        <w:ind w:left="300"/>
        <w:jc w:val="left"/>
        <w:textAlignment w:val="center"/>
      </w:pPr>
      <w:r>
        <w:t>A</w:t>
      </w:r>
      <w:r>
        <w:t>．</w:t>
      </w:r>
      <w:r>
        <w:pict>
          <v:shape alt="eqId0dd810b3f7922514a68176f6a0809806" id="_x0000_i1332" style="width:32.55pt;height:11.9pt" type="#_x0000_t75">
            <v:imagedata o:title="eqId0dd810b3f7922514a68176f6a0809806" r:id="rId230"/>
          </v:shape>
        </w:pict>
      </w:r>
      <w:r>
        <w:t>或</w:t>
      </w:r>
      <w:r>
        <w:pict>
          <v:shape alt="eqId71badab736269c6567a3977823e2f9b1" id="_x0000_i1333" style="width:27.25pt;height:12.65pt" type="#_x0000_t75">
            <v:imagedata o:title="eqId71badab736269c6567a3977823e2f9b1" r:id="rId231"/>
          </v:shape>
        </w:pict>
      </w:r>
      <w:r>
        <w:tab/>
        <w:t>B</w:t>
      </w:r>
      <w:r>
        <w:t>．</w:t>
      </w:r>
      <w:r>
        <w:pict>
          <v:shape alt="eqIdfab02734303b04f92406cee8d554ea0b" id="_x0000_i1334" style="width:48.4pt;height:12.1pt" type="#_x0000_t75">
            <v:imagedata o:title="eqIdfab02734303b04f92406cee8d554ea0b" r:id="rId232"/>
          </v:shape>
        </w:pict>
      </w:r>
    </w:p>
    <w:p w:rsidP="002A2B9C" w:rsidR="002A2B9C">
      <w:pPr>
        <w:tabs>
          <w:tab w:pos="4156" w:val="left"/>
        </w:tabs>
        <w:spacing w:line="360" w:lineRule="auto"/>
        <w:ind w:left="300"/>
        <w:jc w:val="left"/>
        <w:textAlignment w:val="center"/>
      </w:pPr>
      <w:r>
        <w:t>C</w:t>
      </w:r>
      <w:r>
        <w:t>．</w:t>
      </w:r>
      <w:r>
        <w:pict>
          <v:shape alt="eqId0c34fef0d2beddcdea42aa7c291433ef" id="_x0000_i1335" style="width:32.55pt;height:12.65pt" type="#_x0000_t75">
            <v:imagedata o:title="eqId0c34fef0d2beddcdea42aa7c291433ef" r:id="rId233"/>
          </v:shape>
        </w:pict>
      </w:r>
      <w:r>
        <w:t>或</w:t>
      </w:r>
      <w:r>
        <w:pict>
          <v:shape alt="eqIdcf093591bf1a75626e5e03f8bdf348c8" id="_x0000_i1336" style="width:27.25pt;height:12.45pt" type="#_x0000_t75">
            <v:imagedata o:title="eqIdcf093591bf1a75626e5e03f8bdf348c8" r:id="rId234"/>
          </v:shape>
        </w:pict>
      </w:r>
      <w:r>
        <w:tab/>
        <w:t>D</w:t>
      </w:r>
      <w:r>
        <w:t>．</w:t>
      </w:r>
      <w:r>
        <w:pict>
          <v:shape alt="eqId892909e1a2ea21e0ed500d85135fce31" id="_x0000_i1337" style="width:48.4pt;height:12.1pt" type="#_x0000_t75">
            <v:imagedata o:title="eqId892909e1a2ea21e0ed500d85135fce31" r:id="rId235"/>
          </v:shape>
        </w:pict>
      </w:r>
    </w:p>
    <w:p w:rsidP="002A2B9C" w:rsidR="002A2B9C" w:rsidRPr="002A2B9C">
      <w:pPr>
        <w:shd w:color="auto" w:fill="F2F2F2" w:val="clear"/>
        <w:spacing w:line="360" w:lineRule="auto"/>
        <w:jc w:val="left"/>
        <w:textAlignment w:val="center"/>
        <w:rPr>
          <w:color w:val="FF0000"/>
        </w:rPr>
      </w:pPr>
      <w:r w:rsidRPr="002A2B9C">
        <w:rPr>
          <w:color w:val="FF0000"/>
        </w:rPr>
        <w:t>【答案】</w:t>
      </w:r>
      <w:r w:rsidRPr="002A2B9C">
        <w:rPr>
          <w:color w:val="FF0000"/>
        </w:rPr>
        <w:t>D</w:t>
      </w:r>
    </w:p>
    <w:p w:rsidP="002A2B9C" w:rsidR="002A2B9C" w:rsidRPr="002A2B9C">
      <w:pPr>
        <w:shd w:color="auto" w:fill="F2F2F2" w:val="clear"/>
        <w:spacing w:line="360" w:lineRule="auto"/>
        <w:jc w:val="left"/>
        <w:textAlignment w:val="center"/>
        <w:rPr>
          <w:color w:val="FF0000"/>
        </w:rPr>
      </w:pPr>
      <w:r w:rsidRPr="002A2B9C">
        <w:rPr>
          <w:color w:val="FF0000"/>
        </w:rPr>
        <w:t>【详解】若方程</w:t>
      </w:r>
      <w:r>
        <w:rPr>
          <w:color w:val="FF0000"/>
        </w:rPr>
        <w:pict>
          <v:shape alt="eqIdbafbee1379b98d74fbf8f7b643b39cc8" id="_x0000_i1338" style="width:74.8pt;height:29.4pt" type="#_x0000_t75">
            <v:imagedata o:title="eqIdbafbee1379b98d74fbf8f7b643b39cc8" r:id="rId228"/>
          </v:shape>
        </w:pict>
      </w:r>
      <w:r w:rsidRPr="002A2B9C">
        <w:rPr>
          <w:color w:val="FF0000"/>
        </w:rPr>
        <w:t>表示的曲线是焦点在</w:t>
      </w:r>
      <w:r>
        <w:rPr>
          <w:color w:val="FF0000"/>
        </w:rPr>
        <w:pict>
          <v:shape alt="eqId81dea63b8ce3e51adf66cf7b9982a248" id="_x0000_i1339" style="width:8.8pt;height:9.8pt" type="#_x0000_t75">
            <v:imagedata o:title="eqId81dea63b8ce3e51adf66cf7b9982a248" r:id="rId236"/>
          </v:shape>
        </w:pict>
      </w:r>
      <w:r w:rsidRPr="002A2B9C">
        <w:rPr>
          <w:color w:val="FF0000"/>
        </w:rPr>
        <w:t>轴上的双曲线，则</w:t>
      </w:r>
      <w:r>
        <w:rPr>
          <w:color w:val="FF0000"/>
        </w:rPr>
        <w:pict>
          <v:shape alt="eqIda50b046da91f16a9c699cdcb59c9f8c5" id="_x0000_i1340" style="width:46.6pt;height:31.5pt" type="#_x0000_t75">
            <v:imagedata o:title="eqIda50b046da91f16a9c699cdcb59c9f8c5" r:id="rId237"/>
          </v:shape>
        </w:pict>
      </w:r>
      <w:r w:rsidRPr="002A2B9C">
        <w:rPr>
          <w:color w:val="FF0000"/>
        </w:rPr>
        <w:t>，解得</w:t>
      </w:r>
      <w:r>
        <w:rPr>
          <w:color w:val="FF0000"/>
        </w:rPr>
        <w:pict>
          <v:shape alt="eqId892909e1a2ea21e0ed500d85135fce31" id="_x0000_i1341" style="width:48.4pt;height:12.1pt" type="#_x0000_t75">
            <v:imagedata o:title="eqId892909e1a2ea21e0ed500d85135fce31" r:id="rId235"/>
          </v:shape>
        </w:pict>
      </w:r>
      <w:r w:rsidRPr="002A2B9C">
        <w:rPr>
          <w:color w:val="FF0000"/>
        </w:rPr>
        <w:t>；</w:t>
      </w:r>
    </w:p>
    <w:p w:rsidP="002A2B9C" w:rsidR="002A2B9C" w:rsidRPr="002A2B9C">
      <w:pPr>
        <w:shd w:color="auto" w:fill="F2F2F2" w:val="clear"/>
        <w:spacing w:line="360" w:lineRule="auto"/>
        <w:jc w:val="left"/>
        <w:textAlignment w:val="center"/>
        <w:rPr>
          <w:color w:val="FF0000"/>
        </w:rPr>
      </w:pPr>
      <w:r w:rsidRPr="002A2B9C">
        <w:rPr>
          <w:color w:val="FF0000"/>
        </w:rPr>
        <w:t>若方程</w:t>
      </w:r>
      <w:r>
        <w:rPr>
          <w:color w:val="FF0000"/>
        </w:rPr>
        <w:pict>
          <v:shape alt="eqIdbafbee1379b98d74fbf8f7b643b39cc8" id="_x0000_i1342" style="width:74.8pt;height:29.4pt" type="#_x0000_t75">
            <v:imagedata o:title="eqIdbafbee1379b98d74fbf8f7b643b39cc8" r:id="rId228"/>
          </v:shape>
        </w:pict>
      </w:r>
      <w:r w:rsidRPr="002A2B9C">
        <w:rPr>
          <w:color w:val="FF0000"/>
        </w:rPr>
        <w:t>表示的曲线是焦点在</w:t>
      </w:r>
      <w:r>
        <w:rPr>
          <w:color w:val="FF0000"/>
        </w:rPr>
        <w:pict>
          <v:shape alt="eqIdd053b14c8588eee2acbbe44fc37a6886" id="_x0000_i1343" style="width:9.65pt;height:10.65pt" type="#_x0000_t75">
            <v:imagedata o:title="eqIdd053b14c8588eee2acbbe44fc37a6886" r:id="rId238"/>
          </v:shape>
        </w:pict>
      </w:r>
      <w:r w:rsidRPr="002A2B9C">
        <w:rPr>
          <w:color w:val="FF0000"/>
        </w:rPr>
        <w:t>轴上的双曲线，则</w:t>
      </w:r>
      <w:r>
        <w:rPr>
          <w:color w:val="FF0000"/>
        </w:rPr>
        <w:pict>
          <v:shape alt="eqId593ed6a6ea42b7625a0a0e1ede11eabb" id="_x0000_i1344" style="width:46.6pt;height:31.5pt" type="#_x0000_t75">
            <v:imagedata o:title="eqId593ed6a6ea42b7625a0a0e1ede11eabb" r:id="rId239"/>
          </v:shape>
        </w:pict>
      </w:r>
      <w:r w:rsidRPr="002A2B9C">
        <w:rPr>
          <w:color w:val="FF0000"/>
        </w:rPr>
        <w:t>，无解</w:t>
      </w:r>
      <w:r w:rsidRPr="002A2B9C">
        <w:rPr>
          <w:color w:val="FF0000"/>
        </w:rPr>
        <w:t>.</w:t>
      </w:r>
    </w:p>
    <w:p w:rsidP="002A2B9C" w:rsidR="002A2B9C" w:rsidRPr="002A2B9C">
      <w:pPr>
        <w:shd w:color="auto" w:fill="F2F2F2" w:val="clear"/>
        <w:spacing w:line="360" w:lineRule="auto"/>
        <w:jc w:val="left"/>
        <w:textAlignment w:val="center"/>
        <w:rPr>
          <w:color w:val="FF0000"/>
        </w:rPr>
      </w:pPr>
      <w:r w:rsidRPr="002A2B9C">
        <w:rPr>
          <w:color w:val="FF0000"/>
        </w:rPr>
        <w:t>综上所述，</w:t>
      </w:r>
      <w:r>
        <w:rPr>
          <w:color w:val="FF0000"/>
        </w:rPr>
        <w:pict>
          <v:shape alt="eqId892909e1a2ea21e0ed500d85135fce31" id="_x0000_i1345" style="width:48.4pt;height:12.1pt" type="#_x0000_t75">
            <v:imagedata o:title="eqId892909e1a2ea21e0ed500d85135fce31" r:id="rId235"/>
          </v:shape>
        </w:pict>
      </w:r>
      <w:r w:rsidRPr="002A2B9C">
        <w:rPr>
          <w:color w:val="FF0000"/>
        </w:rPr>
        <w:t>.</w:t>
      </w:r>
    </w:p>
    <w:p w:rsidP="002A2B9C" w:rsidR="002A2B9C" w:rsidRPr="002A2B9C">
      <w:pPr>
        <w:shd w:color="auto" w:fill="F2F2F2" w:val="clear"/>
        <w:spacing w:line="360" w:lineRule="auto"/>
        <w:jc w:val="left"/>
        <w:textAlignment w:val="center"/>
        <w:rPr>
          <w:color w:val="FF0000"/>
        </w:rPr>
      </w:pPr>
      <w:r w:rsidRPr="002A2B9C">
        <w:rPr>
          <w:color w:val="FF0000"/>
        </w:rPr>
        <w:t>故选：</w:t>
      </w:r>
      <w:r w:rsidRPr="002A2B9C">
        <w:rPr>
          <w:color w:val="FF0000"/>
        </w:rPr>
        <w:t>D.</w:t>
      </w:r>
    </w:p>
    <w:p w:rsidP="002A2B9C" w:rsidR="002A2B9C">
      <w:pPr>
        <w:spacing w:line="360" w:lineRule="auto"/>
        <w:jc w:val="left"/>
        <w:textAlignment w:val="center"/>
      </w:pPr>
      <w:r>
        <w:t>2</w:t>
      </w:r>
      <w:r>
        <w:t>．（</w:t>
      </w:r>
      <w:r>
        <w:t>23-24</w:t>
      </w:r>
      <w:r>
        <w:t>高二上</w:t>
      </w:r>
      <w:r>
        <w:t>·</w:t>
      </w:r>
      <w:r>
        <w:t>辽宁葫芦岛</w:t>
      </w:r>
      <w:r>
        <w:t>·</w:t>
      </w:r>
      <w:r>
        <w:t>期末）已知双曲线</w:t>
      </w:r>
      <w:r>
        <w:pict>
          <v:shape alt="eqIdef721dac6b91d8c9a53e7c3767b5d035" id="_x0000_i1346" style="width:60.7pt;height:29.05pt" type="#_x0000_t75">
            <v:imagedata o:title="eqIdef721dac6b91d8c9a53e7c3767b5d035" r:id="rId240"/>
          </v:shape>
        </w:pict>
      </w:r>
      <w:r>
        <w:t>的一个焦点坐标为</w:t>
      </w:r>
      <w:r>
        <w:pict>
          <v:shape alt="eqId00ed24bfcc37b79fe9ca61ed8fdf26ea" id="_x0000_i1347" style="width:25.5pt;height:17.55pt" type="#_x0000_t75">
            <v:imagedata o:title="eqId00ed24bfcc37b79fe9ca61ed8fdf26ea" r:id="rId241"/>
          </v:shape>
        </w:pict>
      </w:r>
      <w:r>
        <w:t>，则</w:t>
      </w:r>
      <w:r>
        <w:pict>
          <v:shape alt="eqId294f5ba74cdf695fc9a8a8e52f421328" id="_x0000_i1348" style="width:11.45pt;height:9.65pt" type="#_x0000_t75">
            <v:imagedata o:title="eqId294f5ba74cdf695fc9a8a8e52f421328" r:id="rId229"/>
          </v:shape>
        </w:pict>
      </w:r>
      <w:r>
        <w:t>的值为（</w:t>
      </w:r>
      <w:r>
        <w:rPr>
          <w:rFonts w:ascii="Times New Roman" w:eastAsia="Times New Roman" w:hAnsi="Times New Roman"/>
          <w:kern w:val="0"/>
          <w:sz w:val="24"/>
          <w:szCs w:val="24"/>
        </w:rPr>
        <w:t>    </w:t>
      </w:r>
      <w:r>
        <w:t>）</w:t>
      </w:r>
    </w:p>
    <w:p w:rsidP="002A2B9C" w:rsidR="002A2B9C">
      <w:pPr>
        <w:tabs>
          <w:tab w:pos="2078" w:val="left"/>
          <w:tab w:pos="4156" w:val="left"/>
          <w:tab w:pos="6234" w:val="left"/>
        </w:tabs>
        <w:spacing w:line="360" w:lineRule="auto"/>
        <w:ind w:left="300"/>
        <w:jc w:val="left"/>
        <w:textAlignment w:val="center"/>
      </w:pPr>
      <w:r>
        <w:t>A</w:t>
      </w:r>
      <w:r>
        <w:t>．</w:t>
      </w:r>
      <w:r>
        <w:t>24</w:t>
      </w:r>
      <w:r>
        <w:tab/>
        <w:t>B</w:t>
      </w:r>
      <w:r>
        <w:t>．</w:t>
      </w:r>
      <w:r>
        <w:t>25</w:t>
      </w:r>
      <w:r>
        <w:tab/>
        <w:t>C</w:t>
      </w:r>
      <w:r>
        <w:t>．</w:t>
      </w:r>
      <w:r>
        <w:t>7</w:t>
      </w:r>
      <w:r>
        <w:tab/>
        <w:t>D</w:t>
      </w:r>
      <w:r>
        <w:t>．</w:t>
      </w:r>
      <w:r>
        <w:t>8</w:t>
      </w:r>
    </w:p>
    <w:p w:rsidP="002A2B9C" w:rsidR="002A2B9C" w:rsidRPr="002A2B9C">
      <w:pPr>
        <w:shd w:color="auto" w:fill="F2F2F2" w:val="clear"/>
        <w:spacing w:line="360" w:lineRule="auto"/>
        <w:jc w:val="left"/>
        <w:textAlignment w:val="center"/>
        <w:rPr>
          <w:color w:val="FF0000"/>
        </w:rPr>
      </w:pPr>
      <w:r w:rsidRPr="002A2B9C">
        <w:rPr>
          <w:color w:val="FF0000"/>
        </w:rPr>
        <w:t>【答案】</w:t>
      </w:r>
      <w:r w:rsidRPr="002A2B9C">
        <w:rPr>
          <w:color w:val="FF0000"/>
        </w:rPr>
        <w:t>D</w:t>
      </w:r>
    </w:p>
    <w:p w:rsidP="002A2B9C" w:rsidR="002A2B9C" w:rsidRPr="002A2B9C">
      <w:pPr>
        <w:shd w:color="auto" w:fill="F2F2F2" w:val="clear"/>
        <w:spacing w:line="360" w:lineRule="auto"/>
        <w:jc w:val="left"/>
        <w:textAlignment w:val="center"/>
        <w:rPr>
          <w:color w:val="FF0000"/>
        </w:rPr>
      </w:pPr>
      <w:r w:rsidRPr="002A2B9C">
        <w:rPr>
          <w:color w:val="FF0000"/>
        </w:rPr>
        <w:t>【详解】由题意可知，</w:t>
      </w:r>
      <w:r>
        <w:rPr>
          <w:color w:val="FF0000"/>
        </w:rPr>
        <w:pict>
          <v:shape alt="eqIde969faf9efb49b6fd241c78d8410b64b" id="_x0000_i1349" style="width:44.85pt;height:14.25pt" type="#_x0000_t75">
            <v:imagedata o:title="eqIde969faf9efb49b6fd241c78d8410b64b" r:id="rId242"/>
          </v:shape>
        </w:pict>
      </w:r>
      <w:r w:rsidRPr="002A2B9C">
        <w:rPr>
          <w:color w:val="FF0000"/>
        </w:rPr>
        <w:t>，</w:t>
      </w:r>
      <w:r>
        <w:rPr>
          <w:color w:val="FF0000"/>
        </w:rPr>
        <w:pict>
          <v:shape alt="eqIdcfb728d4dd619984c683c3ad7b77b676" id="_x0000_i1350" style="width:28.15pt;height:14.05pt" type="#_x0000_t75">
            <v:imagedata o:title="eqIdcfb728d4dd619984c683c3ad7b77b676" r:id="rId243"/>
          </v:shape>
        </w:pict>
      </w:r>
      <w:r w:rsidRPr="002A2B9C">
        <w:rPr>
          <w:color w:val="FF0000"/>
        </w:rPr>
        <w:t>，</w:t>
      </w:r>
    </w:p>
    <w:p w:rsidP="002A2B9C" w:rsidR="002A2B9C" w:rsidRPr="002A2B9C">
      <w:pPr>
        <w:shd w:color="auto" w:fill="F2F2F2" w:val="clear"/>
        <w:spacing w:line="360" w:lineRule="auto"/>
        <w:jc w:val="left"/>
        <w:textAlignment w:val="center"/>
        <w:rPr>
          <w:color w:val="FF0000"/>
        </w:rPr>
      </w:pPr>
      <w:r w:rsidRPr="002A2B9C">
        <w:rPr>
          <w:color w:val="FF0000"/>
        </w:rPr>
        <w:t>所以</w:t>
      </w:r>
      <w:r>
        <w:rPr>
          <w:color w:val="FF0000"/>
        </w:rPr>
        <w:pict>
          <v:shape alt="eqId714d6948dfa0471008cc2fb1f312f15a" id="_x0000_i1351" style="width:104.7pt;height:14.1pt" type="#_x0000_t75">
            <v:imagedata o:title="eqId714d6948dfa0471008cc2fb1f312f15a" r:id="rId244"/>
          </v:shape>
        </w:pict>
      </w:r>
      <w:r w:rsidRPr="002A2B9C">
        <w:rPr>
          <w:color w:val="FF0000"/>
        </w:rPr>
        <w:t>，则</w:t>
      </w:r>
      <w:r>
        <w:rPr>
          <w:color w:val="FF0000"/>
        </w:rPr>
        <w:pict>
          <v:shape alt="eqId94174f37421d296a192b2df66c05f875" id="_x0000_i1352" style="width:26.4pt;height:12.3pt" type="#_x0000_t75">
            <v:imagedata o:title="eqId94174f37421d296a192b2df66c05f875" r:id="rId245"/>
          </v:shape>
        </w:pict>
      </w:r>
      <w:r w:rsidRPr="002A2B9C">
        <w:rPr>
          <w:color w:val="FF0000"/>
        </w:rPr>
        <w:t>.</w:t>
      </w:r>
    </w:p>
    <w:p w:rsidP="002A2B9C" w:rsidR="002A2B9C" w:rsidRPr="002A2B9C">
      <w:pPr>
        <w:shd w:color="auto" w:fill="F2F2F2" w:val="clear"/>
        <w:spacing w:line="360" w:lineRule="auto"/>
        <w:jc w:val="left"/>
        <w:textAlignment w:val="center"/>
        <w:rPr>
          <w:color w:val="FF0000"/>
        </w:rPr>
      </w:pPr>
      <w:r w:rsidRPr="002A2B9C">
        <w:rPr>
          <w:color w:val="FF0000"/>
        </w:rPr>
        <w:t>故选：</w:t>
      </w:r>
      <w:r w:rsidRPr="002A2B9C">
        <w:rPr>
          <w:color w:val="FF0000"/>
        </w:rPr>
        <w:t>D</w:t>
      </w:r>
    </w:p>
    <w:p w:rsidP="002A2B9C" w:rsidR="002A2B9C">
      <w:pPr>
        <w:spacing w:line="360" w:lineRule="auto"/>
        <w:jc w:val="left"/>
        <w:textAlignment w:val="center"/>
      </w:pPr>
      <w:r>
        <w:t>3</w:t>
      </w:r>
      <w:r>
        <w:t>．（</w:t>
      </w:r>
      <w:r>
        <w:t>23-24</w:t>
      </w:r>
      <w:r>
        <w:t>高二上</w:t>
      </w:r>
      <w:r>
        <w:t>·</w:t>
      </w:r>
      <w:r>
        <w:t>福建福州</w:t>
      </w:r>
      <w:r>
        <w:t>·</w:t>
      </w:r>
      <w:r>
        <w:t>期末）双曲线的一个顶点为</w:t>
      </w:r>
      <w:r>
        <w:pict>
          <v:shape alt="eqIdfab8a0cc6504aa4c3a38006f5394b4c2" id="_x0000_i1353" style="width:25.5pt;height:17.6pt" type="#_x0000_t75">
            <v:imagedata o:title="eqIdfab8a0cc6504aa4c3a38006f5394b4c2" r:id="rId246"/>
          </v:shape>
        </w:pict>
      </w:r>
      <w:r>
        <w:t>，渐近线方程为</w:t>
      </w:r>
      <w:r>
        <w:pict>
          <v:shape alt="eqId2e9fd4d128705933fcd1ad615d333b98" id="_x0000_i1354" style="width:52.8pt;height:17.15pt" type="#_x0000_t75">
            <v:imagedata o:title="eqId2e9fd4d128705933fcd1ad615d333b98" r:id="rId247"/>
          </v:shape>
        </w:pict>
      </w:r>
      <w:r>
        <w:t>，则双曲线方程是（</w:t>
      </w:r>
      <w:r>
        <w:rPr>
          <w:rFonts w:ascii="Times New Roman" w:eastAsia="Times New Roman" w:hAnsi="Times New Roman"/>
          <w:kern w:val="0"/>
          <w:sz w:val="24"/>
          <w:szCs w:val="24"/>
        </w:rPr>
        <w:t>    </w:t>
      </w:r>
      <w:r>
        <w:t>）</w:t>
      </w:r>
    </w:p>
    <w:p w:rsidP="002A2B9C" w:rsidR="002A2B9C">
      <w:pPr>
        <w:tabs>
          <w:tab w:pos="4156" w:val="left"/>
        </w:tabs>
        <w:spacing w:line="360" w:lineRule="auto"/>
        <w:ind w:left="300"/>
        <w:jc w:val="left"/>
        <w:textAlignment w:val="center"/>
      </w:pPr>
      <w:r>
        <w:t>A</w:t>
      </w:r>
      <w:r>
        <w:t>．</w:t>
      </w:r>
      <w:r>
        <w:pict>
          <v:shape alt="eqId96db8846d9a621264bb4643c8778856b" id="_x0000_i1355" style="width:50.15pt;height:29.05pt" type="#_x0000_t75">
            <v:imagedata o:title="eqId96db8846d9a621264bb4643c8778856b" r:id="rId248"/>
          </v:shape>
        </w:pict>
      </w:r>
      <w:r>
        <w:tab/>
        <w:t>B</w:t>
      </w:r>
      <w:r>
        <w:t>．</w:t>
      </w:r>
      <w:r>
        <w:pict>
          <v:shape alt="eqId49879aa7378c9728fe508df81ac00ebe" id="_x0000_i1356" style="width:51.05pt;height:29.15pt" type="#_x0000_t75">
            <v:imagedata o:title="eqId49879aa7378c9728fe508df81ac00ebe" r:id="rId249"/>
          </v:shape>
        </w:pict>
      </w:r>
    </w:p>
    <w:p w:rsidP="002A2B9C" w:rsidR="002A2B9C">
      <w:pPr>
        <w:tabs>
          <w:tab w:pos="4156" w:val="left"/>
        </w:tabs>
        <w:spacing w:line="360" w:lineRule="auto"/>
        <w:ind w:left="300"/>
        <w:jc w:val="left"/>
        <w:textAlignment w:val="center"/>
      </w:pPr>
      <w:r>
        <w:t>C</w:t>
      </w:r>
      <w:r>
        <w:t>．</w:t>
      </w:r>
      <w:r>
        <w:pict>
          <v:shape alt="eqIdb1653c086d557b1845d82c2d4d8231f8" id="_x0000_i1357" style="width:51.9pt;height:29.3pt" type="#_x0000_t75">
            <v:imagedata o:title="eqIdb1653c086d557b1845d82c2d4d8231f8" r:id="rId250"/>
          </v:shape>
        </w:pict>
      </w:r>
      <w:r>
        <w:tab/>
        <w:t>D</w:t>
      </w:r>
      <w:r>
        <w:t>．</w:t>
      </w:r>
      <w:r>
        <w:pict>
          <v:shape alt="eqId53172855b8461ce26cb82048b72962ae" id="_x0000_i1358" style="width:50.15pt;height:29.05pt" type="#_x0000_t75">
            <v:imagedata o:title="eqId53172855b8461ce26cb82048b72962ae" r:id="rId251"/>
          </v:shape>
        </w:pict>
      </w:r>
    </w:p>
    <w:p w:rsidP="002A2B9C" w:rsidR="002A2B9C" w:rsidRPr="002A2B9C">
      <w:pPr>
        <w:shd w:color="auto" w:fill="F2F2F2" w:val="clear"/>
        <w:spacing w:line="360" w:lineRule="auto"/>
        <w:jc w:val="left"/>
        <w:textAlignment w:val="center"/>
        <w:rPr>
          <w:color w:val="FF0000"/>
        </w:rPr>
      </w:pPr>
      <w:r w:rsidRPr="002A2B9C">
        <w:rPr>
          <w:color w:val="FF0000"/>
        </w:rPr>
        <w:t>【答案】</w:t>
      </w:r>
      <w:r w:rsidRPr="002A2B9C">
        <w:rPr>
          <w:color w:val="FF0000"/>
        </w:rPr>
        <w:t>C</w:t>
      </w:r>
    </w:p>
    <w:p w:rsidP="002A2B9C" w:rsidR="002A2B9C" w:rsidRPr="002A2B9C">
      <w:pPr>
        <w:shd w:color="auto" w:fill="F2F2F2" w:val="clear"/>
        <w:spacing w:line="360" w:lineRule="auto"/>
        <w:jc w:val="left"/>
        <w:textAlignment w:val="center"/>
        <w:rPr>
          <w:color w:val="FF0000"/>
        </w:rPr>
      </w:pPr>
      <w:r w:rsidRPr="002A2B9C">
        <w:rPr>
          <w:color w:val="FF0000"/>
        </w:rPr>
        <w:t>【详解】由双曲线的一个顶点为</w:t>
      </w:r>
      <m:oMath>
        <m:d>
          <m:dPr>
            <m:ctrlPr>
              <w:rPr>
                <w:rFonts w:ascii="Cambria Math" w:hAnsi="Cambria Math"/>
              </w:rPr>
            </m:ctrlPr>
          </m:dPr>
          <m:e>
            <m:r>
              <w:rPr>
                <w:rFonts w:ascii="Cambria Math" w:cs="Cambria Math" w:hAnsi="Cambria Math"/>
              </w:rPr>
              <m:t>2,0</m:t>
            </m:r>
          </m:e>
        </m:d>
      </m:oMath>
      <w:r w:rsidRPr="002A2B9C">
        <w:rPr>
          <w:color w:val="FF0000"/>
        </w:rPr>
        <w:t>得双曲线的焦点在</w:t>
      </w:r>
      <w:r>
        <w:rPr>
          <w:color w:val="FF0000"/>
        </w:rPr>
        <w:pict>
          <v:shape alt="eqId81dea63b8ce3e51adf66cf7b9982a248" id="_x0000_i1359" style="width:8.8pt;height:9.8pt" type="#_x0000_t75">
            <v:imagedata o:title="eqId81dea63b8ce3e51adf66cf7b9982a248" r:id="rId236"/>
          </v:shape>
        </w:pict>
      </w:r>
      <w:r w:rsidRPr="002A2B9C">
        <w:rPr>
          <w:color w:val="FF0000"/>
        </w:rPr>
        <w:t>轴，可设双曲线方程为</w:t>
      </w:r>
      <w:r>
        <w:rPr>
          <w:color w:val="FF0000"/>
        </w:rPr>
        <w:pict>
          <v:shape alt="eqId177ae60ade0b7ac20e7bdc40eaa1ef5a" id="_x0000_i1360" style="width:105.6pt;height:29.05pt" type="#_x0000_t75">
            <v:imagedata o:title="eqId177ae60ade0b7ac20e7bdc40eaa1ef5a" r:id="rId252"/>
          </v:shape>
        </w:pict>
      </w:r>
      <w:r w:rsidRPr="002A2B9C">
        <w:rPr>
          <w:color w:val="FF0000"/>
        </w:rPr>
        <w:t>，</w:t>
      </w:r>
    </w:p>
    <w:p w:rsidP="002A2B9C" w:rsidR="002A2B9C" w:rsidRPr="002A2B9C">
      <w:pPr>
        <w:shd w:color="auto" w:fill="F2F2F2" w:val="clear"/>
        <w:spacing w:line="360" w:lineRule="auto"/>
        <w:jc w:val="left"/>
        <w:textAlignment w:val="center"/>
        <w:rPr>
          <w:color w:val="FF0000"/>
        </w:rPr>
      </w:pPr>
      <w:r w:rsidRPr="002A2B9C">
        <w:rPr>
          <w:color w:val="FF0000"/>
        </w:rPr>
        <w:t>则</w:t>
      </w:r>
      <w:r>
        <w:rPr>
          <w:color w:val="FF0000"/>
        </w:rPr>
        <w:pict>
          <v:shape alt="eqId8e258ab9e600435b37465092243d99f6" id="_x0000_i1361" style="width:24.6pt;height:12.65pt" type="#_x0000_t75">
            <v:imagedata o:title="eqId8e258ab9e600435b37465092243d99f6" r:id="rId253"/>
          </v:shape>
        </w:pict>
      </w:r>
      <w:r w:rsidRPr="002A2B9C">
        <w:rPr>
          <w:color w:val="FF0000"/>
        </w:rPr>
        <w:t>，</w:t>
      </w:r>
    </w:p>
    <w:p w:rsidP="002A2B9C" w:rsidR="002A2B9C" w:rsidRPr="002A2B9C">
      <w:pPr>
        <w:shd w:color="auto" w:fill="F2F2F2" w:val="clear"/>
        <w:spacing w:line="360" w:lineRule="auto"/>
        <w:jc w:val="left"/>
        <w:textAlignment w:val="center"/>
        <w:rPr>
          <w:color w:val="FF0000"/>
        </w:rPr>
      </w:pPr>
      <w:r w:rsidRPr="002A2B9C">
        <w:rPr>
          <w:color w:val="FF0000"/>
        </w:rPr>
        <w:t>因为渐近线方程为</w:t>
      </w:r>
      <w:r>
        <w:rPr>
          <w:color w:val="FF0000"/>
        </w:rPr>
        <w:pict>
          <v:shape alt="eqId2e9fd4d128705933fcd1ad615d333b98" id="_x0000_i1362" style="width:52.8pt;height:17.15pt" type="#_x0000_t75">
            <v:imagedata o:title="eqId2e9fd4d128705933fcd1ad615d333b98" r:id="rId247"/>
          </v:shape>
        </w:pict>
      </w:r>
      <w:r w:rsidRPr="002A2B9C">
        <w:rPr>
          <w:color w:val="FF0000"/>
        </w:rPr>
        <w:t>，即</w:t>
      </w:r>
      <w:r>
        <w:rPr>
          <w:color w:val="FF0000"/>
        </w:rPr>
        <w:pict>
          <v:shape alt="eqId64a5d290a9fda51acf454c8fc893f9a4" id="_x0000_i1363" style="width:43.1pt;height:26.55pt" type="#_x0000_t75">
            <v:imagedata o:title="eqId64a5d290a9fda51acf454c8fc893f9a4" r:id="rId254"/>
          </v:shape>
        </w:pict>
      </w:r>
      <w:r w:rsidRPr="002A2B9C">
        <w:rPr>
          <w:color w:val="FF0000"/>
        </w:rPr>
        <w:t>，所以</w:t>
      </w:r>
      <w:r>
        <w:rPr>
          <w:color w:val="FF0000"/>
        </w:rPr>
        <w:pict>
          <v:shape alt="eqIdfc9986e3852481d46149be901e3da493" id="_x0000_i1364" style="width:36.05pt;height:29.5pt" type="#_x0000_t75">
            <v:imagedata o:title="eqIdfc9986e3852481d46149be901e3da493" r:id="rId255"/>
          </v:shape>
        </w:pict>
      </w:r>
      <w:r w:rsidRPr="002A2B9C">
        <w:rPr>
          <w:color w:val="FF0000"/>
        </w:rPr>
        <w:t>，所以</w:t>
      </w:r>
      <w:r>
        <w:rPr>
          <w:color w:val="FF0000"/>
        </w:rPr>
        <w:pict>
          <v:shape alt="eqIdb71812e0762c0aaffb51cfef66156567" id="_x0000_i1365" style="width:32.55pt;height:14.8pt" type="#_x0000_t75">
            <v:imagedata o:title="eqIdb71812e0762c0aaffb51cfef66156567" r:id="rId256"/>
          </v:shape>
        </w:pict>
      </w:r>
      <w:r w:rsidRPr="002A2B9C">
        <w:rPr>
          <w:color w:val="FF0000"/>
        </w:rPr>
        <w:t>，</w:t>
      </w:r>
    </w:p>
    <w:p w:rsidP="002A2B9C" w:rsidR="002A2B9C" w:rsidRPr="002A2B9C">
      <w:pPr>
        <w:shd w:color="auto" w:fill="F2F2F2" w:val="clear"/>
        <w:spacing w:line="360" w:lineRule="auto"/>
        <w:jc w:val="left"/>
        <w:textAlignment w:val="center"/>
        <w:rPr>
          <w:color w:val="FF0000"/>
        </w:rPr>
      </w:pPr>
      <w:r w:rsidRPr="002A2B9C">
        <w:rPr>
          <w:color w:val="FF0000"/>
        </w:rPr>
        <w:t>所以所求双曲线的方程为</w:t>
      </w:r>
      <w:r>
        <w:rPr>
          <w:color w:val="FF0000"/>
        </w:rPr>
        <w:pict>
          <v:shape alt="eqIdb1653c086d557b1845d82c2d4d8231f8" id="_x0000_i1366" style="width:51.9pt;height:29.3pt" type="#_x0000_t75">
            <v:imagedata o:title="eqIdb1653c086d557b1845d82c2d4d8231f8" r:id="rId250"/>
          </v:shape>
        </w:pict>
      </w:r>
      <w:r w:rsidRPr="002A2B9C">
        <w:rPr>
          <w:color w:val="FF0000"/>
        </w:rPr>
        <w:t>.</w:t>
      </w:r>
    </w:p>
    <w:p w:rsidP="002A2B9C" w:rsidR="002A2B9C" w:rsidRPr="002A2B9C">
      <w:pPr>
        <w:shd w:color="auto" w:fill="F2F2F2" w:val="clear"/>
        <w:spacing w:line="360" w:lineRule="auto"/>
        <w:jc w:val="left"/>
        <w:textAlignment w:val="center"/>
        <w:rPr>
          <w:color w:val="FF0000"/>
        </w:rPr>
      </w:pPr>
      <w:r w:rsidRPr="002A2B9C">
        <w:rPr>
          <w:color w:val="FF0000"/>
        </w:rPr>
        <w:t>故选：</w:t>
      </w:r>
      <w:r w:rsidRPr="002A2B9C">
        <w:rPr>
          <w:color w:val="FF0000"/>
        </w:rPr>
        <w:t>B</w:t>
      </w:r>
    </w:p>
    <w:p w:rsidP="002A2B9C" w:rsidR="002A2B9C">
      <w:pPr>
        <w:spacing w:line="360" w:lineRule="auto"/>
        <w:jc w:val="left"/>
        <w:textAlignment w:val="center"/>
      </w:pPr>
      <w:r>
        <w:t>4</w:t>
      </w:r>
      <w:r>
        <w:t>．（</w:t>
      </w:r>
      <w:r>
        <w:t>23-24</w:t>
      </w:r>
      <w:r>
        <w:t>高二上</w:t>
      </w:r>
      <w:r>
        <w:t>·</w:t>
      </w:r>
      <w:r>
        <w:t>福建福州</w:t>
      </w:r>
      <w:r>
        <w:t>·</w:t>
      </w:r>
      <w:r>
        <w:t>期末）已知双曲线的一条渐近线方程为</w:t>
      </w:r>
      <w:r>
        <w:pict>
          <v:shape alt="eqIdb2bdeeb6f5e38e3464c357d00839a6ce" id="_x0000_i1367" style="width:38.7pt;height:17.35pt" type="#_x0000_t75">
            <v:imagedata o:title="eqIdb2bdeeb6f5e38e3464c357d00839a6ce" r:id="rId257"/>
          </v:shape>
        </w:pict>
      </w:r>
      <w:r>
        <w:t>，实轴长为</w:t>
      </w:r>
      <w:r>
        <w:t>4</w:t>
      </w:r>
      <w:r>
        <w:t>，则双曲线的方程为（</w:t>
      </w:r>
      <w:r>
        <w:rPr>
          <w:rFonts w:ascii="Times New Roman" w:eastAsia="Times New Roman" w:hAnsi="Times New Roman"/>
          <w:kern w:val="0"/>
          <w:sz w:val="24"/>
          <w:szCs w:val="24"/>
        </w:rPr>
        <w:t>    </w:t>
      </w:r>
      <w:r>
        <w:t>）</w:t>
      </w:r>
    </w:p>
    <w:p w:rsidP="002A2B9C" w:rsidR="002A2B9C">
      <w:pPr>
        <w:tabs>
          <w:tab w:pos="4156" w:val="left"/>
        </w:tabs>
        <w:spacing w:line="360" w:lineRule="auto"/>
        <w:ind w:left="300"/>
        <w:jc w:val="left"/>
        <w:textAlignment w:val="center"/>
      </w:pPr>
      <w:r>
        <w:t>A</w:t>
      </w:r>
      <w:r>
        <w:t>．</w:t>
      </w:r>
      <w:r>
        <w:pict>
          <v:shape alt="eqId49879aa7378c9728fe508df81ac00ebe" id="_x0000_i1368" style="width:51.05pt;height:29.15pt" type="#_x0000_t75">
            <v:imagedata o:title="eqId49879aa7378c9728fe508df81ac00ebe" r:id="rId249"/>
          </v:shape>
        </w:pict>
      </w:r>
      <w:r>
        <w:tab/>
        <w:t>B</w:t>
      </w:r>
      <w:r>
        <w:t>．</w:t>
      </w:r>
      <w:r>
        <w:pict>
          <v:shape alt="eqIdc1ee3134f67bd323dd62246f9b840d13" id="_x0000_i1369" style="width:50.15pt;height:29.05pt" type="#_x0000_t75">
            <v:imagedata o:title="eqIdc1ee3134f67bd323dd62246f9b840d13" r:id="rId258"/>
          </v:shape>
        </w:pict>
      </w:r>
    </w:p>
    <w:p w:rsidP="002A2B9C" w:rsidR="002A2B9C">
      <w:pPr>
        <w:tabs>
          <w:tab w:pos="4156" w:val="left"/>
        </w:tabs>
        <w:spacing w:line="360" w:lineRule="auto"/>
        <w:ind w:left="300"/>
        <w:jc w:val="left"/>
        <w:textAlignment w:val="center"/>
      </w:pPr>
      <w:r>
        <w:t>C</w:t>
      </w:r>
      <w:r>
        <w:t>．</w:t>
      </w:r>
      <w:r>
        <w:pict>
          <v:shape alt="eqId49879aa7378c9728fe508df81ac00ebe" id="_x0000_i1370" style="width:51.05pt;height:29.15pt" type="#_x0000_t75">
            <v:imagedata o:title="eqId49879aa7378c9728fe508df81ac00ebe" r:id="rId249"/>
          </v:shape>
        </w:pict>
      </w:r>
      <w:r>
        <w:t>或</w:t>
      </w:r>
      <w:r>
        <w:pict>
          <v:shape alt="eqId5139f2409c898d00940e019e5954982b" id="_x0000_i1371" style="width:50.15pt;height:29.05pt" type="#_x0000_t75">
            <v:imagedata o:title="eqId5139f2409c898d00940e019e5954982b" r:id="rId259"/>
          </v:shape>
        </w:pict>
      </w:r>
      <w:r>
        <w:tab/>
        <w:t>D</w:t>
      </w:r>
      <w:r>
        <w:t>．</w:t>
      </w:r>
      <w:r>
        <w:pict>
          <v:shape alt="eqId49879aa7378c9728fe508df81ac00ebe" id="_x0000_i1372" style="width:51.05pt;height:29.15pt" type="#_x0000_t75">
            <v:imagedata o:title="eqId49879aa7378c9728fe508df81ac00ebe" r:id="rId249"/>
          </v:shape>
        </w:pict>
      </w:r>
      <w:r>
        <w:t>或</w:t>
      </w:r>
      <w:r>
        <w:pict>
          <v:shape alt="eqId002737a21bd33063cb17d406878a02b7" id="_x0000_i1373" style="width:50.15pt;height:29.05pt" type="#_x0000_t75">
            <v:imagedata o:title="eqId002737a21bd33063cb17d406878a02b7" r:id="rId260"/>
          </v:shape>
        </w:pict>
      </w:r>
    </w:p>
    <w:p w:rsidP="002A2B9C" w:rsidR="002A2B9C" w:rsidRPr="002A2B9C">
      <w:pPr>
        <w:shd w:color="auto" w:fill="F2F2F2" w:val="clear"/>
        <w:spacing w:line="360" w:lineRule="auto"/>
        <w:jc w:val="left"/>
        <w:textAlignment w:val="center"/>
        <w:rPr>
          <w:color w:val="FF0000"/>
        </w:rPr>
      </w:pPr>
      <w:r w:rsidRPr="002A2B9C">
        <w:rPr>
          <w:color w:val="FF0000"/>
        </w:rPr>
        <w:t>【答案】</w:t>
      </w:r>
      <w:r w:rsidRPr="002A2B9C">
        <w:rPr>
          <w:color w:val="FF0000"/>
        </w:rPr>
        <w:t>C</w:t>
      </w:r>
    </w:p>
    <w:p w:rsidP="002A2B9C" w:rsidR="002A2B9C" w:rsidRPr="002A2B9C">
      <w:pPr>
        <w:shd w:color="auto" w:fill="F2F2F2" w:val="clear"/>
        <w:spacing w:line="360" w:lineRule="auto"/>
        <w:jc w:val="left"/>
        <w:textAlignment w:val="center"/>
        <w:rPr>
          <w:color w:val="FF0000"/>
        </w:rPr>
      </w:pPr>
      <w:r w:rsidRPr="002A2B9C">
        <w:rPr>
          <w:color w:val="FF0000"/>
        </w:rPr>
        <w:t>【详解】实轴长</w:t>
      </w:r>
      <w:r>
        <w:rPr>
          <w:color w:val="FF0000"/>
        </w:rPr>
        <w:pict>
          <v:shape alt="eqId01cc8ffe9488ada7f88ea934d40f08a2" id="_x0000_i1374" style="width:51.05pt;height:10.6pt;mso-position-horizontal-relative:page;mso-position-vertical-relative:page" type="#_x0000_t75">
            <v:imagedata o:title="eqId01cc8ffe9488ada7f88ea934d40f08a2" r:id="rId261"/>
          </v:shape>
        </w:pict>
      </w:r>
      <w:r w:rsidRPr="002A2B9C">
        <w:rPr>
          <w:color w:val="FF0000"/>
        </w:rPr>
        <w:t>，</w:t>
      </w:r>
    </w:p>
    <w:p w:rsidP="002A2B9C" w:rsidR="002A2B9C" w:rsidRPr="002A2B9C">
      <w:pPr>
        <w:shd w:color="auto" w:fill="F2F2F2" w:val="clear"/>
        <w:spacing w:line="360" w:lineRule="auto"/>
        <w:jc w:val="left"/>
        <w:textAlignment w:val="center"/>
        <w:rPr>
          <w:color w:val="FF0000"/>
        </w:rPr>
      </w:pPr>
      <w:r w:rsidRPr="002A2B9C">
        <w:rPr>
          <w:color w:val="FF0000"/>
        </w:rPr>
        <w:t>若双曲线焦点在</w:t>
      </w:r>
      <w:r w:rsidRPr="002A2B9C">
        <w:rPr>
          <w:rFonts w:ascii="Times New Roman" w:eastAsia="Times New Roman" w:hAnsi="Times New Roman"/>
          <w:i/>
          <w:color w:val="FF0000"/>
        </w:rPr>
        <w:t>x</w:t>
      </w:r>
      <w:r w:rsidRPr="002A2B9C">
        <w:rPr>
          <w:color w:val="FF0000"/>
        </w:rPr>
        <w:t>轴上，则</w:t>
      </w:r>
      <w:r>
        <w:rPr>
          <w:color w:val="FF0000"/>
        </w:rPr>
        <w:pict>
          <v:shape alt="eqIdee965bb7cfa0003538c3e2232b4cf059" id="_x0000_i1375" style="width:95.9pt;height:27.2pt" type="#_x0000_t75">
            <v:imagedata o:title="eqIdee965bb7cfa0003538c3e2232b4cf059" r:id="rId262"/>
          </v:shape>
        </w:pict>
      </w:r>
      <w:r w:rsidRPr="002A2B9C">
        <w:rPr>
          <w:color w:val="FF0000"/>
        </w:rPr>
        <w:t>双曲线方程为</w:t>
      </w:r>
      <w:r>
        <w:rPr>
          <w:color w:val="FF0000"/>
        </w:rPr>
        <w:pict>
          <v:shape alt="eqId49879aa7378c9728fe508df81ac00ebe" id="_x0000_i1376" style="width:51.05pt;height:29.15pt" type="#_x0000_t75">
            <v:imagedata o:title="eqId49879aa7378c9728fe508df81ac00ebe" r:id="rId249"/>
          </v:shape>
        </w:pict>
      </w:r>
      <w:r w:rsidRPr="002A2B9C">
        <w:rPr>
          <w:color w:val="FF0000"/>
        </w:rPr>
        <w:t>，</w:t>
      </w:r>
    </w:p>
    <w:p w:rsidP="002A2B9C" w:rsidR="002A2B9C" w:rsidRPr="002A2B9C">
      <w:pPr>
        <w:shd w:color="auto" w:fill="F2F2F2" w:val="clear"/>
        <w:spacing w:line="360" w:lineRule="auto"/>
        <w:jc w:val="left"/>
        <w:textAlignment w:val="center"/>
        <w:rPr>
          <w:color w:val="FF0000"/>
        </w:rPr>
      </w:pPr>
      <w:r w:rsidRPr="002A2B9C">
        <w:rPr>
          <w:color w:val="FF0000"/>
        </w:rPr>
        <w:t>若双曲线焦点在</w:t>
      </w:r>
      <w:r w:rsidRPr="002A2B9C">
        <w:rPr>
          <w:rFonts w:ascii="Times New Roman" w:eastAsia="Times New Roman" w:hAnsi="Times New Roman"/>
          <w:i/>
          <w:color w:val="FF0000"/>
        </w:rPr>
        <w:t>y</w:t>
      </w:r>
      <w:r w:rsidRPr="002A2B9C">
        <w:rPr>
          <w:color w:val="FF0000"/>
        </w:rPr>
        <w:t>轴上，则</w:t>
      </w:r>
      <w:r>
        <w:rPr>
          <w:color w:val="FF0000"/>
        </w:rPr>
        <w:pict>
          <v:shape alt="eqId5f599ad6aa04383b21f491e17a69f947" id="_x0000_i1377" style="width:90.6pt;height:27.2pt" type="#_x0000_t75">
            <v:imagedata o:title="eqId5f599ad6aa04383b21f491e17a69f947" r:id="rId263"/>
          </v:shape>
        </w:pict>
      </w:r>
      <w:r w:rsidRPr="002A2B9C">
        <w:rPr>
          <w:color w:val="FF0000"/>
        </w:rPr>
        <w:t>双曲线方程为</w:t>
      </w:r>
      <w:r>
        <w:rPr>
          <w:color w:val="FF0000"/>
        </w:rPr>
        <w:pict>
          <v:shape alt="eqId5139f2409c898d00940e019e5954982b" id="_x0000_i1378" style="width:50.15pt;height:29.05pt" type="#_x0000_t75">
            <v:imagedata o:title="eqId5139f2409c898d00940e019e5954982b" r:id="rId259"/>
          </v:shape>
        </w:pict>
      </w:r>
      <w:r w:rsidRPr="002A2B9C">
        <w:rPr>
          <w:color w:val="FF0000"/>
        </w:rPr>
        <w:t>.</w:t>
      </w:r>
    </w:p>
    <w:p w:rsidP="002A2B9C" w:rsidR="002A2B9C" w:rsidRPr="002A2B9C">
      <w:pPr>
        <w:shd w:color="auto" w:fill="F2F2F2" w:val="clear"/>
        <w:spacing w:line="360" w:lineRule="auto"/>
        <w:jc w:val="left"/>
        <w:textAlignment w:val="center"/>
        <w:rPr>
          <w:color w:val="FF0000"/>
        </w:rPr>
      </w:pPr>
      <w:r w:rsidRPr="002A2B9C">
        <w:rPr>
          <w:color w:val="FF0000"/>
        </w:rPr>
        <w:t>故选：</w:t>
      </w:r>
      <w:r w:rsidRPr="002A2B9C">
        <w:rPr>
          <w:color w:val="FF0000"/>
        </w:rPr>
        <w:t>C</w:t>
      </w:r>
      <w:r w:rsidRPr="002A2B9C">
        <w:rPr>
          <w:color w:val="FF0000"/>
        </w:rPr>
        <w:t>．</w:t>
      </w:r>
    </w:p>
    <w:p w:rsidP="002A2B9C" w:rsidR="002A2B9C">
      <w:pPr>
        <w:spacing w:line="360" w:lineRule="auto"/>
        <w:jc w:val="left"/>
        <w:textAlignment w:val="center"/>
      </w:pPr>
      <w:r>
        <w:t>5</w:t>
      </w:r>
      <w:r>
        <w:t>．（</w:t>
      </w:r>
      <w:r>
        <w:t>23-24</w:t>
      </w:r>
      <w:r>
        <w:t>高二上</w:t>
      </w:r>
      <w:r>
        <w:t>·</w:t>
      </w:r>
      <w:r>
        <w:t>山东威海</w:t>
      </w:r>
      <w:r>
        <w:t>·</w:t>
      </w:r>
      <w:r>
        <w:t>期末）已知双曲线</w:t>
      </w:r>
      <w:r>
        <w:pict>
          <v:shape alt="eqIdc5db41a1f31d6baee7c69990811edb9f" id="_x0000_i1379" style="width:10.55pt;height:12.05pt" type="#_x0000_t75">
            <v:imagedata o:title="eqIdc5db41a1f31d6baee7c69990811edb9f" r:id="rId264"/>
          </v:shape>
        </w:pict>
      </w:r>
      <w:r>
        <w:t>与椭圆</w:t>
      </w:r>
      <w:r>
        <w:pict>
          <v:shape alt="eqIdfbf679418512d6ad973531df808fd267" id="_x0000_i1380" style="width:44pt;height:25.6pt" type="#_x0000_t75">
            <v:imagedata o:title="eqIdfbf679418512d6ad973531df808fd267" r:id="rId265"/>
          </v:shape>
        </w:pict>
      </w:r>
      <w:r>
        <w:t>有相同的焦点</w:t>
      </w:r>
      <w:r>
        <w:pict>
          <v:shape alt="eqIdf5076289823db419f94e9c0c8f4aafd9" id="_x0000_i1381" style="width:11.45pt;height:15.35pt" type="#_x0000_t75">
            <v:imagedata o:title="eqIdf5076289823db419f94e9c0c8f4aafd9" r:id="rId11"/>
          </v:shape>
        </w:pict>
      </w:r>
      <w:r>
        <w:t>，</w:t>
      </w:r>
      <w:r>
        <w:pict>
          <v:shape alt="eqIda3fb78c5f885034612c0e030b920143d" id="_x0000_i1382" style="width:12.3pt;height:16.55pt" type="#_x0000_t75">
            <v:imagedata o:title="eqIda3fb78c5f885034612c0e030b920143d" r:id="rId12"/>
          </v:shape>
        </w:pict>
      </w:r>
      <w:r>
        <w:t>，且</w:t>
      </w:r>
      <w:r>
        <w:pict>
          <v:shape alt="eqIddad2a36927223bd70f426ba06aea4b45" id="_x0000_i1383" style="width:9.7pt;height:10.55pt" type="#_x0000_t75">
            <v:imagedata o:title="eqIddad2a36927223bd70f426ba06aea4b45" r:id="rId266"/>
          </v:shape>
        </w:pict>
      </w:r>
      <w:r>
        <w:t>为</w:t>
      </w:r>
      <w:r>
        <w:pict>
          <v:shape alt="eqIdc5db41a1f31d6baee7c69990811edb9f" id="_x0000_i1384" style="width:10.55pt;height:12.05pt" type="#_x0000_t75">
            <v:imagedata o:title="eqIdc5db41a1f31d6baee7c69990811edb9f" r:id="rId264"/>
          </v:shape>
        </w:pict>
      </w:r>
      <w:r>
        <w:t>与椭圆的一个交点，若</w:t>
      </w:r>
      <w:r>
        <w:pict>
          <v:shape alt="eqId9f64de62c446272d2f206f27af2c3966" id="_x0000_i1385" style="width:63.35pt;height:16.5pt" type="#_x0000_t75">
            <v:imagedata o:title="eqId9f64de62c446272d2f206f27af2c3966" r:id="rId267"/>
          </v:shape>
        </w:pict>
      </w:r>
      <w:r>
        <w:t>，则</w:t>
      </w:r>
      <w:r>
        <w:pict>
          <v:shape alt="eqIdc5db41a1f31d6baee7c69990811edb9f" id="_x0000_i1386" style="width:10.55pt;height:12.05pt" type="#_x0000_t75">
            <v:imagedata o:title="eqIdc5db41a1f31d6baee7c69990811edb9f" r:id="rId264"/>
          </v:shape>
        </w:pict>
      </w:r>
      <w:r>
        <w:t>的方程为（</w:t>
      </w:r>
      <w:r>
        <w:rPr>
          <w:rFonts w:ascii="Times New Roman" w:eastAsia="Times New Roman" w:hAnsi="Times New Roman"/>
          <w:kern w:val="0"/>
          <w:sz w:val="24"/>
          <w:szCs w:val="24"/>
        </w:rPr>
        <w:t>    </w:t>
      </w:r>
      <w:r>
        <w:t>）</w:t>
      </w:r>
    </w:p>
    <w:p w:rsidP="002A2B9C" w:rsidR="002A2B9C">
      <w:pPr>
        <w:tabs>
          <w:tab w:pos="2078" w:val="left"/>
          <w:tab w:pos="4156" w:val="left"/>
          <w:tab w:pos="6234" w:val="left"/>
        </w:tabs>
        <w:spacing w:line="360" w:lineRule="auto"/>
        <w:ind w:left="300"/>
        <w:jc w:val="left"/>
        <w:textAlignment w:val="center"/>
      </w:pPr>
      <w:r>
        <w:t>A</w:t>
      </w:r>
      <w:r>
        <w:t>．</w:t>
      </w:r>
      <w:r>
        <w:pict>
          <v:shape alt="eqId411e53f96764e6b1d40a1c5968bcfc2e" id="_x0000_i1387" style="width:51.05pt;height:29.4pt" type="#_x0000_t75">
            <v:imagedata o:title="eqId411e53f96764e6b1d40a1c5968bcfc2e" r:id="rId268"/>
          </v:shape>
        </w:pict>
      </w:r>
      <w:r>
        <w:tab/>
        <w:t>B</w:t>
      </w:r>
      <w:r>
        <w:t>．</w:t>
      </w:r>
      <w:r>
        <w:pict>
          <v:shape alt="eqId04630e39680b659bfe499c3cbf7c6893" id="_x0000_i1388" style="width:50.15pt;height:29.1pt" type="#_x0000_t75">
            <v:imagedata o:title="eqId04630e39680b659bfe499c3cbf7c6893" r:id="rId269"/>
          </v:shape>
        </w:pict>
      </w:r>
      <w:r>
        <w:tab/>
        <w:t>C</w:t>
      </w:r>
      <w:r>
        <w:t>．</w:t>
      </w:r>
      <w:r>
        <w:pict>
          <v:shape alt="eqIdbaa7de7e498943036d8a39a9b3f7d0e2" id="_x0000_i1389" style="width:50.15pt;height:29.05pt" type="#_x0000_t75">
            <v:imagedata o:title="eqIdbaa7de7e498943036d8a39a9b3f7d0e2" r:id="rId270"/>
          </v:shape>
        </w:pict>
      </w:r>
      <w:r>
        <w:tab/>
        <w:t>D</w:t>
      </w:r>
      <w:r>
        <w:t>．</w:t>
      </w:r>
      <w:r>
        <w:pict>
          <v:shape alt="eqId795d3c4d3b9ee412e43434fb5e6d1301" id="_x0000_i1390" style="width:50.15pt;height:29.05pt;mso-position-horizontal-relative:page;mso-position-vertical-relative:page" type="#_x0000_t75">
            <v:imagedata o:title="eqId795d3c4d3b9ee412e43434fb5e6d1301" r:id="rId271"/>
          </v:shape>
        </w:pict>
      </w:r>
    </w:p>
    <w:p w:rsidP="002A2B9C" w:rsidR="002A2B9C" w:rsidRPr="002A2B9C">
      <w:pPr>
        <w:shd w:color="auto" w:fill="F2F2F2" w:val="clear"/>
        <w:spacing w:line="360" w:lineRule="auto"/>
        <w:jc w:val="left"/>
        <w:textAlignment w:val="center"/>
        <w:rPr>
          <w:color w:val="FF0000"/>
        </w:rPr>
      </w:pPr>
      <w:r w:rsidRPr="002A2B9C">
        <w:rPr>
          <w:color w:val="FF0000"/>
        </w:rPr>
        <w:t>【答案】</w:t>
      </w:r>
      <w:r w:rsidRPr="002A2B9C">
        <w:rPr>
          <w:color w:val="FF0000"/>
        </w:rPr>
        <w:t>D</w:t>
      </w:r>
    </w:p>
    <w:p w:rsidP="002A2B9C" w:rsidR="002A2B9C" w:rsidRPr="002A2B9C">
      <w:pPr>
        <w:shd w:color="auto" w:fill="F2F2F2" w:val="clear"/>
        <w:spacing w:line="360" w:lineRule="auto"/>
        <w:jc w:val="left"/>
        <w:textAlignment w:val="center"/>
        <w:rPr>
          <w:color w:val="FF0000"/>
        </w:rPr>
      </w:pPr>
      <w:r w:rsidRPr="002A2B9C">
        <w:rPr>
          <w:color w:val="FF0000"/>
        </w:rPr>
        <w:t>【详解】由题意可设双曲线方程为</w:t>
      </w:r>
      <w:r>
        <w:rPr>
          <w:color w:val="FF0000"/>
        </w:rPr>
        <w:pict>
          <v:shape alt="eqId9661f922ba80f0b26782ce7b176ec8bc" id="_x0000_i1391" style="width:107.35pt;height:28.9pt" type="#_x0000_t75">
            <v:imagedata o:title="eqId9661f922ba80f0b26782ce7b176ec8bc" r:id="rId272"/>
          </v:shape>
        </w:pict>
      </w:r>
      <w:r w:rsidRPr="002A2B9C">
        <w:rPr>
          <w:color w:val="FF0000"/>
        </w:rPr>
        <w:t>，</w:t>
      </w:r>
    </w:p>
    <w:p w:rsidP="002A2B9C" w:rsidR="002A2B9C" w:rsidRPr="002A2B9C">
      <w:pPr>
        <w:shd w:color="auto" w:fill="F2F2F2" w:val="clear"/>
        <w:spacing w:line="360" w:lineRule="auto"/>
        <w:jc w:val="left"/>
        <w:textAlignment w:val="center"/>
        <w:rPr>
          <w:color w:val="FF0000"/>
        </w:rPr>
      </w:pPr>
      <w:r w:rsidRPr="002A2B9C">
        <w:rPr>
          <w:color w:val="FF0000"/>
        </w:rPr>
        <w:t>由于双曲线</w:t>
      </w:r>
      <w:r>
        <w:rPr>
          <w:color w:val="FF0000"/>
        </w:rPr>
        <w:pict>
          <v:shape alt="eqIdc5db41a1f31d6baee7c69990811edb9f" id="_x0000_i1392" style="width:10.55pt;height:12.05pt" type="#_x0000_t75">
            <v:imagedata o:title="eqIdc5db41a1f31d6baee7c69990811edb9f" r:id="rId264"/>
          </v:shape>
        </w:pict>
      </w:r>
      <w:r w:rsidRPr="002A2B9C">
        <w:rPr>
          <w:color w:val="FF0000"/>
        </w:rPr>
        <w:t>与椭圆</w:t>
      </w:r>
      <w:r>
        <w:rPr>
          <w:color w:val="FF0000"/>
        </w:rPr>
        <w:pict>
          <v:shape alt="eqIdfbf679418512d6ad973531df808fd267" id="_x0000_i1393" style="width:44pt;height:25.6pt" type="#_x0000_t75">
            <v:imagedata o:title="eqIdfbf679418512d6ad973531df808fd267" r:id="rId265"/>
          </v:shape>
        </w:pict>
      </w:r>
      <w:r w:rsidRPr="002A2B9C">
        <w:rPr>
          <w:color w:val="FF0000"/>
        </w:rPr>
        <w:t>有相同的焦点</w:t>
      </w:r>
      <w:r>
        <w:rPr>
          <w:color w:val="FF0000"/>
        </w:rPr>
        <w:pict>
          <v:shape alt="eqIdf5076289823db419f94e9c0c8f4aafd9" id="_x0000_i1394" style="width:11.45pt;height:15.35pt" type="#_x0000_t75">
            <v:imagedata o:title="eqIdf5076289823db419f94e9c0c8f4aafd9" r:id="rId11"/>
          </v:shape>
        </w:pict>
      </w:r>
      <w:r w:rsidRPr="002A2B9C">
        <w:rPr>
          <w:color w:val="FF0000"/>
        </w:rPr>
        <w:t>，</w:t>
      </w:r>
      <w:r>
        <w:rPr>
          <w:color w:val="FF0000"/>
        </w:rPr>
        <w:pict>
          <v:shape alt="eqIda3fb78c5f885034612c0e030b920143d" id="_x0000_i1395" style="width:12.3pt;height:16.55pt" type="#_x0000_t75">
            <v:imagedata o:title="eqIda3fb78c5f885034612c0e030b920143d" r:id="rId12"/>
          </v:shape>
        </w:pict>
      </w:r>
      <w:r w:rsidRPr="002A2B9C">
        <w:rPr>
          <w:color w:val="FF0000"/>
        </w:rPr>
        <w:t>，故</w:t>
      </w:r>
      <w:r>
        <w:rPr>
          <w:color w:val="FF0000"/>
        </w:rPr>
        <w:pict>
          <v:shape alt="eqIde297cd0fc5934ff28006a647319d1891" id="_x0000_i1396" style="width:57.2pt;height:13.8pt" type="#_x0000_t75">
            <v:imagedata o:title="eqIde297cd0fc5934ff28006a647319d1891" r:id="rId273"/>
          </v:shape>
        </w:pict>
      </w:r>
      <w:r w:rsidRPr="002A2B9C">
        <w:rPr>
          <w:color w:val="FF0000"/>
        </w:rPr>
        <w:t>，即</w:t>
      </w:r>
      <w:r>
        <w:rPr>
          <w:color w:val="FF0000"/>
        </w:rPr>
        <w:pict>
          <v:shape alt="eqId73b36663ec05b2fb7d8c59abb9352059" id="_x0000_i1397" style="width:49.25pt;height:15.95pt;mso-position-horizontal-relative:page;mso-position-vertical-relative:page" type="#_x0000_t75">
            <v:imagedata o:title="eqId73b36663ec05b2fb7d8c59abb9352059" r:id="rId274"/>
          </v:shape>
        </w:pict>
      </w:r>
      <w:r w:rsidRPr="002A2B9C">
        <w:rPr>
          <w:color w:val="FF0000"/>
        </w:rPr>
        <w:t>，</w:t>
      </w:r>
    </w:p>
    <w:p w:rsidP="002A2B9C" w:rsidR="002A2B9C" w:rsidRPr="002A2B9C">
      <w:pPr>
        <w:shd w:color="auto" w:fill="F2F2F2" w:val="clear"/>
        <w:spacing w:line="360" w:lineRule="auto"/>
        <w:jc w:val="left"/>
        <w:textAlignment w:val="center"/>
        <w:rPr>
          <w:color w:val="FF0000"/>
        </w:rPr>
      </w:pPr>
      <w:r w:rsidRPr="002A2B9C">
        <w:rPr>
          <w:color w:val="FF0000"/>
        </w:rPr>
        <w:t>不妨设</w:t>
      </w:r>
      <w:r w:rsidRPr="002A2B9C">
        <w:rPr>
          <w:rFonts w:ascii="Times New Roman" w:eastAsia="Times New Roman" w:hAnsi="Times New Roman"/>
          <w:i/>
          <w:color w:val="FF0000"/>
        </w:rPr>
        <w:t>P</w:t>
      </w:r>
      <w:r w:rsidRPr="002A2B9C">
        <w:rPr>
          <w:color w:val="FF0000"/>
        </w:rPr>
        <w:t>在第一象限，</w:t>
      </w:r>
      <w:r>
        <w:rPr>
          <w:color w:val="FF0000"/>
        </w:rPr>
        <w:pict>
          <v:shape alt="eqIdf5076289823db419f94e9c0c8f4aafd9" id="_x0000_i1398" style="width:11.45pt;height:15.35pt" type="#_x0000_t75">
            <v:imagedata o:title="eqIdf5076289823db419f94e9c0c8f4aafd9" r:id="rId11"/>
          </v:shape>
        </w:pict>
      </w:r>
      <w:r w:rsidRPr="002A2B9C">
        <w:rPr>
          <w:color w:val="FF0000"/>
        </w:rPr>
        <w:t>为左焦点，</w:t>
      </w:r>
      <w:r>
        <w:rPr>
          <w:color w:val="FF0000"/>
        </w:rPr>
        <w:pict>
          <v:shape alt="eqIda3fb78c5f885034612c0e030b920143d" id="_x0000_i1399" style="width:12.3pt;height:16.55pt" type="#_x0000_t75">
            <v:imagedata o:title="eqIda3fb78c5f885034612c0e030b920143d" r:id="rId12"/>
          </v:shape>
        </w:pict>
      </w:r>
      <w:r w:rsidRPr="002A2B9C">
        <w:rPr>
          <w:color w:val="FF0000"/>
        </w:rPr>
        <w:t>为右焦点，则</w:t>
      </w:r>
      <w:r>
        <w:rPr>
          <w:color w:val="FF0000"/>
        </w:rPr>
        <w:pict>
          <v:shape alt="eqId52d12ba92f61bbd4e299fb05d81ac7c6" id="_x0000_i1400" style="width:68.6pt;height:14.15pt" type="#_x0000_t75">
            <v:imagedata o:title="eqId52d12ba92f61bbd4e299fb05d81ac7c6" r:id="rId275"/>
          </v:shape>
        </w:pict>
      </w:r>
      <w:r w:rsidRPr="002A2B9C">
        <w:rPr>
          <w:color w:val="FF0000"/>
        </w:rPr>
        <w:t>，</w:t>
      </w:r>
      <w:r>
        <w:rPr>
          <w:color w:val="FF0000"/>
        </w:rPr>
        <w:pict>
          <v:shape alt="eqId1df8b2bb7ee9151e81b7ed850c8ec74f" id="_x0000_i1401" style="width:73.9pt;height:15.85pt" type="#_x0000_t75">
            <v:imagedata o:title="eqId1df8b2bb7ee9151e81b7ed850c8ec74f" r:id="rId276"/>
          </v:shape>
        </w:pict>
      </w:r>
      <w:r w:rsidRPr="002A2B9C">
        <w:rPr>
          <w:color w:val="FF0000"/>
        </w:rPr>
        <w:t>，</w:t>
      </w:r>
    </w:p>
    <w:p w:rsidP="002A2B9C" w:rsidR="002A2B9C" w:rsidRPr="002A2B9C">
      <w:pPr>
        <w:shd w:color="auto" w:fill="F2F2F2" w:val="clear"/>
        <w:spacing w:line="360" w:lineRule="auto"/>
        <w:jc w:val="left"/>
        <w:textAlignment w:val="center"/>
        <w:rPr>
          <w:color w:val="FF0000"/>
        </w:rPr>
      </w:pPr>
      <w:r w:rsidRPr="002A2B9C">
        <w:rPr>
          <w:color w:val="FF0000"/>
        </w:rPr>
        <w:t>以上两式平方后相加减，得</w:t>
      </w:r>
      <w:r>
        <w:rPr>
          <w:color w:val="FF0000"/>
        </w:rPr>
        <w:pict>
          <v:shape alt="eqId89fdc89a47eead049ab9396895077031" id="_x0000_i1402" style="width:110.9pt;height:16.9pt" type="#_x0000_t75">
            <v:imagedata o:title="eqId89fdc89a47eead049ab9396895077031" r:id="rId277"/>
          </v:shape>
        </w:pict>
      </w:r>
      <w:r w:rsidRPr="002A2B9C">
        <w:rPr>
          <w:color w:val="FF0000"/>
        </w:rPr>
        <w:t>，</w:t>
      </w:r>
      <w:r>
        <w:rPr>
          <w:color w:val="FF0000"/>
        </w:rPr>
        <w:pict>
          <v:shape alt="eqId40a89d2ad123a4ad8b9a30dded956de6" id="_x0000_i1403" style="width:81.8pt;height:16.85pt" type="#_x0000_t75">
            <v:imagedata o:title="eqId40a89d2ad123a4ad8b9a30dded956de6" r:id="rId278"/>
          </v:shape>
        </w:pict>
      </w:r>
      <w:r w:rsidRPr="002A2B9C">
        <w:rPr>
          <w:color w:val="FF0000"/>
        </w:rPr>
        <w:t>，</w:t>
      </w:r>
    </w:p>
    <w:p w:rsidP="002A2B9C" w:rsidR="002A2B9C" w:rsidRPr="002A2B9C">
      <w:pPr>
        <w:shd w:color="auto" w:fill="F2F2F2" w:val="clear"/>
        <w:spacing w:line="360" w:lineRule="auto"/>
        <w:jc w:val="left"/>
        <w:textAlignment w:val="center"/>
        <w:rPr>
          <w:color w:val="FF0000"/>
        </w:rPr>
      </w:pPr>
      <w:r w:rsidRPr="002A2B9C">
        <w:rPr>
          <w:color w:val="FF0000"/>
        </w:rPr>
        <w:t>由于</w:t>
      </w:r>
      <w:r>
        <w:rPr>
          <w:color w:val="FF0000"/>
        </w:rPr>
        <w:pict>
          <v:shape alt="eqId9df44ca8a2848775c266c9dce3f9b2ed" id="_x0000_i1404" style="width:65.1pt;height:15.8pt" type="#_x0000_t75">
            <v:imagedata o:title="eqId9df44ca8a2848775c266c9dce3f9b2ed" r:id="rId279"/>
          </v:shape>
        </w:pict>
      </w:r>
      <w:r w:rsidRPr="002A2B9C">
        <w:rPr>
          <w:color w:val="FF0000"/>
        </w:rPr>
        <w:t>，故</w:t>
      </w:r>
      <w:r>
        <w:rPr>
          <w:color w:val="FF0000"/>
        </w:rPr>
        <w:pict>
          <v:shape alt="eqId9c5d7657323f4cf3143c9239e2c4be4e" id="_x0000_i1405" style="width:194.5pt;height:19.1pt" type="#_x0000_t75">
            <v:imagedata o:title="eqId9c5d7657323f4cf3143c9239e2c4be4e" r:id="rId280"/>
          </v:shape>
        </w:pict>
      </w:r>
      <w:r w:rsidRPr="002A2B9C">
        <w:rPr>
          <w:color w:val="FF0000"/>
        </w:rPr>
        <w:t>，</w:t>
      </w:r>
    </w:p>
    <w:p w:rsidP="002A2B9C" w:rsidR="002A2B9C" w:rsidRPr="002A2B9C">
      <w:pPr>
        <w:shd w:color="auto" w:fill="F2F2F2" w:val="clear"/>
        <w:spacing w:line="360" w:lineRule="auto"/>
        <w:jc w:val="left"/>
        <w:textAlignment w:val="center"/>
        <w:rPr>
          <w:color w:val="FF0000"/>
        </w:rPr>
      </w:pPr>
      <w:r w:rsidRPr="002A2B9C">
        <w:rPr>
          <w:color w:val="FF0000"/>
        </w:rPr>
        <w:t>则</w:t>
      </w:r>
      <w:r>
        <w:rPr>
          <w:color w:val="FF0000"/>
        </w:rPr>
        <w:pict>
          <v:shape alt="eqIdd91176b1f73286d26b0715625fe633e2" id="_x0000_i1406" style="width:129.3pt;height:15.1pt" type="#_x0000_t75">
            <v:imagedata o:title="eqIdd91176b1f73286d26b0715625fe633e2" r:id="rId281"/>
          </v:shape>
        </w:pict>
      </w:r>
      <w:r w:rsidRPr="002A2B9C">
        <w:rPr>
          <w:color w:val="FF0000"/>
        </w:rPr>
        <w:t>，则</w:t>
      </w:r>
      <w:r>
        <w:rPr>
          <w:color w:val="FF0000"/>
        </w:rPr>
        <w:pict>
          <v:shape alt="eqIdb62b9e0e2a85325bb7dab0b578586388" id="_x0000_i1407" style="width:66.9pt;height:13.9pt" type="#_x0000_t75">
            <v:imagedata o:title="eqIdb62b9e0e2a85325bb7dab0b578586388" r:id="rId282"/>
          </v:shape>
        </w:pict>
      </w:r>
      <w:r w:rsidRPr="002A2B9C">
        <w:rPr>
          <w:color w:val="FF0000"/>
        </w:rPr>
        <w:t>，</w:t>
      </w:r>
    </w:p>
    <w:p w:rsidP="002A2B9C" w:rsidR="002A2B9C" w:rsidRPr="002A2B9C">
      <w:pPr>
        <w:shd w:color="auto" w:fill="F2F2F2" w:val="clear"/>
        <w:spacing w:line="360" w:lineRule="auto"/>
        <w:jc w:val="left"/>
        <w:textAlignment w:val="center"/>
        <w:rPr>
          <w:color w:val="FF0000"/>
        </w:rPr>
      </w:pPr>
      <w:r w:rsidRPr="002A2B9C">
        <w:rPr>
          <w:color w:val="FF0000"/>
        </w:rPr>
        <w:t>故双曲线方程为</w:t>
      </w:r>
      <w:r>
        <w:rPr>
          <w:color w:val="FF0000"/>
        </w:rPr>
        <w:pict>
          <v:shape alt="eqId795d3c4d3b9ee412e43434fb5e6d1301" id="_x0000_i1408" style="width:50.15pt;height:29.05pt;mso-position-horizontal-relative:page;mso-position-vertical-relative:page" type="#_x0000_t75">
            <v:imagedata o:title="eqId795d3c4d3b9ee412e43434fb5e6d1301" r:id="rId271"/>
          </v:shape>
        </w:pict>
      </w:r>
      <w:r w:rsidRPr="002A2B9C">
        <w:rPr>
          <w:color w:val="FF0000"/>
        </w:rPr>
        <w:t>，</w:t>
      </w:r>
    </w:p>
    <w:p w:rsidP="002A2B9C" w:rsidR="002A2B9C" w:rsidRPr="002A2B9C">
      <w:pPr>
        <w:shd w:color="auto" w:fill="F2F2F2" w:val="clear"/>
        <w:spacing w:line="360" w:lineRule="auto"/>
        <w:jc w:val="left"/>
        <w:textAlignment w:val="center"/>
        <w:rPr>
          <w:color w:val="FF0000"/>
        </w:rPr>
      </w:pPr>
      <w:r w:rsidRPr="002A2B9C">
        <w:rPr>
          <w:color w:val="FF0000"/>
        </w:rPr>
        <w:t>故选：</w:t>
      </w:r>
      <w:r w:rsidRPr="002A2B9C">
        <w:rPr>
          <w:color w:val="FF0000"/>
        </w:rPr>
        <w:t>D</w:t>
      </w:r>
    </w:p>
    <w:p w:rsidP="002A2B9C" w:rsidR="002A2B9C">
      <w:pPr>
        <w:spacing w:line="360" w:lineRule="auto"/>
        <w:jc w:val="left"/>
        <w:textAlignment w:val="center"/>
      </w:pPr>
      <w:r>
        <w:t>6</w:t>
      </w:r>
      <w:r>
        <w:t>．（</w:t>
      </w:r>
      <w:r>
        <w:t>23-24</w:t>
      </w:r>
      <w:r>
        <w:t>高二上</w:t>
      </w:r>
      <w:r>
        <w:t>·</w:t>
      </w:r>
      <w:r>
        <w:t>吉林</w:t>
      </w:r>
      <w:r>
        <w:t>·</w:t>
      </w:r>
      <w:r>
        <w:t>期末）已知双曲线</w:t>
      </w:r>
      <w:r>
        <w:rPr>
          <w:rFonts w:ascii="Times New Roman" w:eastAsia="Times New Roman" w:hAnsi="Times New Roman"/>
          <w:i/>
        </w:rPr>
        <w:t>C</w:t>
      </w:r>
      <w:r>
        <w:t>：</w:t>
      </w:r>
      <w:r>
        <w:pict>
          <v:shape alt="eqId3040b6c904477030ecf8ba20b2b18759" id="_x0000_i1409" style="width:105.6pt;height:28.9pt" type="#_x0000_t75">
            <v:imagedata o:title="eqId3040b6c904477030ecf8ba20b2b18759" r:id="rId283"/>
          </v:shape>
        </w:pict>
      </w:r>
      <w:r>
        <w:t>的焦距为</w:t>
      </w:r>
      <w:r>
        <w:pict>
          <v:shape alt="eqId9b91d650c2fc1a741fabdb333b09aeb6" id="_x0000_i1410" style="width:19.35pt;height:14.05pt" type="#_x0000_t75">
            <v:imagedata o:title="eqId9b91d650c2fc1a741fabdb333b09aeb6" r:id="rId62"/>
          </v:shape>
        </w:pict>
      </w:r>
      <w:r>
        <w:t>，点</w:t>
      </w:r>
      <w:r>
        <w:pict>
          <v:shape alt="eqId530e5817131adf2c05b99ff18eb9060f" id="_x0000_i1411" style="width:32.55pt;height:17.95pt" type="#_x0000_t75">
            <v:imagedata o:title="eqId530e5817131adf2c05b99ff18eb9060f" r:id="rId284"/>
          </v:shape>
        </w:pict>
      </w:r>
      <w:r>
        <w:t>在</w:t>
      </w:r>
      <w:r>
        <w:rPr>
          <w:rFonts w:ascii="Times New Roman" w:eastAsia="Times New Roman" w:hAnsi="Times New Roman"/>
          <w:i/>
        </w:rPr>
        <w:t>C</w:t>
      </w:r>
      <w:r>
        <w:t>的渐近线上，则双曲线</w:t>
      </w:r>
      <w:r>
        <w:rPr>
          <w:rFonts w:ascii="Times New Roman" w:eastAsia="Times New Roman" w:hAnsi="Times New Roman"/>
          <w:i/>
        </w:rPr>
        <w:t>C</w:t>
      </w:r>
      <w:r>
        <w:t>的方程为（</w:t>
      </w:r>
      <w:r>
        <w:rPr>
          <w:rFonts w:ascii="Times New Roman" w:eastAsia="Times New Roman" w:hAnsi="Times New Roman"/>
          <w:kern w:val="0"/>
          <w:sz w:val="24"/>
          <w:szCs w:val="24"/>
        </w:rPr>
        <w:t>    </w:t>
      </w:r>
      <w:r>
        <w:t>）</w:t>
      </w:r>
    </w:p>
    <w:p w:rsidP="002A2B9C" w:rsidR="002A2B9C">
      <w:pPr>
        <w:tabs>
          <w:tab w:pos="4156" w:val="left"/>
        </w:tabs>
        <w:spacing w:line="360" w:lineRule="auto"/>
        <w:ind w:left="300"/>
        <w:jc w:val="left"/>
        <w:textAlignment w:val="center"/>
      </w:pPr>
      <w:r>
        <w:t>A</w:t>
      </w:r>
      <w:r>
        <w:t>．</w:t>
      </w:r>
      <w:r>
        <w:pict>
          <v:shape alt="eqId1892b7c3cd7bea116f532f66fba44662" id="_x0000_i1412" style="width:48.4pt;height:29.05pt" type="#_x0000_t75">
            <v:imagedata o:title="eqId1892b7c3cd7bea116f532f66fba44662" r:id="rId285"/>
          </v:shape>
        </w:pict>
      </w:r>
      <w:r>
        <w:tab/>
        <w:t>B</w:t>
      </w:r>
      <w:r>
        <w:t>．</w:t>
      </w:r>
      <w:r>
        <w:pict>
          <v:shape alt="eqId565bc68d208cd5e0c90a32851faf3814" id="_x0000_i1413" style="width:48.4pt;height:29.5pt" type="#_x0000_t75">
            <v:imagedata o:title="eqId565bc68d208cd5e0c90a32851faf3814" r:id="rId286"/>
          </v:shape>
        </w:pict>
      </w:r>
    </w:p>
    <w:p w:rsidP="002A2B9C" w:rsidR="002A2B9C">
      <w:pPr>
        <w:tabs>
          <w:tab w:pos="4156" w:val="left"/>
        </w:tabs>
        <w:spacing w:line="360" w:lineRule="auto"/>
        <w:ind w:left="300"/>
        <w:jc w:val="left"/>
        <w:textAlignment w:val="center"/>
      </w:pPr>
      <w:r>
        <w:t>C</w:t>
      </w:r>
      <w:r>
        <w:t>．</w:t>
      </w:r>
      <w:r>
        <w:pict>
          <v:shape alt="eqId965f8537d72fdc1eb16f225a26003564" id="_x0000_i1414" style="width:51.05pt;height:28.95pt" type="#_x0000_t75">
            <v:imagedata o:title="eqId965f8537d72fdc1eb16f225a26003564" r:id="rId287"/>
          </v:shape>
        </w:pict>
      </w:r>
      <w:r>
        <w:tab/>
        <w:t>D</w:t>
      </w:r>
      <w:r>
        <w:t>．</w:t>
      </w:r>
      <w:r>
        <w:pict>
          <v:shape alt="eqId0ed6b0153df14ece9e9e20e6dbc57a22" id="_x0000_i1415" style="width:50.15pt;height:28.95pt" type="#_x0000_t75">
            <v:imagedata o:title="eqId0ed6b0153df14ece9e9e20e6dbc57a22" r:id="rId288"/>
          </v:shape>
        </w:pict>
      </w:r>
    </w:p>
    <w:p w:rsidP="002A2B9C" w:rsidR="002A2B9C" w:rsidRPr="002A2B9C">
      <w:pPr>
        <w:shd w:color="auto" w:fill="F2F2F2" w:val="clear"/>
        <w:spacing w:line="360" w:lineRule="auto"/>
        <w:jc w:val="left"/>
        <w:textAlignment w:val="center"/>
        <w:rPr>
          <w:color w:val="FF0000"/>
        </w:rPr>
      </w:pPr>
      <w:r w:rsidRPr="002A2B9C">
        <w:rPr>
          <w:color w:val="FF0000"/>
        </w:rPr>
        <w:t>【答案】</w:t>
      </w:r>
      <w:r w:rsidRPr="002A2B9C">
        <w:rPr>
          <w:color w:val="FF0000"/>
        </w:rPr>
        <w:t>B</w:t>
      </w:r>
    </w:p>
    <w:p w:rsidP="002A2B9C" w:rsidR="002A2B9C" w:rsidRPr="002A2B9C">
      <w:pPr>
        <w:shd w:color="auto" w:fill="F2F2F2" w:val="clear"/>
        <w:spacing w:line="360" w:lineRule="auto"/>
        <w:jc w:val="left"/>
        <w:textAlignment w:val="center"/>
        <w:rPr>
          <w:color w:val="FF0000"/>
        </w:rPr>
      </w:pPr>
      <w:r w:rsidRPr="002A2B9C">
        <w:rPr>
          <w:color w:val="FF0000"/>
        </w:rPr>
        <w:t>【详解】因为双曲线</w:t>
      </w:r>
      <w:r w:rsidRPr="002A2B9C">
        <w:rPr>
          <w:rFonts w:ascii="Times New Roman" w:eastAsia="Times New Roman" w:hAnsi="Times New Roman"/>
          <w:i/>
          <w:color w:val="FF0000"/>
        </w:rPr>
        <w:t>C</w:t>
      </w:r>
      <w:r w:rsidRPr="002A2B9C">
        <w:rPr>
          <w:color w:val="FF0000"/>
        </w:rPr>
        <w:t>：</w:t>
      </w:r>
      <w:r>
        <w:rPr>
          <w:color w:val="FF0000"/>
        </w:rPr>
        <w:pict>
          <v:shape alt="eqId3040b6c904477030ecf8ba20b2b18759" id="_x0000_i1416" style="width:105.6pt;height:28.9pt" type="#_x0000_t75">
            <v:imagedata o:title="eqId3040b6c904477030ecf8ba20b2b18759" r:id="rId283"/>
          </v:shape>
        </w:pict>
      </w:r>
      <w:r w:rsidRPr="002A2B9C">
        <w:rPr>
          <w:color w:val="FF0000"/>
        </w:rPr>
        <w:t>的焦距为</w:t>
      </w:r>
      <w:r>
        <w:rPr>
          <w:color w:val="FF0000"/>
        </w:rPr>
        <w:pict>
          <v:shape alt="eqId9b91d650c2fc1a741fabdb333b09aeb6" id="_x0000_i1417" style="width:19.35pt;height:14.05pt" type="#_x0000_t75">
            <v:imagedata o:title="eqId9b91d650c2fc1a741fabdb333b09aeb6" r:id="rId62"/>
          </v:shape>
        </w:pict>
      </w:r>
      <w:r w:rsidRPr="002A2B9C">
        <w:rPr>
          <w:color w:val="FF0000"/>
        </w:rPr>
        <w:t>，</w:t>
      </w:r>
    </w:p>
    <w:p w:rsidP="002A2B9C" w:rsidR="002A2B9C" w:rsidRPr="002A2B9C">
      <w:pPr>
        <w:shd w:color="auto" w:fill="F2F2F2" w:val="clear"/>
        <w:spacing w:line="360" w:lineRule="auto"/>
        <w:jc w:val="left"/>
        <w:textAlignment w:val="center"/>
        <w:rPr>
          <w:color w:val="FF0000"/>
        </w:rPr>
      </w:pPr>
      <w:r w:rsidRPr="002A2B9C">
        <w:rPr>
          <w:color w:val="FF0000"/>
        </w:rPr>
        <w:t>所以</w:t>
      </w:r>
      <w:r>
        <w:rPr>
          <w:color w:val="FF0000"/>
        </w:rPr>
        <w:pict>
          <v:shape alt="eqId0a1269c30752f794d6e426448fcfb890" id="_x0000_i1418" style="width:42.25pt;height:15.85pt" type="#_x0000_t75">
            <v:imagedata o:title="eqId0a1269c30752f794d6e426448fcfb890" r:id="rId289"/>
          </v:shape>
        </w:pict>
      </w:r>
      <w:r w:rsidRPr="002A2B9C">
        <w:rPr>
          <w:color w:val="FF0000"/>
        </w:rPr>
        <w:t>，即</w:t>
      </w:r>
      <w:r>
        <w:rPr>
          <w:color w:val="FF0000"/>
        </w:rPr>
        <w:pict>
          <v:shape alt="eqIdca8940dba59854a371c9b7e0217676a3" id="_x0000_i1419" style="width:31.7pt;height:15.85pt" type="#_x0000_t75">
            <v:imagedata o:title="eqIdca8940dba59854a371c9b7e0217676a3" r:id="rId290"/>
          </v:shape>
        </w:pict>
      </w:r>
      <w:r w:rsidRPr="002A2B9C">
        <w:rPr>
          <w:color w:val="FF0000"/>
        </w:rPr>
        <w:t>，所以</w:t>
      </w:r>
      <w:r>
        <w:rPr>
          <w:color w:val="FF0000"/>
        </w:rPr>
        <w:pict>
          <v:shape alt="eqId0c2fcfb667764b3b5e97feeecc43ea87" id="_x0000_i1420" style="width:47.5pt;height:14.5pt" type="#_x0000_t75">
            <v:imagedata o:title="eqId0c2fcfb667764b3b5e97feeecc43ea87" r:id="rId291"/>
          </v:shape>
        </w:pict>
      </w:r>
      <w:r w:rsidRPr="002A2B9C">
        <w:rPr>
          <w:color w:val="FF0000"/>
        </w:rPr>
        <w:t>，</w:t>
      </w:r>
      <w:r w:rsidRPr="002A2B9C">
        <w:rPr>
          <w:color w:val="FF0000"/>
        </w:rPr>
        <w:t>①</w:t>
      </w:r>
    </w:p>
    <w:p w:rsidP="002A2B9C" w:rsidR="002A2B9C" w:rsidRPr="002A2B9C">
      <w:pPr>
        <w:shd w:color="auto" w:fill="F2F2F2" w:val="clear"/>
        <w:spacing w:line="360" w:lineRule="auto"/>
        <w:jc w:val="left"/>
        <w:textAlignment w:val="center"/>
        <w:rPr>
          <w:color w:val="FF0000"/>
        </w:rPr>
      </w:pPr>
      <w:r w:rsidRPr="002A2B9C">
        <w:rPr>
          <w:color w:val="FF0000"/>
        </w:rPr>
        <w:t>又因为双曲线的渐近线方程为：</w:t>
      </w:r>
      <w:r>
        <w:rPr>
          <w:color w:val="FF0000"/>
        </w:rPr>
        <w:pict>
          <v:shape alt="eqId7fda14051cbc3aa826afd1be08fa085b" id="_x0000_i1421" style="width:41.35pt;height:27.55pt" type="#_x0000_t75">
            <v:imagedata o:title="eqId7fda14051cbc3aa826afd1be08fa085b" r:id="rId292"/>
          </v:shape>
        </w:pict>
      </w:r>
      <w:r w:rsidRPr="002A2B9C">
        <w:rPr>
          <w:color w:val="FF0000"/>
        </w:rPr>
        <w:t>，且</w:t>
      </w:r>
      <w:r>
        <w:rPr>
          <w:color w:val="FF0000"/>
        </w:rPr>
        <w:pict>
          <v:shape alt="eqId530e5817131adf2c05b99ff18eb9060f" id="_x0000_i1422" style="width:32.55pt;height:17.95pt" type="#_x0000_t75">
            <v:imagedata o:title="eqId530e5817131adf2c05b99ff18eb9060f" r:id="rId284"/>
          </v:shape>
        </w:pict>
      </w:r>
      <w:r w:rsidRPr="002A2B9C">
        <w:rPr>
          <w:color w:val="FF0000"/>
        </w:rPr>
        <w:t>在</w:t>
      </w:r>
      <w:r w:rsidRPr="002A2B9C">
        <w:rPr>
          <w:rFonts w:ascii="Times New Roman" w:eastAsia="Times New Roman" w:hAnsi="Times New Roman"/>
          <w:i/>
          <w:color w:val="FF0000"/>
        </w:rPr>
        <w:t>C</w:t>
      </w:r>
      <w:r w:rsidRPr="002A2B9C">
        <w:rPr>
          <w:color w:val="FF0000"/>
        </w:rPr>
        <w:t>的渐近线上，</w:t>
      </w:r>
    </w:p>
    <w:p w:rsidP="002A2B9C" w:rsidR="002A2B9C" w:rsidRPr="002A2B9C">
      <w:pPr>
        <w:shd w:color="auto" w:fill="F2F2F2" w:val="clear"/>
        <w:spacing w:line="360" w:lineRule="auto"/>
        <w:jc w:val="left"/>
        <w:textAlignment w:val="center"/>
        <w:rPr>
          <w:color w:val="FF0000"/>
        </w:rPr>
      </w:pPr>
      <w:r w:rsidRPr="002A2B9C">
        <w:rPr>
          <w:color w:val="FF0000"/>
        </w:rPr>
        <w:t>所以</w:t>
      </w:r>
      <w:r>
        <w:rPr>
          <w:color w:val="FF0000"/>
        </w:rPr>
        <w:pict>
          <v:shape alt="eqIdebc20d351d51723c9b0a07a20ac14114" id="_x0000_i1423" style="width:29.9pt;height:12.75pt" type="#_x0000_t75">
            <v:imagedata o:title="eqIdebc20d351d51723c9b0a07a20ac14114" r:id="rId293"/>
          </v:shape>
        </w:pict>
      </w:r>
      <w:r w:rsidRPr="002A2B9C">
        <w:rPr>
          <w:color w:val="FF0000"/>
        </w:rPr>
        <w:t>，</w:t>
      </w:r>
      <w:r w:rsidRPr="002A2B9C">
        <w:rPr>
          <w:color w:val="FF0000"/>
        </w:rPr>
        <w:t>②</w:t>
      </w:r>
    </w:p>
    <w:p w:rsidP="002A2B9C" w:rsidR="002A2B9C" w:rsidRPr="002A2B9C">
      <w:pPr>
        <w:shd w:color="auto" w:fill="F2F2F2" w:val="clear"/>
        <w:spacing w:line="360" w:lineRule="auto"/>
        <w:jc w:val="left"/>
        <w:textAlignment w:val="center"/>
        <w:rPr>
          <w:color w:val="FF0000"/>
        </w:rPr>
      </w:pPr>
      <w:r w:rsidRPr="002A2B9C">
        <w:rPr>
          <w:color w:val="FF0000"/>
        </w:rPr>
        <w:t>由</w:t>
      </w:r>
      <w:r w:rsidRPr="002A2B9C">
        <w:rPr>
          <w:color w:val="FF0000"/>
        </w:rPr>
        <w:t>①②</w:t>
      </w:r>
      <w:r w:rsidRPr="002A2B9C">
        <w:rPr>
          <w:color w:val="FF0000"/>
        </w:rPr>
        <w:t>可得</w:t>
      </w:r>
      <w:r>
        <w:rPr>
          <w:color w:val="FF0000"/>
        </w:rPr>
        <w:pict>
          <v:shape alt="eqId0b550ee821ee1838384835e81fc34b67" id="_x0000_i1424" style="width:22.85pt;height:11.75pt" type="#_x0000_t75">
            <v:imagedata o:title="eqId0b550ee821ee1838384835e81fc34b67" r:id="rId294"/>
          </v:shape>
        </w:pict>
      </w:r>
      <w:r w:rsidRPr="002A2B9C">
        <w:rPr>
          <w:color w:val="FF0000"/>
        </w:rPr>
        <w:t>，</w:t>
      </w:r>
      <w:r>
        <w:rPr>
          <w:color w:val="FF0000"/>
        </w:rPr>
        <w:pict>
          <v:shape alt="eqId03837b3769eda7f0d3804cc5ad4a6d60" id="_x0000_i1425" style="width:24.6pt;height:12.65pt" type="#_x0000_t75">
            <v:imagedata o:title="eqId03837b3769eda7f0d3804cc5ad4a6d60" r:id="rId295"/>
          </v:shape>
        </w:pict>
      </w:r>
      <w:r w:rsidRPr="002A2B9C">
        <w:rPr>
          <w:color w:val="FF0000"/>
        </w:rPr>
        <w:t>，</w:t>
      </w:r>
    </w:p>
    <w:p w:rsidP="002A2B9C" w:rsidR="002A2B9C" w:rsidRPr="002A2B9C">
      <w:pPr>
        <w:shd w:color="auto" w:fill="F2F2F2" w:val="clear"/>
        <w:spacing w:line="360" w:lineRule="auto"/>
        <w:jc w:val="left"/>
        <w:textAlignment w:val="center"/>
        <w:rPr>
          <w:color w:val="FF0000"/>
        </w:rPr>
      </w:pPr>
      <w:r w:rsidRPr="002A2B9C">
        <w:rPr>
          <w:color w:val="FF0000"/>
        </w:rPr>
        <w:t>所以双曲线</w:t>
      </w:r>
      <w:r w:rsidRPr="002A2B9C">
        <w:rPr>
          <w:rFonts w:ascii="Times New Roman" w:eastAsia="Times New Roman" w:hAnsi="Times New Roman"/>
          <w:i/>
          <w:color w:val="FF0000"/>
        </w:rPr>
        <w:t>C</w:t>
      </w:r>
      <w:r w:rsidRPr="002A2B9C">
        <w:rPr>
          <w:color w:val="FF0000"/>
        </w:rPr>
        <w:t>的方程为</w:t>
      </w:r>
      <w:r>
        <w:rPr>
          <w:color w:val="FF0000"/>
        </w:rPr>
        <w:pict>
          <v:shape alt="eqId565bc68d208cd5e0c90a32851faf3814" id="_x0000_i1426" style="width:48.4pt;height:29.5pt" type="#_x0000_t75">
            <v:imagedata o:title="eqId565bc68d208cd5e0c90a32851faf3814" r:id="rId286"/>
          </v:shape>
        </w:pict>
      </w:r>
      <w:r w:rsidRPr="002A2B9C">
        <w:rPr>
          <w:color w:val="FF0000"/>
        </w:rPr>
        <w:t>.</w:t>
      </w:r>
    </w:p>
    <w:p w:rsidP="002A2B9C" w:rsidR="002A2B9C" w:rsidRPr="002A2B9C">
      <w:pPr>
        <w:shd w:color="auto" w:fill="F2F2F2" w:val="clear"/>
        <w:spacing w:line="360" w:lineRule="auto"/>
        <w:jc w:val="left"/>
        <w:textAlignment w:val="center"/>
        <w:rPr>
          <w:color w:val="FF0000"/>
        </w:rPr>
      </w:pPr>
      <w:r w:rsidRPr="002A2B9C">
        <w:rPr>
          <w:color w:val="FF0000"/>
        </w:rPr>
        <w:t>故选：</w:t>
      </w:r>
      <w:r w:rsidRPr="002A2B9C">
        <w:rPr>
          <w:color w:val="FF0000"/>
        </w:rPr>
        <w:t>B</w:t>
      </w:r>
    </w:p>
    <w:p w:rsidP="002A2B9C" w:rsidR="002A2B9C">
      <w:pPr>
        <w:spacing w:line="360" w:lineRule="auto"/>
        <w:jc w:val="left"/>
        <w:textAlignment w:val="center"/>
      </w:pPr>
      <w:r>
        <w:t>7</w:t>
      </w:r>
      <w:r>
        <w:t>．（</w:t>
      </w:r>
      <w:r>
        <w:t>23-24</w:t>
      </w:r>
      <w:r>
        <w:t>高二上</w:t>
      </w:r>
      <w:r>
        <w:t>·</w:t>
      </w:r>
      <w:r>
        <w:t>北京房山</w:t>
      </w:r>
      <w:r>
        <w:t>·</w:t>
      </w:r>
      <w:r>
        <w:t>期末）已知双曲线</w:t>
      </w:r>
      <w:r>
        <w:pict>
          <v:shape alt="eqIdacc290b44635265137fdf13146b6a6d9" id="_x0000_i1427" style="width:10.55pt;height:14.05pt" type="#_x0000_t75">
            <v:imagedata o:title="eqIdacc290b44635265137fdf13146b6a6d9" r:id="rId296"/>
          </v:shape>
        </w:pict>
      </w:r>
      <w:r>
        <w:t>与椭圆</w:t>
      </w:r>
      <w:r>
        <w:pict>
          <v:shape alt="eqId63496aab640348ffc3769ab4b53bcf9d" id="_x0000_i1428" style="width:58.95pt;height:26.35pt" type="#_x0000_t75">
            <v:imagedata o:title="eqId63496aab640348ffc3769ab4b53bcf9d" r:id="rId297"/>
          </v:shape>
        </w:pict>
      </w:r>
      <w:r>
        <w:t>有公共焦点，且左、右焦点分别为</w:t>
      </w:r>
      <w:r>
        <w:pict>
          <v:shape alt="eqIdf5076289823db419f94e9c0c8f4aafd9" id="_x0000_i1429" style="width:11.45pt;height:15.35pt" type="#_x0000_t75">
            <v:imagedata o:title="eqIdf5076289823db419f94e9c0c8f4aafd9" r:id="rId11"/>
          </v:shape>
        </w:pict>
      </w:r>
      <w:r>
        <w:t>，</w:t>
      </w:r>
      <w:r>
        <w:pict>
          <v:shape alt="eqIda3fb78c5f885034612c0e030b920143d" id="_x0000_i1430" style="width:12.3pt;height:16.55pt" type="#_x0000_t75">
            <v:imagedata o:title="eqIda3fb78c5f885034612c0e030b920143d" r:id="rId12"/>
          </v:shape>
        </w:pict>
      </w:r>
      <w:r>
        <w:t>，这两条曲线在第一象限的交点为</w:t>
      </w:r>
      <w:r>
        <w:pict>
          <v:shape alt="eqIddad2a36927223bd70f426ba06aea4b45" id="_x0000_i1431" style="width:9.7pt;height:10.55pt" type="#_x0000_t75">
            <v:imagedata o:title="eqIddad2a36927223bd70f426ba06aea4b45" r:id="rId266"/>
          </v:shape>
        </w:pict>
      </w:r>
      <w:r>
        <w:t>，</w:t>
      </w:r>
      <w:r>
        <w:pict>
          <v:shape alt="eqId33d776753746914c2410a3946c357f35" id="_x0000_i1432" style="width:32.55pt;height:16.25pt" type="#_x0000_t75">
            <v:imagedata o:title="eqId33d776753746914c2410a3946c357f35" r:id="rId298"/>
          </v:shape>
        </w:pict>
      </w:r>
      <w:r>
        <w:t>是以</w:t>
      </w:r>
      <w:r>
        <w:pict>
          <v:shape alt="eqId9ac86e1c253297a377e14fb9a1689be8" id="_x0000_i1433" style="width:17.7pt;height:15.85pt" type="#_x0000_t75">
            <v:imagedata o:title="eqId9ac86e1c253297a377e14fb9a1689be8" r:id="rId299"/>
          </v:shape>
        </w:pict>
      </w:r>
      <w:r>
        <w:t>为底边的等腰三角形，则双曲线</w:t>
      </w:r>
      <w:r>
        <w:pict>
          <v:shape alt="eqIdacc290b44635265137fdf13146b6a6d9" id="_x0000_i1434" style="width:10.55pt;height:14.05pt" type="#_x0000_t75">
            <v:imagedata o:title="eqIdacc290b44635265137fdf13146b6a6d9" r:id="rId296"/>
          </v:shape>
        </w:pict>
      </w:r>
      <w:r>
        <w:t>的标准方程为（</w:t>
      </w:r>
      <w:r>
        <w:rPr>
          <w:rFonts w:ascii="Times New Roman" w:eastAsia="Times New Roman" w:hAnsi="Times New Roman"/>
          <w:kern w:val="0"/>
          <w:sz w:val="24"/>
          <w:szCs w:val="24"/>
        </w:rPr>
        <w:t>    </w:t>
      </w:r>
      <w:r>
        <w:t>）</w:t>
      </w:r>
    </w:p>
    <w:p w:rsidP="002A2B9C" w:rsidR="002A2B9C">
      <w:pPr>
        <w:tabs>
          <w:tab w:pos="4156" w:val="left"/>
        </w:tabs>
        <w:spacing w:line="360" w:lineRule="auto"/>
        <w:ind w:left="300"/>
        <w:jc w:val="left"/>
        <w:textAlignment w:val="center"/>
      </w:pPr>
      <w:r>
        <w:t>A</w:t>
      </w:r>
      <w:r>
        <w:t>．</w:t>
      </w:r>
      <w:r>
        <w:pict>
          <v:shape alt="eqId43a218602e8e3a52f74f760059aa7014" id="_x0000_i1435" style="width:48.4pt;height:29.05pt" type="#_x0000_t75">
            <v:imagedata o:title="eqId43a218602e8e3a52f74f760059aa7014" r:id="rId300"/>
          </v:shape>
        </w:pict>
      </w:r>
      <w:r>
        <w:tab/>
        <w:t>B</w:t>
      </w:r>
      <w:r>
        <w:t>．</w:t>
      </w:r>
      <w:r>
        <w:pict>
          <v:shape alt="eqId16edad2806226943166c59e25a2f34f4" id="_x0000_i1436" style="width:51.05pt;height:28.85pt" type="#_x0000_t75">
            <v:imagedata o:title="eqId16edad2806226943166c59e25a2f34f4" r:id="rId301"/>
          </v:shape>
        </w:pict>
      </w:r>
    </w:p>
    <w:p w:rsidP="002A2B9C" w:rsidR="002A2B9C">
      <w:pPr>
        <w:tabs>
          <w:tab w:pos="4156" w:val="left"/>
        </w:tabs>
        <w:spacing w:line="360" w:lineRule="auto"/>
        <w:ind w:left="300"/>
        <w:jc w:val="left"/>
        <w:textAlignment w:val="center"/>
      </w:pPr>
      <w:r>
        <w:t>C</w:t>
      </w:r>
      <w:r>
        <w:t>．</w:t>
      </w:r>
      <w:r>
        <w:pict>
          <v:shape alt="eqIdc477e5ade921ffa8377c4719319380ff" id="_x0000_i1437" style="width:48.4pt;height:28.95pt" type="#_x0000_t75">
            <v:imagedata o:title="eqIdc477e5ade921ffa8377c4719319380ff" r:id="rId302"/>
          </v:shape>
        </w:pict>
      </w:r>
      <w:r>
        <w:tab/>
        <w:t>D</w:t>
      </w:r>
      <w:r>
        <w:t>．</w:t>
      </w:r>
      <w:r>
        <w:pict>
          <v:shape alt="eqIdf22df7f36d2d26a4624d47e65d675614" id="_x0000_i1438" style="width:48.4pt;height:29.15pt;mso-position-horizontal-relative:page;mso-position-vertical-relative:page" type="#_x0000_t75">
            <v:imagedata o:title="eqIdf22df7f36d2d26a4624d47e65d675614" r:id="rId303"/>
          </v:shape>
        </w:pict>
      </w:r>
    </w:p>
    <w:p w:rsidP="002A2B9C" w:rsidR="002A2B9C" w:rsidRPr="002A2B9C">
      <w:pPr>
        <w:shd w:color="auto" w:fill="F2F2F2" w:val="clear"/>
        <w:spacing w:line="360" w:lineRule="auto"/>
        <w:jc w:val="left"/>
        <w:textAlignment w:val="center"/>
        <w:rPr>
          <w:color w:val="FF0000"/>
        </w:rPr>
      </w:pPr>
      <w:r w:rsidRPr="002A2B9C">
        <w:rPr>
          <w:color w:val="FF0000"/>
        </w:rPr>
        <w:t>【答案】</w:t>
      </w:r>
      <w:r w:rsidRPr="002A2B9C">
        <w:rPr>
          <w:color w:val="FF0000"/>
        </w:rPr>
        <w:t>C</w:t>
      </w:r>
    </w:p>
    <w:p w:rsidP="002A2B9C" w:rsidR="002A2B9C" w:rsidRPr="002A2B9C">
      <w:pPr>
        <w:shd w:color="auto" w:fill="F2F2F2" w:val="clear"/>
        <w:spacing w:line="360" w:lineRule="auto"/>
        <w:jc w:val="left"/>
        <w:textAlignment w:val="center"/>
        <w:rPr>
          <w:color w:val="FF0000"/>
        </w:rPr>
      </w:pPr>
      <w:r w:rsidRPr="002A2B9C">
        <w:rPr>
          <w:color w:val="FF0000"/>
        </w:rPr>
        <w:t>【详解】设双曲线</w:t>
      </w:r>
      <w:r>
        <w:rPr>
          <w:color w:val="FF0000"/>
        </w:rPr>
        <w:pict>
          <v:shape alt="eqIdacc290b44635265137fdf13146b6a6d9" id="_x0000_i1439" style="width:10.55pt;height:14.05pt" type="#_x0000_t75">
            <v:imagedata o:title="eqIdacc290b44635265137fdf13146b6a6d9" r:id="rId296"/>
          </v:shape>
        </w:pict>
      </w:r>
      <w:r w:rsidRPr="002A2B9C">
        <w:rPr>
          <w:color w:val="FF0000"/>
        </w:rPr>
        <w:t>的方程为</w:t>
      </w:r>
      <w:r>
        <w:rPr>
          <w:color w:val="FF0000"/>
        </w:rPr>
        <w:pict>
          <v:shape alt="eqId5537602d4c8613583d576434132a23a2" id="_x0000_i1440" style="width:64.25pt;height:31.7pt" type="#_x0000_t75">
            <v:imagedata o:title="eqId5537602d4c8613583d576434132a23a2" r:id="rId304"/>
          </v:shape>
        </w:pict>
      </w:r>
      <w:r w:rsidRPr="002A2B9C">
        <w:rPr>
          <w:color w:val="FF0000"/>
        </w:rPr>
        <w:t>，</w:t>
      </w:r>
    </w:p>
    <w:p w:rsidP="002A2B9C" w:rsidR="002A2B9C" w:rsidRPr="002A2B9C">
      <w:pPr>
        <w:shd w:color="auto" w:fill="F2F2F2" w:val="clear"/>
        <w:spacing w:line="360" w:lineRule="auto"/>
        <w:jc w:val="left"/>
        <w:textAlignment w:val="center"/>
        <w:rPr>
          <w:color w:val="FF0000"/>
        </w:rPr>
      </w:pPr>
      <w:r w:rsidRPr="002A2B9C">
        <w:rPr>
          <w:color w:val="FF0000"/>
        </w:rPr>
        <w:t>在椭圆</w:t>
      </w:r>
      <w:r>
        <w:rPr>
          <w:color w:val="FF0000"/>
        </w:rPr>
        <w:pict>
          <v:shape alt="eqId63496aab640348ffc3769ab4b53bcf9d" id="_x0000_i1441" style="width:58.95pt;height:26.35pt" type="#_x0000_t75">
            <v:imagedata o:title="eqId63496aab640348ffc3769ab4b53bcf9d" r:id="rId297"/>
          </v:shape>
        </w:pict>
      </w:r>
      <w:r w:rsidRPr="002A2B9C">
        <w:rPr>
          <w:color w:val="FF0000"/>
        </w:rPr>
        <w:t>中</w:t>
      </w:r>
      <w:r>
        <w:rPr>
          <w:color w:val="FF0000"/>
        </w:rPr>
        <w:pict>
          <v:shape alt="eqIde71d9b7a8d845b6c3bd4d9e39e860f85" id="_x0000_i1442" style="width:136.4pt;height:15.85pt" type="#_x0000_t75">
            <v:imagedata o:title="eqIde71d9b7a8d845b6c3bd4d9e39e860f85" r:id="rId305"/>
          </v:shape>
        </w:pict>
      </w:r>
      <w:r w:rsidRPr="002A2B9C">
        <w:rPr>
          <w:color w:val="FF0000"/>
        </w:rPr>
        <w:t>，</w:t>
      </w:r>
    </w:p>
    <w:p w:rsidP="002A2B9C" w:rsidR="002A2B9C" w:rsidRPr="002A2B9C">
      <w:pPr>
        <w:shd w:color="auto" w:fill="F2F2F2" w:val="clear"/>
        <w:spacing w:line="360" w:lineRule="auto"/>
        <w:jc w:val="left"/>
        <w:textAlignment w:val="center"/>
        <w:rPr>
          <w:color w:val="FF0000"/>
        </w:rPr>
      </w:pPr>
      <w:r w:rsidRPr="002A2B9C">
        <w:rPr>
          <w:color w:val="FF0000"/>
        </w:rPr>
        <w:t>则</w:t>
      </w:r>
      <w:r>
        <w:rPr>
          <w:color w:val="FF0000"/>
        </w:rPr>
        <w:pict>
          <v:shape alt="eqId102f1f360d3136a104fbdbc8580c0577" id="_x0000_i1443" style="width:48.4pt;height:14.15pt" type="#_x0000_t75">
            <v:imagedata o:title="eqId102f1f360d3136a104fbdbc8580c0577" r:id="rId306"/>
          </v:shape>
        </w:pict>
      </w:r>
      <w:r w:rsidRPr="002A2B9C">
        <w:rPr>
          <w:color w:val="FF0000"/>
        </w:rPr>
        <w:t>，因为</w:t>
      </w:r>
      <w:r>
        <w:rPr>
          <w:color w:val="FF0000"/>
        </w:rPr>
        <w:pict>
          <v:shape alt="eqId33d776753746914c2410a3946c357f35" id="_x0000_i1444" style="width:32.55pt;height:16.25pt" type="#_x0000_t75">
            <v:imagedata o:title="eqId33d776753746914c2410a3946c357f35" r:id="rId298"/>
          </v:shape>
        </w:pict>
      </w:r>
      <w:r w:rsidRPr="002A2B9C">
        <w:rPr>
          <w:color w:val="FF0000"/>
        </w:rPr>
        <w:t>是以</w:t>
      </w:r>
      <w:r>
        <w:rPr>
          <w:color w:val="FF0000"/>
        </w:rPr>
        <w:pict>
          <v:shape alt="eqId9ac86e1c253297a377e14fb9a1689be8" id="_x0000_i1445" style="width:17.7pt;height:15.85pt" type="#_x0000_t75">
            <v:imagedata o:title="eqId9ac86e1c253297a377e14fb9a1689be8" r:id="rId299"/>
          </v:shape>
        </w:pict>
      </w:r>
      <w:r w:rsidRPr="002A2B9C">
        <w:rPr>
          <w:color w:val="FF0000"/>
        </w:rPr>
        <w:t>为底边的等腰三角形，</w:t>
      </w:r>
    </w:p>
    <w:p w:rsidP="002A2B9C" w:rsidR="002A2B9C" w:rsidRPr="002A2B9C">
      <w:pPr>
        <w:shd w:color="auto" w:fill="F2F2F2" w:val="clear"/>
        <w:spacing w:line="360" w:lineRule="auto"/>
        <w:jc w:val="left"/>
        <w:textAlignment w:val="center"/>
        <w:rPr>
          <w:color w:val="FF0000"/>
        </w:rPr>
      </w:pPr>
      <w:r w:rsidRPr="002A2B9C">
        <w:rPr>
          <w:color w:val="FF0000"/>
        </w:rPr>
        <w:t>所以</w:t>
      </w:r>
      <w:r>
        <w:rPr>
          <w:color w:val="FF0000"/>
        </w:rPr>
        <w:pict>
          <v:shape alt="eqIdcba28203e82e105b0a254d0da100f3a3" id="_x0000_i1446" style="width:92.4pt;height:17.8pt" type="#_x0000_t75">
            <v:imagedata o:title="eqIdcba28203e82e105b0a254d0da100f3a3" r:id="rId307"/>
          </v:shape>
        </w:pict>
      </w:r>
      <w:r w:rsidRPr="002A2B9C">
        <w:rPr>
          <w:color w:val="FF0000"/>
        </w:rPr>
        <w:t>，由椭圆的定义可知，</w:t>
      </w:r>
      <w:r>
        <w:rPr>
          <w:color w:val="FF0000"/>
        </w:rPr>
        <w:pict>
          <v:shape alt="eqId5e71bd591286477f5727e4358e2a19e1" id="_x0000_i1447" style="width:93.25pt;height:17.85pt" type="#_x0000_t75">
            <v:imagedata o:title="eqId5e71bd591286477f5727e4358e2a19e1" r:id="rId308"/>
          </v:shape>
        </w:pict>
      </w:r>
      <w:r w:rsidRPr="002A2B9C">
        <w:rPr>
          <w:color w:val="FF0000"/>
        </w:rPr>
        <w:t>，</w:t>
      </w:r>
    </w:p>
    <w:p w:rsidP="002A2B9C" w:rsidR="002A2B9C" w:rsidRPr="002A2B9C">
      <w:pPr>
        <w:shd w:color="auto" w:fill="F2F2F2" w:val="clear"/>
        <w:spacing w:line="360" w:lineRule="auto"/>
        <w:jc w:val="left"/>
        <w:textAlignment w:val="center"/>
        <w:rPr>
          <w:color w:val="FF0000"/>
        </w:rPr>
      </w:pPr>
      <w:r w:rsidRPr="002A2B9C">
        <w:rPr>
          <w:color w:val="FF0000"/>
        </w:rPr>
        <w:t>所以</w:t>
      </w:r>
      <w:r>
        <w:rPr>
          <w:color w:val="FF0000"/>
        </w:rPr>
        <w:pict>
          <v:shape alt="eqId40468e4a949183c4cd937f2437ec2fa5" id="_x0000_i1448" style="width:37.8pt;height:17.9pt" type="#_x0000_t75">
            <v:imagedata o:title="eqId40468e4a949183c4cd937f2437ec2fa5" r:id="rId309"/>
          </v:shape>
        </w:pict>
      </w:r>
      <w:r w:rsidRPr="002A2B9C">
        <w:rPr>
          <w:color w:val="FF0000"/>
        </w:rPr>
        <w:t>，再由双曲线的定义可得</w:t>
      </w:r>
      <w:r>
        <w:rPr>
          <w:color w:val="FF0000"/>
        </w:rPr>
        <w:pict>
          <v:shape alt="eqId4419f75c422728499087c8d84a16b7cc" id="_x0000_i1449" style="width:121.45pt;height:17.8pt" type="#_x0000_t75">
            <v:imagedata o:title="eqId4419f75c422728499087c8d84a16b7cc" r:id="rId310"/>
          </v:shape>
        </w:pict>
      </w:r>
      <w:r w:rsidRPr="002A2B9C">
        <w:rPr>
          <w:color w:val="FF0000"/>
        </w:rPr>
        <w:t>，</w:t>
      </w:r>
    </w:p>
    <w:p w:rsidP="002A2B9C" w:rsidR="002A2B9C" w:rsidRPr="002A2B9C">
      <w:pPr>
        <w:shd w:color="auto" w:fill="F2F2F2" w:val="clear"/>
        <w:spacing w:line="360" w:lineRule="auto"/>
        <w:jc w:val="left"/>
        <w:textAlignment w:val="center"/>
        <w:rPr>
          <w:color w:val="FF0000"/>
        </w:rPr>
      </w:pPr>
      <w:r w:rsidRPr="002A2B9C">
        <w:rPr>
          <w:color w:val="FF0000"/>
        </w:rPr>
        <w:t>所以</w:t>
      </w:r>
      <w:r>
        <w:rPr>
          <w:color w:val="FF0000"/>
        </w:rPr>
        <w:pict>
          <v:shape alt="eqIdb065334d8f60c49f4bd3d9f1373fe4cd" id="_x0000_i1450" style="width:25.5pt;height:16.1pt" type="#_x0000_t75">
            <v:imagedata o:title="eqIdb065334d8f60c49f4bd3d9f1373fe4cd" r:id="rId311"/>
          </v:shape>
        </w:pict>
      </w:r>
      <w:r w:rsidRPr="002A2B9C">
        <w:rPr>
          <w:color w:val="FF0000"/>
        </w:rPr>
        <w:t>，因为双曲线</w:t>
      </w:r>
      <w:r>
        <w:rPr>
          <w:color w:val="FF0000"/>
        </w:rPr>
        <w:pict>
          <v:shape alt="eqIdacc290b44635265137fdf13146b6a6d9" id="_x0000_i1451" style="width:10.55pt;height:14.05pt" type="#_x0000_t75">
            <v:imagedata o:title="eqIdacc290b44635265137fdf13146b6a6d9" r:id="rId296"/>
          </v:shape>
        </w:pict>
      </w:r>
      <w:r w:rsidRPr="002A2B9C">
        <w:rPr>
          <w:color w:val="FF0000"/>
        </w:rPr>
        <w:t>与椭圆</w:t>
      </w:r>
      <w:r>
        <w:rPr>
          <w:color w:val="FF0000"/>
        </w:rPr>
        <w:pict>
          <v:shape alt="eqId63496aab640348ffc3769ab4b53bcf9d" id="_x0000_i1452" style="width:58.95pt;height:26.35pt" type="#_x0000_t75">
            <v:imagedata o:title="eqId63496aab640348ffc3769ab4b53bcf9d" r:id="rId297"/>
          </v:shape>
        </w:pict>
      </w:r>
      <w:r w:rsidRPr="002A2B9C">
        <w:rPr>
          <w:color w:val="FF0000"/>
        </w:rPr>
        <w:t>有公共焦点，</w:t>
      </w:r>
    </w:p>
    <w:p w:rsidP="002A2B9C" w:rsidR="002A2B9C" w:rsidRPr="002A2B9C">
      <w:pPr>
        <w:shd w:color="auto" w:fill="F2F2F2" w:val="clear"/>
        <w:spacing w:line="360" w:lineRule="auto"/>
        <w:jc w:val="left"/>
        <w:textAlignment w:val="center"/>
        <w:rPr>
          <w:color w:val="FF0000"/>
        </w:rPr>
      </w:pPr>
      <w:r w:rsidRPr="002A2B9C">
        <w:rPr>
          <w:color w:val="FF0000"/>
        </w:rPr>
        <w:t>所以</w:t>
      </w:r>
      <w:r>
        <w:rPr>
          <w:color w:val="FF0000"/>
        </w:rPr>
        <w:pict>
          <v:shape alt="eqIda67192a80a9f24ea6172185f7599d911" id="_x0000_i1453" style="width:145.2pt;height:20.25pt" type="#_x0000_t75">
            <v:imagedata o:title="eqIda67192a80a9f24ea6172185f7599d911" r:id="rId312"/>
          </v:shape>
        </w:pict>
      </w:r>
      <w:r w:rsidRPr="002A2B9C">
        <w:rPr>
          <w:color w:val="FF0000"/>
        </w:rPr>
        <w:t>，</w:t>
      </w:r>
    </w:p>
    <w:p w:rsidP="002A2B9C" w:rsidR="002A2B9C" w:rsidRPr="002A2B9C">
      <w:pPr>
        <w:shd w:color="auto" w:fill="F2F2F2" w:val="clear"/>
        <w:spacing w:line="360" w:lineRule="auto"/>
        <w:jc w:val="left"/>
        <w:textAlignment w:val="center"/>
        <w:rPr>
          <w:color w:val="FF0000"/>
        </w:rPr>
      </w:pPr>
      <w:r w:rsidRPr="002A2B9C">
        <w:rPr>
          <w:color w:val="FF0000"/>
        </w:rPr>
        <w:t>故双曲线</w:t>
      </w:r>
      <w:r>
        <w:rPr>
          <w:color w:val="FF0000"/>
        </w:rPr>
        <w:pict>
          <v:shape alt="eqIdacc290b44635265137fdf13146b6a6d9" id="_x0000_i1454" style="width:10.55pt;height:14.05pt" type="#_x0000_t75">
            <v:imagedata o:title="eqIdacc290b44635265137fdf13146b6a6d9" r:id="rId296"/>
          </v:shape>
        </w:pict>
      </w:r>
      <w:r w:rsidRPr="002A2B9C">
        <w:rPr>
          <w:color w:val="FF0000"/>
        </w:rPr>
        <w:t>的标准方程为</w:t>
      </w:r>
      <w:r>
        <w:rPr>
          <w:color w:val="FF0000"/>
        </w:rPr>
        <w:pict>
          <v:shape alt="eqIdc477e5ade921ffa8377c4719319380ff" id="_x0000_i1455" style="width:48.4pt;height:28.95pt" type="#_x0000_t75">
            <v:imagedata o:title="eqIdc477e5ade921ffa8377c4719319380ff" r:id="rId302"/>
          </v:shape>
        </w:pict>
      </w:r>
      <w:r w:rsidRPr="002A2B9C">
        <w:rPr>
          <w:color w:val="FF0000"/>
        </w:rPr>
        <w:t>.</w:t>
      </w:r>
    </w:p>
    <w:p w:rsidP="002A2B9C" w:rsidR="002A2B9C" w:rsidRPr="002A2B9C">
      <w:pPr>
        <w:shd w:color="auto" w:fill="F2F2F2" w:val="clear"/>
        <w:spacing w:line="360" w:lineRule="auto"/>
        <w:jc w:val="left"/>
        <w:textAlignment w:val="center"/>
        <w:rPr>
          <w:color w:val="FF0000"/>
        </w:rPr>
      </w:pPr>
      <w:r w:rsidRPr="002A2B9C">
        <w:rPr>
          <w:color w:val="FF0000"/>
        </w:rPr>
        <w:t>故选：</w:t>
      </w:r>
      <w:r w:rsidRPr="002A2B9C">
        <w:rPr>
          <w:color w:val="FF0000"/>
        </w:rPr>
        <w:t>C.</w:t>
      </w:r>
    </w:p>
    <w:p w:rsidP="002A2B9C" w:rsidR="002A2B9C" w:rsidRPr="002A2B9C">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816100" cy="1236345"/>
            <wp:effectExtent b="0" l="0" r="0" t="0"/>
            <wp:docPr descr="说明: @@@977cbc51-f98f-41f0-8353-4f32c3874fda" id="62"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977cbc51-f98f-41f0-8353-4f32c3874fda" id="62" name="图片 100003"/>
                    <pic:cNvPicPr>
                      <a:picLocks noChangeArrowheads="1" noChangeAspect="1"/>
                    </pic:cNvPicPr>
                  </pic:nvPicPr>
                  <pic:blipFill>
                    <a:blip cstate="print" r:embed="rId313">
                      <a:extLst>
                        <a:ext uri="{28A0092B-C50C-407E-A947-70E740481C1C}">
                          <a14:useLocalDpi xmlns:a14="http://schemas.microsoft.com/office/drawing/2010/main" val="0"/>
                        </a:ext>
                      </a:extLst>
                    </a:blip>
                    <a:stretch>
                      <a:fillRect/>
                    </a:stretch>
                  </pic:blipFill>
                  <pic:spPr bwMode="auto">
                    <a:xfrm>
                      <a:off x="0" y="0"/>
                      <a:ext cx="1816100" cy="1236345"/>
                    </a:xfrm>
                    <a:prstGeom prst="rect">
                      <a:avLst/>
                    </a:prstGeom>
                    <a:noFill/>
                    <a:ln>
                      <a:noFill/>
                    </a:ln>
                  </pic:spPr>
                </pic:pic>
              </a:graphicData>
            </a:graphic>
          </wp:inline>
        </w:drawing>
      </w:r>
    </w:p>
    <w:p w:rsidP="002A2B9C" w:rsidR="002A2B9C">
      <w:pPr>
        <w:spacing w:line="360" w:lineRule="auto"/>
        <w:jc w:val="left"/>
        <w:textAlignment w:val="center"/>
      </w:pPr>
      <w:r>
        <w:t>8</w:t>
      </w:r>
      <w:r>
        <w:t>．（</w:t>
      </w:r>
      <w:r>
        <w:t>23-24</w:t>
      </w:r>
      <w:r>
        <w:t>高二上</w:t>
      </w:r>
      <w:r>
        <w:t>·</w:t>
      </w:r>
      <w:r>
        <w:t>江苏连云港</w:t>
      </w:r>
      <w:r>
        <w:t>·</w:t>
      </w:r>
      <w:r>
        <w:t>期末）</w:t>
      </w:r>
      <w:r>
        <w:rPr>
          <w:rFonts w:hint="eastAsia"/>
        </w:rPr>
        <w:t>（多选）</w:t>
      </w:r>
      <w:r>
        <w:t>已知关于</w:t>
      </w:r>
      <w:r>
        <w:pict>
          <v:shape alt="eqId81dea63b8ce3e51adf66cf7b9982a248" id="_x0000_i1456" style="width:8.8pt;height:9.8pt" type="#_x0000_t75">
            <v:imagedata o:title="eqId81dea63b8ce3e51adf66cf7b9982a248" r:id="rId236"/>
          </v:shape>
        </w:pict>
      </w:r>
      <w:r>
        <w:t>，</w:t>
      </w:r>
      <w:r>
        <w:pict>
          <v:shape alt="eqIdd053b14c8588eee2acbbe44fc37a6886" id="_x0000_i1457" style="width:9.65pt;height:10.65pt" type="#_x0000_t75">
            <v:imagedata o:title="eqIdd053b14c8588eee2acbbe44fc37a6886" r:id="rId238"/>
          </v:shape>
        </w:pict>
      </w:r>
      <w:r>
        <w:t>的方程</w:t>
      </w:r>
      <w:r>
        <w:pict>
          <v:shape alt="eqIda516d427432912a5038c177a2ede0065" id="_x0000_i1458" style="width:183.9pt;height:17.8pt" type="#_x0000_t75">
            <v:imagedata o:title="eqIda516d427432912a5038c177a2ede0065" r:id="rId314"/>
          </v:shape>
        </w:pict>
      </w:r>
      <w:r>
        <w:t>（</w:t>
      </w:r>
      <w:r>
        <w:pict>
          <v:shape alt="eqId573394d925f221e828978ba5b528dd39" id="_x0000_i1459" style="width:28.15pt;height:12.55pt" type="#_x0000_t75">
            <v:imagedata o:title="eqId573394d925f221e828978ba5b528dd39" r:id="rId315"/>
          </v:shape>
        </w:pict>
      </w:r>
      <w:r>
        <w:t>）表示的轨迹可以是（</w:t>
      </w:r>
      <w:r>
        <w:rPr>
          <w:rFonts w:ascii="Times New Roman" w:eastAsia="Times New Roman" w:hAnsi="Times New Roman"/>
          <w:kern w:val="0"/>
          <w:sz w:val="24"/>
          <w:szCs w:val="24"/>
        </w:rPr>
        <w:t>    </w:t>
      </w:r>
      <w:r>
        <w:t>）</w:t>
      </w:r>
    </w:p>
    <w:p w:rsidP="002A2B9C" w:rsidR="002A2B9C">
      <w:pPr>
        <w:tabs>
          <w:tab w:pos="2078" w:val="left"/>
          <w:tab w:pos="4156" w:val="left"/>
          <w:tab w:pos="6234" w:val="left"/>
        </w:tabs>
        <w:spacing w:line="360" w:lineRule="auto"/>
        <w:ind w:left="300"/>
        <w:jc w:val="left"/>
        <w:textAlignment w:val="center"/>
      </w:pPr>
      <w:r>
        <w:t>A</w:t>
      </w:r>
      <w:r>
        <w:t>．直线</w:t>
      </w:r>
      <w:r>
        <w:tab/>
        <w:t>B</w:t>
      </w:r>
      <w:r>
        <w:t>．圆</w:t>
      </w:r>
      <w:r>
        <w:tab/>
        <w:t>C</w:t>
      </w:r>
      <w:r>
        <w:t>．椭圆</w:t>
      </w:r>
      <w:r>
        <w:tab/>
        <w:t>D</w:t>
      </w:r>
      <w:r>
        <w:t>．双曲线</w:t>
      </w:r>
    </w:p>
    <w:p w:rsidP="002A2B9C" w:rsidR="002A2B9C" w:rsidRPr="002A2B9C">
      <w:pPr>
        <w:shd w:color="auto" w:fill="F2F2F2" w:val="clear"/>
        <w:spacing w:line="360" w:lineRule="auto"/>
        <w:jc w:val="left"/>
        <w:textAlignment w:val="center"/>
        <w:rPr>
          <w:color w:val="FF0000"/>
        </w:rPr>
      </w:pPr>
      <w:r w:rsidRPr="002A2B9C">
        <w:rPr>
          <w:color w:val="FF0000"/>
        </w:rPr>
        <w:t>【答案】</w:t>
      </w:r>
      <w:r w:rsidRPr="002A2B9C">
        <w:rPr>
          <w:color w:val="FF0000"/>
        </w:rPr>
        <w:t>ABD</w:t>
      </w:r>
    </w:p>
    <w:p w:rsidP="002A2B9C" w:rsidR="002A2B9C" w:rsidRPr="002A2B9C">
      <w:pPr>
        <w:shd w:color="auto" w:fill="F2F2F2" w:val="clear"/>
        <w:spacing w:line="360" w:lineRule="auto"/>
        <w:jc w:val="left"/>
        <w:textAlignment w:val="center"/>
        <w:rPr>
          <w:color w:val="FF0000"/>
        </w:rPr>
      </w:pPr>
      <w:r w:rsidRPr="002A2B9C">
        <w:rPr>
          <w:color w:val="FF0000"/>
        </w:rPr>
        <w:t>【详解】因为</w:t>
      </w:r>
      <w:r>
        <w:rPr>
          <w:color w:val="FF0000"/>
        </w:rPr>
        <w:pict>
          <v:shape alt="eqId79a040d9eb8187f3df1de72d35079f80" id="_x0000_i1460" style="width:27.25pt;height:12.65pt" type="#_x0000_t75">
            <v:imagedata o:title="eqId79a040d9eb8187f3df1de72d35079f80" r:id="rId316"/>
          </v:shape>
        </w:pict>
      </w:r>
      <w:r w:rsidRPr="002A2B9C">
        <w:rPr>
          <w:color w:val="FF0000"/>
        </w:rPr>
        <w:t>，所以：</w:t>
      </w:r>
    </w:p>
    <w:p w:rsidP="002A2B9C" w:rsidR="002A2B9C" w:rsidRPr="002A2B9C">
      <w:pPr>
        <w:shd w:color="auto" w:fill="F2F2F2" w:val="clear"/>
        <w:spacing w:line="360" w:lineRule="auto"/>
        <w:jc w:val="left"/>
        <w:textAlignment w:val="center"/>
        <w:rPr>
          <w:color w:val="FF0000"/>
        </w:rPr>
      </w:pPr>
      <w:r w:rsidRPr="002A2B9C">
        <w:rPr>
          <w:color w:val="FF0000"/>
        </w:rPr>
        <w:t>当</w:t>
      </w:r>
      <w:r>
        <w:rPr>
          <w:color w:val="FF0000"/>
        </w:rPr>
        <w:pict>
          <v:shape alt="eqId068f84e3a73844b51a666b40276d4a2d" id="_x0000_i1461" style="width:26.4pt;height:12.55pt" type="#_x0000_t75">
            <v:imagedata o:title="eqId068f84e3a73844b51a666b40276d4a2d" r:id="rId317"/>
          </v:shape>
        </w:pict>
      </w:r>
      <w:r w:rsidRPr="002A2B9C">
        <w:rPr>
          <w:color w:val="FF0000"/>
        </w:rPr>
        <w:t>，如</w:t>
      </w:r>
      <w:r>
        <w:rPr>
          <w:color w:val="FF0000"/>
        </w:rPr>
        <w:pict>
          <v:shape alt="eqIdbc304a55feec5d8312d3082f1bb91a23" id="_x0000_i1462" style="width:24.6pt;height:12.65pt" type="#_x0000_t75">
            <v:imagedata o:title="eqIdbc304a55feec5d8312d3082f1bb91a23" r:id="rId318"/>
          </v:shape>
        </w:pict>
      </w:r>
      <w:r w:rsidRPr="002A2B9C">
        <w:rPr>
          <w:color w:val="FF0000"/>
        </w:rPr>
        <w:t>方程可化为</w:t>
      </w:r>
      <w:r>
        <w:rPr>
          <w:color w:val="FF0000"/>
        </w:rPr>
        <w:pict>
          <v:shape alt="eqId37ce446c25d116b077c3a0ecc900b7a5" id="_x0000_i1463" style="width:73.9pt;height:15.85pt" type="#_x0000_t75">
            <v:imagedata o:title="eqId37ce446c25d116b077c3a0ecc900b7a5" r:id="rId319"/>
          </v:shape>
        </w:pict>
      </w:r>
      <w:r>
        <w:rPr>
          <w:color w:val="FF0000"/>
        </w:rPr>
        <w:pict>
          <v:shape alt="eqId2ef73aff3fe470e367f4af24fdfff3df" id="_x0000_i1464" style="width:13.2pt;height:10.55pt" type="#_x0000_t75">
            <v:imagedata o:title="eqId2ef73aff3fe470e367f4af24fdfff3df" r:id="rId320"/>
          </v:shape>
        </w:pict>
      </w:r>
      <w:r>
        <w:rPr>
          <w:color w:val="FF0000"/>
        </w:rPr>
        <w:pict>
          <v:shape alt="eqIda2b764de827ad66a84c708272cf0fdd0" id="_x0000_i1465" style="width:48.4pt;height:29.15pt" type="#_x0000_t75">
            <v:imagedata o:title="eqIda2b764de827ad66a84c708272cf0fdd0" r:id="rId321"/>
          </v:shape>
        </w:pict>
      </w:r>
      <w:r w:rsidRPr="002A2B9C">
        <w:rPr>
          <w:color w:val="FF0000"/>
        </w:rPr>
        <w:t>，表示双曲线；</w:t>
      </w:r>
    </w:p>
    <w:p w:rsidP="002A2B9C" w:rsidR="002A2B9C" w:rsidRPr="002A2B9C">
      <w:pPr>
        <w:shd w:color="auto" w:fill="F2F2F2" w:val="clear"/>
        <w:spacing w:line="360" w:lineRule="auto"/>
        <w:jc w:val="left"/>
        <w:textAlignment w:val="center"/>
        <w:rPr>
          <w:color w:val="FF0000"/>
        </w:rPr>
      </w:pPr>
      <w:r w:rsidRPr="002A2B9C">
        <w:rPr>
          <w:color w:val="FF0000"/>
        </w:rPr>
        <w:t>当</w:t>
      </w:r>
      <w:r>
        <w:rPr>
          <w:color w:val="FF0000"/>
        </w:rPr>
        <w:pict>
          <v:shape alt="eqIdca208a68dd37e00903085736eafdedb4" id="_x0000_i1466" style="width:27.25pt;height:12.65pt" type="#_x0000_t75">
            <v:imagedata o:title="eqIdca208a68dd37e00903085736eafdedb4" r:id="rId322"/>
          </v:shape>
        </w:pict>
      </w:r>
      <w:r w:rsidRPr="002A2B9C">
        <w:rPr>
          <w:color w:val="FF0000"/>
        </w:rPr>
        <w:t>时，方程化为：</w:t>
      </w:r>
      <w:r>
        <w:rPr>
          <w:color w:val="FF0000"/>
        </w:rPr>
        <w:pict>
          <v:shape alt="eqId8ada0cda8e2fb12b10ab1555c9662df5" id="_x0000_i1467" style="width:29.9pt;height:15.95pt" type="#_x0000_t75">
            <v:imagedata o:title="eqId8ada0cda8e2fb12b10ab1555c9662df5" r:id="rId323"/>
          </v:shape>
        </w:pict>
      </w:r>
      <w:r>
        <w:rPr>
          <w:color w:val="FF0000"/>
        </w:rPr>
        <w:pict>
          <v:shape alt="eqId2ef73aff3fe470e367f4af24fdfff3df" id="_x0000_i1468" style="width:13.2pt;height:10.55pt" type="#_x0000_t75">
            <v:imagedata o:title="eqId2ef73aff3fe470e367f4af24fdfff3df" r:id="rId320"/>
          </v:shape>
        </w:pict>
      </w:r>
      <w:r>
        <w:rPr>
          <w:color w:val="FF0000"/>
        </w:rPr>
        <w:pict>
          <v:shape alt="eqId0469889402fb2c6e0faa0d846882b697" id="_x0000_i1469" style="width:24.6pt;height:13.95pt" type="#_x0000_t75">
            <v:imagedata o:title="eqId0469889402fb2c6e0faa0d846882b697" r:id="rId324"/>
          </v:shape>
        </w:pict>
      </w:r>
      <w:r w:rsidRPr="002A2B9C">
        <w:rPr>
          <w:color w:val="FF0000"/>
        </w:rPr>
        <w:t>，表示直线；</w:t>
      </w:r>
    </w:p>
    <w:p w:rsidP="002A2B9C" w:rsidR="002A2B9C" w:rsidRPr="002A2B9C">
      <w:pPr>
        <w:shd w:color="auto" w:fill="F2F2F2" w:val="clear"/>
        <w:spacing w:line="360" w:lineRule="auto"/>
        <w:jc w:val="left"/>
        <w:textAlignment w:val="center"/>
        <w:rPr>
          <w:color w:val="FF0000"/>
        </w:rPr>
      </w:pPr>
      <w:r w:rsidRPr="002A2B9C">
        <w:rPr>
          <w:color w:val="FF0000"/>
        </w:rPr>
        <w:t>当</w:t>
      </w:r>
      <w:r>
        <w:rPr>
          <w:color w:val="FF0000"/>
        </w:rPr>
        <w:pict>
          <v:shape alt="eqIdd8c792c57d47ce745481ec57cbc4271e" id="_x0000_i1470" style="width:42.2pt;height:12.55pt" type="#_x0000_t75">
            <v:imagedata o:title="eqIdd8c792c57d47ce745481ec57cbc4271e" r:id="rId325"/>
          </v:shape>
        </w:pict>
      </w:r>
      <w:r w:rsidRPr="002A2B9C">
        <w:rPr>
          <w:color w:val="FF0000"/>
        </w:rPr>
        <w:t>即</w:t>
      </w:r>
      <w:r>
        <w:rPr>
          <w:color w:val="FF0000"/>
        </w:rPr>
        <w:pict>
          <v:shape alt="eqId1553006815bd3d2ff0509a60f8e1f11f" id="_x0000_i1471" style="width:26.4pt;height:12.55pt" type="#_x0000_t75">
            <v:imagedata o:title="eqId1553006815bd3d2ff0509a60f8e1f11f" r:id="rId326"/>
          </v:shape>
        </w:pict>
      </w:r>
      <w:r w:rsidRPr="002A2B9C">
        <w:rPr>
          <w:color w:val="FF0000"/>
        </w:rPr>
        <w:t>时，方程可化为：</w:t>
      </w:r>
      <w:r>
        <w:rPr>
          <w:color w:val="FF0000"/>
        </w:rPr>
        <w:pict>
          <v:shape alt="eqIdec1ac6a74928ab34fe0e490c2cc0c9fb" id="_x0000_i1472" style="width:47.5pt;height:15.85pt" type="#_x0000_t75">
            <v:imagedata o:title="eqIdec1ac6a74928ab34fe0e490c2cc0c9fb" r:id="rId327"/>
          </v:shape>
        </w:pict>
      </w:r>
      <w:r w:rsidRPr="002A2B9C">
        <w:rPr>
          <w:color w:val="FF0000"/>
        </w:rPr>
        <w:t>，表示圆；</w:t>
      </w:r>
    </w:p>
    <w:p w:rsidP="002A2B9C" w:rsidR="002A2B9C" w:rsidRPr="002A2B9C">
      <w:pPr>
        <w:shd w:color="auto" w:fill="F2F2F2" w:val="clear"/>
        <w:spacing w:line="360" w:lineRule="auto"/>
        <w:jc w:val="left"/>
        <w:textAlignment w:val="center"/>
        <w:rPr>
          <w:color w:val="FF0000"/>
        </w:rPr>
      </w:pPr>
      <w:r w:rsidRPr="002A2B9C">
        <w:rPr>
          <w:color w:val="FF0000"/>
        </w:rPr>
        <w:t>当</w:t>
      </w:r>
      <w:r>
        <w:rPr>
          <w:color w:val="FF0000"/>
        </w:rPr>
        <w:pict>
          <v:shape alt="eqId7b3724c6e0dca120ec5ecc9c58704c9f" id="_x0000_i1473" style="width:27.25pt;height:12.65pt" type="#_x0000_t75">
            <v:imagedata o:title="eqId7b3724c6e0dca120ec5ecc9c58704c9f" r:id="rId328"/>
          </v:shape>
        </w:pict>
      </w:r>
      <w:r w:rsidRPr="002A2B9C">
        <w:rPr>
          <w:color w:val="FF0000"/>
        </w:rPr>
        <w:t>时，方程化为：</w:t>
      </w:r>
      <w:r>
        <w:rPr>
          <w:color w:val="FF0000"/>
        </w:rPr>
        <w:pict>
          <v:shape alt="eqId0867ee0dcbe01b8856507b5e728503ab" id="_x0000_i1474" style="width:29.05pt;height:13.85pt" type="#_x0000_t75">
            <v:imagedata o:title="eqId0867ee0dcbe01b8856507b5e728503ab" r:id="rId329"/>
          </v:shape>
        </w:pict>
      </w:r>
      <w:r>
        <w:rPr>
          <w:color w:val="FF0000"/>
        </w:rPr>
        <w:pict>
          <v:shape alt="eqId2ef73aff3fe470e367f4af24fdfff3df" id="_x0000_i1475" style="width:13.2pt;height:10.55pt" type="#_x0000_t75">
            <v:imagedata o:title="eqId2ef73aff3fe470e367f4af24fdfff3df" r:id="rId320"/>
          </v:shape>
        </w:pict>
      </w:r>
      <m:oMath>
        <m:r>
          <w:rPr>
            <w:rFonts w:ascii="Cambria Math" w:cs="Cambria Math" w:hAnsi="Cambria Math"/>
          </w:rPr>
          <m:t>x=0</m:t>
        </m:r>
      </m:oMath>
      <w:r w:rsidRPr="002A2B9C">
        <w:rPr>
          <w:color w:val="FF0000"/>
        </w:rPr>
        <w:t>，表示直线；</w:t>
      </w:r>
    </w:p>
    <w:p w:rsidP="002A2B9C" w:rsidR="002A2B9C" w:rsidRPr="002A2B9C">
      <w:pPr>
        <w:shd w:color="auto" w:fill="F2F2F2" w:val="clear"/>
        <w:spacing w:line="360" w:lineRule="auto"/>
        <w:jc w:val="left"/>
        <w:textAlignment w:val="center"/>
        <w:rPr>
          <w:color w:val="FF0000"/>
        </w:rPr>
      </w:pPr>
      <w:r w:rsidRPr="002A2B9C">
        <w:rPr>
          <w:color w:val="FF0000"/>
        </w:rPr>
        <w:t>当</w:t>
      </w:r>
      <w:r>
        <w:rPr>
          <w:color w:val="FF0000"/>
        </w:rPr>
        <w:pict>
          <v:shape alt="eqIdce21b7934143bcc7020bf8af7625d3f5" id="_x0000_i1476" style="width:27.25pt;height:12.65pt" type="#_x0000_t75">
            <v:imagedata o:title="eqIdce21b7934143bcc7020bf8af7625d3f5" r:id="rId330"/>
          </v:shape>
        </w:pict>
      </w:r>
      <w:r w:rsidRPr="002A2B9C">
        <w:rPr>
          <w:color w:val="FF0000"/>
        </w:rPr>
        <w:t>，如</w:t>
      </w:r>
      <w:r>
        <w:rPr>
          <w:color w:val="FF0000"/>
        </w:rPr>
        <w:pict>
          <v:shape alt="eqId5a1d1b048f3f9ea35a9685b44f49338b" id="_x0000_i1477" style="width:26.4pt;height:12.55pt" type="#_x0000_t75">
            <v:imagedata o:title="eqId5a1d1b048f3f9ea35a9685b44f49338b" r:id="rId331"/>
          </v:shape>
        </w:pict>
      </w:r>
      <w:r w:rsidRPr="002A2B9C">
        <w:rPr>
          <w:color w:val="FF0000"/>
        </w:rPr>
        <w:t>，方程可化为：</w:t>
      </w:r>
      <w:r>
        <w:rPr>
          <w:color w:val="FF0000"/>
        </w:rPr>
        <w:pict>
          <v:shape alt="eqId26daf8d635276b1667bc820dfc29eaf3" id="_x0000_i1478" style="width:67.75pt;height:15.8pt" type="#_x0000_t75">
            <v:imagedata o:title="eqId26daf8d635276b1667bc820dfc29eaf3" r:id="rId332"/>
          </v:shape>
        </w:pict>
      </w:r>
      <w:r>
        <w:rPr>
          <w:color w:val="FF0000"/>
        </w:rPr>
        <w:pict>
          <v:shape alt="eqId2ef73aff3fe470e367f4af24fdfff3df" id="_x0000_i1479" style="width:13.2pt;height:10.55pt" type="#_x0000_t75">
            <v:imagedata o:title="eqId2ef73aff3fe470e367f4af24fdfff3df" r:id="rId320"/>
          </v:shape>
        </w:pict>
      </w:r>
      <w:r>
        <w:rPr>
          <w:color w:val="FF0000"/>
        </w:rPr>
        <w:pict>
          <v:shape alt="eqId570aa83554b2bbf45a603622c5c77d67" id="_x0000_i1480" style="width:48.4pt;height:29.15pt" type="#_x0000_t75">
            <v:imagedata o:title="eqId570aa83554b2bbf45a603622c5c77d67" r:id="rId333"/>
          </v:shape>
        </w:pict>
      </w:r>
      <w:r w:rsidRPr="002A2B9C">
        <w:rPr>
          <w:color w:val="FF0000"/>
        </w:rPr>
        <w:t>，表示双曲线</w:t>
      </w:r>
      <w:r w:rsidRPr="002A2B9C">
        <w:rPr>
          <w:color w:val="FF0000"/>
        </w:rPr>
        <w:t>.</w:t>
      </w:r>
    </w:p>
    <w:p w:rsidP="002A2B9C" w:rsidR="002A2B9C" w:rsidRPr="002A2B9C">
      <w:pPr>
        <w:shd w:color="auto" w:fill="F2F2F2" w:val="clear"/>
        <w:spacing w:line="360" w:lineRule="auto"/>
        <w:jc w:val="left"/>
        <w:textAlignment w:val="center"/>
        <w:rPr>
          <w:color w:val="FF0000"/>
        </w:rPr>
      </w:pPr>
      <w:r w:rsidRPr="002A2B9C">
        <w:rPr>
          <w:color w:val="FF0000"/>
        </w:rPr>
        <w:t>故选：</w:t>
      </w:r>
      <w:r w:rsidRPr="002A2B9C">
        <w:rPr>
          <w:color w:val="FF0000"/>
        </w:rPr>
        <w:t>ABD</w:t>
      </w:r>
    </w:p>
    <w:p w:rsidP="002A2B9C" w:rsidR="002A2B9C">
      <w:pPr>
        <w:spacing w:line="360" w:lineRule="auto"/>
        <w:jc w:val="left"/>
        <w:textAlignment w:val="center"/>
      </w:pPr>
      <w:r>
        <w:t>9</w:t>
      </w:r>
      <w:r>
        <w:t>．（</w:t>
      </w:r>
      <w:r>
        <w:t>23-24</w:t>
      </w:r>
      <w:r>
        <w:t>高二上</w:t>
      </w:r>
      <w:r>
        <w:t>·</w:t>
      </w:r>
      <w:r>
        <w:t>广西</w:t>
      </w:r>
      <w:r>
        <w:t>·</w:t>
      </w:r>
      <w:r>
        <w:t>期末）关于</w:t>
      </w:r>
      <w:r>
        <w:rPr>
          <w:rFonts w:ascii="Times New Roman" w:eastAsia="Times New Roman" w:hAnsi="Times New Roman"/>
          <w:i/>
        </w:rPr>
        <w:t>x</w:t>
      </w:r>
      <w:r>
        <w:t>，</w:t>
      </w:r>
      <w:r>
        <w:rPr>
          <w:rFonts w:ascii="Times New Roman" w:eastAsia="Times New Roman" w:hAnsi="Times New Roman"/>
          <w:i/>
        </w:rPr>
        <w:t>y</w:t>
      </w:r>
      <w:r>
        <w:t>的方程</w:t>
      </w:r>
      <w:r>
        <w:pict>
          <v:shape alt="eqId905c693c75802cb0edc3599f5480c39e" id="_x0000_i1481" style="width:91.5pt;height:15.8pt" type="#_x0000_t75">
            <v:imagedata o:title="eqId905c693c75802cb0edc3599f5480c39e" r:id="rId334"/>
          </v:shape>
        </w:pict>
      </w:r>
      <w:r>
        <w:t>表示的曲线可以是（</w:t>
      </w:r>
      <w:r>
        <w:rPr>
          <w:rFonts w:ascii="Times New Roman" w:eastAsia="Times New Roman" w:hAnsi="Times New Roman"/>
          <w:kern w:val="0"/>
          <w:sz w:val="24"/>
          <w:szCs w:val="24"/>
        </w:rPr>
        <w:t>    </w:t>
      </w:r>
      <w:r>
        <w:t>）</w:t>
      </w:r>
    </w:p>
    <w:p w:rsidP="002A2B9C" w:rsidR="002A2B9C">
      <w:pPr>
        <w:tabs>
          <w:tab w:pos="2078" w:val="left"/>
          <w:tab w:pos="4156" w:val="left"/>
          <w:tab w:pos="6234" w:val="left"/>
        </w:tabs>
        <w:spacing w:line="360" w:lineRule="auto"/>
        <w:ind w:left="300"/>
        <w:jc w:val="left"/>
        <w:textAlignment w:val="center"/>
      </w:pPr>
      <w:r>
        <w:t>A</w:t>
      </w:r>
      <w:r>
        <w:t>．椭圆</w:t>
      </w:r>
      <w:r>
        <w:tab/>
        <w:t>B</w:t>
      </w:r>
      <w:r>
        <w:t>．双曲线</w:t>
      </w:r>
      <w:r>
        <w:tab/>
        <w:t>C</w:t>
      </w:r>
      <w:r>
        <w:t>．抛物线</w:t>
      </w:r>
      <w:r>
        <w:tab/>
        <w:t>D</w:t>
      </w:r>
      <w:r>
        <w:t>．圆</w:t>
      </w:r>
    </w:p>
    <w:p w:rsidP="002A2B9C" w:rsidR="002A2B9C" w:rsidRPr="002A2B9C">
      <w:pPr>
        <w:shd w:color="auto" w:fill="F2F2F2" w:val="clear"/>
        <w:spacing w:line="360" w:lineRule="auto"/>
        <w:jc w:val="left"/>
        <w:textAlignment w:val="center"/>
        <w:rPr>
          <w:color w:val="FF0000"/>
        </w:rPr>
      </w:pPr>
      <w:r w:rsidRPr="002A2B9C">
        <w:rPr>
          <w:color w:val="FF0000"/>
        </w:rPr>
        <w:t>【答案】</w:t>
      </w:r>
      <w:r w:rsidRPr="002A2B9C">
        <w:rPr>
          <w:color w:val="FF0000"/>
        </w:rPr>
        <w:t>ABD</w:t>
      </w:r>
    </w:p>
    <w:p w:rsidP="002A2B9C" w:rsidR="002A2B9C" w:rsidRPr="002A2B9C">
      <w:pPr>
        <w:shd w:color="auto" w:fill="F2F2F2" w:val="clear"/>
        <w:spacing w:line="360" w:lineRule="auto"/>
        <w:jc w:val="left"/>
        <w:textAlignment w:val="center"/>
        <w:rPr>
          <w:color w:val="FF0000"/>
        </w:rPr>
      </w:pPr>
      <w:r w:rsidRPr="002A2B9C">
        <w:rPr>
          <w:color w:val="FF0000"/>
        </w:rPr>
        <w:t>【详解】由题意得：对于方程</w:t>
      </w:r>
      <w:r>
        <w:rPr>
          <w:color w:val="FF0000"/>
        </w:rPr>
        <w:pict>
          <v:shape alt="eqIddb46dfbd8fa1947deeb1d8167ce569fd" id="_x0000_i1482" style="width:58.1pt;height:15.85pt" type="#_x0000_t75">
            <v:imagedata o:title="eqIddb46dfbd8fa1947deeb1d8167ce569fd" r:id="rId335"/>
          </v:shape>
        </w:pict>
      </w:r>
      <w:r w:rsidRPr="002A2B9C">
        <w:rPr>
          <w:color w:val="FF0000"/>
        </w:rPr>
        <w:t>，</w:t>
      </w:r>
    </w:p>
    <w:p w:rsidP="002A2B9C" w:rsidR="002A2B9C" w:rsidRPr="002A2B9C">
      <w:pPr>
        <w:shd w:color="auto" w:fill="F2F2F2" w:val="clear"/>
        <w:spacing w:line="360" w:lineRule="auto"/>
        <w:jc w:val="left"/>
        <w:textAlignment w:val="center"/>
        <w:rPr>
          <w:color w:val="FF0000"/>
        </w:rPr>
      </w:pPr>
      <w:r w:rsidRPr="002A2B9C">
        <w:rPr>
          <w:color w:val="FF0000"/>
        </w:rPr>
        <w:t>①</w:t>
      </w:r>
      <w:r w:rsidRPr="002A2B9C">
        <w:rPr>
          <w:color w:val="FF0000"/>
        </w:rPr>
        <w:t>当</w:t>
      </w:r>
      <w:r>
        <w:rPr>
          <w:color w:val="FF0000"/>
        </w:rPr>
        <w:pict>
          <v:shape alt="eqIdcf0086b054ef120408acac806a1b1318" id="_x0000_i1483" style="width:24.6pt;height:12.35pt" type="#_x0000_t75">
            <v:imagedata o:title="eqIdcf0086b054ef120408acac806a1b1318" r:id="rId336"/>
          </v:shape>
        </w:pict>
      </w:r>
      <w:r w:rsidRPr="002A2B9C">
        <w:rPr>
          <w:color w:val="FF0000"/>
        </w:rPr>
        <w:t>时，方程即</w:t>
      </w:r>
      <w:r>
        <w:rPr>
          <w:color w:val="FF0000"/>
        </w:rPr>
        <w:pict>
          <v:shape alt="eqIdf240cccaf24af8a796abb95cb42be52e" id="_x0000_i1484" style="width:46.6pt;height:15.85pt" type="#_x0000_t75">
            <v:imagedata o:title="eqIdf240cccaf24af8a796abb95cb42be52e" r:id="rId337"/>
          </v:shape>
        </w:pict>
      </w:r>
      <w:r w:rsidRPr="002A2B9C">
        <w:rPr>
          <w:color w:val="FF0000"/>
        </w:rPr>
        <w:t>，表示圆；</w:t>
      </w:r>
    </w:p>
    <w:p w:rsidP="002A2B9C" w:rsidR="002A2B9C" w:rsidRPr="002A2B9C">
      <w:pPr>
        <w:shd w:color="auto" w:fill="F2F2F2" w:val="clear"/>
        <w:spacing w:line="360" w:lineRule="auto"/>
        <w:jc w:val="left"/>
        <w:textAlignment w:val="center"/>
        <w:rPr>
          <w:color w:val="FF0000"/>
        </w:rPr>
      </w:pPr>
      <w:r w:rsidRPr="002A2B9C">
        <w:rPr>
          <w:color w:val="FF0000"/>
        </w:rPr>
        <w:t>②</w:t>
      </w:r>
      <w:r w:rsidRPr="002A2B9C">
        <w:rPr>
          <w:color w:val="FF0000"/>
        </w:rPr>
        <w:t>当</w:t>
      </w:r>
      <w:r>
        <w:rPr>
          <w:color w:val="FF0000"/>
        </w:rPr>
        <w:pict>
          <v:shape alt="eqIdfd876a2ed79c64bacc3e64b8ee92735e" id="_x0000_i1485" style="width:26.4pt;height:12pt" type="#_x0000_t75">
            <v:imagedata o:title="eqIdfd876a2ed79c64bacc3e64b8ee92735e" r:id="rId338"/>
          </v:shape>
        </w:pict>
      </w:r>
      <w:r w:rsidRPr="002A2B9C">
        <w:rPr>
          <w:color w:val="FF0000"/>
        </w:rPr>
        <w:t>时，方程即</w:t>
      </w:r>
      <w:r>
        <w:rPr>
          <w:color w:val="FF0000"/>
        </w:rPr>
        <w:pict>
          <v:shape alt="eqIdb6795b9b3e91afb30aed4af5eaa5ba16" id="_x0000_i1486" style="width:29.05pt;height:13.85pt;mso-position-horizontal-relative:page;mso-position-vertical-relative:page" type="#_x0000_t75">
            <v:imagedata o:title="eqIdb6795b9b3e91afb30aed4af5eaa5ba16" r:id="rId339"/>
          </v:shape>
        </w:pict>
      </w:r>
      <w:r w:rsidRPr="002A2B9C">
        <w:rPr>
          <w:color w:val="FF0000"/>
        </w:rPr>
        <w:t>，即</w:t>
      </w:r>
      <w:r>
        <w:rPr>
          <w:color w:val="FF0000"/>
        </w:rPr>
        <w:pict>
          <v:shape alt="eqIdbb45f673c56a289ea78831c9237e8d20" id="_x0000_i1487" style="width:24.6pt;height:12.3pt" type="#_x0000_t75">
            <v:imagedata o:title="eqIdbb45f673c56a289ea78831c9237e8d20" r:id="rId340"/>
          </v:shape>
        </w:pict>
      </w:r>
      <w:r w:rsidRPr="002A2B9C">
        <w:rPr>
          <w:color w:val="FF0000"/>
        </w:rPr>
        <w:t>，表示</w:t>
      </w:r>
      <w:r w:rsidRPr="002A2B9C">
        <w:rPr>
          <w:rFonts w:ascii="Times New Roman" w:eastAsia="Times New Roman" w:hAnsi="Times New Roman"/>
          <w:i/>
          <w:color w:val="FF0000"/>
        </w:rPr>
        <w:t>y</w:t>
      </w:r>
      <w:r w:rsidRPr="002A2B9C">
        <w:rPr>
          <w:color w:val="FF0000"/>
        </w:rPr>
        <w:t>轴；</w:t>
      </w:r>
    </w:p>
    <w:p w:rsidP="002A2B9C" w:rsidR="002A2B9C" w:rsidRPr="002A2B9C">
      <w:pPr>
        <w:shd w:color="auto" w:fill="F2F2F2" w:val="clear"/>
        <w:spacing w:line="360" w:lineRule="auto"/>
        <w:jc w:val="left"/>
        <w:textAlignment w:val="center"/>
        <w:rPr>
          <w:color w:val="FF0000"/>
        </w:rPr>
      </w:pPr>
      <w:r w:rsidRPr="002A2B9C">
        <w:rPr>
          <w:color w:val="FF0000"/>
        </w:rPr>
        <w:t>③</w:t>
      </w:r>
      <w:r w:rsidRPr="002A2B9C">
        <w:rPr>
          <w:color w:val="FF0000"/>
        </w:rPr>
        <w:t>当</w:t>
      </w:r>
      <w:r>
        <w:rPr>
          <w:color w:val="FF0000"/>
        </w:rPr>
        <w:pict>
          <v:shape alt="eqId060e7930731eddbcfac592b808e9b698" id="_x0000_i1488" style="width:24.6pt;height:12.65pt" type="#_x0000_t75">
            <v:imagedata o:title="eqId060e7930731eddbcfac592b808e9b698" r:id="rId341"/>
          </v:shape>
        </w:pict>
      </w:r>
      <w:r w:rsidRPr="002A2B9C">
        <w:rPr>
          <w:color w:val="FF0000"/>
        </w:rPr>
        <w:t>且</w:t>
      </w:r>
      <w:r>
        <w:rPr>
          <w:color w:val="FF0000"/>
        </w:rPr>
        <w:pict>
          <v:shape alt="eqId0baedc4d7e690ab3f7d80d30ba0a9efe" id="_x0000_i1489" style="width:27.25pt;height:12.5pt" type="#_x0000_t75">
            <v:imagedata o:title="eqId0baedc4d7e690ab3f7d80d30ba0a9efe" r:id="rId342"/>
          </v:shape>
        </w:pict>
      </w:r>
      <w:r w:rsidRPr="002A2B9C">
        <w:rPr>
          <w:color w:val="FF0000"/>
        </w:rPr>
        <w:t>时，方程即</w:t>
      </w:r>
      <w:r>
        <w:rPr>
          <w:color w:val="FF0000"/>
        </w:rPr>
        <w:pict>
          <v:shape alt="eqId8cfda0696f276fff4177533f8c63e349" id="_x0000_i1490" style="width:48.4pt;height:28.8pt" type="#_x0000_t75">
            <v:imagedata o:title="eqId8cfda0696f276fff4177533f8c63e349" r:id="rId343"/>
          </v:shape>
        </w:pict>
      </w:r>
      <w:r w:rsidRPr="002A2B9C">
        <w:rPr>
          <w:color w:val="FF0000"/>
        </w:rPr>
        <w:t>，</w:t>
      </w:r>
    </w:p>
    <w:p w:rsidP="002A2B9C" w:rsidR="002A2B9C" w:rsidRPr="002A2B9C">
      <w:pPr>
        <w:shd w:color="auto" w:fill="F2F2F2" w:val="clear"/>
        <w:spacing w:line="360" w:lineRule="auto"/>
        <w:jc w:val="left"/>
        <w:textAlignment w:val="center"/>
        <w:rPr>
          <w:color w:val="FF0000"/>
        </w:rPr>
      </w:pPr>
      <w:r w:rsidRPr="002A2B9C">
        <w:rPr>
          <w:color w:val="FF0000"/>
        </w:rPr>
        <w:t>若</w:t>
      </w:r>
      <w:r>
        <w:rPr>
          <w:color w:val="FF0000"/>
        </w:rPr>
        <w:pict>
          <v:shape alt="eqId4f4c78214e43a8b93f2a57072033cbcf" id="_x0000_i1491" style="width:26.4pt;height:12.3pt" type="#_x0000_t75">
            <v:imagedata o:title="eqId4f4c78214e43a8b93f2a57072033cbcf" r:id="rId344"/>
          </v:shape>
        </w:pict>
      </w:r>
      <w:r w:rsidRPr="002A2B9C">
        <w:rPr>
          <w:color w:val="FF0000"/>
        </w:rPr>
        <w:t>，方程表示双曲线；若</w:t>
      </w:r>
      <w:r>
        <w:rPr>
          <w:color w:val="FF0000"/>
        </w:rPr>
        <w:pict>
          <v:shape alt="eqId58b140e221ddf537b8964fff8557cca0" id="_x0000_i1492" style="width:26.4pt;height:12.3pt" type="#_x0000_t75">
            <v:imagedata o:title="eqId58b140e221ddf537b8964fff8557cca0" r:id="rId345"/>
          </v:shape>
        </w:pict>
      </w:r>
      <w:r w:rsidRPr="002A2B9C">
        <w:rPr>
          <w:color w:val="FF0000"/>
        </w:rPr>
        <w:t>且</w:t>
      </w:r>
      <w:r>
        <w:rPr>
          <w:color w:val="FF0000"/>
        </w:rPr>
        <w:pict>
          <v:shape alt="eqId060e7930731eddbcfac592b808e9b698" id="_x0000_i1493" style="width:24.6pt;height:12.65pt" type="#_x0000_t75">
            <v:imagedata o:title="eqId060e7930731eddbcfac592b808e9b698" r:id="rId341"/>
          </v:shape>
        </w:pict>
      </w:r>
      <w:r w:rsidRPr="002A2B9C">
        <w:rPr>
          <w:color w:val="FF0000"/>
        </w:rPr>
        <w:t>，方程表示椭圆</w:t>
      </w:r>
      <w:r w:rsidRPr="002A2B9C">
        <w:rPr>
          <w:color w:val="FF0000"/>
        </w:rPr>
        <w:t>.</w:t>
      </w:r>
    </w:p>
    <w:p w:rsidP="002A2B9C" w:rsidR="002A2B9C" w:rsidRPr="002A2B9C">
      <w:pPr>
        <w:shd w:color="auto" w:fill="F2F2F2" w:val="clear"/>
        <w:spacing w:line="360" w:lineRule="auto"/>
        <w:jc w:val="left"/>
        <w:textAlignment w:val="center"/>
        <w:rPr>
          <w:color w:val="FF0000"/>
        </w:rPr>
      </w:pPr>
      <w:r w:rsidRPr="002A2B9C">
        <w:rPr>
          <w:color w:val="FF0000"/>
        </w:rPr>
        <w:t>综合可得：方程不可能是抛物线</w:t>
      </w:r>
      <w:r w:rsidRPr="002A2B9C">
        <w:rPr>
          <w:color w:val="FF0000"/>
        </w:rPr>
        <w:t>.</w:t>
      </w:r>
    </w:p>
    <w:p w:rsidP="002A2B9C" w:rsidR="002A2B9C" w:rsidRPr="002A2B9C">
      <w:pPr>
        <w:shd w:color="auto" w:fill="F2F2F2" w:val="clear"/>
        <w:spacing w:line="360" w:lineRule="auto"/>
        <w:jc w:val="left"/>
        <w:textAlignment w:val="center"/>
        <w:rPr>
          <w:color w:val="FF0000"/>
        </w:rPr>
      </w:pPr>
      <w:r w:rsidRPr="002A2B9C">
        <w:rPr>
          <w:color w:val="FF0000"/>
        </w:rPr>
        <w:t>故选：</w:t>
      </w:r>
      <w:r w:rsidRPr="002A2B9C">
        <w:rPr>
          <w:color w:val="FF0000"/>
        </w:rPr>
        <w:t>ABD.</w:t>
      </w:r>
    </w:p>
    <w:p w:rsidP="002A2B9C" w:rsidR="002A2B9C">
      <w:pPr>
        <w:spacing w:line="360" w:lineRule="auto"/>
        <w:jc w:val="left"/>
        <w:textAlignment w:val="center"/>
      </w:pPr>
      <w:r>
        <w:t>10</w:t>
      </w:r>
      <w:r>
        <w:t>．（</w:t>
      </w:r>
      <w:r>
        <w:t>23-24</w:t>
      </w:r>
      <w:r>
        <w:t>高二上</w:t>
      </w:r>
      <w:r>
        <w:t>·</w:t>
      </w:r>
      <w:r>
        <w:t>四川凉山</w:t>
      </w:r>
      <w:r>
        <w:t>·</w:t>
      </w:r>
      <w:r>
        <w:t>期末）已知方程</w:t>
      </w:r>
      <w:r>
        <w:pict>
          <v:shape alt="eqId77404740bcdb899d7aa37412e5dba427" id="_x0000_i1494" style="width:79.2pt;height:28.8pt" type="#_x0000_t75">
            <v:imagedata o:title="eqId77404740bcdb899d7aa37412e5dba427" r:id="rId346"/>
          </v:shape>
        </w:pict>
      </w:r>
      <w:r>
        <w:t>表示双曲线，则实数</w:t>
      </w:r>
      <w:r>
        <w:rPr>
          <w:rFonts w:ascii="Times New Roman" w:eastAsia="Times New Roman" w:hAnsi="Times New Roman"/>
          <w:i/>
        </w:rPr>
        <w:t>m</w:t>
      </w:r>
      <w:r>
        <w:t>的取值范围为</w:t>
      </w:r>
      <w:r>
        <w:rPr>
          <w:rFonts w:ascii="Times New Roman" w:eastAsia="Times New Roman" w:hAnsi="Times New Roman"/>
          <w:u w:val="single"/>
        </w:rPr>
        <w:t xml:space="preserve">      </w:t>
      </w:r>
      <w:r>
        <w:t>.</w:t>
      </w:r>
    </w:p>
    <w:p w:rsidP="002A2B9C" w:rsidR="002A2B9C" w:rsidRPr="00267112">
      <w:pPr>
        <w:shd w:color="auto" w:fill="F2F2F2" w:val="clear"/>
        <w:spacing w:line="360" w:lineRule="auto"/>
        <w:jc w:val="left"/>
        <w:textAlignment w:val="center"/>
        <w:rPr>
          <w:color w:val="FF0000"/>
        </w:rPr>
      </w:pPr>
      <w:r w:rsidRPr="00267112">
        <w:rPr>
          <w:color w:val="FF0000"/>
        </w:rPr>
        <w:t>【答案】</w:t>
      </w:r>
      <w:r>
        <w:rPr>
          <w:color w:val="FF0000"/>
        </w:rPr>
        <w:pict>
          <v:shape alt="eqIdf853f6becc68559665b6c357471a3a7e" id="_x0000_i1495" style="width:30.8pt;height:29.5pt" type="#_x0000_t75">
            <v:imagedata o:title="eqIdf853f6becc68559665b6c357471a3a7e" r:id="rId347"/>
          </v:shape>
        </w:pict>
      </w:r>
    </w:p>
    <w:p w:rsidP="002A2B9C" w:rsidR="002A2B9C" w:rsidRPr="00267112">
      <w:pPr>
        <w:shd w:color="auto" w:fill="F2F2F2" w:val="clear"/>
        <w:spacing w:line="360" w:lineRule="auto"/>
        <w:jc w:val="left"/>
        <w:textAlignment w:val="center"/>
        <w:rPr>
          <w:color w:val="FF0000"/>
        </w:rPr>
      </w:pPr>
      <w:r w:rsidRPr="00267112">
        <w:rPr>
          <w:color w:val="FF0000"/>
        </w:rPr>
        <w:t>【详解】由双曲线的标准方程可得：</w:t>
      </w:r>
      <w:r>
        <w:rPr>
          <w:color w:val="FF0000"/>
        </w:rPr>
        <w:pict>
          <v:shape alt="eqId47ba44bb89113fa6748ff002919fbe25" id="_x0000_i1496" style="width:85.3pt;height:17.55pt" type="#_x0000_t75">
            <v:imagedata o:title="eqId47ba44bb89113fa6748ff002919fbe25" r:id="rId348"/>
          </v:shape>
        </w:pict>
      </w:r>
      <w:r w:rsidRPr="00267112">
        <w:rPr>
          <w:color w:val="FF0000"/>
        </w:rPr>
        <w:t>，解得</w:t>
      </w:r>
      <w:r>
        <w:rPr>
          <w:color w:val="FF0000"/>
        </w:rPr>
        <w:pict>
          <v:shape alt="eqIde153ed9869787bef1f9ec0a512092395" id="_x0000_i1497" style="width:39.55pt;height:24.6pt;mso-position-horizontal-relative:page;mso-position-vertical-relative:page" type="#_x0000_t75">
            <v:imagedata o:title="eqIde153ed9869787bef1f9ec0a512092395" r:id="rId349"/>
          </v:shape>
        </w:pict>
      </w:r>
      <w:r w:rsidRPr="00267112">
        <w:rPr>
          <w:color w:val="FF0000"/>
        </w:rPr>
        <w:t>.</w:t>
      </w:r>
    </w:p>
    <w:p w:rsidP="002A2B9C" w:rsidR="002A2B9C" w:rsidRPr="00267112">
      <w:pPr>
        <w:shd w:color="auto" w:fill="F2F2F2" w:val="clear"/>
        <w:spacing w:line="360" w:lineRule="auto"/>
        <w:jc w:val="left"/>
        <w:textAlignment w:val="center"/>
        <w:rPr>
          <w:color w:val="FF0000"/>
        </w:rPr>
      </w:pPr>
      <w:r w:rsidRPr="00267112">
        <w:rPr>
          <w:color w:val="FF0000"/>
        </w:rPr>
        <w:t>所以实数</w:t>
      </w:r>
      <w:r>
        <w:rPr>
          <w:color w:val="FF0000"/>
        </w:rPr>
        <w:pict>
          <v:shape alt="eqId294f5ba74cdf695fc9a8a8e52f421328" id="_x0000_i1498" style="width:11.45pt;height:9.65pt" type="#_x0000_t75">
            <v:imagedata o:title="eqId294f5ba74cdf695fc9a8a8e52f421328" r:id="rId229"/>
          </v:shape>
        </w:pict>
      </w:r>
      <w:r w:rsidRPr="00267112">
        <w:rPr>
          <w:color w:val="FF0000"/>
        </w:rPr>
        <w:t>的取值范围为</w:t>
      </w:r>
      <w:r>
        <w:rPr>
          <w:color w:val="FF0000"/>
        </w:rPr>
        <w:pict>
          <v:shape alt="eqIdf853f6becc68559665b6c357471a3a7e" id="_x0000_i1499" style="width:30.8pt;height:29.5pt" type="#_x0000_t75">
            <v:imagedata o:title="eqIdf853f6becc68559665b6c357471a3a7e" r:id="rId347"/>
          </v:shape>
        </w:pict>
      </w:r>
      <w:r w:rsidRPr="00267112">
        <w:rPr>
          <w:color w:val="FF0000"/>
        </w:rPr>
        <w:t>.</w:t>
      </w:r>
    </w:p>
    <w:p w:rsidP="002A2B9C" w:rsidR="002A2B9C" w:rsidRPr="00267112">
      <w:pPr>
        <w:shd w:color="auto" w:fill="F2F2F2" w:val="clear"/>
        <w:spacing w:line="360" w:lineRule="auto"/>
        <w:jc w:val="left"/>
        <w:textAlignment w:val="center"/>
        <w:rPr>
          <w:color w:val="FF0000"/>
        </w:rPr>
      </w:pPr>
      <w:r w:rsidRPr="00267112">
        <w:rPr>
          <w:color w:val="FF0000"/>
        </w:rPr>
        <w:t>故答案为：</w:t>
      </w:r>
      <w:r>
        <w:rPr>
          <w:color w:val="FF0000"/>
        </w:rPr>
        <w:pict>
          <v:shape alt="eqIdf853f6becc68559665b6c357471a3a7e" id="_x0000_i1500" style="width:30.8pt;height:29.5pt" type="#_x0000_t75">
            <v:imagedata o:title="eqIdf853f6becc68559665b6c357471a3a7e" r:id="rId347"/>
          </v:shape>
        </w:pict>
      </w:r>
      <w:r w:rsidRPr="00267112">
        <w:rPr>
          <w:color w:val="FF0000"/>
        </w:rPr>
        <w:t>.</w:t>
      </w:r>
    </w:p>
    <w:p w:rsidP="002A2B9C" w:rsidR="002A2B9C">
      <w:pPr>
        <w:spacing w:line="360" w:lineRule="auto"/>
        <w:jc w:val="left"/>
        <w:textAlignment w:val="center"/>
      </w:pPr>
      <w:r>
        <w:t>11</w:t>
      </w:r>
      <w:r>
        <w:t>．（</w:t>
      </w:r>
      <w:r>
        <w:t>23-24</w:t>
      </w:r>
      <w:r>
        <w:t>高二上</w:t>
      </w:r>
      <w:r>
        <w:t>·</w:t>
      </w:r>
      <w:r>
        <w:t>青海西宁</w:t>
      </w:r>
      <w:r>
        <w:t>·</w:t>
      </w:r>
      <w:r>
        <w:t>期末）已知方程</w:t>
      </w:r>
      <w:r>
        <w:pict>
          <v:shape alt="eqId8b8d305f79880c9dfe196c8b4ced7c8c" id="_x0000_i1501" style="width:72.15pt;height:29.1pt" type="#_x0000_t75">
            <v:imagedata o:title="eqId8b8d305f79880c9dfe196c8b4ced7c8c" r:id="rId350"/>
          </v:shape>
        </w:pict>
      </w:r>
      <w:r>
        <w:t>表示双曲线，则实数</w:t>
      </w:r>
      <w:r>
        <w:pict>
          <v:shape alt="eqId294f5ba74cdf695fc9a8a8e52f421328" id="_x0000_i1502" style="width:11.45pt;height:9.65pt" type="#_x0000_t75">
            <v:imagedata o:title="eqId294f5ba74cdf695fc9a8a8e52f421328" r:id="rId229"/>
          </v:shape>
        </w:pict>
      </w:r>
      <w:r>
        <w:t>的取值范围是</w:t>
      </w:r>
      <w:r>
        <w:rPr>
          <w:rFonts w:ascii="Times New Roman" w:eastAsia="Times New Roman" w:hAnsi="Times New Roman"/>
          <w:u w:val="single"/>
        </w:rPr>
        <w:t xml:space="preserve">          </w:t>
      </w:r>
      <w:r>
        <w:t>.</w:t>
      </w:r>
    </w:p>
    <w:p w:rsidP="002A2B9C" w:rsidR="002A2B9C" w:rsidRPr="00267112">
      <w:pPr>
        <w:shd w:color="auto" w:fill="F2F2F2" w:val="clear"/>
        <w:spacing w:line="360" w:lineRule="auto"/>
        <w:jc w:val="left"/>
        <w:textAlignment w:val="center"/>
        <w:rPr>
          <w:color w:val="FF0000"/>
        </w:rPr>
      </w:pPr>
      <w:r w:rsidRPr="00267112">
        <w:rPr>
          <w:color w:val="FF0000"/>
        </w:rPr>
        <w:t>【答案】</w:t>
      </w:r>
      <w:r>
        <w:rPr>
          <w:color w:val="FF0000"/>
        </w:rPr>
        <w:pict>
          <v:shape alt="eqId60afd5985e51f295be014f1e6feb84f4" id="_x0000_i1503" style="width:86.25pt;height:17.75pt" type="#_x0000_t75">
            <v:imagedata o:title="eqId60afd5985e51f295be014f1e6feb84f4" r:id="rId351"/>
          </v:shape>
        </w:pict>
      </w:r>
    </w:p>
    <w:p w:rsidP="002A2B9C" w:rsidR="002A2B9C" w:rsidRPr="00267112">
      <w:pPr>
        <w:shd w:color="auto" w:fill="F2F2F2" w:val="clear"/>
        <w:spacing w:line="360" w:lineRule="auto"/>
        <w:jc w:val="left"/>
        <w:textAlignment w:val="center"/>
        <w:rPr>
          <w:color w:val="FF0000"/>
        </w:rPr>
      </w:pPr>
      <w:r w:rsidRPr="00267112">
        <w:rPr>
          <w:color w:val="FF0000"/>
        </w:rPr>
        <w:t>【详解】因为方程</w:t>
      </w:r>
      <w:r>
        <w:rPr>
          <w:color w:val="FF0000"/>
        </w:rPr>
        <w:pict>
          <v:shape alt="eqId8b8d305f79880c9dfe196c8b4ced7c8c" id="_x0000_i1504" style="width:72.15pt;height:29.1pt" type="#_x0000_t75">
            <v:imagedata o:title="eqId8b8d305f79880c9dfe196c8b4ced7c8c" r:id="rId350"/>
          </v:shape>
        </w:pict>
      </w:r>
      <w:r w:rsidRPr="00267112">
        <w:rPr>
          <w:color w:val="FF0000"/>
        </w:rPr>
        <w:t>表示双曲线，</w:t>
      </w:r>
    </w:p>
    <w:p w:rsidP="002A2B9C" w:rsidR="002A2B9C" w:rsidRPr="00267112">
      <w:pPr>
        <w:shd w:color="auto" w:fill="F2F2F2" w:val="clear"/>
        <w:spacing w:line="360" w:lineRule="auto"/>
        <w:jc w:val="left"/>
        <w:textAlignment w:val="center"/>
        <w:rPr>
          <w:color w:val="FF0000"/>
        </w:rPr>
      </w:pPr>
      <w:r w:rsidRPr="00267112">
        <w:rPr>
          <w:color w:val="FF0000"/>
        </w:rPr>
        <w:t>所以</w:t>
      </w:r>
      <w:r>
        <w:rPr>
          <w:color w:val="FF0000"/>
        </w:rPr>
        <w:pict>
          <v:shape alt="eqIdd2a46e379497984a5a7c2e33732f4448" id="_x0000_i1505" style="width:79.2pt;height:17.95pt" type="#_x0000_t75">
            <v:imagedata o:title="eqIdd2a46e379497984a5a7c2e33732f4448" r:id="rId352"/>
          </v:shape>
        </w:pict>
      </w:r>
      <w:r w:rsidRPr="00267112">
        <w:rPr>
          <w:color w:val="FF0000"/>
        </w:rPr>
        <w:t>，解得</w:t>
      </w:r>
      <w:r>
        <w:rPr>
          <w:color w:val="FF0000"/>
        </w:rPr>
        <w:pict>
          <v:shape alt="eqId85feaa0f6ce7f2926a66ebb864c57003" id="_x0000_i1506" style="width:32.55pt;height:12.6pt" type="#_x0000_t75">
            <v:imagedata o:title="eqId85feaa0f6ce7f2926a66ebb864c57003" r:id="rId353"/>
          </v:shape>
        </w:pict>
      </w:r>
      <w:r w:rsidRPr="00267112">
        <w:rPr>
          <w:color w:val="FF0000"/>
        </w:rPr>
        <w:t>或</w:t>
      </w:r>
      <w:r>
        <w:rPr>
          <w:color w:val="FF0000"/>
        </w:rPr>
        <w:pict>
          <v:shape alt="eqId3dc3eb2b0592ef2352237c35fdb50cd7" id="_x0000_i1507" style="width:31.65pt;height:12.55pt" type="#_x0000_t75">
            <v:imagedata o:title="eqId3dc3eb2b0592ef2352237c35fdb50cd7" r:id="rId354"/>
          </v:shape>
        </w:pict>
      </w:r>
      <w:r w:rsidRPr="00267112">
        <w:rPr>
          <w:color w:val="FF0000"/>
        </w:rPr>
        <w:t>，</w:t>
      </w:r>
    </w:p>
    <w:p w:rsidP="002A2B9C" w:rsidR="002A2B9C" w:rsidRPr="00267112">
      <w:pPr>
        <w:shd w:color="auto" w:fill="F2F2F2" w:val="clear"/>
        <w:spacing w:line="360" w:lineRule="auto"/>
        <w:jc w:val="left"/>
        <w:textAlignment w:val="center"/>
        <w:rPr>
          <w:color w:val="FF0000"/>
        </w:rPr>
      </w:pPr>
      <w:r w:rsidRPr="00267112">
        <w:rPr>
          <w:color w:val="FF0000"/>
        </w:rPr>
        <w:t>即实数</w:t>
      </w:r>
      <w:r>
        <w:rPr>
          <w:color w:val="FF0000"/>
        </w:rPr>
        <w:pict>
          <v:shape alt="eqId294f5ba74cdf695fc9a8a8e52f421328" id="_x0000_i1508" style="width:11.45pt;height:9.65pt" type="#_x0000_t75">
            <v:imagedata o:title="eqId294f5ba74cdf695fc9a8a8e52f421328" r:id="rId229"/>
          </v:shape>
        </w:pict>
      </w:r>
      <w:r w:rsidRPr="00267112">
        <w:rPr>
          <w:color w:val="FF0000"/>
        </w:rPr>
        <w:t>的取值范围是</w:t>
      </w:r>
      <w:r>
        <w:rPr>
          <w:color w:val="FF0000"/>
        </w:rPr>
        <w:pict>
          <v:shape alt="eqId60afd5985e51f295be014f1e6feb84f4" id="_x0000_i1509" style="width:86.25pt;height:17.75pt" type="#_x0000_t75">
            <v:imagedata o:title="eqId60afd5985e51f295be014f1e6feb84f4" r:id="rId351"/>
          </v:shape>
        </w:pict>
      </w:r>
      <w:r w:rsidRPr="00267112">
        <w:rPr>
          <w:color w:val="FF0000"/>
        </w:rPr>
        <w:t>.</w:t>
      </w:r>
    </w:p>
    <w:p w:rsidP="002A2B9C" w:rsidR="002A2B9C" w:rsidRPr="00267112">
      <w:pPr>
        <w:shd w:color="auto" w:fill="F2F2F2" w:val="clear"/>
        <w:spacing w:line="360" w:lineRule="auto"/>
        <w:jc w:val="left"/>
        <w:textAlignment w:val="center"/>
        <w:rPr>
          <w:color w:val="FF0000"/>
        </w:rPr>
      </w:pPr>
      <w:r w:rsidRPr="00267112">
        <w:rPr>
          <w:color w:val="FF0000"/>
        </w:rPr>
        <w:t>故答案为：</w:t>
      </w:r>
      <w:r>
        <w:rPr>
          <w:color w:val="FF0000"/>
        </w:rPr>
        <w:pict>
          <v:shape alt="eqId60afd5985e51f295be014f1e6feb84f4" id="_x0000_i1510" style="width:86.25pt;height:17.75pt" type="#_x0000_t75">
            <v:imagedata o:title="eqId60afd5985e51f295be014f1e6feb84f4" r:id="rId351"/>
          </v:shape>
        </w:pict>
      </w:r>
      <w:r w:rsidRPr="00267112">
        <w:rPr>
          <w:color w:val="FF0000"/>
        </w:rPr>
        <w:t>.</w:t>
      </w:r>
    </w:p>
    <w:p w:rsidP="002A2B9C" w:rsidR="002A2B9C">
      <w:pPr>
        <w:spacing w:line="360" w:lineRule="auto"/>
        <w:jc w:val="left"/>
        <w:textAlignment w:val="center"/>
      </w:pPr>
      <w:r>
        <w:t>12</w:t>
      </w:r>
      <w:r>
        <w:t>．（</w:t>
      </w:r>
      <w:r>
        <w:t>23-24</w:t>
      </w:r>
      <w:r>
        <w:t>高二上</w:t>
      </w:r>
      <w:r>
        <w:t>·</w:t>
      </w:r>
      <w:r>
        <w:t>山西长治</w:t>
      </w:r>
      <w:r>
        <w:t>·</w:t>
      </w:r>
      <w:r>
        <w:t>期末）在双曲线型冷却塔（如图）的建设过程中</w:t>
      </w:r>
      <w:r>
        <w:t>,</w:t>
      </w:r>
      <w:r>
        <w:t>人员、物料的运输一直是困扰施工的难题</w:t>
      </w:r>
      <w:r>
        <w:t>,</w:t>
      </w:r>
      <w:r>
        <w:t>经实践探索设计出</w:t>
      </w:r>
      <w:r>
        <w:t>“</w:t>
      </w:r>
      <w:r>
        <w:t>附墙升降机</w:t>
      </w:r>
      <w:r>
        <w:t>”,</w:t>
      </w:r>
      <w:r>
        <w:t>其结构如图所示</w:t>
      </w:r>
      <w:r>
        <w:t>,</w:t>
      </w:r>
      <w:r>
        <w:t>安装之后附着在冷却塔的外侧</w:t>
      </w:r>
      <w:r>
        <w:t>,</w:t>
      </w:r>
      <w:r>
        <w:t>通过升降吊笼完成输送任务</w:t>
      </w:r>
      <w:r>
        <w:t>.</w:t>
      </w:r>
      <w:r>
        <w:t>假设该冷却塔的最小半径为</w:t>
      </w:r>
      <w:r>
        <w:pict>
          <v:shape alt="eqIde978c77cb0d7eff794447241e9829867" id="_x0000_i1511" style="width:19.35pt;height:10.6pt" type="#_x0000_t75">
            <v:imagedata o:title="eqIde978c77cb0d7eff794447241e9829867" r:id="rId355"/>
          </v:shape>
        </w:pict>
      </w:r>
      <w:r>
        <w:t>,</w:t>
      </w:r>
      <w:r>
        <w:t>上口半径为</w:t>
      </w:r>
      <w:r>
        <w:pict>
          <v:shape alt="eqId2e685c2fe2f54fa7947538472cd7caa9" id="_x0000_i1512" style="width:21.1pt;height:12.5pt" type="#_x0000_t75">
            <v:imagedata o:title="eqId2e685c2fe2f54fa7947538472cd7caa9" r:id="rId356"/>
          </v:shape>
        </w:pict>
      </w:r>
      <w:r>
        <w:t>,</w:t>
      </w:r>
      <w:r>
        <w:t>下口半径为</w:t>
      </w:r>
      <w:r>
        <w:pict>
          <v:shape alt="eqId146ea9ed5176797da555a70bbe9602c4" id="_x0000_i1513" style="width:21.95pt;height:12.05pt" type="#_x0000_t75">
            <v:imagedata o:title="eqId146ea9ed5176797da555a70bbe9602c4" r:id="rId357"/>
          </v:shape>
        </w:pict>
      </w:r>
      <w:r>
        <w:t>，高为</w:t>
      </w:r>
      <w:r>
        <w:pict>
          <v:shape alt="eqIda3cfb60f4ba5c477a86c304229a40716" id="_x0000_i1514" style="width:21.95pt;height:11.45pt" type="#_x0000_t75">
            <v:imagedata o:title="eqIda3cfb60f4ba5c477a86c304229a40716" r:id="rId358"/>
          </v:shape>
        </w:pict>
      </w:r>
      <w:r>
        <w:t>.</w:t>
      </w:r>
      <w:r>
        <w:t>附墙升降机轨道在</w:t>
      </w:r>
      <w:r>
        <w:pict>
          <v:shape alt="eqId5963abe8f421bd99a2aaa94831a951e9" id="_x0000_i1515" style="width:10.55pt;height:10.55pt" type="#_x0000_t75">
            <v:imagedata o:title="eqId5963abe8f421bd99a2aaa94831a951e9" r:id="rId359"/>
          </v:shape>
        </w:pict>
      </w:r>
      <w:r>
        <w:t>点以下与冷却塔贴合</w:t>
      </w:r>
      <w:r>
        <w:t>,</w:t>
      </w:r>
      <w:r>
        <w:t>从</w:t>
      </w:r>
      <w:r>
        <w:pict>
          <v:shape alt="eqId5963abe8f421bd99a2aaa94831a951e9" id="_x0000_i1516" style="width:10.55pt;height:10.55pt" type="#_x0000_t75">
            <v:imagedata o:title="eqId5963abe8f421bd99a2aaa94831a951e9" r:id="rId359"/>
          </v:shape>
        </w:pict>
      </w:r>
      <w:r>
        <w:t>点到顶端</w:t>
      </w:r>
      <w:r>
        <w:pict>
          <v:shape alt="eqId7f9e8449aad35c5d840a3395ea86df6d" id="_x0000_i1517" style="width:9.7pt;height:10.55pt" type="#_x0000_t75">
            <v:imagedata o:title="eqId7f9e8449aad35c5d840a3395ea86df6d" r:id="rId360"/>
          </v:shape>
        </w:pict>
      </w:r>
      <w:r>
        <w:t>点是竖直的</w:t>
      </w:r>
      <w:r>
        <w:t>,</w:t>
      </w:r>
      <w:r>
        <w:t>则</w:t>
      </w:r>
      <w:r>
        <w:pict>
          <v:shape alt="eqIdf52a58fbaf4fea03567e88a9f0f6e37e" id="_x0000_i1518" style="width:17.6pt;height:11.45pt" type="#_x0000_t75">
            <v:imagedata o:title="eqIdf52a58fbaf4fea03567e88a9f0f6e37e" r:id="rId361"/>
          </v:shape>
        </w:pict>
      </w:r>
      <w:r>
        <w:t>长约为</w:t>
      </w:r>
      <w:r>
        <w:rPr>
          <w:rFonts w:ascii="Times New Roman" w:eastAsia="Times New Roman" w:hAnsi="Times New Roman"/>
          <w:u w:val="single"/>
        </w:rPr>
        <w:t xml:space="preserve">      </w:t>
      </w:r>
      <w:r>
        <w:pict>
          <v:shape alt="eqIde15e00f40396e914d1d9955bd7785f1f" id="_x0000_i1519" style="width:10.55pt;height:7.9pt" type="#_x0000_t75">
            <v:imagedata o:title="eqIde15e00f40396e914d1d9955bd7785f1f" r:id="rId362"/>
          </v:shape>
        </w:pict>
      </w:r>
      <w:r>
        <w:t>（保留整数）</w:t>
      </w:r>
      <w:r>
        <w:t>.</w:t>
      </w:r>
    </w:p>
    <w:p w:rsidP="002A2B9C" w:rsidR="002A2B9C">
      <w:pPr>
        <w:spacing w:line="360" w:lineRule="auto"/>
        <w:jc w:val="left"/>
        <w:textAlignment w:val="center"/>
      </w:pPr>
      <w:r>
        <w:rPr>
          <w:rFonts w:eastAsia="Times New Roman"/>
          <w:noProof/>
          <w:kern w:val="0"/>
          <w:sz w:val="24"/>
          <w:szCs w:val="24"/>
        </w:rPr>
        <w:drawing>
          <wp:inline distB="0" distL="0" distR="0" distT="0">
            <wp:extent cx="1564005" cy="1104900"/>
            <wp:effectExtent b="0" l="0" r="0" t="0"/>
            <wp:docPr descr="说明: @@@2373661e-f2d6-4f0f-86ec-7cf35306251e" id="93"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2373661e-f2d6-4f0f-86ec-7cf35306251e" id="93" name="图片 100005"/>
                    <pic:cNvPicPr>
                      <a:picLocks noChangeArrowheads="1" noChangeAspect="1"/>
                    </pic:cNvPicPr>
                  </pic:nvPicPr>
                  <pic:blipFill>
                    <a:blip cstate="print" r:embed="rId363">
                      <a:extLst>
                        <a:ext uri="{28A0092B-C50C-407E-A947-70E740481C1C}">
                          <a14:useLocalDpi xmlns:a14="http://schemas.microsoft.com/office/drawing/2010/main" val="0"/>
                        </a:ext>
                      </a:extLst>
                    </a:blip>
                    <a:stretch>
                      <a:fillRect/>
                    </a:stretch>
                  </pic:blipFill>
                  <pic:spPr bwMode="auto">
                    <a:xfrm>
                      <a:off x="0" y="0"/>
                      <a:ext cx="1564005" cy="1104900"/>
                    </a:xfrm>
                    <a:prstGeom prst="rect">
                      <a:avLst/>
                    </a:prstGeom>
                    <a:noFill/>
                    <a:ln>
                      <a:noFill/>
                    </a:ln>
                  </pic:spPr>
                </pic:pic>
              </a:graphicData>
            </a:graphic>
          </wp:inline>
        </w:drawing>
      </w:r>
      <w:r>
        <w:rPr>
          <w:rFonts w:ascii="Times New Roman" w:eastAsia="Times New Roman" w:hAnsi="Times New Roman"/>
          <w:kern w:val="0"/>
          <w:sz w:val="24"/>
          <w:szCs w:val="24"/>
        </w:rPr>
        <w:t>  </w:t>
      </w:r>
    </w:p>
    <w:p w:rsidP="002A2B9C" w:rsidR="002A2B9C" w:rsidRPr="00267112">
      <w:pPr>
        <w:shd w:color="auto" w:fill="F2F2F2" w:val="clear"/>
        <w:spacing w:line="360" w:lineRule="auto"/>
        <w:jc w:val="left"/>
        <w:textAlignment w:val="center"/>
        <w:rPr>
          <w:color w:val="FF0000"/>
        </w:rPr>
      </w:pPr>
      <w:r w:rsidRPr="00267112">
        <w:rPr>
          <w:color w:val="FF0000"/>
        </w:rPr>
        <w:t>【答案】</w:t>
      </w:r>
      <w:r>
        <w:rPr>
          <w:color w:val="FF0000"/>
        </w:rPr>
        <w:pict>
          <v:shape alt="eqId4b7f27ebcef70a3ebbbe8d2e53ea0896" id="_x0000_i1520" style="width:14.05pt;height:12.4pt" type="#_x0000_t75">
            <v:imagedata o:title="eqId4b7f27ebcef70a3ebbbe8d2e53ea0896" r:id="rId364"/>
          </v:shape>
        </w:pict>
      </w:r>
    </w:p>
    <w:p w:rsidP="002A2B9C" w:rsidR="002A2B9C" w:rsidRPr="00267112">
      <w:pPr>
        <w:shd w:color="auto" w:fill="F2F2F2" w:val="clear"/>
        <w:spacing w:line="360" w:lineRule="auto"/>
        <w:jc w:val="left"/>
        <w:textAlignment w:val="center"/>
        <w:rPr>
          <w:color w:val="FF0000"/>
        </w:rPr>
      </w:pPr>
      <w:r w:rsidRPr="00267112">
        <w:rPr>
          <w:color w:val="FF0000"/>
        </w:rPr>
        <w:t>【详解】根据双曲线的对称性</w:t>
      </w:r>
      <w:r w:rsidRPr="00267112">
        <w:rPr>
          <w:color w:val="FF0000"/>
        </w:rPr>
        <w:t>,</w:t>
      </w:r>
      <w:r w:rsidRPr="00267112">
        <w:rPr>
          <w:color w:val="FF0000"/>
        </w:rPr>
        <w:t>在冷却塔的轴截面所在平面建立如图所示的直角坐标系</w:t>
      </w:r>
      <w:r>
        <w:rPr>
          <w:color w:val="FF0000"/>
        </w:rPr>
        <w:pict>
          <v:shape alt="eqId7ee31829d0d4d5f779a957d7df8058ab" id="_x0000_i1521" style="width:21.1pt;height:14.05pt" type="#_x0000_t75">
            <v:imagedata o:title="eqId7ee31829d0d4d5f779a957d7df8058ab" r:id="rId365"/>
          </v:shape>
        </w:pict>
      </w:r>
      <w:r w:rsidRPr="00267112">
        <w:rPr>
          <w:color w:val="FF0000"/>
        </w:rPr>
        <w:t>:</w:t>
      </w:r>
    </w:p>
    <w:p w:rsidP="002A2B9C" w:rsidR="002A2B9C" w:rsidRPr="00267112">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584325" cy="1522095"/>
            <wp:effectExtent b="0" l="0" r="0" t="0"/>
            <wp:docPr descr="说明: @@@e86bfabb-8561-4e38-999c-63741a8a253d" id="53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e86bfabb-8561-4e38-999c-63741a8a253d" id="537" name="图片 100007"/>
                    <pic:cNvPicPr>
                      <a:picLocks noChangeArrowheads="1" noChangeAspect="1"/>
                    </pic:cNvPicPr>
                  </pic:nvPicPr>
                  <pic:blipFill>
                    <a:blip cstate="print" r:embed="rId366">
                      <a:extLst>
                        <a:ext uri="{28A0092B-C50C-407E-A947-70E740481C1C}">
                          <a14:useLocalDpi xmlns:a14="http://schemas.microsoft.com/office/drawing/2010/main" val="0"/>
                        </a:ext>
                      </a:extLst>
                    </a:blip>
                    <a:stretch>
                      <a:fillRect/>
                    </a:stretch>
                  </pic:blipFill>
                  <pic:spPr bwMode="auto">
                    <a:xfrm>
                      <a:off x="0" y="0"/>
                      <a:ext cx="1584325" cy="1522095"/>
                    </a:xfrm>
                    <a:prstGeom prst="rect">
                      <a:avLst/>
                    </a:prstGeom>
                    <a:noFill/>
                    <a:ln>
                      <a:noFill/>
                    </a:ln>
                  </pic:spPr>
                </pic:pic>
              </a:graphicData>
            </a:graphic>
          </wp:inline>
        </w:drawing>
      </w:r>
      <w:r w:rsidRPr="00267112">
        <w:rPr>
          <w:rFonts w:ascii="Times New Roman" w:eastAsia="Times New Roman" w:hAnsi="Times New Roman"/>
          <w:color w:val="FF0000"/>
          <w:kern w:val="0"/>
          <w:sz w:val="24"/>
          <w:szCs w:val="24"/>
        </w:rPr>
        <w:t>  </w:t>
      </w:r>
    </w:p>
    <w:p w:rsidP="002A2B9C" w:rsidR="002A2B9C" w:rsidRPr="00267112">
      <w:pPr>
        <w:shd w:color="auto" w:fill="F2F2F2" w:val="clear"/>
        <w:spacing w:line="360" w:lineRule="auto"/>
        <w:jc w:val="left"/>
        <w:textAlignment w:val="center"/>
        <w:rPr>
          <w:color w:val="FF0000"/>
        </w:rPr>
      </w:pPr>
      <w:r w:rsidRPr="00267112">
        <w:rPr>
          <w:color w:val="FF0000"/>
        </w:rPr>
        <w:t>使小圆的直径</w:t>
      </w:r>
      <w:r>
        <w:rPr>
          <w:color w:val="FF0000"/>
        </w:rPr>
        <w:pict>
          <v:shape alt="eqId50b03177e0289c7f82db0964461c1a4e" id="_x0000_i1522" style="width:20.25pt;height:13.65pt" type="#_x0000_t75">
            <v:imagedata o:title="eqId50b03177e0289c7f82db0964461c1a4e" r:id="rId367"/>
          </v:shape>
        </w:pict>
      </w:r>
      <w:r w:rsidRPr="00267112">
        <w:rPr>
          <w:color w:val="FF0000"/>
        </w:rPr>
        <w:t>在</w:t>
      </w:r>
      <w:r>
        <w:rPr>
          <w:color w:val="FF0000"/>
        </w:rPr>
        <w:pict>
          <v:shape alt="eqId81dea63b8ce3e51adf66cf7b9982a248" id="_x0000_i1523" style="width:8.8pt;height:9.8pt" type="#_x0000_t75">
            <v:imagedata o:title="eqId81dea63b8ce3e51adf66cf7b9982a248" r:id="rId236"/>
          </v:shape>
        </w:pict>
      </w:r>
      <w:r w:rsidRPr="00267112">
        <w:rPr>
          <w:color w:val="FF0000"/>
        </w:rPr>
        <w:t>轴上，圆心与原点重合</w:t>
      </w:r>
      <w:r w:rsidRPr="00267112">
        <w:rPr>
          <w:color w:val="FF0000"/>
        </w:rPr>
        <w:t>.</w:t>
      </w:r>
      <w:r w:rsidRPr="00267112">
        <w:rPr>
          <w:color w:val="FF0000"/>
        </w:rPr>
        <w:t>此时上、下口的直径</w:t>
      </w:r>
      <w:r>
        <w:rPr>
          <w:color w:val="FF0000"/>
        </w:rPr>
        <w:pict>
          <v:shape alt="eqId821047a237c958fb4feb0e57fb136b80" id="_x0000_i1524" style="width:38.7pt;height:15.85pt" type="#_x0000_t75">
            <v:imagedata o:title="eqId821047a237c958fb4feb0e57fb136b80" r:id="rId368"/>
          </v:shape>
        </w:pict>
      </w:r>
      <w:r w:rsidRPr="00267112">
        <w:rPr>
          <w:color w:val="FF0000"/>
        </w:rPr>
        <w:t>都平行于</w:t>
      </w:r>
      <w:r>
        <w:rPr>
          <w:color w:val="FF0000"/>
        </w:rPr>
        <w:pict>
          <v:shape alt="eqId81dea63b8ce3e51adf66cf7b9982a248" id="_x0000_i1525" style="width:8.8pt;height:9.8pt" type="#_x0000_t75">
            <v:imagedata o:title="eqId81dea63b8ce3e51adf66cf7b9982a248" r:id="rId236"/>
          </v:shape>
        </w:pict>
      </w:r>
      <w:r w:rsidRPr="00267112">
        <w:rPr>
          <w:color w:val="FF0000"/>
        </w:rPr>
        <w:t>轴</w:t>
      </w:r>
      <w:r w:rsidRPr="00267112">
        <w:rPr>
          <w:color w:val="FF0000"/>
        </w:rPr>
        <w:t>,</w:t>
      </w:r>
      <w:r w:rsidRPr="00267112">
        <w:rPr>
          <w:color w:val="FF0000"/>
        </w:rPr>
        <w:t>且</w:t>
      </w:r>
      <w:r>
        <w:rPr>
          <w:color w:val="FF0000"/>
        </w:rPr>
        <w:pict>
          <v:shape alt="eqIde0bb1ced9ae6e8814a5528d5e3c9852f" id="_x0000_i1526" style="width:155.75pt;height:17.8pt" type="#_x0000_t75">
            <v:imagedata o:title="eqIde0bb1ced9ae6e8814a5528d5e3c9852f" r:id="rId369"/>
          </v:shape>
        </w:pict>
      </w:r>
      <w:r w:rsidRPr="00267112">
        <w:rPr>
          <w:color w:val="FF0000"/>
        </w:rPr>
        <w:t>,</w:t>
      </w:r>
    </w:p>
    <w:p w:rsidP="002A2B9C" w:rsidR="002A2B9C" w:rsidRPr="00267112">
      <w:pPr>
        <w:shd w:color="auto" w:fill="F2F2F2" w:val="clear"/>
        <w:spacing w:line="360" w:lineRule="auto"/>
        <w:jc w:val="left"/>
        <w:textAlignment w:val="center"/>
        <w:rPr>
          <w:color w:val="FF0000"/>
        </w:rPr>
      </w:pPr>
      <w:r w:rsidRPr="00267112">
        <w:rPr>
          <w:color w:val="FF0000"/>
        </w:rPr>
        <w:t>设双曲线的方程为</w:t>
      </w:r>
      <w:r>
        <w:rPr>
          <w:color w:val="FF0000"/>
        </w:rPr>
        <w:pict>
          <v:shape alt="eqId177ae60ade0b7ac20e7bdc40eaa1ef5a" id="_x0000_i1527" style="width:105.6pt;height:29.05pt" type="#_x0000_t75">
            <v:imagedata o:title="eqId177ae60ade0b7ac20e7bdc40eaa1ef5a" r:id="rId252"/>
          </v:shape>
        </w:pict>
      </w:r>
      <w:r w:rsidRPr="00267112">
        <w:rPr>
          <w:color w:val="FF0000"/>
        </w:rPr>
        <w:t>，则</w:t>
      </w:r>
      <w:r>
        <w:rPr>
          <w:color w:val="FF0000"/>
        </w:rPr>
        <w:pict>
          <v:shape alt="eqId496bd785b21d292beb7fca9832490b9e" id="_x0000_i1528" style="width:150.5pt;height:17.8pt" type="#_x0000_t75">
            <v:imagedata o:title="eqId496bd785b21d292beb7fca9832490b9e" r:id="rId370"/>
          </v:shape>
        </w:pict>
      </w:r>
      <w:r w:rsidRPr="00267112">
        <w:rPr>
          <w:color w:val="FF0000"/>
        </w:rPr>
        <w:t>，</w:t>
      </w:r>
    </w:p>
    <w:p w:rsidP="002A2B9C" w:rsidR="002A2B9C" w:rsidRPr="00267112">
      <w:pPr>
        <w:shd w:color="auto" w:fill="F2F2F2" w:val="clear"/>
        <w:spacing w:line="360" w:lineRule="auto"/>
        <w:jc w:val="left"/>
        <w:textAlignment w:val="center"/>
        <w:rPr>
          <w:color w:val="FF0000"/>
        </w:rPr>
      </w:pPr>
      <w:r w:rsidRPr="00267112">
        <w:rPr>
          <w:color w:val="FF0000"/>
        </w:rPr>
        <w:t>因为直径</w:t>
      </w:r>
      <w:r>
        <w:rPr>
          <w:color w:val="FF0000"/>
        </w:rPr>
        <w:pict>
          <v:shape alt="eqId50b03177e0289c7f82db0964461c1a4e" id="_x0000_i1529" style="width:20.25pt;height:13.65pt" type="#_x0000_t75">
            <v:imagedata o:title="eqId50b03177e0289c7f82db0964461c1a4e" r:id="rId367"/>
          </v:shape>
        </w:pict>
      </w:r>
      <w:r w:rsidRPr="00267112">
        <w:rPr>
          <w:color w:val="FF0000"/>
        </w:rPr>
        <w:t>是实轴，又</w:t>
      </w:r>
      <w:r>
        <w:rPr>
          <w:color w:val="FF0000"/>
        </w:rPr>
        <w:pict>
          <v:shape alt="eqIdab609a6574633ebabcff3e73fa862081" id="_x0000_i1530" style="width:22pt;height:14.35pt" type="#_x0000_t75">
            <v:imagedata o:title="eqIdab609a6574633ebabcff3e73fa862081" r:id="rId371"/>
          </v:shape>
        </w:pict>
      </w:r>
      <w:r w:rsidRPr="00267112">
        <w:rPr>
          <w:color w:val="FF0000"/>
        </w:rPr>
        <w:t>两点都在双曲线上，所以</w:t>
      </w:r>
    </w:p>
    <w:p w:rsidP="002A2B9C" w:rsidR="002A2B9C" w:rsidRPr="00267112">
      <w:pPr>
        <w:shd w:color="auto" w:fill="F2F2F2" w:val="clear"/>
        <w:spacing w:line="360" w:lineRule="auto"/>
        <w:jc w:val="left"/>
        <w:textAlignment w:val="center"/>
        <w:rPr>
          <w:color w:val="FF0000"/>
        </w:rPr>
      </w:pPr>
      <w:r>
        <w:rPr>
          <w:color w:val="FF0000"/>
        </w:rPr>
        <w:pict>
          <v:shape alt="eqIdfe4f4545485b72a0d6ea7a8f09279e20" id="_x0000_i1531" style="width:60.7pt;height:60.05pt" type="#_x0000_t75">
            <v:imagedata o:title="eqIdfe4f4545485b72a0d6ea7a8f09279e20" r:id="rId372"/>
          </v:shape>
        </w:pict>
      </w:r>
      <w:r w:rsidRPr="00267112">
        <w:rPr>
          <w:color w:val="FF0000"/>
        </w:rPr>
        <w:t>，解得</w:t>
      </w:r>
      <w:r>
        <w:rPr>
          <w:color w:val="FF0000"/>
        </w:rPr>
        <w:pict>
          <v:shape alt="eqId1a82bb5d9c16086f8728be7de6cc07f7" id="_x0000_i1532" style="width:102.95pt;height:29.9pt" type="#_x0000_t75">
            <v:imagedata o:title="eqId1a82bb5d9c16086f8728be7de6cc07f7" r:id="rId373"/>
          </v:shape>
        </w:pict>
      </w:r>
      <w:r w:rsidRPr="00267112">
        <w:rPr>
          <w:color w:val="FF0000"/>
        </w:rPr>
        <w:t>，</w:t>
      </w:r>
    </w:p>
    <w:p w:rsidP="002A2B9C" w:rsidR="002A2B9C" w:rsidRPr="00267112">
      <w:pPr>
        <w:shd w:color="auto" w:fill="F2F2F2" w:val="clear"/>
        <w:spacing w:line="360" w:lineRule="auto"/>
        <w:jc w:val="left"/>
        <w:textAlignment w:val="center"/>
        <w:rPr>
          <w:color w:val="FF0000"/>
        </w:rPr>
      </w:pPr>
      <w:r w:rsidRPr="00267112">
        <w:rPr>
          <w:color w:val="FF0000"/>
        </w:rPr>
        <w:t>因为</w:t>
      </w:r>
      <w:r>
        <w:rPr>
          <w:color w:val="FF0000"/>
        </w:rPr>
        <w:pict>
          <v:shape alt="eqId03aded7d02297686322a25fda309d651" id="_x0000_i1533" style="width:51.9pt;height:15.85pt" type="#_x0000_t75">
            <v:imagedata o:title="eqId03aded7d02297686322a25fda309d651" r:id="rId374"/>
          </v:shape>
        </w:pict>
      </w:r>
      <w:r w:rsidRPr="00267112">
        <w:rPr>
          <w:color w:val="FF0000"/>
        </w:rPr>
        <w:t>，所以</w:t>
      </w:r>
      <w:r>
        <w:rPr>
          <w:color w:val="FF0000"/>
        </w:rPr>
        <w:pict>
          <v:shape alt="eqId9b5a154e7faf3ba5774467c52e4db3a2" id="_x0000_i1534" style="width:73.05pt;height:26.3pt" type="#_x0000_t75">
            <v:imagedata o:title="eqId9b5a154e7faf3ba5774467c52e4db3a2" r:id="rId375"/>
          </v:shape>
        </w:pict>
      </w:r>
      <w:r w:rsidRPr="00267112">
        <w:rPr>
          <w:color w:val="FF0000"/>
        </w:rPr>
        <w:t>，</w:t>
      </w:r>
    </w:p>
    <w:p w:rsidP="002A2B9C" w:rsidR="002A2B9C" w:rsidRPr="00267112">
      <w:pPr>
        <w:shd w:color="auto" w:fill="F2F2F2" w:val="clear"/>
        <w:spacing w:line="360" w:lineRule="auto"/>
        <w:jc w:val="left"/>
        <w:textAlignment w:val="center"/>
        <w:rPr>
          <w:color w:val="FF0000"/>
        </w:rPr>
      </w:pPr>
      <w:r w:rsidRPr="00267112">
        <w:rPr>
          <w:color w:val="FF0000"/>
        </w:rPr>
        <w:t>解得</w:t>
      </w:r>
      <w:r>
        <w:rPr>
          <w:color w:val="FF0000"/>
        </w:rPr>
        <w:pict>
          <v:shape alt="eqId7ed129cad437ba6342c0e62fd3e25a44" id="_x0000_i1535" style="width:36.95pt;height:12.55pt" type="#_x0000_t75">
            <v:imagedata o:title="eqId7ed129cad437ba6342c0e62fd3e25a44" r:id="rId376"/>
          </v:shape>
        </w:pict>
      </w:r>
      <w:r w:rsidRPr="00267112">
        <w:rPr>
          <w:color w:val="FF0000"/>
        </w:rPr>
        <w:t>，</w:t>
      </w:r>
    </w:p>
    <w:p w:rsidP="002A2B9C" w:rsidR="002A2B9C" w:rsidRPr="00267112">
      <w:pPr>
        <w:shd w:color="auto" w:fill="F2F2F2" w:val="clear"/>
        <w:spacing w:line="360" w:lineRule="auto"/>
        <w:jc w:val="left"/>
        <w:textAlignment w:val="center"/>
        <w:rPr>
          <w:color w:val="FF0000"/>
        </w:rPr>
      </w:pPr>
      <w:r w:rsidRPr="00267112">
        <w:rPr>
          <w:color w:val="FF0000"/>
        </w:rPr>
        <w:t>所以双曲线方程为</w:t>
      </w:r>
      <w:r>
        <w:rPr>
          <w:color w:val="FF0000"/>
        </w:rPr>
        <w:pict>
          <v:shape alt="eqId1415486e37c7b003e0c3fab4854f684b" id="_x0000_i1536" style="width:65.95pt;height:29.05pt" type="#_x0000_t75">
            <v:imagedata o:title="eqId1415486e37c7b003e0c3fab4854f684b" r:id="rId377"/>
          </v:shape>
        </w:pict>
      </w:r>
      <w:r w:rsidRPr="00267112">
        <w:rPr>
          <w:color w:val="FF0000"/>
        </w:rPr>
        <w:t>，</w:t>
      </w:r>
    </w:p>
    <w:p w:rsidP="002A2B9C" w:rsidR="002A2B9C" w:rsidRPr="00267112">
      <w:pPr>
        <w:shd w:color="auto" w:fill="F2F2F2" w:val="clear"/>
        <w:spacing w:line="360" w:lineRule="auto"/>
        <w:jc w:val="left"/>
        <w:textAlignment w:val="center"/>
        <w:rPr>
          <w:color w:val="FF0000"/>
        </w:rPr>
      </w:pPr>
      <w:r w:rsidRPr="00267112">
        <w:rPr>
          <w:color w:val="FF0000"/>
        </w:rPr>
        <w:t>所以</w:t>
      </w:r>
      <w:r>
        <w:rPr>
          <w:color w:val="FF0000"/>
        </w:rPr>
        <w:pict>
          <v:shape alt="eqId9d2f4c8318705572dcae3b398fb25ade" id="_x0000_i1537" style="width:87.95pt;height:27.25pt" type="#_x0000_t75">
            <v:imagedata o:title="eqId9d2f4c8318705572dcae3b398fb25ade" r:id="rId378"/>
          </v:shape>
        </w:pict>
      </w:r>
      <w:r w:rsidRPr="00267112">
        <w:rPr>
          <w:color w:val="FF0000"/>
        </w:rPr>
        <w:t>，</w:t>
      </w:r>
    </w:p>
    <w:p w:rsidP="002A2B9C" w:rsidR="002A2B9C" w:rsidRPr="00267112">
      <w:pPr>
        <w:shd w:color="auto" w:fill="F2F2F2" w:val="clear"/>
        <w:spacing w:line="360" w:lineRule="auto"/>
        <w:jc w:val="left"/>
        <w:textAlignment w:val="center"/>
        <w:rPr>
          <w:color w:val="FF0000"/>
        </w:rPr>
      </w:pPr>
      <w:r w:rsidRPr="00267112">
        <w:rPr>
          <w:color w:val="FF0000"/>
        </w:rPr>
        <w:t>因为双曲线关于</w:t>
      </w:r>
      <w:r>
        <w:rPr>
          <w:color w:val="FF0000"/>
        </w:rPr>
        <w:pict>
          <v:shape alt="eqId81dea63b8ce3e51adf66cf7b9982a248" id="_x0000_i1538" style="width:8.8pt;height:9.8pt" type="#_x0000_t75">
            <v:imagedata o:title="eqId81dea63b8ce3e51adf66cf7b9982a248" r:id="rId236"/>
          </v:shape>
        </w:pict>
      </w:r>
      <w:r w:rsidRPr="00267112">
        <w:rPr>
          <w:color w:val="FF0000"/>
        </w:rPr>
        <w:t>轴对称，</w:t>
      </w:r>
    </w:p>
    <w:p w:rsidP="002A2B9C" w:rsidR="002A2B9C" w:rsidRPr="00267112">
      <w:pPr>
        <w:shd w:color="auto" w:fill="F2F2F2" w:val="clear"/>
        <w:spacing w:line="360" w:lineRule="auto"/>
        <w:jc w:val="left"/>
        <w:textAlignment w:val="center"/>
        <w:rPr>
          <w:color w:val="FF0000"/>
        </w:rPr>
      </w:pPr>
      <w:r w:rsidRPr="00267112">
        <w:rPr>
          <w:color w:val="FF0000"/>
        </w:rPr>
        <w:t>所以</w:t>
      </w:r>
      <w:r>
        <w:rPr>
          <w:color w:val="FF0000"/>
        </w:rPr>
        <w:pict>
          <v:shape alt="eqIdcd0c9e87d6985c648e01b0841bcfcf3e" id="_x0000_i1539" style="width:111.75pt;height:27.1pt" type="#_x0000_t75">
            <v:imagedata o:title="eqIdcd0c9e87d6985c648e01b0841bcfcf3e" r:id="rId379"/>
          </v:shape>
        </w:pict>
      </w:r>
      <w:r w:rsidRPr="00267112">
        <w:rPr>
          <w:color w:val="FF0000"/>
        </w:rPr>
        <w:t>.</w:t>
      </w:r>
    </w:p>
    <w:p w:rsidP="002A2B9C" w:rsidR="002A2B9C" w:rsidRPr="00267112">
      <w:pPr>
        <w:shd w:color="auto" w:fill="F2F2F2" w:val="clear"/>
        <w:spacing w:line="360" w:lineRule="auto"/>
        <w:jc w:val="left"/>
        <w:textAlignment w:val="center"/>
        <w:rPr>
          <w:color w:val="FF0000"/>
        </w:rPr>
      </w:pPr>
      <w:r w:rsidRPr="00267112">
        <w:rPr>
          <w:color w:val="FF0000"/>
        </w:rPr>
        <w:t>故答案为</w:t>
      </w:r>
      <w:r w:rsidRPr="00267112">
        <w:rPr>
          <w:color w:val="FF0000"/>
        </w:rPr>
        <w:t>:</w:t>
      </w:r>
      <w:r>
        <w:rPr>
          <w:color w:val="FF0000"/>
        </w:rPr>
        <w:pict>
          <v:shape alt="eqId4b7f27ebcef70a3ebbbe8d2e53ea0896" id="_x0000_i1540" style="width:14.05pt;height:12.4pt" type="#_x0000_t75">
            <v:imagedata o:title="eqId4b7f27ebcef70a3ebbbe8d2e53ea0896" r:id="rId364"/>
          </v:shape>
        </w:pict>
      </w:r>
      <w:r w:rsidRPr="00267112">
        <w:rPr>
          <w:color w:val="FF0000"/>
        </w:rPr>
        <w:t>.</w:t>
      </w:r>
    </w:p>
    <w:p w:rsidP="002A2B9C" w:rsidR="002A2B9C">
      <w:pPr>
        <w:spacing w:line="360" w:lineRule="auto"/>
        <w:jc w:val="left"/>
        <w:textAlignment w:val="center"/>
      </w:pPr>
      <w:r>
        <w:t>13</w:t>
      </w:r>
      <w:r>
        <w:t>．（</w:t>
      </w:r>
      <w:r>
        <w:t>23-24</w:t>
      </w:r>
      <w:r>
        <w:t>高二上</w:t>
      </w:r>
      <w:r>
        <w:t>·</w:t>
      </w:r>
      <w:r>
        <w:t>湖北武汉</w:t>
      </w:r>
      <w:r>
        <w:t>·</w:t>
      </w:r>
      <w:r>
        <w:t>期末）以椭圆</w:t>
      </w:r>
      <w:r>
        <w:pict>
          <v:shape alt="eqId3160d5fcc82f49cfd08ff7c0fe8cb31e" id="_x0000_i1541" style="width:50.15pt;height:29.05pt;mso-position-horizontal-relative:page;mso-position-vertical-relative:page" type="#_x0000_t75">
            <v:imagedata o:title="eqId3160d5fcc82f49cfd08ff7c0fe8cb31e" r:id="rId380"/>
          </v:shape>
        </w:pict>
      </w:r>
      <w:r>
        <w:t>长轴的端点为焦点，以椭圆的焦点为顶点的双曲线方程为</w:t>
      </w:r>
      <w:r>
        <w:rPr>
          <w:rFonts w:ascii="Times New Roman" w:eastAsia="Times New Roman" w:hAnsi="Times New Roman"/>
          <w:u w:val="single"/>
        </w:rPr>
        <w:t xml:space="preserve">      </w:t>
      </w:r>
      <w:r>
        <w:t>．</w:t>
      </w:r>
    </w:p>
    <w:p w:rsidP="002A2B9C" w:rsidR="002A2B9C" w:rsidRPr="00267112">
      <w:pPr>
        <w:shd w:color="auto" w:fill="F2F2F2" w:val="clear"/>
        <w:spacing w:line="360" w:lineRule="auto"/>
        <w:jc w:val="left"/>
        <w:textAlignment w:val="center"/>
        <w:rPr>
          <w:color w:val="FF0000"/>
        </w:rPr>
      </w:pPr>
      <w:r w:rsidRPr="00267112">
        <w:rPr>
          <w:color w:val="FF0000"/>
        </w:rPr>
        <w:t>【答案】</w:t>
      </w:r>
      <w:r>
        <w:rPr>
          <w:color w:val="FF0000"/>
        </w:rPr>
        <w:pict>
          <v:shape alt="eqId8f730d7a15a518c0f66f16ba91a2aacc" id="_x0000_i1542" style="width:50.15pt;height:32.95pt" type="#_x0000_t75">
            <v:imagedata o:title="eqId8f730d7a15a518c0f66f16ba91a2aacc" r:id="rId381"/>
          </v:shape>
        </w:pict>
      </w:r>
    </w:p>
    <w:p w:rsidP="002A2B9C" w:rsidR="002A2B9C" w:rsidRPr="00267112">
      <w:pPr>
        <w:shd w:color="auto" w:fill="F2F2F2" w:val="clear"/>
        <w:spacing w:line="360" w:lineRule="auto"/>
        <w:jc w:val="left"/>
        <w:textAlignment w:val="center"/>
        <w:rPr>
          <w:color w:val="FF0000"/>
        </w:rPr>
      </w:pPr>
      <w:r w:rsidRPr="00267112">
        <w:rPr>
          <w:color w:val="FF0000"/>
        </w:rPr>
        <w:t>【详解】由</w:t>
      </w:r>
      <w:r>
        <w:rPr>
          <w:color w:val="FF0000"/>
        </w:rPr>
        <w:pict>
          <v:shape alt="eqId3160d5fcc82f49cfd08ff7c0fe8cb31e" id="_x0000_i1543" style="width:50.15pt;height:29.05pt;mso-position-horizontal-relative:page;mso-position-vertical-relative:page" type="#_x0000_t75">
            <v:imagedata o:title="eqId3160d5fcc82f49cfd08ff7c0fe8cb31e" r:id="rId380"/>
          </v:shape>
        </w:pict>
      </w:r>
      <w:r w:rsidRPr="00267112">
        <w:rPr>
          <w:color w:val="FF0000"/>
        </w:rPr>
        <w:t>可得其长轴的端点坐标分别为</w:t>
      </w:r>
      <w:r>
        <w:rPr>
          <w:color w:val="FF0000"/>
        </w:rPr>
        <w:pict>
          <v:shape alt="eqId2778fec7f86737da8ae7e0c06278fba9" id="_x0000_i1544" style="width:24.6pt;height:17.95pt" type="#_x0000_t75">
            <v:imagedata o:title="eqId2778fec7f86737da8ae7e0c06278fba9" r:id="rId382"/>
          </v:shape>
        </w:pict>
      </w:r>
      <w:r w:rsidRPr="00267112">
        <w:rPr>
          <w:color w:val="FF0000"/>
        </w:rPr>
        <w:t>、</w:t>
      </w:r>
      <w:r>
        <w:rPr>
          <w:color w:val="FF0000"/>
        </w:rPr>
        <w:pict>
          <v:shape alt="eqId778637841c9e5579d98d6c29dcec0c97" id="_x0000_i1545" style="width:30.75pt;height:17.7pt" type="#_x0000_t75">
            <v:imagedata o:title="eqId778637841c9e5579d98d6c29dcec0c97" r:id="rId383"/>
          </v:shape>
        </w:pict>
      </w:r>
      <w:r w:rsidRPr="00267112">
        <w:rPr>
          <w:color w:val="FF0000"/>
        </w:rPr>
        <w:t>，</w:t>
      </w:r>
    </w:p>
    <w:p w:rsidP="002A2B9C" w:rsidR="002A2B9C" w:rsidRPr="00267112">
      <w:pPr>
        <w:shd w:color="auto" w:fill="F2F2F2" w:val="clear"/>
        <w:spacing w:line="360" w:lineRule="auto"/>
        <w:jc w:val="left"/>
        <w:textAlignment w:val="center"/>
        <w:rPr>
          <w:color w:val="FF0000"/>
        </w:rPr>
      </w:pPr>
      <w:r w:rsidRPr="00267112">
        <w:rPr>
          <w:color w:val="FF0000"/>
        </w:rPr>
        <w:t>又</w:t>
      </w:r>
      <w:r>
        <w:rPr>
          <w:color w:val="FF0000"/>
        </w:rPr>
        <w:pict>
          <v:shape alt="eqId307b338c708d219320d913477b0c5e9a" id="_x0000_i1546" style="width:46.65pt;height:13.8pt" type="#_x0000_t75">
            <v:imagedata o:title="eqId307b338c708d219320d913477b0c5e9a" r:id="rId384"/>
          </v:shape>
        </w:pict>
      </w:r>
      <w:r w:rsidRPr="00267112">
        <w:rPr>
          <w:color w:val="FF0000"/>
        </w:rPr>
        <w:t>，故其焦点坐标分别为</w:t>
      </w:r>
      <m:oMath>
        <m:d>
          <m:dPr>
            <m:ctrlPr>
              <w:rPr>
                <w:rFonts w:ascii="Cambria Math" w:hAnsi="Cambria Math"/>
              </w:rPr>
            </m:ctrlPr>
          </m:dPr>
          <m:e>
            <m:r>
              <w:rPr>
                <w:rFonts w:ascii="Cambria Math" w:cs="Cambria Math" w:hAnsi="Cambria Math"/>
              </w:rPr>
              <m:t>0,4</m:t>
            </m:r>
          </m:e>
        </m:d>
      </m:oMath>
      <w:r w:rsidRPr="00267112">
        <w:rPr>
          <w:color w:val="FF0000"/>
        </w:rPr>
        <w:t>、</w:t>
      </w:r>
      <w:r>
        <w:rPr>
          <w:color w:val="FF0000"/>
        </w:rPr>
        <w:pict>
          <v:shape alt="eqId997330ef7cc86ce8d032b85b3b8e2576" id="_x0000_i1547" style="width:31.65pt;height:17.8pt" type="#_x0000_t75">
            <v:imagedata o:title="eqId997330ef7cc86ce8d032b85b3b8e2576" r:id="rId385"/>
          </v:shape>
        </w:pict>
      </w:r>
      <w:r w:rsidRPr="00267112">
        <w:rPr>
          <w:color w:val="FF0000"/>
        </w:rPr>
        <w:t>，</w:t>
      </w:r>
    </w:p>
    <w:p w:rsidP="002A2B9C" w:rsidR="002A2B9C" w:rsidRPr="00267112">
      <w:pPr>
        <w:shd w:color="auto" w:fill="F2F2F2" w:val="clear"/>
        <w:spacing w:line="360" w:lineRule="auto"/>
        <w:jc w:val="left"/>
        <w:textAlignment w:val="center"/>
        <w:rPr>
          <w:color w:val="FF0000"/>
        </w:rPr>
      </w:pPr>
      <w:r w:rsidRPr="00267112">
        <w:rPr>
          <w:color w:val="FF0000"/>
        </w:rPr>
        <w:t>故该双曲线的焦点坐标为</w:t>
      </w:r>
      <w:r>
        <w:rPr>
          <w:color w:val="FF0000"/>
        </w:rPr>
        <w:pict>
          <v:shape alt="eqId2778fec7f86737da8ae7e0c06278fba9" id="_x0000_i1548" style="width:24.6pt;height:17.95pt" type="#_x0000_t75">
            <v:imagedata o:title="eqId2778fec7f86737da8ae7e0c06278fba9" r:id="rId382"/>
          </v:shape>
        </w:pict>
      </w:r>
      <w:r w:rsidRPr="00267112">
        <w:rPr>
          <w:color w:val="FF0000"/>
        </w:rPr>
        <w:t>、</w:t>
      </w:r>
      <w:r>
        <w:rPr>
          <w:color w:val="FF0000"/>
        </w:rPr>
        <w:pict>
          <v:shape alt="eqId778637841c9e5579d98d6c29dcec0c97" id="_x0000_i1549" style="width:30.75pt;height:17.7pt" type="#_x0000_t75">
            <v:imagedata o:title="eqId778637841c9e5579d98d6c29dcec0c97" r:id="rId383"/>
          </v:shape>
        </w:pict>
      </w:r>
      <w:r w:rsidRPr="00267112">
        <w:rPr>
          <w:color w:val="FF0000"/>
        </w:rPr>
        <w:t>，且</w:t>
      </w:r>
      <m:oMath>
        <m:d>
          <m:dPr>
            <m:ctrlPr>
              <w:rPr>
                <w:rFonts w:ascii="Cambria Math" w:hAnsi="Cambria Math"/>
              </w:rPr>
            </m:ctrlPr>
          </m:dPr>
          <m:e>
            <m:r>
              <w:rPr>
                <w:rFonts w:ascii="Cambria Math" w:cs="Cambria Math" w:hAnsi="Cambria Math"/>
              </w:rPr>
              <m:t>0,4</m:t>
            </m:r>
          </m:e>
        </m:d>
      </m:oMath>
      <w:r w:rsidRPr="00267112">
        <w:rPr>
          <w:color w:val="FF0000"/>
        </w:rPr>
        <w:t>、</w:t>
      </w:r>
      <w:r>
        <w:rPr>
          <w:color w:val="FF0000"/>
        </w:rPr>
        <w:pict>
          <v:shape alt="eqId997330ef7cc86ce8d032b85b3b8e2576" id="_x0000_i1550" style="width:31.65pt;height:17.8pt" type="#_x0000_t75">
            <v:imagedata o:title="eqId997330ef7cc86ce8d032b85b3b8e2576" r:id="rId385"/>
          </v:shape>
        </w:pict>
      </w:r>
      <w:r w:rsidRPr="00267112">
        <w:rPr>
          <w:color w:val="FF0000"/>
        </w:rPr>
        <w:t>为其顶点坐标，</w:t>
      </w:r>
    </w:p>
    <w:p w:rsidP="002A2B9C" w:rsidR="002A2B9C" w:rsidRPr="00267112">
      <w:pPr>
        <w:shd w:color="auto" w:fill="F2F2F2" w:val="clear"/>
        <w:spacing w:line="360" w:lineRule="auto"/>
        <w:jc w:val="left"/>
        <w:textAlignment w:val="center"/>
        <w:rPr>
          <w:color w:val="FF0000"/>
        </w:rPr>
      </w:pPr>
      <w:r w:rsidRPr="00267112">
        <w:rPr>
          <w:color w:val="FF0000"/>
        </w:rPr>
        <w:t>又</w:t>
      </w:r>
      <w:r>
        <w:rPr>
          <w:color w:val="FF0000"/>
        </w:rPr>
        <w:pict>
          <v:shape alt="eqId8623088fbc8d63ea6d12f71f35215fd5" id="_x0000_i1551" style="width:54.55pt;height:17.85pt" type="#_x0000_t75">
            <v:imagedata o:title="eqId8623088fbc8d63ea6d12f71f35215fd5" r:id="rId386"/>
          </v:shape>
        </w:pict>
      </w:r>
      <w:r w:rsidRPr="00267112">
        <w:rPr>
          <w:color w:val="FF0000"/>
        </w:rPr>
        <w:t>，故双曲线方程为</w:t>
      </w:r>
      <w:r>
        <w:rPr>
          <w:color w:val="FF0000"/>
        </w:rPr>
        <w:pict>
          <v:shape alt="eqId8f730d7a15a518c0f66f16ba91a2aacc" id="_x0000_i1552" style="width:50.15pt;height:32.95pt" type="#_x0000_t75">
            <v:imagedata o:title="eqId8f730d7a15a518c0f66f16ba91a2aacc" r:id="rId381"/>
          </v:shape>
        </w:pict>
      </w:r>
      <w:r w:rsidRPr="00267112">
        <w:rPr>
          <w:color w:val="FF0000"/>
        </w:rPr>
        <w:t>.</w:t>
      </w:r>
    </w:p>
    <w:p w:rsidP="002A2B9C" w:rsidR="002A2B9C" w:rsidRPr="00267112">
      <w:pPr>
        <w:shd w:color="auto" w:fill="F2F2F2" w:val="clear"/>
        <w:spacing w:line="360" w:lineRule="auto"/>
        <w:jc w:val="left"/>
        <w:textAlignment w:val="center"/>
        <w:rPr>
          <w:color w:val="FF0000"/>
        </w:rPr>
      </w:pPr>
      <w:r w:rsidRPr="00267112">
        <w:rPr>
          <w:color w:val="FF0000"/>
        </w:rPr>
        <w:t>故答案为：</w:t>
      </w:r>
      <w:r>
        <w:rPr>
          <w:color w:val="FF0000"/>
        </w:rPr>
        <w:pict>
          <v:shape alt="eqId8f730d7a15a518c0f66f16ba91a2aacc" id="_x0000_i1553" style="width:50.15pt;height:32.95pt" type="#_x0000_t75">
            <v:imagedata o:title="eqId8f730d7a15a518c0f66f16ba91a2aacc" r:id="rId381"/>
          </v:shape>
        </w:pict>
      </w:r>
      <w:r w:rsidR="00267112">
        <w:rPr>
          <w:color w:val="FF0000"/>
        </w:rPr>
        <w:t>.</w:t>
      </w:r>
    </w:p>
    <w:p w:rsidP="00267112" w:rsidR="00277835">
      <w:pPr>
        <w:widowControl/>
        <w:textAlignment w:val="center"/>
        <w:rPr>
          <w:rFonts w:ascii="Times New Roman" w:hAnsi="Times New Roman" w:hint="eastAsia"/>
        </w:rPr>
      </w:pPr>
    </w:p>
    <w:p w:rsidP="00020443" w:rsidR="00020443">
      <w:pPr>
        <w:widowControl/>
        <w:textAlignment w:val="center"/>
        <w:rPr>
          <w:rFonts w:ascii="Times New Roman" w:hAnsi="Times New Roman" w:hint="eastAsia"/>
        </w:rPr>
      </w:pPr>
    </w:p>
    <w:p w:rsidP="00020443" w:rsidR="00020443">
      <w:pPr>
        <w:widowControl/>
        <w:textAlignment w:val="center"/>
        <w:rPr>
          <w:rFonts w:ascii="Times New Roman" w:hAnsi="Times New Roman" w:hint="eastAsia"/>
        </w:rPr>
      </w:pPr>
    </w:p>
    <w:p w:rsidP="00F65DB9" w:rsidR="00F65DB9">
      <w:pPr>
        <w:widowControl/>
        <w:jc w:val="center"/>
        <w:textAlignment w:val="center"/>
        <w:rPr>
          <w:rFonts w:ascii="Times New Roman" w:hAnsi="Times New Roman" w:hint="eastAsia"/>
          <w:b/>
          <w:noProof/>
        </w:rPr>
      </w:pPr>
      <w:r>
        <w:rPr>
          <w:rFonts w:ascii="Times New Roman" w:hAnsi="Times New Roman"/>
          <w:noProof/>
          <w:kern w:val="0"/>
        </w:rPr>
        <w:drawing>
          <wp:inline distB="0" distL="0" distR="0" distT="0">
            <wp:extent cx="1019175" cy="485775"/>
            <wp:effectExtent b="0" l="0" r="0" t="0"/>
            <wp:docPr id="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
                    <pic:cNvPicPr>
                      <a:picLocks noChangeArrowheads="1" noChangeAspect="1"/>
                    </pic:cNvPicPr>
                  </pic:nvPicPr>
                  <pic:blipFill>
                    <a:blip r:embed="rId387">
                      <a:extLst>
                        <a:ext uri="{28A0092B-C50C-407E-A947-70E740481C1C}">
                          <a14:useLocalDpi xmlns:a14="http://schemas.microsoft.com/office/drawing/2010/main" val="0"/>
                        </a:ext>
                      </a:extLst>
                    </a:blip>
                    <a:stretch>
                      <a:fillRect/>
                    </a:stretch>
                  </pic:blipFill>
                  <pic:spPr bwMode="auto">
                    <a:xfrm>
                      <a:off x="0" y="0"/>
                      <a:ext cx="1019175" cy="485775"/>
                    </a:xfrm>
                    <a:prstGeom prst="rect">
                      <a:avLst/>
                    </a:prstGeom>
                    <a:noFill/>
                    <a:ln>
                      <a:noFill/>
                    </a:ln>
                  </pic:spPr>
                </pic:pic>
              </a:graphicData>
            </a:graphic>
          </wp:inline>
        </w:drawing>
      </w:r>
      <w:r w:rsidRPr="00FE438A">
        <w:rPr>
          <w:rFonts w:ascii="Times New Roman" w:hAnsi="Times New Roman"/>
          <w:b/>
          <w:noProof/>
        </w:rPr>
        <w:t xml:space="preserve"> </w:t>
      </w:r>
      <w:r w:rsidR="00932CC8">
        <w:rPr>
          <w:rFonts w:ascii="Times New Roman" w:hAnsi="Times New Roman" w:hint="eastAsia"/>
          <w:b/>
          <w:noProof/>
        </w:rPr>
        <w:t>双曲线的焦点、焦距与渐近</w:t>
      </w:r>
      <w:r w:rsidR="00314B3E">
        <w:rPr>
          <w:rFonts w:ascii="Times New Roman" w:hAnsi="Times New Roman" w:hint="eastAsia"/>
          <w:b/>
          <w:noProof/>
        </w:rPr>
        <w:t>线</w:t>
      </w:r>
    </w:p>
    <w:p w:rsidP="00020443" w:rsidR="00020443">
      <w:pPr>
        <w:spacing w:line="360" w:lineRule="auto"/>
        <w:jc w:val="left"/>
        <w:textAlignment w:val="center"/>
      </w:pPr>
      <w:r>
        <w:t>1</w:t>
      </w:r>
      <w:r>
        <w:t>．（</w:t>
      </w:r>
      <w:r>
        <w:t>23-24</w:t>
      </w:r>
      <w:r>
        <w:t>高二上</w:t>
      </w:r>
      <w:r>
        <w:t>·</w:t>
      </w:r>
      <w:r>
        <w:t>安徽</w:t>
      </w:r>
      <w:r>
        <w:t>·</w:t>
      </w:r>
      <w:r>
        <w:t>期末）已知双曲线</w:t>
      </w:r>
      <w:r>
        <w:pict>
          <v:shape alt="eqId02de30f4ba2ef4076fa8d7844edb24b4" id="_x0000_i1554" style="width:57.2pt;height:26.55pt" type="#_x0000_t75">
            <v:imagedata o:title="eqId02de30f4ba2ef4076fa8d7844edb24b4" r:id="rId388"/>
          </v:shape>
        </w:pict>
      </w:r>
      <w:r>
        <w:t>的渐近线方程为</w:t>
      </w:r>
      <w:r>
        <w:pict>
          <v:shape alt="eqId4f9162c9103bf7478840d17dadbd37b4" id="_x0000_i1555" style="width:57.2pt;height:16.7pt" type="#_x0000_t75">
            <v:imagedata o:title="eqId4f9162c9103bf7478840d17dadbd37b4" r:id="rId389"/>
          </v:shape>
        </w:pict>
      </w:r>
      <w:r>
        <w:t>，则该双曲线的</w:t>
      </w:r>
      <w:r>
        <w:t>焦点坐标分别为（</w:t>
      </w:r>
      <w:r>
        <w:rPr>
          <w:rFonts w:ascii="Times New Roman" w:eastAsia="Times New Roman" w:hAnsi="Times New Roman"/>
          <w:kern w:val="0"/>
          <w:sz w:val="24"/>
          <w:szCs w:val="24"/>
        </w:rPr>
        <w:t>    </w:t>
      </w:r>
      <w:r>
        <w:t>）</w:t>
      </w:r>
    </w:p>
    <w:p w:rsidP="00020443" w:rsidR="00020443">
      <w:pPr>
        <w:tabs>
          <w:tab w:pos="4156" w:val="left"/>
        </w:tabs>
        <w:spacing w:line="360" w:lineRule="auto"/>
        <w:ind w:left="300"/>
        <w:jc w:val="left"/>
        <w:textAlignment w:val="center"/>
      </w:pPr>
      <w:r>
        <w:t>A</w:t>
      </w:r>
      <w:r>
        <w:t>．</w:t>
      </w:r>
      <w:r>
        <w:pict>
          <v:shape alt="eqId88c3a2f5b0702ea9fbb9dc8904579737" id="_x0000_i1556" style="width:24.6pt;height:17.95pt" type="#_x0000_t75">
            <v:imagedata o:title="eqId88c3a2f5b0702ea9fbb9dc8904579737" r:id="rId390"/>
          </v:shape>
        </w:pict>
      </w:r>
      <w:r>
        <w:t>，</w:t>
      </w:r>
      <w:r>
        <w:pict>
          <v:shape alt="eqIddcbcd0aebdd8bd688d108834747009f5" id="_x0000_i1557" style="width:30.75pt;height:17.7pt" type="#_x0000_t75">
            <v:imagedata o:title="eqIddcbcd0aebdd8bd688d108834747009f5" r:id="rId391"/>
          </v:shape>
        </w:pict>
      </w:r>
      <w:r>
        <w:tab/>
        <w:t>B</w:t>
      </w:r>
      <w:r>
        <w:t>．</w:t>
      </w:r>
      <w:r>
        <w:pict>
          <v:shape alt="eqIdfb0e705301752424a492f6277ed7774e" id="_x0000_i1558" style="width:24.6pt;height:17.95pt" type="#_x0000_t75">
            <v:imagedata o:title="eqIdfb0e705301752424a492f6277ed7774e" r:id="rId392"/>
          </v:shape>
        </w:pict>
      </w:r>
      <w:r>
        <w:t>，</w:t>
      </w:r>
      <w:r>
        <w:pict>
          <v:shape alt="eqIdfec40ff4479edca2ed18b6cadb8db72f" id="_x0000_i1559" style="width:30.75pt;height:17.7pt" type="#_x0000_t75">
            <v:imagedata o:title="eqIdfec40ff4479edca2ed18b6cadb8db72f" r:id="rId393"/>
          </v:shape>
        </w:pict>
      </w:r>
    </w:p>
    <w:p w:rsidP="00020443" w:rsidR="00020443">
      <w:pPr>
        <w:tabs>
          <w:tab w:pos="4156" w:val="left"/>
        </w:tabs>
        <w:spacing w:line="360" w:lineRule="auto"/>
        <w:ind w:left="300"/>
        <w:jc w:val="left"/>
        <w:textAlignment w:val="center"/>
      </w:pPr>
      <w:r>
        <w:t>C</w:t>
      </w:r>
      <w:r>
        <w:t>．</w:t>
      </w:r>
      <w:r>
        <w:pict>
          <v:shape alt="eqId1d7a999c36de5c9a9ce876a4a56fa34c" id="_x0000_i1560" style="width:23.75pt;height:17.75pt" type="#_x0000_t75">
            <v:imagedata o:title="eqId1d7a999c36de5c9a9ce876a4a56fa34c" r:id="rId394"/>
          </v:shape>
        </w:pict>
      </w:r>
      <w:r>
        <w:t>，</w:t>
      </w:r>
      <w:r>
        <w:pict>
          <v:shape alt="eqId2a2a5e336b6bcba6354fd366c892dd06" id="_x0000_i1561" style="width:30.75pt;height:17.5pt" type="#_x0000_t75">
            <v:imagedata o:title="eqId2a2a5e336b6bcba6354fd366c892dd06" r:id="rId395"/>
          </v:shape>
        </w:pict>
      </w:r>
      <w:r>
        <w:tab/>
        <w:t>D</w:t>
      </w:r>
      <w:r>
        <w:t>．</w:t>
      </w:r>
      <w:r>
        <w:pict>
          <v:shape alt="eqId7160d93f92089ef36f3dab809d3114b8" id="_x0000_i1562" style="width:23.75pt;height:17.15pt" type="#_x0000_t75">
            <v:imagedata o:title="eqId7160d93f92089ef36f3dab809d3114b8" r:id="rId396"/>
          </v:shape>
        </w:pict>
      </w:r>
      <w:r>
        <w:t>，</w:t>
      </w:r>
      <w:r>
        <w:pict>
          <v:shape alt="eqIdedaef66a0582e95fb5c57a405acdea9a" id="_x0000_i1563" style="width:30.75pt;height:17.7pt" type="#_x0000_t75">
            <v:imagedata o:title="eqIdedaef66a0582e95fb5c57a405acdea9a" r:id="rId397"/>
          </v:shape>
        </w:pict>
      </w:r>
    </w:p>
    <w:p w:rsidP="00020443" w:rsidR="00020443" w:rsidRPr="00020443">
      <w:pPr>
        <w:shd w:color="auto" w:fill="F2F2F2" w:val="clear"/>
        <w:spacing w:line="360" w:lineRule="auto"/>
        <w:jc w:val="left"/>
        <w:textAlignment w:val="center"/>
        <w:rPr>
          <w:color w:val="FF0000"/>
        </w:rPr>
      </w:pPr>
      <w:r w:rsidRPr="00020443">
        <w:rPr>
          <w:color w:val="FF0000"/>
        </w:rPr>
        <w:t>【答案】</w:t>
      </w:r>
      <w:r w:rsidRPr="00020443">
        <w:rPr>
          <w:color w:val="FF0000"/>
        </w:rPr>
        <w:t>B</w:t>
      </w:r>
    </w:p>
    <w:p w:rsidP="00020443" w:rsidR="00020443" w:rsidRPr="00020443">
      <w:pPr>
        <w:shd w:color="auto" w:fill="F2F2F2" w:val="clear"/>
        <w:spacing w:line="360" w:lineRule="auto"/>
        <w:jc w:val="left"/>
        <w:textAlignment w:val="center"/>
        <w:rPr>
          <w:color w:val="FF0000"/>
        </w:rPr>
      </w:pPr>
      <w:r w:rsidRPr="00020443">
        <w:rPr>
          <w:color w:val="FF0000"/>
        </w:rPr>
        <w:t>【详解】已知双曲线</w:t>
      </w:r>
      <w:r>
        <w:rPr>
          <w:color w:val="FF0000"/>
        </w:rPr>
        <w:pict>
          <v:shape alt="eqId02de30f4ba2ef4076fa8d7844edb24b4" id="_x0000_i1564" style="width:57.2pt;height:26.55pt" type="#_x0000_t75">
            <v:imagedata o:title="eqId02de30f4ba2ef4076fa8d7844edb24b4" r:id="rId388"/>
          </v:shape>
        </w:pict>
      </w:r>
      <w:r w:rsidRPr="00020443">
        <w:rPr>
          <w:color w:val="FF0000"/>
        </w:rPr>
        <w:t>的渐近线方程为</w:t>
      </w:r>
      <w:r>
        <w:rPr>
          <w:color w:val="FF0000"/>
        </w:rPr>
        <w:pict>
          <v:shape alt="eqIdcc718505adf0e470832defebd55beb97" id="_x0000_i1565" style="width:102.95pt;height:26.95pt" type="#_x0000_t75">
            <v:imagedata o:title="eqIdcc718505adf0e470832defebd55beb97" r:id="rId398"/>
          </v:shape>
        </w:pict>
      </w:r>
      <w:r w:rsidRPr="00020443">
        <w:rPr>
          <w:color w:val="FF0000"/>
        </w:rPr>
        <w:t>，对照</w:t>
      </w:r>
      <w:r>
        <w:rPr>
          <w:color w:val="FF0000"/>
        </w:rPr>
        <w:pict>
          <v:shape alt="eqId4f9162c9103bf7478840d17dadbd37b4" id="_x0000_i1566" style="width:57.2pt;height:16.7pt" type="#_x0000_t75">
            <v:imagedata o:title="eqId4f9162c9103bf7478840d17dadbd37b4" r:id="rId389"/>
          </v:shape>
        </w:pict>
      </w:r>
      <w:r w:rsidRPr="00020443">
        <w:rPr>
          <w:color w:val="FF0000"/>
        </w:rPr>
        <w:t>，可得</w:t>
      </w:r>
      <w:r>
        <w:rPr>
          <w:color w:val="FF0000"/>
        </w:rPr>
        <w:pict>
          <v:shape alt="eqIda7494aa575ab0e1c5928a088236f4941" id="_x0000_i1567" style="width:28.15pt;height:14.6pt" type="#_x0000_t75">
            <v:imagedata o:title="eqIda7494aa575ab0e1c5928a088236f4941" r:id="rId399"/>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所以</w:t>
      </w:r>
      <w:r>
        <w:rPr>
          <w:color w:val="FF0000"/>
        </w:rPr>
        <w:pict>
          <v:shape alt="eqId40c35b75b3f5daa85917a54b070cda2d" id="_x0000_i1568" style="width:53.65pt;height:13.35pt" type="#_x0000_t75">
            <v:imagedata o:title="eqId40c35b75b3f5daa85917a54b070cda2d" r:id="rId400"/>
          </v:shape>
        </w:pict>
      </w:r>
      <w:r w:rsidRPr="00020443">
        <w:rPr>
          <w:color w:val="FF0000"/>
        </w:rPr>
        <w:t>，所以该双曲线的焦点坐标分别为</w:t>
      </w:r>
      <w:r>
        <w:rPr>
          <w:color w:val="FF0000"/>
        </w:rPr>
        <w:pict>
          <v:shape alt="eqIdfb0e705301752424a492f6277ed7774e" id="_x0000_i1569" style="width:24.6pt;height:17.95pt" type="#_x0000_t75">
            <v:imagedata o:title="eqIdfb0e705301752424a492f6277ed7774e" r:id="rId392"/>
          </v:shape>
        </w:pict>
      </w:r>
      <w:r w:rsidRPr="00020443">
        <w:rPr>
          <w:color w:val="FF0000"/>
        </w:rPr>
        <w:t>，</w:t>
      </w:r>
      <w:r>
        <w:rPr>
          <w:color w:val="FF0000"/>
        </w:rPr>
        <w:pict>
          <v:shape alt="eqIdfec40ff4479edca2ed18b6cadb8db72f" id="_x0000_i1570" style="width:30.75pt;height:17.7pt" type="#_x0000_t75">
            <v:imagedata o:title="eqIdfec40ff4479edca2ed18b6cadb8db72f" r:id="rId393"/>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故选：</w:t>
      </w:r>
      <w:r w:rsidRPr="00020443">
        <w:rPr>
          <w:color w:val="FF0000"/>
        </w:rPr>
        <w:t>B.</w:t>
      </w:r>
    </w:p>
    <w:p w:rsidP="00020443" w:rsidR="00020443">
      <w:pPr>
        <w:spacing w:line="360" w:lineRule="auto"/>
        <w:jc w:val="left"/>
        <w:textAlignment w:val="center"/>
      </w:pPr>
      <w:r>
        <w:t>2</w:t>
      </w:r>
      <w:r>
        <w:t>．（</w:t>
      </w:r>
      <w:r>
        <w:t>23-24</w:t>
      </w:r>
      <w:r>
        <w:t>高二上</w:t>
      </w:r>
      <w:r>
        <w:t>·</w:t>
      </w:r>
      <w:r>
        <w:t>浙江宁波</w:t>
      </w:r>
      <w:r>
        <w:t>·</w:t>
      </w:r>
      <w:r>
        <w:t>期末）双曲线</w:t>
      </w:r>
      <w:r>
        <w:pict>
          <v:shape alt="eqId34c0bda0f3eb049672095223913a53be" id="_x0000_i1571" style="width:64.25pt;height:15.9pt" type="#_x0000_t75">
            <v:imagedata o:title="eqId34c0bda0f3eb049672095223913a53be" r:id="rId401"/>
          </v:shape>
        </w:pict>
      </w:r>
      <w:r>
        <w:t>的一个焦点坐标为（</w:t>
      </w:r>
      <w:r>
        <w:rPr>
          <w:rFonts w:ascii="Times New Roman" w:eastAsia="Times New Roman" w:hAnsi="Times New Roman"/>
          <w:kern w:val="0"/>
          <w:sz w:val="24"/>
          <w:szCs w:val="24"/>
        </w:rPr>
        <w:t>    </w:t>
      </w:r>
      <w:r>
        <w:t>）</w:t>
      </w:r>
    </w:p>
    <w:p w:rsidP="00020443" w:rsidR="00020443">
      <w:pPr>
        <w:tabs>
          <w:tab w:pos="2078" w:val="left"/>
          <w:tab w:pos="4156" w:val="left"/>
          <w:tab w:pos="6234" w:val="left"/>
        </w:tabs>
        <w:spacing w:line="360" w:lineRule="auto"/>
        <w:ind w:left="300"/>
        <w:jc w:val="left"/>
        <w:textAlignment w:val="center"/>
      </w:pPr>
      <w:r>
        <w:t>A</w:t>
      </w:r>
      <w:r>
        <w:t>．</w:t>
      </w:r>
      <w:r>
        <w:pict>
          <v:shape alt="eqId2816836cdc411065d195ae8e72dece6b" id="_x0000_i1572" style="width:36.95pt;height:21.1pt" type="#_x0000_t75">
            <v:imagedata o:title="eqId2816836cdc411065d195ae8e72dece6b" r:id="rId402"/>
          </v:shape>
        </w:pict>
      </w:r>
      <w:r>
        <w:tab/>
        <w:t>B</w:t>
      </w:r>
      <w:r>
        <w:t>．</w:t>
      </w:r>
      <w:r>
        <w:pict>
          <v:shape alt="eqIdf5852f117643eeb6395d4b8d74f82b8d" id="_x0000_i1573" style="width:36.95pt;height:20.95pt" type="#_x0000_t75">
            <v:imagedata o:title="eqIdf5852f117643eeb6395d4b8d74f82b8d" r:id="rId403"/>
          </v:shape>
        </w:pict>
      </w:r>
      <w:r>
        <w:tab/>
        <w:t>C</w:t>
      </w:r>
      <w:r>
        <w:t>．</w:t>
      </w:r>
      <w:r>
        <w:pict>
          <v:shape alt="eqId973aa6f1a268dbd02fa5236dc6f58647" id="_x0000_i1574" style="width:32.55pt;height:21.2pt" type="#_x0000_t75">
            <v:imagedata o:title="eqId973aa6f1a268dbd02fa5236dc6f58647" r:id="rId404"/>
          </v:shape>
        </w:pict>
      </w:r>
      <w:r>
        <w:tab/>
        <w:t>D</w:t>
      </w:r>
      <w:r>
        <w:t>．</w:t>
      </w:r>
      <w:r>
        <w:pict>
          <v:shape alt="eqIdc3409f30cef3f6e4ef85debb85d7c16b" id="_x0000_i1575" style="width:32.55pt;height:21.25pt" type="#_x0000_t75">
            <v:imagedata o:title="eqIdc3409f30cef3f6e4ef85debb85d7c16b" r:id="rId405"/>
          </v:shape>
        </w:pict>
      </w:r>
    </w:p>
    <w:p w:rsidP="00020443" w:rsidR="00020443" w:rsidRPr="00020443">
      <w:pPr>
        <w:shd w:color="auto" w:fill="F2F2F2" w:val="clear"/>
        <w:spacing w:line="360" w:lineRule="auto"/>
        <w:jc w:val="left"/>
        <w:textAlignment w:val="center"/>
        <w:rPr>
          <w:color w:val="FF0000"/>
        </w:rPr>
      </w:pPr>
      <w:r w:rsidRPr="00020443">
        <w:rPr>
          <w:color w:val="FF0000"/>
        </w:rPr>
        <w:t>【答案】</w:t>
      </w:r>
      <w:r w:rsidRPr="00020443">
        <w:rPr>
          <w:color w:val="FF0000"/>
        </w:rPr>
        <w:t>A</w:t>
      </w:r>
    </w:p>
    <w:p w:rsidP="00020443" w:rsidR="00020443" w:rsidRPr="00020443">
      <w:pPr>
        <w:shd w:color="auto" w:fill="F2F2F2" w:val="clear"/>
        <w:spacing w:line="360" w:lineRule="auto"/>
        <w:jc w:val="left"/>
        <w:textAlignment w:val="center"/>
        <w:rPr>
          <w:color w:val="FF0000"/>
        </w:rPr>
      </w:pPr>
      <w:r w:rsidRPr="00020443">
        <w:rPr>
          <w:color w:val="FF0000"/>
        </w:rPr>
        <w:t>【详解】双曲线</w:t>
      </w:r>
      <w:r>
        <w:rPr>
          <w:color w:val="FF0000"/>
        </w:rPr>
        <w:pict>
          <v:shape alt="eqId34c0bda0f3eb049672095223913a53be" id="_x0000_i1576" style="width:64.25pt;height:15.9pt" type="#_x0000_t75">
            <v:imagedata o:title="eqId34c0bda0f3eb049672095223913a53be" r:id="rId401"/>
          </v:shape>
        </w:pict>
      </w:r>
      <w:r w:rsidRPr="00020443">
        <w:rPr>
          <w:color w:val="FF0000"/>
        </w:rPr>
        <w:t>转化为标准方程为</w:t>
      </w:r>
      <w:r>
        <w:rPr>
          <w:color w:val="FF0000"/>
        </w:rPr>
        <w:pict>
          <v:shape alt="eqId14f8ae565db8a7d4b95fdd85e28afa2f" id="_x0000_i1577" style="width:50.15pt;height:29.05pt" type="#_x0000_t75">
            <v:imagedata o:title="eqId14f8ae565db8a7d4b95fdd85e28afa2f" r:id="rId406"/>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故</w:t>
      </w:r>
      <w:r>
        <w:rPr>
          <w:color w:val="FF0000"/>
        </w:rPr>
        <w:pict>
          <v:shape alt="eqId9b875cd648f9c35d10a23a91b9dd51cc" id="_x0000_i1578" style="width:141.6pt;height:18.35pt" type="#_x0000_t75">
            <v:imagedata o:title="eqId9b875cd648f9c35d10a23a91b9dd51cc" r:id="rId407"/>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故焦点为</w:t>
      </w:r>
      <w:r>
        <w:rPr>
          <w:color w:val="FF0000"/>
        </w:rPr>
        <w:pict>
          <v:shape alt="eqId2816836cdc411065d195ae8e72dece6b" id="_x0000_i1579" style="width:36.95pt;height:21.1pt" type="#_x0000_t75">
            <v:imagedata o:title="eqId2816836cdc411065d195ae8e72dece6b" r:id="rId402"/>
          </v:shape>
        </w:pict>
      </w:r>
      <w:r w:rsidRPr="00020443">
        <w:rPr>
          <w:color w:val="FF0000"/>
        </w:rPr>
        <w:t>和</w:t>
      </w:r>
      <w:r>
        <w:rPr>
          <w:color w:val="FF0000"/>
        </w:rPr>
        <w:pict>
          <v:shape alt="eqIda438bd0a59ff3fa29dee15ae6ae07c39" id="_x0000_i1580" style="width:43.1pt;height:21.1pt" type="#_x0000_t75">
            <v:imagedata o:title="eqIda438bd0a59ff3fa29dee15ae6ae07c39" r:id="rId408"/>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故选：</w:t>
      </w:r>
      <w:r w:rsidRPr="00020443">
        <w:rPr>
          <w:color w:val="FF0000"/>
        </w:rPr>
        <w:t>A</w:t>
      </w:r>
    </w:p>
    <w:p w:rsidP="00020443" w:rsidR="00020443">
      <w:pPr>
        <w:spacing w:line="360" w:lineRule="auto"/>
        <w:jc w:val="left"/>
        <w:textAlignment w:val="center"/>
      </w:pPr>
      <w:r>
        <w:t>3</w:t>
      </w:r>
      <w:r>
        <w:t>．（</w:t>
      </w:r>
      <w:r>
        <w:t>23-24</w:t>
      </w:r>
      <w:r>
        <w:t>高二上</w:t>
      </w:r>
      <w:r>
        <w:t>·</w:t>
      </w:r>
      <w:r>
        <w:t>山西太原</w:t>
      </w:r>
      <w:r>
        <w:t>·</w:t>
      </w:r>
      <w:r>
        <w:t>期末）已知直线</w:t>
      </w:r>
      <w:r>
        <w:pict>
          <v:shape alt="eqId2d585d2d6643471640905d234d9538c5" id="_x0000_i1581" style="width:33.45pt;height:26.85pt" type="#_x0000_t75">
            <v:imagedata o:title="eqId2d585d2d6643471640905d234d9538c5" r:id="rId409"/>
          </v:shape>
        </w:pict>
      </w:r>
      <w:r>
        <w:t>与双曲线</w:t>
      </w:r>
      <w:r>
        <w:pict>
          <v:shape alt="eqId8074822f47553df118dd3c1897d0843e" id="_x0000_i1582" style="width:79.2pt;height:29.05pt" type="#_x0000_t75">
            <v:imagedata o:title="eqId8074822f47553df118dd3c1897d0843e" r:id="rId410"/>
          </v:shape>
        </w:pict>
      </w:r>
      <w:r>
        <w:t>相交于</w:t>
      </w:r>
      <w:r>
        <w:pict>
          <v:shape alt="eqId01c74a907dda6bb7d9d56d009d9df253" id="_x0000_i1583" style="width:21.1pt;height:13.85pt" type="#_x0000_t75">
            <v:imagedata o:title="eqId01c74a907dda6bb7d9d56d009d9df253" r:id="rId411"/>
          </v:shape>
        </w:pict>
      </w:r>
      <w:r>
        <w:t>两点，且</w:t>
      </w:r>
      <w:r>
        <w:pict>
          <v:shape alt="eqId01c74a907dda6bb7d9d56d009d9df253" id="_x0000_i1584" style="width:21.1pt;height:13.85pt" type="#_x0000_t75">
            <v:imagedata o:title="eqId01c74a907dda6bb7d9d56d009d9df253" r:id="rId411"/>
          </v:shape>
        </w:pict>
      </w:r>
      <w:r>
        <w:t>两点的横坐标之积为</w:t>
      </w:r>
      <w:r>
        <w:pict>
          <v:shape alt="eqId3edbd40e04e2a943051fa83d6e511add" id="_x0000_i1585" style="width:14.05pt;height:11.35pt" type="#_x0000_t75">
            <v:imagedata o:title="eqId3edbd40e04e2a943051fa83d6e511add" r:id="rId412"/>
          </v:shape>
        </w:pict>
      </w:r>
      <w:r>
        <w:t>，则该双曲线的焦距为（</w:t>
      </w:r>
      <w:r>
        <w:rPr>
          <w:rFonts w:ascii="Times New Roman" w:eastAsia="Times New Roman" w:hAnsi="Times New Roman"/>
          <w:kern w:val="0"/>
          <w:sz w:val="24"/>
          <w:szCs w:val="24"/>
        </w:rPr>
        <w:t>    </w:t>
      </w:r>
      <w:r>
        <w:t>）</w:t>
      </w:r>
    </w:p>
    <w:p w:rsidP="00020443" w:rsidR="00020443">
      <w:pPr>
        <w:tabs>
          <w:tab w:pos="2078" w:val="left"/>
          <w:tab w:pos="4156" w:val="left"/>
          <w:tab w:pos="6234" w:val="left"/>
        </w:tabs>
        <w:spacing w:line="360" w:lineRule="auto"/>
        <w:ind w:left="300"/>
        <w:jc w:val="left"/>
        <w:textAlignment w:val="center"/>
      </w:pPr>
      <w:r>
        <w:t>A</w:t>
      </w:r>
      <w:r>
        <w:t>．</w:t>
      </w:r>
      <w:r>
        <w:pict>
          <v:shape alt="eqId95bacae35b6e16a0a33c2bdc6bc07df7" id="_x0000_i1586" style="width:21.95pt;height:14.85pt" type="#_x0000_t75">
            <v:imagedata o:title="eqId95bacae35b6e16a0a33c2bdc6bc07df7" r:id="rId413"/>
          </v:shape>
        </w:pict>
      </w:r>
      <w:r>
        <w:tab/>
        <w:t>B</w:t>
      </w:r>
      <w:r>
        <w:t>．</w:t>
      </w:r>
      <w:r>
        <w:pict>
          <v:shape alt="eqId38387ba1cadfd3dfc4dea4ca9f613cea" id="_x0000_i1587" style="width:21.1pt;height:16.3pt" type="#_x0000_t75">
            <v:imagedata o:title="eqId38387ba1cadfd3dfc4dea4ca9f613cea" r:id="rId414"/>
          </v:shape>
        </w:pict>
      </w:r>
      <w:r>
        <w:tab/>
        <w:t>C</w:t>
      </w:r>
      <w:r>
        <w:t>．</w:t>
      </w:r>
      <w:r>
        <w:pict>
          <v:shape alt="eqIdd1f190b17530d81d927c358ac84757a4" id="_x0000_i1588" style="width:29.05pt;height:14.9pt" type="#_x0000_t75">
            <v:imagedata o:title="eqIdd1f190b17530d81d927c358ac84757a4" r:id="rId415"/>
          </v:shape>
        </w:pict>
      </w:r>
      <w:r>
        <w:tab/>
        <w:t>D</w:t>
      </w:r>
      <w:r>
        <w:t>．</w:t>
      </w:r>
      <w:r>
        <w:pict>
          <v:shape alt="eqId35361e76a7c85d1886728c8d0200b234" id="_x0000_i1589" style="width:16.7pt;height:15.7pt" type="#_x0000_t75">
            <v:imagedata o:title="eqId35361e76a7c85d1886728c8d0200b234" r:id="rId416"/>
          </v:shape>
        </w:pict>
      </w:r>
    </w:p>
    <w:p w:rsidP="00020443" w:rsidR="00020443" w:rsidRPr="00020443">
      <w:pPr>
        <w:shd w:color="auto" w:fill="F2F2F2" w:val="clear"/>
        <w:spacing w:line="360" w:lineRule="auto"/>
        <w:jc w:val="left"/>
        <w:textAlignment w:val="center"/>
        <w:rPr>
          <w:color w:val="FF0000"/>
        </w:rPr>
      </w:pPr>
      <w:r w:rsidRPr="00020443">
        <w:rPr>
          <w:color w:val="FF0000"/>
        </w:rPr>
        <w:t>【答案】</w:t>
      </w:r>
      <w:r w:rsidRPr="00020443">
        <w:rPr>
          <w:color w:val="FF0000"/>
        </w:rPr>
        <w:t>B</w:t>
      </w:r>
    </w:p>
    <w:p w:rsidP="00020443" w:rsidR="00020443" w:rsidRPr="00020443">
      <w:pPr>
        <w:shd w:color="auto" w:fill="F2F2F2" w:val="clear"/>
        <w:spacing w:line="360" w:lineRule="auto"/>
        <w:jc w:val="left"/>
        <w:textAlignment w:val="center"/>
        <w:rPr>
          <w:color w:val="FF0000"/>
        </w:rPr>
      </w:pPr>
      <w:r w:rsidRPr="00020443">
        <w:rPr>
          <w:color w:val="FF0000"/>
        </w:rPr>
        <w:t>【详解】联立</w:t>
      </w:r>
      <w:r>
        <w:rPr>
          <w:color w:val="FF0000"/>
        </w:rPr>
        <w:pict>
          <v:shape alt="eqId8e37f4c2442b095c0e01005dc3518815" id="_x0000_i1590" style="width:54.55pt;height:57.85pt" type="#_x0000_t75">
            <v:imagedata o:title="eqId8e37f4c2442b095c0e01005dc3518815" r:id="rId417"/>
          </v:shape>
        </w:pict>
      </w:r>
      <w:r w:rsidRPr="00020443">
        <w:rPr>
          <w:color w:val="FF0000"/>
        </w:rPr>
        <w:t>，消去</w:t>
      </w:r>
      <w:r>
        <w:rPr>
          <w:color w:val="FF0000"/>
        </w:rPr>
        <w:pict>
          <v:shape alt="eqIdd053b14c8588eee2acbbe44fc37a6886" id="_x0000_i1591" style="width:9.65pt;height:10.65pt" type="#_x0000_t75">
            <v:imagedata o:title="eqIdd053b14c8588eee2acbbe44fc37a6886" r:id="rId418"/>
          </v:shape>
        </w:pict>
      </w:r>
      <w:r w:rsidRPr="00020443">
        <w:rPr>
          <w:color w:val="FF0000"/>
        </w:rPr>
        <w:t>得</w:t>
      </w:r>
      <w:r>
        <w:rPr>
          <w:color w:val="FF0000"/>
        </w:rPr>
        <w:pict>
          <v:shape alt="eqIddeea091768f402343096c0c2e9c31a84" id="_x0000_i1592" style="width:50.15pt;height:29.05pt" type="#_x0000_t75">
            <v:imagedata o:title="eqIddeea091768f402343096c0c2e9c31a84" r:id="rId419"/>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所以</w:t>
      </w:r>
      <w:r>
        <w:rPr>
          <w:color w:val="FF0000"/>
        </w:rPr>
        <w:pict>
          <v:shape alt="eqId7a3f8acd265f27f2ef1953487b466b2e" id="_x0000_i1593" style="width:44pt;height:13.85pt" type="#_x0000_t75">
            <v:imagedata o:title="eqId7a3f8acd265f27f2ef1953487b466b2e" r:id="rId420"/>
          </v:shape>
        </w:pict>
      </w:r>
      <w:r w:rsidRPr="00020443">
        <w:rPr>
          <w:color w:val="FF0000"/>
        </w:rPr>
        <w:t>，此时方程的解为</w:t>
      </w:r>
      <w:r>
        <w:rPr>
          <w:color w:val="FF0000"/>
        </w:rPr>
        <w:pict>
          <v:shape alt="eqIdbe0502f8a861242aa1c281042509a4d4" id="_x0000_i1594" style="width:120.55pt;height:31.7pt" type="#_x0000_t75">
            <v:imagedata o:title="eqIdbe0502f8a861242aa1c281042509a4d4" r:id="rId421"/>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所以</w:t>
      </w:r>
      <w:r>
        <w:rPr>
          <w:color w:val="FF0000"/>
        </w:rPr>
        <w:pict>
          <v:shape alt="eqId6a4f67f36ea0806cbf2f1ffa9c3d8043" id="_x0000_i1595" style="width:117.9pt;height:36.95pt" type="#_x0000_t75">
            <v:imagedata o:title="eqId6a4f67f36ea0806cbf2f1ffa9c3d8043" r:id="rId422"/>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解得</w:t>
      </w:r>
      <w:r>
        <w:rPr>
          <w:color w:val="FF0000"/>
        </w:rPr>
        <w:pict>
          <v:shape alt="eqId43b250e8676189a561c17849705f0026" id="_x0000_i1596" style="width:29.05pt;height:14.2pt" type="#_x0000_t75">
            <v:imagedata o:title="eqId43b250e8676189a561c17849705f0026" r:id="rId423"/>
          </v:shape>
        </w:pict>
      </w:r>
      <w:r w:rsidRPr="00020443">
        <w:rPr>
          <w:color w:val="FF0000"/>
        </w:rPr>
        <w:t>，符合</w:t>
      </w:r>
      <w:r>
        <w:rPr>
          <w:color w:val="FF0000"/>
        </w:rPr>
        <w:pict>
          <v:shape alt="eqId7a3f8acd265f27f2ef1953487b466b2e" id="_x0000_i1597" style="width:44pt;height:13.85pt" type="#_x0000_t75">
            <v:imagedata o:title="eqId7a3f8acd265f27f2ef1953487b466b2e" r:id="rId420"/>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所以双曲线的焦距为</w:t>
      </w:r>
      <w:r>
        <w:rPr>
          <w:color w:val="FF0000"/>
        </w:rPr>
        <w:pict>
          <v:shape alt="eqId47d1dc5032a47767f1dbe8a8d74aabb9" id="_x0000_i1598" style="width:63.35pt;height:15.85pt" type="#_x0000_t75">
            <v:imagedata o:title="eqId47d1dc5032a47767f1dbe8a8d74aabb9" r:id="rId424"/>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故选：</w:t>
      </w:r>
      <w:r w:rsidRPr="00020443">
        <w:rPr>
          <w:color w:val="FF0000"/>
        </w:rPr>
        <w:t>B.</w:t>
      </w:r>
    </w:p>
    <w:p w:rsidP="00020443" w:rsidR="00020443">
      <w:pPr>
        <w:spacing w:line="360" w:lineRule="auto"/>
        <w:jc w:val="left"/>
        <w:textAlignment w:val="center"/>
      </w:pPr>
      <w:r>
        <w:t>4</w:t>
      </w:r>
      <w:r>
        <w:t>．（</w:t>
      </w:r>
      <w:r>
        <w:t>23-24</w:t>
      </w:r>
      <w:r>
        <w:t>高二上</w:t>
      </w:r>
      <w:r>
        <w:t>·</w:t>
      </w:r>
      <w:r>
        <w:t>天津宁河</w:t>
      </w:r>
      <w:r>
        <w:t>·</w:t>
      </w:r>
      <w:r>
        <w:t>期末）双曲线</w:t>
      </w:r>
      <w:r>
        <w:pict>
          <v:shape alt="eqIde9a0bd4bd9985f1e367c100b453ed03f" id="_x0000_i1599" style="width:50.15pt;height:29.05pt" type="#_x0000_t75">
            <v:imagedata o:title="eqIde9a0bd4bd9985f1e367c100b453ed03f" r:id="rId425"/>
          </v:shape>
        </w:pict>
      </w:r>
      <w:r>
        <w:t>的焦距为是（</w:t>
      </w:r>
      <w:r>
        <w:rPr>
          <w:rFonts w:ascii="Times New Roman" w:eastAsia="Times New Roman" w:hAnsi="Times New Roman"/>
          <w:kern w:val="0"/>
          <w:sz w:val="24"/>
          <w:szCs w:val="24"/>
        </w:rPr>
        <w:t>    </w:t>
      </w:r>
      <w:r>
        <w:t>）</w:t>
      </w:r>
    </w:p>
    <w:p w:rsidP="00020443" w:rsidR="00020443">
      <w:pPr>
        <w:tabs>
          <w:tab w:pos="2078" w:val="left"/>
          <w:tab w:pos="4156" w:val="left"/>
          <w:tab w:pos="6234" w:val="left"/>
        </w:tabs>
        <w:spacing w:line="360" w:lineRule="auto"/>
        <w:ind w:left="300"/>
        <w:jc w:val="left"/>
        <w:textAlignment w:val="center"/>
      </w:pPr>
      <w:r>
        <w:t>A</w:t>
      </w:r>
      <w:r>
        <w:t>．</w:t>
      </w:r>
      <w:r>
        <w:pict>
          <v:shape alt="eqId619096595112f0340a43b756e114dd3d" id="_x0000_i1600" style="width:16.7pt;height:15.85pt" type="#_x0000_t75">
            <v:imagedata o:title="eqId619096595112f0340a43b756e114dd3d" r:id="rId426"/>
          </v:shape>
        </w:pict>
      </w:r>
      <w:r>
        <w:tab/>
        <w:t>B</w:t>
      </w:r>
      <w:r>
        <w:t>．</w:t>
      </w:r>
      <w:r>
        <w:pict>
          <v:shape alt="eqIddbff61fe9d4e93d7cc338489d1c99c40" id="_x0000_i1601" style="width:22pt;height:16.1pt" type="#_x0000_t75">
            <v:imagedata o:title="eqIddbff61fe9d4e93d7cc338489d1c99c40" r:id="rId427"/>
          </v:shape>
        </w:pict>
      </w:r>
      <w:r>
        <w:tab/>
        <w:t>C</w:t>
      </w:r>
      <w:r>
        <w:t>．</w:t>
      </w:r>
      <w:r>
        <w:t>5</w:t>
      </w:r>
      <w:r>
        <w:tab/>
        <w:t>D</w:t>
      </w:r>
      <w:r>
        <w:t>．</w:t>
      </w:r>
      <w:r>
        <w:t>10</w:t>
      </w:r>
    </w:p>
    <w:p w:rsidP="00020443" w:rsidR="00020443" w:rsidRPr="00020443">
      <w:pPr>
        <w:shd w:color="auto" w:fill="F2F2F2" w:val="clear"/>
        <w:spacing w:line="360" w:lineRule="auto"/>
        <w:jc w:val="left"/>
        <w:textAlignment w:val="center"/>
        <w:rPr>
          <w:color w:val="FF0000"/>
        </w:rPr>
      </w:pPr>
      <w:r w:rsidRPr="00020443">
        <w:rPr>
          <w:color w:val="FF0000"/>
        </w:rPr>
        <w:t>【答案】</w:t>
      </w:r>
      <w:r w:rsidRPr="00020443">
        <w:rPr>
          <w:color w:val="FF0000"/>
        </w:rPr>
        <w:t>D</w:t>
      </w:r>
    </w:p>
    <w:p w:rsidP="00020443" w:rsidR="00020443" w:rsidRPr="00020443">
      <w:pPr>
        <w:shd w:color="auto" w:fill="F2F2F2" w:val="clear"/>
        <w:spacing w:line="360" w:lineRule="auto"/>
        <w:jc w:val="left"/>
        <w:textAlignment w:val="center"/>
        <w:rPr>
          <w:color w:val="FF0000"/>
        </w:rPr>
      </w:pPr>
      <w:r w:rsidRPr="00020443">
        <w:rPr>
          <w:color w:val="FF0000"/>
        </w:rPr>
        <w:t>【详解】由题设</w:t>
      </w:r>
      <w:r>
        <w:rPr>
          <w:color w:val="FF0000"/>
        </w:rPr>
        <w:pict>
          <v:shape alt="eqIdfd7b8d1aab929f01a2ecdd3e7b3fc0f2" id="_x0000_i1602" style="width:113.45pt;height:17.65pt" type="#_x0000_t75">
            <v:imagedata o:title="eqIdfd7b8d1aab929f01a2ecdd3e7b3fc0f2" r:id="rId428"/>
          </v:shape>
        </w:pict>
      </w:r>
      <w:r w:rsidRPr="00020443">
        <w:rPr>
          <w:color w:val="FF0000"/>
        </w:rPr>
        <w:t>，则焦距为</w:t>
      </w:r>
      <w:r>
        <w:rPr>
          <w:color w:val="FF0000"/>
        </w:rPr>
        <w:pict>
          <v:shape alt="eqIde4c489d8c5e1ef870e514449413d505b" id="_x0000_i1603" style="width:33.4pt;height:12.45pt" type="#_x0000_t75">
            <v:imagedata o:title="eqIde4c489d8c5e1ef870e514449413d505b" r:id="rId429"/>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故选：</w:t>
      </w:r>
      <w:r w:rsidRPr="00020443">
        <w:rPr>
          <w:color w:val="FF0000"/>
        </w:rPr>
        <w:t>D</w:t>
      </w:r>
    </w:p>
    <w:p w:rsidP="00020443" w:rsidR="00020443">
      <w:pPr>
        <w:spacing w:line="360" w:lineRule="auto"/>
        <w:jc w:val="left"/>
        <w:textAlignment w:val="center"/>
      </w:pPr>
      <w:r>
        <w:t>5</w:t>
      </w:r>
      <w:r>
        <w:t>．（</w:t>
      </w:r>
      <w:r>
        <w:t>23-24</w:t>
      </w:r>
      <w:r>
        <w:t>高二上</w:t>
      </w:r>
      <w:r>
        <w:t>·</w:t>
      </w:r>
      <w:r>
        <w:t>吉林长春</w:t>
      </w:r>
      <w:r>
        <w:t>·</w:t>
      </w:r>
      <w:r>
        <w:t>期末）已知直线</w:t>
      </w:r>
      <w:r>
        <w:pict>
          <v:shape alt="eqIdbff9cf3df50b5b1396fca74424289831" id="_x0000_i1604" style="width:44.85pt;height:13.85pt" type="#_x0000_t75">
            <v:imagedata o:title="eqIdbff9cf3df50b5b1396fca74424289831" r:id="rId430"/>
          </v:shape>
        </w:pict>
      </w:r>
      <w:r>
        <w:t>是双曲线</w:t>
      </w:r>
      <w:r>
        <w:pict>
          <v:shape alt="eqIdc4dfb1fb40be8965cbeee29153e42db9" id="_x0000_i1605" style="width:79.2pt;height:29.05pt" type="#_x0000_t75">
            <v:imagedata o:title="eqIdc4dfb1fb40be8965cbeee29153e42db9" r:id="rId431"/>
          </v:shape>
        </w:pict>
      </w:r>
      <w:r>
        <w:t>的一条渐近线，则该双曲线的半焦距为（</w:t>
      </w:r>
      <w:r>
        <w:rPr>
          <w:rFonts w:ascii="Times New Roman" w:eastAsia="Times New Roman" w:hAnsi="Times New Roman"/>
          <w:kern w:val="0"/>
          <w:sz w:val="24"/>
          <w:szCs w:val="24"/>
        </w:rPr>
        <w:t>    </w:t>
      </w:r>
      <w:r>
        <w:t>）</w:t>
      </w:r>
    </w:p>
    <w:p w:rsidP="00020443" w:rsidR="00020443">
      <w:pPr>
        <w:tabs>
          <w:tab w:pos="2078" w:val="left"/>
          <w:tab w:pos="4156" w:val="left"/>
          <w:tab w:pos="6234" w:val="left"/>
        </w:tabs>
        <w:spacing w:line="360" w:lineRule="auto"/>
        <w:ind w:left="300"/>
        <w:jc w:val="left"/>
        <w:textAlignment w:val="center"/>
      </w:pPr>
      <w:r>
        <w:t>A</w:t>
      </w:r>
      <w:r>
        <w:t>．</w:t>
      </w:r>
      <w:r>
        <w:pict>
          <v:shape alt="eqId35361e76a7c85d1886728c8d0200b234" id="_x0000_i1606" style="width:16.7pt;height:15.7pt" type="#_x0000_t75">
            <v:imagedata o:title="eqId35361e76a7c85d1886728c8d0200b234" r:id="rId416"/>
          </v:shape>
        </w:pict>
      </w:r>
      <w:r>
        <w:tab/>
        <w:t>B</w:t>
      </w:r>
      <w:r>
        <w:t>．</w:t>
      </w:r>
      <w:r>
        <w:pict>
          <v:shape alt="eqIdb10e8abf8690e4b129466ddb918bcc94" id="_x0000_i1607" style="width:22pt;height:16pt" type="#_x0000_t75">
            <v:imagedata o:title="eqIdb10e8abf8690e4b129466ddb918bcc94" r:id="rId432"/>
          </v:shape>
        </w:pict>
      </w:r>
      <w:r>
        <w:tab/>
        <w:t>C</w:t>
      </w:r>
      <w:r>
        <w:t>．</w:t>
      </w:r>
      <w:r>
        <w:pict>
          <v:shape alt="eqId95bacae35b6e16a0a33c2bdc6bc07df7" id="_x0000_i1608" style="width:21.95pt;height:14.85pt" type="#_x0000_t75">
            <v:imagedata o:title="eqId95bacae35b6e16a0a33c2bdc6bc07df7" r:id="rId413"/>
          </v:shape>
        </w:pict>
      </w:r>
      <w:r>
        <w:tab/>
        <w:t>D</w:t>
      </w:r>
      <w:r>
        <w:t>．</w:t>
      </w:r>
      <w:r>
        <w:pict>
          <v:shape alt="eqId4e2031d209711b058f3d278ede3c1d33" id="_x0000_i1609" style="width:21.95pt;height:14.4pt" type="#_x0000_t75">
            <v:imagedata o:title="eqId4e2031d209711b058f3d278ede3c1d33" r:id="rId433"/>
          </v:shape>
        </w:pict>
      </w:r>
    </w:p>
    <w:p w:rsidP="00020443" w:rsidR="00020443" w:rsidRPr="00020443">
      <w:pPr>
        <w:shd w:color="auto" w:fill="F2F2F2" w:val="clear"/>
        <w:spacing w:line="360" w:lineRule="auto"/>
        <w:jc w:val="left"/>
        <w:textAlignment w:val="center"/>
        <w:rPr>
          <w:color w:val="FF0000"/>
        </w:rPr>
      </w:pPr>
      <w:r w:rsidRPr="00020443">
        <w:rPr>
          <w:color w:val="FF0000"/>
        </w:rPr>
        <w:t>【答案】</w:t>
      </w:r>
      <w:r w:rsidRPr="00020443">
        <w:rPr>
          <w:color w:val="FF0000"/>
        </w:rPr>
        <w:t>A</w:t>
      </w:r>
    </w:p>
    <w:p w:rsidP="00020443" w:rsidR="00020443" w:rsidRPr="00020443">
      <w:pPr>
        <w:shd w:color="auto" w:fill="F2F2F2" w:val="clear"/>
        <w:spacing w:line="360" w:lineRule="auto"/>
        <w:jc w:val="left"/>
        <w:textAlignment w:val="center"/>
        <w:rPr>
          <w:color w:val="FF0000"/>
        </w:rPr>
      </w:pPr>
      <w:r w:rsidRPr="00020443">
        <w:rPr>
          <w:color w:val="FF0000"/>
        </w:rPr>
        <w:t>【详解】由</w:t>
      </w:r>
      <w:r>
        <w:rPr>
          <w:color w:val="FF0000"/>
        </w:rPr>
        <w:pict>
          <v:shape alt="eqId4df3ba14fdc5dea02db56702abf70339" id="_x0000_i1610" style="width:44.85pt;height:13.85pt" type="#_x0000_t75">
            <v:imagedata o:title="eqId4df3ba14fdc5dea02db56702abf70339" r:id="rId434"/>
          </v:shape>
        </w:pict>
      </w:r>
      <w:r w:rsidRPr="00020443">
        <w:rPr>
          <w:color w:val="FF0000"/>
        </w:rPr>
        <w:t>是双曲线</w:t>
      </w:r>
      <w:r>
        <w:rPr>
          <w:color w:val="FF0000"/>
        </w:rPr>
        <w:pict>
          <v:shape alt="eqIde7f8114ea2ba09cdb6210b1a7cb5b682" id="_x0000_i1611" style="width:51.05pt;height:29.15pt" type="#_x0000_t75">
            <v:imagedata o:title="eqIde7f8114ea2ba09cdb6210b1a7cb5b682" r:id="rId435"/>
          </v:shape>
        </w:pict>
      </w:r>
      <w:r>
        <w:rPr>
          <w:color w:val="FF0000"/>
        </w:rPr>
        <w:pict>
          <v:shape alt="eqIde5c561d20629ab5d04030ff48cca5315" id="_x0000_i1612" style="width:32.55pt;height:17.95pt" type="#_x0000_t75">
            <v:imagedata o:title="eqIde5c561d20629ab5d04030ff48cca5315" r:id="rId436"/>
          </v:shape>
        </w:pict>
      </w:r>
      <w:r w:rsidRPr="00020443">
        <w:rPr>
          <w:color w:val="FF0000"/>
        </w:rPr>
        <w:t>的一条渐近线，</w:t>
      </w:r>
    </w:p>
    <w:p w:rsidP="00020443" w:rsidR="00020443" w:rsidRPr="00020443">
      <w:pPr>
        <w:shd w:color="auto" w:fill="F2F2F2" w:val="clear"/>
        <w:spacing w:line="360" w:lineRule="auto"/>
        <w:jc w:val="left"/>
        <w:textAlignment w:val="center"/>
        <w:rPr>
          <w:color w:val="FF0000"/>
        </w:rPr>
      </w:pPr>
      <w:r w:rsidRPr="00020443">
        <w:rPr>
          <w:color w:val="FF0000"/>
        </w:rPr>
        <w:t>则</w:t>
      </w:r>
      <w:r>
        <w:rPr>
          <w:color w:val="FF0000"/>
        </w:rPr>
        <w:pict>
          <v:shape alt="eqIdfa4b7370ba713a6b709a896518204989" id="_x0000_i1613" style="width:26.4pt;height:27.05pt" type="#_x0000_t75">
            <v:imagedata o:title="eqIdfa4b7370ba713a6b709a896518204989" r:id="rId437"/>
          </v:shape>
        </w:pict>
      </w:r>
      <w:r w:rsidRPr="00020443">
        <w:rPr>
          <w:color w:val="FF0000"/>
        </w:rPr>
        <w:t>，解得</w:t>
      </w:r>
      <w:r>
        <w:rPr>
          <w:color w:val="FF0000"/>
        </w:rPr>
        <w:pict>
          <v:shape alt="eqId6cf9d4952b388bd52dd55734b5ea6713" id="_x0000_i1614" style="width:32.55pt;height:15.3pt" type="#_x0000_t75">
            <v:imagedata o:title="eqId6cf9d4952b388bd52dd55734b5ea6713" r:id="rId438"/>
          </v:shape>
        </w:pict>
      </w:r>
    </w:p>
    <w:p w:rsidP="00020443" w:rsidR="00020443" w:rsidRPr="00020443">
      <w:pPr>
        <w:shd w:color="auto" w:fill="F2F2F2" w:val="clear"/>
        <w:spacing w:line="360" w:lineRule="auto"/>
        <w:jc w:val="left"/>
        <w:textAlignment w:val="center"/>
        <w:rPr>
          <w:color w:val="FF0000"/>
        </w:rPr>
      </w:pPr>
      <w:r w:rsidRPr="00020443">
        <w:rPr>
          <w:color w:val="FF0000"/>
        </w:rPr>
        <w:t>故</w:t>
      </w:r>
      <w:r>
        <w:rPr>
          <w:color w:val="FF0000"/>
        </w:rPr>
        <w:pict>
          <v:shape alt="eqId3eb9772abc41cd65d0e9e28facfc9e56" id="_x0000_i1615" style="width:98.55pt;height:13.9pt" type="#_x0000_t75">
            <v:imagedata o:title="eqId3eb9772abc41cd65d0e9e28facfc9e56" r:id="rId439"/>
          </v:shape>
        </w:pict>
      </w:r>
      <w:r w:rsidRPr="00020443">
        <w:rPr>
          <w:color w:val="FF0000"/>
        </w:rPr>
        <w:t>,</w:t>
      </w:r>
      <w:r w:rsidRPr="00020443">
        <w:rPr>
          <w:color w:val="FF0000"/>
        </w:rPr>
        <w:t>则</w:t>
      </w:r>
      <w:r>
        <w:rPr>
          <w:color w:val="FF0000"/>
        </w:rPr>
        <w:pict>
          <v:shape alt="eqIdb55f865e7c102b6729a939407321b41b" id="_x0000_i1616" style="width:31.7pt;height:15.85pt" type="#_x0000_t75">
            <v:imagedata o:title="eqIdb55f865e7c102b6729a939407321b41b" r:id="rId440"/>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故选：</w:t>
      </w:r>
      <w:r w:rsidRPr="00020443">
        <w:rPr>
          <w:color w:val="FF0000"/>
        </w:rPr>
        <w:t>A</w:t>
      </w:r>
    </w:p>
    <w:p w:rsidP="00020443" w:rsidR="00020443">
      <w:pPr>
        <w:spacing w:line="360" w:lineRule="auto"/>
        <w:jc w:val="left"/>
        <w:textAlignment w:val="center"/>
      </w:pPr>
      <w:r>
        <w:t>6</w:t>
      </w:r>
      <w:r>
        <w:t>．（</w:t>
      </w:r>
      <w:r>
        <w:t>23-24</w:t>
      </w:r>
      <w:r>
        <w:t>高二上</w:t>
      </w:r>
      <w:r>
        <w:t>·</w:t>
      </w:r>
      <w:r>
        <w:t>安徽合肥</w:t>
      </w:r>
      <w:r>
        <w:t>·</w:t>
      </w:r>
      <w:r>
        <w:t>期末）已知平行于</w:t>
      </w:r>
      <w:r>
        <w:pict>
          <v:shape alt="eqId81dea63b8ce3e51adf66cf7b9982a248" id="_x0000_i1617" style="width:8.8pt;height:9.8pt" type="#_x0000_t75">
            <v:imagedata o:title="eqId81dea63b8ce3e51adf66cf7b9982a248" r:id="rId441"/>
          </v:shape>
        </w:pict>
      </w:r>
      <w:r>
        <w:t>轴的直线</w:t>
      </w:r>
      <w:r>
        <w:pict>
          <v:shape alt="eqId0f85fca60a11e1af2bf50138d0e3fe62" id="_x0000_i1618" style="width:6.15pt;height:12.35pt" type="#_x0000_t75">
            <v:imagedata o:title="eqId0f85fca60a11e1af2bf50138d0e3fe62" r:id="rId442"/>
          </v:shape>
        </w:pict>
      </w:r>
      <w:r>
        <w:t>与双曲线</w:t>
      </w:r>
      <w:r>
        <w:pict>
          <v:shape alt="eqIdc5651ad312b44662f444de95a6318826" id="_x0000_i1619" style="width:118.8pt;height:29.2pt" type="#_x0000_t75">
            <v:imagedata o:title="eqIdc5651ad312b44662f444de95a6318826" r:id="rId443"/>
          </v:shape>
        </w:pict>
      </w:r>
      <w:r>
        <w:t>的两条渐近线分别交于</w:t>
      </w:r>
      <w:r>
        <w:pict>
          <v:shape alt="eqIdf6bce3d91ca23b86d8c6625f2632e437" id="_x0000_i1620" style="width:22pt;height:14pt" type="#_x0000_t75">
            <v:imagedata o:title="eqIdf6bce3d91ca23b86d8c6625f2632e437" r:id="rId444"/>
          </v:shape>
        </w:pict>
      </w:r>
      <w:r>
        <w:t>两点，</w:t>
      </w:r>
      <w:r>
        <w:pict>
          <v:shape alt="eqId1dde8112e8eb968fd042418dd632759e" id="_x0000_i1621" style="width:10.55pt;height:12.5pt" type="#_x0000_t75">
            <v:imagedata o:title="eqId1dde8112e8eb968fd042418dd632759e" r:id="rId445"/>
          </v:shape>
        </w:pict>
      </w:r>
      <w:r>
        <w:t>为坐标原点，若</w:t>
      </w:r>
      <w:r>
        <w:pict>
          <v:shape alt="eqIdea1f0417d8269f01d8e0bc1a8756e2ac" id="_x0000_i1622" style="width:35.2pt;height:15.3pt" type="#_x0000_t75">
            <v:imagedata o:title="eqIdea1f0417d8269f01d8e0bc1a8756e2ac" r:id="rId446"/>
          </v:shape>
        </w:pict>
      </w:r>
      <w:r>
        <w:t>为等边三角形，则双曲线</w:t>
      </w:r>
      <w:r>
        <w:rPr>
          <w:rFonts w:ascii="Times New Roman" w:eastAsia="Times New Roman" w:hAnsi="Times New Roman"/>
          <w:i/>
        </w:rPr>
        <w:t>C</w:t>
      </w:r>
      <w:r>
        <w:t>的渐近线方程为（</w:t>
      </w:r>
      <w:r>
        <w:rPr>
          <w:rFonts w:ascii="Times New Roman" w:eastAsia="Times New Roman" w:hAnsi="Times New Roman"/>
          <w:kern w:val="0"/>
          <w:sz w:val="24"/>
          <w:szCs w:val="24"/>
        </w:rPr>
        <w:t>    </w:t>
      </w:r>
      <w:r>
        <w:t>）</w:t>
      </w:r>
    </w:p>
    <w:p w:rsidP="00020443" w:rsidR="00020443">
      <w:pPr>
        <w:tabs>
          <w:tab w:pos="2078" w:val="left"/>
          <w:tab w:pos="4156" w:val="left"/>
          <w:tab w:pos="6234" w:val="left"/>
        </w:tabs>
        <w:spacing w:line="360" w:lineRule="auto"/>
        <w:ind w:left="300"/>
        <w:jc w:val="left"/>
        <w:textAlignment w:val="center"/>
      </w:pPr>
      <w:r>
        <w:t>A</w:t>
      </w:r>
      <w:r>
        <w:t>．</w:t>
      </w:r>
      <w:r>
        <w:pict>
          <v:shape alt="eqId4b75308335340230171130238f4dc6c1" id="_x0000_i1623" style="width:48.4pt;height:29.85pt" type="#_x0000_t75">
            <v:imagedata o:title="eqId4b75308335340230171130238f4dc6c1" r:id="rId447"/>
          </v:shape>
        </w:pict>
      </w:r>
      <w:r>
        <w:tab/>
        <w:t>B</w:t>
      </w:r>
      <w:r>
        <w:t>．</w:t>
      </w:r>
      <w:r>
        <w:pict>
          <v:shape alt="eqId9b6bb019e2d7c6d17d15ec4d9043f5e6" id="_x0000_i1624" style="width:44pt;height:16.55pt" type="#_x0000_t75">
            <v:imagedata o:title="eqId9b6bb019e2d7c6d17d15ec4d9043f5e6" r:id="rId448"/>
          </v:shape>
        </w:pict>
      </w:r>
      <w:r>
        <w:tab/>
        <w:t>C</w:t>
      </w:r>
      <w:r>
        <w:t>．</w:t>
      </w:r>
      <w:r>
        <w:pict>
          <v:shape alt="eqIdd63f162c4846a76cadee56ae2f42e37c" id="_x0000_i1625" style="width:48.4pt;height:30.3pt" type="#_x0000_t75">
            <v:imagedata o:title="eqIdd63f162c4846a76cadee56ae2f42e37c" r:id="rId449"/>
          </v:shape>
        </w:pict>
      </w:r>
      <w:r>
        <w:tab/>
        <w:t>D</w:t>
      </w:r>
      <w:r>
        <w:t>．</w:t>
      </w:r>
      <w:r>
        <w:pict>
          <v:shape alt="eqId6d3051f43ac48c0a730a791b8a93ad37" id="_x0000_i1626" style="width:28.1pt;height:12.4pt" type="#_x0000_t75">
            <v:imagedata o:title="eqId6d3051f43ac48c0a730a791b8a93ad37" r:id="rId450"/>
          </v:shape>
        </w:pict>
      </w:r>
    </w:p>
    <w:p w:rsidP="00020443" w:rsidR="00020443" w:rsidRPr="00020443">
      <w:pPr>
        <w:shd w:color="auto" w:fill="F2F2F2" w:val="clear"/>
        <w:spacing w:line="360" w:lineRule="auto"/>
        <w:jc w:val="left"/>
        <w:textAlignment w:val="center"/>
        <w:rPr>
          <w:color w:val="FF0000"/>
        </w:rPr>
      </w:pPr>
      <w:r w:rsidRPr="00020443">
        <w:rPr>
          <w:color w:val="FF0000"/>
        </w:rPr>
        <w:t>【答案】</w:t>
      </w:r>
      <w:r w:rsidRPr="00020443">
        <w:rPr>
          <w:color w:val="FF0000"/>
        </w:rPr>
        <w:t>B</w:t>
      </w:r>
    </w:p>
    <w:p w:rsidP="00020443" w:rsidR="00020443" w:rsidRPr="00020443">
      <w:pPr>
        <w:shd w:color="auto" w:fill="F2F2F2" w:val="clear"/>
        <w:spacing w:line="360" w:lineRule="auto"/>
        <w:jc w:val="left"/>
        <w:textAlignment w:val="center"/>
        <w:rPr>
          <w:color w:val="FF0000"/>
        </w:rPr>
      </w:pPr>
      <w:r w:rsidRPr="00020443">
        <w:rPr>
          <w:color w:val="FF0000"/>
        </w:rPr>
        <w:t>【详解】因为</w:t>
      </w:r>
      <w:r>
        <w:rPr>
          <w:color w:val="FF0000"/>
        </w:rPr>
        <w:pict>
          <v:shape alt="eqIdea1f0417d8269f01d8e0bc1a8756e2ac" id="_x0000_i1627" style="width:35.2pt;height:15.3pt" type="#_x0000_t75">
            <v:imagedata o:title="eqIdea1f0417d8269f01d8e0bc1a8756e2ac" r:id="rId446"/>
          </v:shape>
        </w:pict>
      </w:r>
      <w:r w:rsidRPr="00020443">
        <w:rPr>
          <w:color w:val="FF0000"/>
        </w:rPr>
        <w:t>为等边三角形，所以渐近线的倾斜角为</w:t>
      </w:r>
      <w:r>
        <w:rPr>
          <w:color w:val="FF0000"/>
        </w:rPr>
        <w:pict>
          <v:shape alt="eqIdac1a63ab608517bb10aa036783dfb51f" id="_x0000_i1628" style="width:10.55pt;height:27.25pt" type="#_x0000_t75">
            <v:imagedata o:title="eqIdac1a63ab608517bb10aa036783dfb51f" r:id="rId451"/>
          </v:shape>
        </w:pict>
      </w:r>
      <w:r w:rsidRPr="00020443">
        <w:rPr>
          <w:color w:val="FF0000"/>
        </w:rPr>
        <w:t>，</w:t>
      </w:r>
    </w:p>
    <w:p w:rsidP="00020443" w:rsidR="00020443" w:rsidRPr="00020443">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296670" cy="1450975"/>
            <wp:effectExtent b="0" l="0" r="0" t="0"/>
            <wp:docPr descr="说明: @@@5f368c20-aced-498d-bde5-922fbbfe5e02" id="1228"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5f368c20-aced-498d-bde5-922fbbfe5e02" id="1228" name="图片 100003"/>
                    <pic:cNvPicPr>
                      <a:picLocks noChangeArrowheads="1" noChangeAspect="1"/>
                    </pic:cNvPicPr>
                  </pic:nvPicPr>
                  <pic:blipFill>
                    <a:blip cstate="print" r:embed="rId452">
                      <a:extLst>
                        <a:ext uri="{28A0092B-C50C-407E-A947-70E740481C1C}">
                          <a14:useLocalDpi xmlns:a14="http://schemas.microsoft.com/office/drawing/2010/main" val="0"/>
                        </a:ext>
                      </a:extLst>
                    </a:blip>
                    <a:stretch>
                      <a:fillRect/>
                    </a:stretch>
                  </pic:blipFill>
                  <pic:spPr bwMode="auto">
                    <a:xfrm>
                      <a:off x="0" y="0"/>
                      <a:ext cx="1296670" cy="1450975"/>
                    </a:xfrm>
                    <a:prstGeom prst="rect">
                      <a:avLst/>
                    </a:prstGeom>
                    <a:noFill/>
                    <a:ln>
                      <a:noFill/>
                    </a:ln>
                  </pic:spPr>
                </pic:pic>
              </a:graphicData>
            </a:graphic>
          </wp:inline>
        </w:drawing>
      </w:r>
    </w:p>
    <w:p w:rsidP="00020443" w:rsidR="00020443" w:rsidRPr="00020443">
      <w:pPr>
        <w:shd w:color="auto" w:fill="F2F2F2" w:val="clear"/>
        <w:spacing w:line="360" w:lineRule="auto"/>
        <w:jc w:val="left"/>
        <w:textAlignment w:val="center"/>
        <w:rPr>
          <w:color w:val="FF0000"/>
        </w:rPr>
      </w:pPr>
      <w:r w:rsidRPr="00020443">
        <w:rPr>
          <w:color w:val="FF0000"/>
        </w:rPr>
        <w:t>所以</w:t>
      </w:r>
      <w:r>
        <w:rPr>
          <w:color w:val="FF0000"/>
        </w:rPr>
        <w:pict>
          <v:shape alt="eqIde033fb808e52776c6a8a6c609ece8d12" id="_x0000_i1629" style="width:33.45pt;height:26.9pt" type="#_x0000_t75">
            <v:imagedata o:title="eqIde033fb808e52776c6a8a6c609ece8d12" r:id="rId453"/>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所以渐近线方程为</w:t>
      </w:r>
      <w:r>
        <w:rPr>
          <w:color w:val="FF0000"/>
        </w:rPr>
        <w:pict>
          <v:shape alt="eqId9b6bb019e2d7c6d17d15ec4d9043f5e6" id="_x0000_i1630" style="width:44pt;height:16.55pt" type="#_x0000_t75">
            <v:imagedata o:title="eqId9b6bb019e2d7c6d17d15ec4d9043f5e6" r:id="rId448"/>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故选：</w:t>
      </w:r>
      <w:r w:rsidRPr="00020443">
        <w:rPr>
          <w:color w:val="FF0000"/>
        </w:rPr>
        <w:t>B</w:t>
      </w:r>
    </w:p>
    <w:p w:rsidP="00020443" w:rsidR="00020443">
      <w:pPr>
        <w:spacing w:line="360" w:lineRule="auto"/>
        <w:jc w:val="left"/>
        <w:textAlignment w:val="center"/>
      </w:pPr>
      <w:r>
        <w:t>7</w:t>
      </w:r>
      <w:r>
        <w:t>．（</w:t>
      </w:r>
      <w:r>
        <w:t>23-24</w:t>
      </w:r>
      <w:r>
        <w:t>高二上</w:t>
      </w:r>
      <w:r>
        <w:t>·</w:t>
      </w:r>
      <w:r>
        <w:t>江苏淮安</w:t>
      </w:r>
      <w:r>
        <w:t>·</w:t>
      </w:r>
      <w:r>
        <w:t>期末）已知双曲线</w:t>
      </w:r>
      <w:r>
        <w:pict>
          <v:shape alt="eqId1d425a7131017df2ef6eb55cc7070caf" id="_x0000_i1631" style="width:93.3pt;height:29.25pt" type="#_x0000_t75">
            <v:imagedata o:title="eqId1d425a7131017df2ef6eb55cc7070caf" r:id="rId454"/>
          </v:shape>
        </w:pict>
      </w:r>
      <w:r>
        <w:t>的左、右焦点为</w:t>
      </w:r>
      <w:r>
        <w:pict>
          <v:shape alt="eqIdf5076289823db419f94e9c0c8f4aafd9" id="_x0000_i1632" style="width:11.45pt;height:15.35pt" type="#_x0000_t75">
            <v:imagedata o:title="eqIdf5076289823db419f94e9c0c8f4aafd9" r:id="rId11"/>
          </v:shape>
        </w:pict>
      </w:r>
      <w:r>
        <w:t>，</w:t>
      </w:r>
      <w:r>
        <w:pict>
          <v:shape alt="eqIda3fb78c5f885034612c0e030b920143d" id="_x0000_i1633" style="width:12.3pt;height:16.55pt" type="#_x0000_t75">
            <v:imagedata o:title="eqIda3fb78c5f885034612c0e030b920143d" r:id="rId12"/>
          </v:shape>
        </w:pict>
      </w:r>
      <w:r>
        <w:t>，若双曲线</w:t>
      </w:r>
      <w:r>
        <w:pict>
          <v:shape alt="eqIdc5db41a1f31d6baee7c69990811edb9f" id="_x0000_i1634" style="width:10.55pt;height:12.05pt" type="#_x0000_t75">
            <v:imagedata o:title="eqIdc5db41a1f31d6baee7c69990811edb9f" r:id="rId455"/>
          </v:shape>
        </w:pict>
      </w:r>
      <w:r>
        <w:t>上存在点</w:t>
      </w:r>
      <w:r>
        <w:pict>
          <v:shape alt="eqIddad2a36927223bd70f426ba06aea4b45" id="_x0000_i1635" style="width:9.7pt;height:10.55pt" type="#_x0000_t75">
            <v:imagedata o:title="eqIddad2a36927223bd70f426ba06aea4b45" r:id="rId456"/>
          </v:shape>
        </w:pict>
      </w:r>
      <w:r>
        <w:t>满足</w:t>
      </w:r>
      <w:r>
        <w:pict>
          <v:shape alt="eqId6517d5613fc321d470b3089271ee0ad8" id="_x0000_i1636" style="width:54.55pt;height:13.8pt" type="#_x0000_t75">
            <v:imagedata o:title="eqId6517d5613fc321d470b3089271ee0ad8" r:id="rId457"/>
          </v:shape>
        </w:pict>
      </w:r>
      <w:r>
        <w:t>，则双曲线</w:t>
      </w:r>
      <w:r>
        <w:pict>
          <v:shape alt="eqIdc5db41a1f31d6baee7c69990811edb9f" id="_x0000_i1637" style="width:10.55pt;height:12.05pt" type="#_x0000_t75">
            <v:imagedata o:title="eqIdc5db41a1f31d6baee7c69990811edb9f" r:id="rId455"/>
          </v:shape>
        </w:pict>
      </w:r>
      <w:r>
        <w:t>的一条渐近线方程为（</w:t>
      </w:r>
      <w:r>
        <w:rPr>
          <w:rFonts w:ascii="Times New Roman" w:eastAsia="Times New Roman" w:hAnsi="Times New Roman"/>
          <w:kern w:val="0"/>
          <w:sz w:val="24"/>
          <w:szCs w:val="24"/>
        </w:rPr>
        <w:t>    </w:t>
      </w:r>
      <w:r>
        <w:t>）</w:t>
      </w:r>
    </w:p>
    <w:p w:rsidP="00020443" w:rsidR="00020443">
      <w:pPr>
        <w:tabs>
          <w:tab w:pos="4156" w:val="left"/>
        </w:tabs>
        <w:spacing w:line="360" w:lineRule="auto"/>
        <w:ind w:left="300"/>
        <w:jc w:val="left"/>
        <w:textAlignment w:val="center"/>
      </w:pPr>
      <w:r>
        <w:t>A</w:t>
      </w:r>
      <w:r>
        <w:t>．</w:t>
      </w:r>
      <w:r>
        <w:pict>
          <v:shape alt="eqIda69d3fad20d3bce46443d9fe448ac07f" id="_x0000_i1638" style="width:45.75pt;height:13.95pt" type="#_x0000_t75">
            <v:imagedata o:title="eqIda69d3fad20d3bce46443d9fe448ac07f" r:id="rId458"/>
          </v:shape>
        </w:pict>
      </w:r>
      <w:r>
        <w:tab/>
        <w:t>B</w:t>
      </w:r>
      <w:r>
        <w:t>．</w:t>
      </w:r>
      <w:r>
        <w:pict>
          <v:shape alt="eqId1bd5ea1f8237eef3c85effc5384d58d4" id="_x0000_i1639" style="width:45.75pt;height:14.2pt" type="#_x0000_t75">
            <v:imagedata o:title="eqId1bd5ea1f8237eef3c85effc5384d58d4" r:id="rId459"/>
          </v:shape>
        </w:pict>
      </w:r>
    </w:p>
    <w:p w:rsidP="00020443" w:rsidR="00020443">
      <w:pPr>
        <w:tabs>
          <w:tab w:pos="4156" w:val="left"/>
        </w:tabs>
        <w:spacing w:line="360" w:lineRule="auto"/>
        <w:ind w:left="300"/>
        <w:jc w:val="left"/>
        <w:textAlignment w:val="center"/>
      </w:pPr>
      <w:r>
        <w:t>C</w:t>
      </w:r>
      <w:r>
        <w:t>．</w:t>
      </w:r>
      <w:r>
        <w:pict>
          <v:shape alt="eqIdf281814a940820e52ec332185871e22f" id="_x0000_i1640" style="width:40.45pt;height:13.15pt" type="#_x0000_t75">
            <v:imagedata o:title="eqIdf281814a940820e52ec332185871e22f" r:id="rId460"/>
          </v:shape>
        </w:pict>
      </w:r>
      <w:r>
        <w:tab/>
        <w:t>D</w:t>
      </w:r>
      <w:r>
        <w:t>．</w:t>
      </w:r>
      <w:r>
        <w:pict>
          <v:shape alt="eqIdc204834608f1a8fba15747210dd7c5af" id="_x0000_i1641" style="width:45.75pt;height:13.9pt" type="#_x0000_t75">
            <v:imagedata o:title="eqIdc204834608f1a8fba15747210dd7c5af" r:id="rId461"/>
          </v:shape>
        </w:pict>
      </w:r>
    </w:p>
    <w:p w:rsidP="00020443" w:rsidR="00020443" w:rsidRPr="00020443">
      <w:pPr>
        <w:shd w:color="auto" w:fill="F2F2F2" w:val="clear"/>
        <w:spacing w:line="360" w:lineRule="auto"/>
        <w:jc w:val="left"/>
        <w:textAlignment w:val="center"/>
        <w:rPr>
          <w:color w:val="FF0000"/>
        </w:rPr>
      </w:pPr>
      <w:r w:rsidRPr="00020443">
        <w:rPr>
          <w:color w:val="FF0000"/>
        </w:rPr>
        <w:t>【答案】</w:t>
      </w:r>
      <w:r w:rsidRPr="00020443">
        <w:rPr>
          <w:color w:val="FF0000"/>
        </w:rPr>
        <w:t>D</w:t>
      </w:r>
    </w:p>
    <w:p w:rsidP="00020443" w:rsidR="00020443" w:rsidRPr="00020443">
      <w:pPr>
        <w:shd w:color="auto" w:fill="F2F2F2" w:val="clear"/>
        <w:spacing w:line="360" w:lineRule="auto"/>
        <w:jc w:val="left"/>
        <w:textAlignment w:val="center"/>
        <w:rPr>
          <w:color w:val="FF0000"/>
        </w:rPr>
      </w:pPr>
      <w:r w:rsidRPr="00020443">
        <w:rPr>
          <w:color w:val="FF0000"/>
        </w:rPr>
        <w:t>【详解】由题意</w:t>
      </w:r>
      <w:r>
        <w:rPr>
          <w:color w:val="FF0000"/>
        </w:rPr>
        <w:pict>
          <v:shape alt="eqId6517d5613fc321d470b3089271ee0ad8" id="_x0000_i1642" style="width:54.55pt;height:13.8pt" type="#_x0000_t75">
            <v:imagedata o:title="eqId6517d5613fc321d470b3089271ee0ad8" r:id="rId457"/>
          </v:shape>
        </w:pict>
      </w:r>
      <w:r w:rsidRPr="00020443">
        <w:rPr>
          <w:color w:val="FF0000"/>
        </w:rPr>
        <w:t>，则</w:t>
      </w:r>
      <w:r>
        <w:rPr>
          <w:color w:val="FF0000"/>
        </w:rPr>
        <w:pict>
          <v:shape alt="eqId5bf0c379afde3b8947409a12dfca0d9c" id="_x0000_i1643" style="width:55.4pt;height:13.85pt" type="#_x0000_t75">
            <v:imagedata o:title="eqId5bf0c379afde3b8947409a12dfca0d9c" r:id="rId462"/>
          </v:shape>
        </w:pict>
      </w:r>
      <w:r w:rsidRPr="00020443">
        <w:rPr>
          <w:color w:val="FF0000"/>
        </w:rPr>
        <w:t>，故渐近线方程为</w:t>
      </w:r>
      <w:r>
        <w:rPr>
          <w:color w:val="FF0000"/>
        </w:rPr>
        <w:pict>
          <v:shape alt="eqId9dec7f6309562276a49560c17c98dedf" id="_x0000_i1644" style="width:41.35pt;height:27.55pt" type="#_x0000_t75">
            <v:imagedata o:title="eqId9dec7f6309562276a49560c17c98dedf" r:id="rId463"/>
          </v:shape>
        </w:pict>
      </w:r>
    </w:p>
    <w:p w:rsidP="00020443" w:rsidR="00020443" w:rsidRPr="00020443">
      <w:pPr>
        <w:shd w:color="auto" w:fill="F2F2F2" w:val="clear"/>
        <w:spacing w:line="360" w:lineRule="auto"/>
        <w:jc w:val="left"/>
        <w:textAlignment w:val="center"/>
        <w:rPr>
          <w:color w:val="FF0000"/>
        </w:rPr>
      </w:pPr>
      <w:r w:rsidRPr="00020443">
        <w:rPr>
          <w:color w:val="FF0000"/>
        </w:rPr>
        <w:t>故选：</w:t>
      </w:r>
      <w:r w:rsidRPr="00020443">
        <w:rPr>
          <w:color w:val="FF0000"/>
        </w:rPr>
        <w:t>D</w:t>
      </w:r>
    </w:p>
    <w:p w:rsidP="00020443" w:rsidR="00020443">
      <w:pPr>
        <w:spacing w:line="360" w:lineRule="auto"/>
        <w:jc w:val="left"/>
        <w:textAlignment w:val="center"/>
      </w:pPr>
      <w:r>
        <w:t>8</w:t>
      </w:r>
      <w:r>
        <w:t>．（</w:t>
      </w:r>
      <w:r>
        <w:t>23-24</w:t>
      </w:r>
      <w:r>
        <w:t>高二上</w:t>
      </w:r>
      <w:r>
        <w:t>·</w:t>
      </w:r>
      <w:r>
        <w:t>江苏镇江</w:t>
      </w:r>
      <w:r>
        <w:t>·</w:t>
      </w:r>
      <w:r>
        <w:t>期末）双曲线</w:t>
      </w:r>
      <w:r>
        <w:pict>
          <v:shape alt="eqId088f194555f337a830a2812ba5b091fc" id="_x0000_i1645" style="width:51.9pt;height:29.3pt" type="#_x0000_t75">
            <v:imagedata o:title="eqId088f194555f337a830a2812ba5b091fc" r:id="rId464"/>
          </v:shape>
        </w:pict>
      </w:r>
      <w:r>
        <w:t>的渐近线方程为（</w:t>
      </w:r>
      <w:r>
        <w:rPr>
          <w:rFonts w:ascii="Times New Roman" w:eastAsia="Times New Roman" w:hAnsi="Times New Roman"/>
          <w:kern w:val="0"/>
          <w:sz w:val="24"/>
          <w:szCs w:val="24"/>
        </w:rPr>
        <w:t>    </w:t>
      </w:r>
      <w:r>
        <w:t>）</w:t>
      </w:r>
    </w:p>
    <w:p w:rsidP="00020443" w:rsidR="00020443">
      <w:pPr>
        <w:tabs>
          <w:tab w:pos="2078" w:val="left"/>
          <w:tab w:pos="4156" w:val="left"/>
          <w:tab w:pos="6234" w:val="left"/>
        </w:tabs>
        <w:spacing w:line="360" w:lineRule="auto"/>
        <w:ind w:left="300"/>
        <w:jc w:val="left"/>
        <w:textAlignment w:val="center"/>
      </w:pPr>
      <w:r>
        <w:t>A</w:t>
      </w:r>
      <w:r>
        <w:t>．</w:t>
      </w:r>
      <w:r>
        <w:pict>
          <v:shape alt="eqIdf25a42b7de4cd6e08728ef144f8f5927" id="_x0000_i1646" style="width:36.95pt;height:14.2pt" type="#_x0000_t75">
            <v:imagedata o:title="eqIdf25a42b7de4cd6e08728ef144f8f5927" r:id="rId465"/>
          </v:shape>
        </w:pict>
      </w:r>
      <w:r>
        <w:tab/>
        <w:t>B</w:t>
      </w:r>
      <w:r>
        <w:t>．</w:t>
      </w:r>
      <w:r>
        <w:pict>
          <v:shape alt="eqIdf10273b05ad8210d8db07639c4d149fd" id="_x0000_i1647" style="width:36.95pt;height:13.85pt" type="#_x0000_t75">
            <v:imagedata o:title="eqIdf10273b05ad8210d8db07639c4d149fd" r:id="rId466"/>
          </v:shape>
        </w:pict>
      </w:r>
      <w:r>
        <w:tab/>
        <w:t>C</w:t>
      </w:r>
      <w:r>
        <w:t>．</w:t>
      </w:r>
      <w:r>
        <w:pict>
          <v:shape alt="eqId9dec7f6309562276a49560c17c98dedf" id="_x0000_i1648" style="width:41.35pt;height:27.55pt" type="#_x0000_t75">
            <v:imagedata o:title="eqId9dec7f6309562276a49560c17c98dedf" r:id="rId463"/>
          </v:shape>
        </w:pict>
      </w:r>
      <w:r>
        <w:tab/>
        <w:t>D</w:t>
      </w:r>
      <w:r>
        <w:t>．</w:t>
      </w:r>
      <w:r>
        <w:pict>
          <v:shape alt="eqIddc4b8a619f7a3e3a4ab2f4ea2062cbad" id="_x0000_i1649" style="width:41.35pt;height:26.85pt" type="#_x0000_t75">
            <v:imagedata o:title="eqIddc4b8a619f7a3e3a4ab2f4ea2062cbad" r:id="rId467"/>
          </v:shape>
        </w:pict>
      </w:r>
    </w:p>
    <w:p w:rsidP="00020443" w:rsidR="00020443" w:rsidRPr="00020443">
      <w:pPr>
        <w:shd w:color="auto" w:fill="F2F2F2" w:val="clear"/>
        <w:spacing w:line="360" w:lineRule="auto"/>
        <w:jc w:val="left"/>
        <w:textAlignment w:val="center"/>
        <w:rPr>
          <w:color w:val="FF0000"/>
        </w:rPr>
      </w:pPr>
      <w:r w:rsidRPr="00020443">
        <w:rPr>
          <w:color w:val="FF0000"/>
        </w:rPr>
        <w:t>【答案】</w:t>
      </w:r>
      <w:r w:rsidRPr="00020443">
        <w:rPr>
          <w:color w:val="FF0000"/>
        </w:rPr>
        <w:t>C</w:t>
      </w:r>
    </w:p>
    <w:p w:rsidP="00020443" w:rsidR="00020443" w:rsidRPr="00020443">
      <w:pPr>
        <w:shd w:color="auto" w:fill="F2F2F2" w:val="clear"/>
        <w:spacing w:line="360" w:lineRule="auto"/>
        <w:jc w:val="left"/>
        <w:textAlignment w:val="center"/>
        <w:rPr>
          <w:color w:val="FF0000"/>
        </w:rPr>
      </w:pPr>
      <w:r w:rsidRPr="00020443">
        <w:rPr>
          <w:color w:val="FF0000"/>
        </w:rPr>
        <w:t>【详解】令</w:t>
      </w:r>
      <w:r>
        <w:rPr>
          <w:color w:val="FF0000"/>
        </w:rPr>
        <w:pict>
          <v:shape alt="eqId558e11d700481dc414d5d073b4b88a3d" id="_x0000_i1650" style="width:25.5pt;height:12.1pt" type="#_x0000_t75">
            <v:imagedata o:title="eqId558e11d700481dc414d5d073b4b88a3d" r:id="rId468"/>
          </v:shape>
        </w:pict>
      </w:r>
      <w:r w:rsidRPr="00020443">
        <w:rPr>
          <w:color w:val="FF0000"/>
        </w:rPr>
        <w:t>得</w:t>
      </w:r>
      <w:r>
        <w:rPr>
          <w:color w:val="FF0000"/>
        </w:rPr>
        <w:pict>
          <v:shape alt="eqId985cccabfae81a9ad9bd2c24961aeb22" id="_x0000_i1651" style="width:50.15pt;height:29.05pt" type="#_x0000_t75">
            <v:imagedata o:title="eqId985cccabfae81a9ad9bd2c24961aeb22" r:id="rId469"/>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整理得</w:t>
      </w:r>
      <w:r>
        <w:rPr>
          <w:color w:val="FF0000"/>
        </w:rPr>
        <w:pict>
          <v:shape alt="eqId9dec7f6309562276a49560c17c98dedf" id="_x0000_i1652" style="width:41.35pt;height:27.55pt" type="#_x0000_t75">
            <v:imagedata o:title="eqId9dec7f6309562276a49560c17c98dedf" r:id="rId463"/>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即双曲线</w:t>
      </w:r>
      <w:r>
        <w:rPr>
          <w:color w:val="FF0000"/>
        </w:rPr>
        <w:pict>
          <v:shape alt="eqId088f194555f337a830a2812ba5b091fc" id="_x0000_i1653" style="width:51.9pt;height:29.3pt" type="#_x0000_t75">
            <v:imagedata o:title="eqId088f194555f337a830a2812ba5b091fc" r:id="rId464"/>
          </v:shape>
        </w:pict>
      </w:r>
      <w:r w:rsidRPr="00020443">
        <w:rPr>
          <w:color w:val="FF0000"/>
        </w:rPr>
        <w:t>的渐近线方程为</w:t>
      </w:r>
      <w:r>
        <w:rPr>
          <w:color w:val="FF0000"/>
        </w:rPr>
        <w:pict>
          <v:shape alt="eqId9dec7f6309562276a49560c17c98dedf" id="_x0000_i1654" style="width:41.35pt;height:27.55pt" type="#_x0000_t75">
            <v:imagedata o:title="eqId9dec7f6309562276a49560c17c98dedf" r:id="rId463"/>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故选：</w:t>
      </w:r>
      <w:r w:rsidRPr="00020443">
        <w:rPr>
          <w:color w:val="FF0000"/>
        </w:rPr>
        <w:t>C.</w:t>
      </w:r>
    </w:p>
    <w:p w:rsidP="00020443" w:rsidR="00020443">
      <w:pPr>
        <w:spacing w:line="360" w:lineRule="auto"/>
        <w:jc w:val="left"/>
        <w:textAlignment w:val="center"/>
      </w:pPr>
      <w:r>
        <w:t>9</w:t>
      </w:r>
      <w:r>
        <w:t>．（</w:t>
      </w:r>
      <w:r>
        <w:t>23-24</w:t>
      </w:r>
      <w:r>
        <w:t>高二上</w:t>
      </w:r>
      <w:r>
        <w:t>·</w:t>
      </w:r>
      <w:r>
        <w:t>江苏</w:t>
      </w:r>
      <w:r>
        <w:t>·</w:t>
      </w:r>
      <w:r>
        <w:t>期末）在平面直角坐标系</w:t>
      </w:r>
      <w:r>
        <w:pict>
          <v:shape alt="eqId7f2beb91f10d2d8f2aa0dcc3f5cd1598" id="_x0000_i1655" style="width:21.1pt;height:13.85pt" type="#_x0000_t75">
            <v:imagedata o:title="eqId7f2beb91f10d2d8f2aa0dcc3f5cd1598" r:id="rId470"/>
          </v:shape>
        </w:pict>
      </w:r>
      <w:r>
        <w:t>中，</w:t>
      </w:r>
      <w:r>
        <w:rPr>
          <w:rFonts w:ascii="Times New Roman" w:eastAsia="Times New Roman" w:hAnsi="Times New Roman"/>
          <w:i/>
        </w:rPr>
        <w:t>P</w:t>
      </w:r>
      <w:r>
        <w:t>为双曲线</w:t>
      </w:r>
      <w:r>
        <w:pict>
          <v:shape alt="eqId1892b7c3cd7bea116f532f66fba44662" id="_x0000_i1656" style="width:48.4pt;height:29.05pt" type="#_x0000_t75">
            <v:imagedata o:title="eqId1892b7c3cd7bea116f532f66fba44662" r:id="rId471"/>
          </v:shape>
        </w:pict>
      </w:r>
      <w:r>
        <w:t>右支上的一个动点，若点</w:t>
      </w:r>
      <w:r>
        <w:rPr>
          <w:rFonts w:ascii="Times New Roman" w:eastAsia="Times New Roman" w:hAnsi="Times New Roman"/>
          <w:i/>
        </w:rPr>
        <w:t>P</w:t>
      </w:r>
      <w:r>
        <w:t>到直线</w:t>
      </w:r>
      <w:r>
        <w:pict>
          <v:shape alt="eqId091c83390d0755e1b72755cf37490351" id="_x0000_i1657" style="width:59.8pt;height:13.8pt" type="#_x0000_t75">
            <v:imagedata o:title="eqId091c83390d0755e1b72755cf37490351" r:id="rId472"/>
          </v:shape>
        </w:pict>
      </w:r>
      <w:r>
        <w:t>的距离大于</w:t>
      </w:r>
      <w:r>
        <w:rPr>
          <w:rFonts w:ascii="Times New Roman" w:eastAsia="Times New Roman" w:hAnsi="Times New Roman"/>
          <w:i/>
        </w:rPr>
        <w:t>m</w:t>
      </w:r>
      <w:r>
        <w:t>恒成立，则实数</w:t>
      </w:r>
      <w:r>
        <w:rPr>
          <w:rFonts w:ascii="Times New Roman" w:eastAsia="Times New Roman" w:hAnsi="Times New Roman"/>
          <w:i/>
        </w:rPr>
        <w:t>m</w:t>
      </w:r>
      <w:r>
        <w:t>的最大值为（</w:t>
      </w:r>
      <w:r>
        <w:rPr>
          <w:i/>
        </w:rPr>
        <w:t>　　</w:t>
      </w:r>
      <w:r>
        <w:t>）</w:t>
      </w:r>
    </w:p>
    <w:p w:rsidP="00020443" w:rsidR="00020443">
      <w:pPr>
        <w:tabs>
          <w:tab w:pos="2078" w:val="left"/>
          <w:tab w:pos="4156" w:val="left"/>
          <w:tab w:pos="6234" w:val="left"/>
        </w:tabs>
        <w:spacing w:line="360" w:lineRule="auto"/>
        <w:ind w:left="300"/>
        <w:jc w:val="left"/>
        <w:textAlignment w:val="center"/>
      </w:pPr>
      <w:r>
        <w:t>A</w:t>
      </w:r>
      <w:r>
        <w:t>．</w:t>
      </w:r>
      <w:r>
        <w:pict>
          <v:shape alt="eqId2967337e3fcb228dded64ab0c41a17e0" id="_x0000_i1658" style="width:14.95pt;height:13.75pt" type="#_x0000_t75">
            <v:imagedata o:title="eqId2967337e3fcb228dded64ab0c41a17e0" r:id="rId473"/>
          </v:shape>
        </w:pict>
      </w:r>
      <w:r>
        <w:tab/>
        <w:t>B</w:t>
      </w:r>
      <w:r>
        <w:t>．</w:t>
      </w:r>
      <w:r>
        <w:pict>
          <v:shape alt="eqId31f8f7e40ba386c0a9675896b52752d6" id="_x0000_i1659" style="width:17.6pt;height:29.3pt" type="#_x0000_t75">
            <v:imagedata o:title="eqId31f8f7e40ba386c0a9675896b52752d6" r:id="rId474"/>
          </v:shape>
        </w:pict>
      </w:r>
      <w:r>
        <w:tab/>
        <w:t>C</w:t>
      </w:r>
      <w:r>
        <w:t>．</w:t>
      </w:r>
      <w:r>
        <w:pict>
          <v:shape alt="eqIdc98ee8ce2c56dccae6b63b5a9ca022b8" id="_x0000_i1660" style="width:22.85pt;height:30pt" type="#_x0000_t75">
            <v:imagedata o:title="eqIdc98ee8ce2c56dccae6b63b5a9ca022b8" r:id="rId475"/>
          </v:shape>
        </w:pict>
      </w:r>
      <w:r>
        <w:tab/>
        <w:t>D</w:t>
      </w:r>
      <w:r>
        <w:t>．</w:t>
      </w:r>
      <w:r>
        <w:t>2</w:t>
      </w:r>
      <w:r>
        <w:pict>
          <v:shape alt="eqId2967337e3fcb228dded64ab0c41a17e0" id="_x0000_i1661" style="width:14.95pt;height:13.75pt" type="#_x0000_t75">
            <v:imagedata o:title="eqId2967337e3fcb228dded64ab0c41a17e0" r:id="rId473"/>
          </v:shape>
        </w:pict>
      </w:r>
    </w:p>
    <w:p w:rsidP="00020443" w:rsidR="00020443" w:rsidRPr="00020443">
      <w:pPr>
        <w:shd w:color="auto" w:fill="F2F2F2" w:val="clear"/>
        <w:spacing w:line="360" w:lineRule="auto"/>
        <w:jc w:val="left"/>
        <w:textAlignment w:val="center"/>
        <w:rPr>
          <w:color w:val="FF0000"/>
        </w:rPr>
      </w:pPr>
      <w:r w:rsidRPr="00020443">
        <w:rPr>
          <w:color w:val="FF0000"/>
        </w:rPr>
        <w:t>【答案】</w:t>
      </w:r>
      <w:r w:rsidRPr="00020443">
        <w:rPr>
          <w:color w:val="FF0000"/>
        </w:rPr>
        <w:t>C</w:t>
      </w:r>
    </w:p>
    <w:p w:rsidP="00020443" w:rsidR="00020443" w:rsidRPr="00020443">
      <w:pPr>
        <w:shd w:color="auto" w:fill="F2F2F2" w:val="clear"/>
        <w:spacing w:line="360" w:lineRule="auto"/>
        <w:jc w:val="left"/>
        <w:textAlignment w:val="center"/>
        <w:rPr>
          <w:color w:val="FF0000"/>
        </w:rPr>
      </w:pPr>
      <w:r w:rsidRPr="00020443">
        <w:rPr>
          <w:color w:val="FF0000"/>
        </w:rPr>
        <w:t>【详解】双曲线</w:t>
      </w:r>
      <w:r>
        <w:rPr>
          <w:color w:val="FF0000"/>
        </w:rPr>
        <w:pict>
          <v:shape alt="eqId1892b7c3cd7bea116f532f66fba44662" id="_x0000_i1662" style="width:48.4pt;height:29.05pt" type="#_x0000_t75">
            <v:imagedata o:title="eqId1892b7c3cd7bea116f532f66fba44662" r:id="rId471"/>
          </v:shape>
        </w:pict>
      </w:r>
      <w:r w:rsidRPr="00020443">
        <w:rPr>
          <w:color w:val="FF0000"/>
        </w:rPr>
        <w:t>的渐近线方程为</w:t>
      </w:r>
      <w:r>
        <w:rPr>
          <w:color w:val="FF0000"/>
        </w:rPr>
        <w:pict>
          <v:shape alt="eqId060e229870f126b31e37965bc0c58667" id="_x0000_i1663" style="width:45.75pt;height:13.9pt" type="#_x0000_t75">
            <v:imagedata o:title="eqId060e229870f126b31e37965bc0c58667" r:id="rId476"/>
          </v:shape>
        </w:pict>
      </w:r>
      <w:r w:rsidRPr="00020443">
        <w:rPr>
          <w:color w:val="FF0000"/>
        </w:rPr>
        <w:t>，且</w:t>
      </w:r>
      <w:r>
        <w:rPr>
          <w:color w:val="FF0000"/>
        </w:rPr>
        <w:pict>
          <v:shape alt="eqIde3f52cb58b6bc5d71030463ba7e28134" id="_x0000_i1664" style="width:44.85pt;height:13.95pt" type="#_x0000_t75">
            <v:imagedata o:title="eqIde3f52cb58b6bc5d71030463ba7e28134" r:id="rId477"/>
          </v:shape>
        </w:pict>
      </w:r>
      <w:r w:rsidRPr="00020443">
        <w:rPr>
          <w:color w:val="FF0000"/>
        </w:rPr>
        <w:t>与</w:t>
      </w:r>
      <w:r>
        <w:rPr>
          <w:color w:val="FF0000"/>
        </w:rPr>
        <w:pict>
          <v:shape alt="eqId091c83390d0755e1b72755cf37490351" id="_x0000_i1665" style="width:59.8pt;height:13.8pt" type="#_x0000_t75">
            <v:imagedata o:title="eqId091c83390d0755e1b72755cf37490351" r:id="rId472"/>
          </v:shape>
        </w:pict>
      </w:r>
      <w:r w:rsidRPr="00020443">
        <w:rPr>
          <w:color w:val="FF0000"/>
        </w:rPr>
        <w:t>平行，</w:t>
      </w:r>
    </w:p>
    <w:p w:rsidP="00020443" w:rsidR="00020443" w:rsidRPr="00020443">
      <w:pPr>
        <w:shd w:color="auto" w:fill="F2F2F2" w:val="clear"/>
        <w:spacing w:line="360" w:lineRule="auto"/>
        <w:jc w:val="left"/>
        <w:textAlignment w:val="center"/>
        <w:rPr>
          <w:color w:val="FF0000"/>
        </w:rPr>
      </w:pPr>
      <w:r w:rsidRPr="00020443">
        <w:rPr>
          <w:color w:val="FF0000"/>
        </w:rPr>
        <w:t>因为点</w:t>
      </w:r>
      <w:r w:rsidRPr="00020443">
        <w:rPr>
          <w:rFonts w:ascii="Times New Roman" w:eastAsia="Times New Roman" w:hAnsi="Times New Roman"/>
          <w:i/>
          <w:color w:val="FF0000"/>
        </w:rPr>
        <w:t>P</w:t>
      </w:r>
      <w:r w:rsidRPr="00020443">
        <w:rPr>
          <w:color w:val="FF0000"/>
        </w:rPr>
        <w:t>到直线</w:t>
      </w:r>
      <w:r>
        <w:rPr>
          <w:color w:val="FF0000"/>
        </w:rPr>
        <w:pict>
          <v:shape alt="eqId091c83390d0755e1b72755cf37490351" id="_x0000_i1666" style="width:59.8pt;height:13.8pt" type="#_x0000_t75">
            <v:imagedata o:title="eqId091c83390d0755e1b72755cf37490351" r:id="rId472"/>
          </v:shape>
        </w:pict>
      </w:r>
      <w:r w:rsidRPr="00020443">
        <w:rPr>
          <w:color w:val="FF0000"/>
        </w:rPr>
        <w:t>的距离大于</w:t>
      </w:r>
      <w:r w:rsidRPr="00020443">
        <w:rPr>
          <w:rFonts w:ascii="Times New Roman" w:eastAsia="Times New Roman" w:hAnsi="Times New Roman"/>
          <w:i/>
          <w:color w:val="FF0000"/>
        </w:rPr>
        <w:t>m</w:t>
      </w:r>
      <w:r w:rsidRPr="00020443">
        <w:rPr>
          <w:color w:val="FF0000"/>
        </w:rPr>
        <w:t>恒成立，</w:t>
      </w:r>
    </w:p>
    <w:p w:rsidP="00020443" w:rsidR="00020443" w:rsidRPr="00020443">
      <w:pPr>
        <w:shd w:color="auto" w:fill="F2F2F2" w:val="clear"/>
        <w:spacing w:line="360" w:lineRule="auto"/>
        <w:jc w:val="left"/>
        <w:textAlignment w:val="center"/>
        <w:rPr>
          <w:color w:val="FF0000"/>
        </w:rPr>
      </w:pPr>
      <w:r w:rsidRPr="00020443">
        <w:rPr>
          <w:color w:val="FF0000"/>
        </w:rPr>
        <w:t>所以</w:t>
      </w:r>
      <w:r w:rsidRPr="00020443">
        <w:rPr>
          <w:rFonts w:ascii="Times New Roman" w:eastAsia="Times New Roman" w:hAnsi="Times New Roman"/>
          <w:i/>
          <w:color w:val="FF0000"/>
        </w:rPr>
        <w:t>m</w:t>
      </w:r>
      <w:r w:rsidRPr="00020443">
        <w:rPr>
          <w:color w:val="FF0000"/>
        </w:rPr>
        <w:t>的最大值为直线</w:t>
      </w:r>
      <w:r>
        <w:rPr>
          <w:color w:val="FF0000"/>
        </w:rPr>
        <w:pict>
          <v:shape alt="eqId091c83390d0755e1b72755cf37490351" id="_x0000_i1667" style="width:59.8pt;height:13.8pt" type="#_x0000_t75">
            <v:imagedata o:title="eqId091c83390d0755e1b72755cf37490351" r:id="rId472"/>
          </v:shape>
        </w:pict>
      </w:r>
      <w:r w:rsidRPr="00020443">
        <w:rPr>
          <w:color w:val="FF0000"/>
        </w:rPr>
        <w:t>与直线</w:t>
      </w:r>
      <w:r>
        <w:rPr>
          <w:color w:val="FF0000"/>
        </w:rPr>
        <w:pict>
          <v:shape alt="eqIde3f52cb58b6bc5d71030463ba7e28134" id="_x0000_i1668" style="width:44.85pt;height:13.95pt" type="#_x0000_t75">
            <v:imagedata o:title="eqIde3f52cb58b6bc5d71030463ba7e28134" r:id="rId477"/>
          </v:shape>
        </w:pict>
      </w:r>
      <w:r w:rsidRPr="00020443">
        <w:rPr>
          <w:color w:val="FF0000"/>
        </w:rPr>
        <w:t>的距离，</w:t>
      </w:r>
    </w:p>
    <w:p w:rsidP="00020443" w:rsidR="00020443" w:rsidRPr="00020443">
      <w:pPr>
        <w:shd w:color="auto" w:fill="F2F2F2" w:val="clear"/>
        <w:spacing w:line="360" w:lineRule="auto"/>
        <w:jc w:val="left"/>
        <w:textAlignment w:val="center"/>
        <w:rPr>
          <w:rFonts w:eastAsia="Times New Roman"/>
          <w:i/>
          <w:color w:val="FF0000"/>
        </w:rPr>
      </w:pPr>
      <w:r w:rsidRPr="00020443">
        <w:rPr>
          <w:color w:val="FF0000"/>
        </w:rPr>
        <w:t>即为</w:t>
      </w:r>
      <w:r>
        <w:rPr>
          <w:color w:val="FF0000"/>
        </w:rPr>
        <w:pict>
          <v:shape alt="eqId2e750e4abd2e207141b72872b27f0405" id="_x0000_i1669" style="width:70.4pt;height:32.25pt" type="#_x0000_t75">
            <v:imagedata o:title="eqId2e750e4abd2e207141b72872b27f0405" r:id="rId478"/>
          </v:shape>
        </w:pict>
      </w:r>
      <w:r w:rsidRPr="00020443">
        <w:rPr>
          <w:rFonts w:ascii="Times New Roman" w:eastAsia="Times New Roman" w:hAnsi="Times New Roman"/>
          <w:i/>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故选：</w:t>
      </w:r>
      <w:r w:rsidRPr="00020443">
        <w:rPr>
          <w:color w:val="FF0000"/>
        </w:rPr>
        <w:t>C.</w:t>
      </w:r>
    </w:p>
    <w:p w:rsidP="00020443" w:rsidR="00020443" w:rsidRPr="00020443">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2105660" cy="1466850"/>
            <wp:effectExtent b="0" l="0" r="0" t="0"/>
            <wp:docPr descr="说明: @@@569b20b8-09d6-416b-a72a-e1b0015a81cb" id="1227"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569b20b8-09d6-416b-a72a-e1b0015a81cb" id="1227" name="图片 100005"/>
                    <pic:cNvPicPr>
                      <a:picLocks noChangeArrowheads="1" noChangeAspect="1"/>
                    </pic:cNvPicPr>
                  </pic:nvPicPr>
                  <pic:blipFill>
                    <a:blip cstate="print" r:embed="rId479">
                      <a:extLst>
                        <a:ext uri="{28A0092B-C50C-407E-A947-70E740481C1C}">
                          <a14:useLocalDpi xmlns:a14="http://schemas.microsoft.com/office/drawing/2010/main" val="0"/>
                        </a:ext>
                      </a:extLst>
                    </a:blip>
                    <a:stretch>
                      <a:fillRect/>
                    </a:stretch>
                  </pic:blipFill>
                  <pic:spPr bwMode="auto">
                    <a:xfrm>
                      <a:off x="0" y="0"/>
                      <a:ext cx="2105660" cy="1466850"/>
                    </a:xfrm>
                    <a:prstGeom prst="rect">
                      <a:avLst/>
                    </a:prstGeom>
                    <a:noFill/>
                    <a:ln>
                      <a:noFill/>
                    </a:ln>
                  </pic:spPr>
                </pic:pic>
              </a:graphicData>
            </a:graphic>
          </wp:inline>
        </w:drawing>
      </w:r>
    </w:p>
    <w:p w:rsidP="00020443" w:rsidR="00020443">
      <w:pPr>
        <w:spacing w:line="360" w:lineRule="auto"/>
        <w:jc w:val="left"/>
        <w:textAlignment w:val="center"/>
      </w:pPr>
      <w:r>
        <w:t>10</w:t>
      </w:r>
      <w:r>
        <w:t>．（</w:t>
      </w:r>
      <w:r>
        <w:t>23-24</w:t>
      </w:r>
      <w:r>
        <w:t>高二上</w:t>
      </w:r>
      <w:r>
        <w:t>·</w:t>
      </w:r>
      <w:r>
        <w:t>甘肃白银</w:t>
      </w:r>
      <w:r>
        <w:t>·</w:t>
      </w:r>
      <w:r>
        <w:t>期末）以椭圆</w:t>
      </w:r>
      <w:r>
        <w:pict>
          <v:shape alt="eqId4a5f4b244b3b0799cfb1994364036eb1" id="_x0000_i1670" style="width:50.15pt;height:29.05pt;mso-position-horizontal-relative:page;mso-position-vertical-relative:page" type="#_x0000_t75">
            <v:imagedata o:title="eqId4a5f4b244b3b0799cfb1994364036eb1" r:id="rId480"/>
          </v:shape>
        </w:pict>
      </w:r>
      <w:r>
        <w:t>的焦点为顶点，顶点为焦点的双曲线的渐近线的倾斜角的正弦值为（</w:t>
      </w:r>
      <w:r>
        <w:rPr>
          <w:rFonts w:ascii="Times New Roman" w:eastAsia="Times New Roman" w:hAnsi="Times New Roman"/>
          <w:kern w:val="0"/>
          <w:sz w:val="24"/>
          <w:szCs w:val="24"/>
        </w:rPr>
        <w:t>    </w:t>
      </w:r>
      <w:r>
        <w:t>）</w:t>
      </w:r>
    </w:p>
    <w:p w:rsidP="00020443" w:rsidR="00020443">
      <w:pPr>
        <w:tabs>
          <w:tab w:pos="2078" w:val="left"/>
          <w:tab w:pos="4156" w:val="left"/>
          <w:tab w:pos="6234" w:val="left"/>
        </w:tabs>
        <w:spacing w:line="360" w:lineRule="auto"/>
        <w:ind w:left="380"/>
        <w:jc w:val="left"/>
        <w:textAlignment w:val="center"/>
      </w:pPr>
      <w:r>
        <w:t>A</w:t>
      </w:r>
      <w:r>
        <w:t>．</w:t>
      </w:r>
      <w:r>
        <w:pict>
          <v:shape alt="eqIdf89eef3148f2d4d09379767b4af69132" id="_x0000_i1671" style="width:10.55pt;height:27.75pt" type="#_x0000_t75">
            <v:imagedata o:title="eqIdf89eef3148f2d4d09379767b4af69132" r:id="rId481"/>
          </v:shape>
        </w:pict>
      </w:r>
      <w:r>
        <w:tab/>
        <w:t>B</w:t>
      </w:r>
      <w:r>
        <w:t>．</w:t>
      </w:r>
      <w:r>
        <w:pict>
          <v:shape alt="eqId860884c0017c8bceb5b0edff796c144f" id="_x0000_i1672" style="width:17.6pt;height:29.3pt" type="#_x0000_t75">
            <v:imagedata o:title="eqId860884c0017c8bceb5b0edff796c144f" r:id="rId482"/>
          </v:shape>
        </w:pict>
      </w:r>
      <w:r>
        <w:tab/>
        <w:t>C</w:t>
      </w:r>
      <w:r>
        <w:t>．</w:t>
      </w:r>
      <w:r>
        <w:pict>
          <v:shape alt="eqId3fe2c533dbc23a34518f72f3cb14f330" id="_x0000_i1673" style="width:17.6pt;height:29.9pt" type="#_x0000_t75">
            <v:imagedata o:title="eqId3fe2c533dbc23a34518f72f3cb14f330" r:id="rId483"/>
          </v:shape>
        </w:pict>
      </w:r>
      <w:r>
        <w:tab/>
        <w:t>D</w:t>
      </w:r>
      <w:r>
        <w:t>．</w:t>
      </w:r>
      <w:r>
        <w:pict>
          <v:shape alt="eqId1174142f3bba761585b6bc2653009b36" id="_x0000_i1674" style="width:18.45pt;height:30.35pt" type="#_x0000_t75">
            <v:imagedata o:title="eqId1174142f3bba761585b6bc2653009b36" r:id="rId484"/>
          </v:shape>
        </w:pict>
      </w:r>
    </w:p>
    <w:p w:rsidP="00020443" w:rsidR="00020443" w:rsidRPr="00020443">
      <w:pPr>
        <w:shd w:color="auto" w:fill="F2F2F2" w:val="clear"/>
        <w:spacing w:line="360" w:lineRule="auto"/>
        <w:jc w:val="left"/>
        <w:textAlignment w:val="center"/>
        <w:rPr>
          <w:color w:val="FF0000"/>
        </w:rPr>
      </w:pPr>
      <w:r w:rsidRPr="00020443">
        <w:rPr>
          <w:color w:val="FF0000"/>
        </w:rPr>
        <w:t>【答案】</w:t>
      </w:r>
      <w:r w:rsidRPr="00020443">
        <w:rPr>
          <w:color w:val="FF0000"/>
        </w:rPr>
        <w:t>D</w:t>
      </w:r>
    </w:p>
    <w:p w:rsidP="00020443" w:rsidR="00020443" w:rsidRPr="00020443">
      <w:pPr>
        <w:shd w:color="auto" w:fill="F2F2F2" w:val="clear"/>
        <w:spacing w:line="360" w:lineRule="auto"/>
        <w:jc w:val="left"/>
        <w:textAlignment w:val="center"/>
        <w:rPr>
          <w:color w:val="FF0000"/>
        </w:rPr>
      </w:pPr>
      <w:r w:rsidRPr="00020443">
        <w:rPr>
          <w:color w:val="FF0000"/>
        </w:rPr>
        <w:t>【详解】椭圆</w:t>
      </w:r>
      <w:r>
        <w:rPr>
          <w:color w:val="FF0000"/>
        </w:rPr>
        <w:pict>
          <v:shape alt="eqId4a5f4b244b3b0799cfb1994364036eb1" id="_x0000_i1675" style="width:50.15pt;height:29.05pt;mso-position-horizontal-relative:page;mso-position-vertical-relative:page" type="#_x0000_t75">
            <v:imagedata o:title="eqId4a5f4b244b3b0799cfb1994364036eb1" r:id="rId480"/>
          </v:shape>
        </w:pict>
      </w:r>
      <w:r w:rsidRPr="00020443">
        <w:rPr>
          <w:color w:val="FF0000"/>
        </w:rPr>
        <w:t>焦点坐标为</w:t>
      </w:r>
      <w:r>
        <w:rPr>
          <w:color w:val="FF0000"/>
        </w:rPr>
        <w:pict>
          <v:shape alt="eqIdbb1d2107f71e45cb5a603e04f25eb90a" id="_x0000_i1676" style="width:30.75pt;height:17.7pt" type="#_x0000_t75">
            <v:imagedata o:title="eqIdbb1d2107f71e45cb5a603e04f25eb90a" r:id="rId485"/>
          </v:shape>
        </w:pict>
      </w:r>
      <w:r w:rsidRPr="00020443">
        <w:rPr>
          <w:color w:val="FF0000"/>
        </w:rPr>
        <w:t>，顶点坐标为</w:t>
      </w:r>
      <w:r>
        <w:rPr>
          <w:color w:val="FF0000"/>
        </w:rPr>
        <w:pict>
          <v:shape alt="eqId30a6124780749619d79ea2b0789687b1" id="_x0000_i1677" style="width:38.7pt;height:21pt" type="#_x0000_t75">
            <v:imagedata o:title="eqId30a6124780749619d79ea2b0789687b1" r:id="rId486"/>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故双曲线中</w:t>
      </w:r>
      <w:r>
        <w:rPr>
          <w:color w:val="FF0000"/>
        </w:rPr>
        <w:pict>
          <v:shape alt="eqId446528e26c1698d7253a27ea19d181fb" id="_x0000_i1678" style="width:54.55pt;height:16.25pt" type="#_x0000_t75">
            <v:imagedata o:title="eqId446528e26c1698d7253a27ea19d181fb" r:id="rId487"/>
          </v:shape>
        </w:pict>
      </w:r>
      <w:r w:rsidRPr="00020443">
        <w:rPr>
          <w:color w:val="FF0000"/>
        </w:rPr>
        <w:t>，由</w:t>
      </w:r>
      <w:r>
        <w:rPr>
          <w:color w:val="FF0000"/>
        </w:rPr>
        <w:pict>
          <v:shape alt="eqIdd67e4e181aaa5a66d377b011879cda12" id="_x0000_i1679" style="width:67.75pt;height:13.8pt" type="#_x0000_t75">
            <v:imagedata o:title="eqIdd67e4e181aaa5a66d377b011879cda12" r:id="rId488"/>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所以双曲线的方程为</w:t>
      </w:r>
      <w:r>
        <w:rPr>
          <w:color w:val="FF0000"/>
        </w:rPr>
        <w:pict>
          <v:shape alt="eqId2d34cf4ed961f4052ed35c7475c7d32e" id="_x0000_i1680" style="width:48.4pt;height:29.05pt" type="#_x0000_t75">
            <v:imagedata o:title="eqId2d34cf4ed961f4052ed35c7475c7d32e" r:id="rId489"/>
          </v:shape>
        </w:pict>
      </w:r>
      <w:r w:rsidRPr="00020443">
        <w:rPr>
          <w:color w:val="FF0000"/>
        </w:rPr>
        <w:t>，渐近线的方程为</w:t>
      </w:r>
      <w:r>
        <w:rPr>
          <w:color w:val="FF0000"/>
        </w:rPr>
        <w:pict>
          <v:shape alt="eqIdf95b60de1f6993edd7275bcf8b9527dd" id="_x0000_i1681" style="width:44pt;height:16.65pt" type="#_x0000_t75">
            <v:imagedata o:title="eqIdf95b60de1f6993edd7275bcf8b9527dd" r:id="rId490"/>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设倾斜角为</w:t>
      </w:r>
      <w:r>
        <w:rPr>
          <w:color w:val="FF0000"/>
        </w:rPr>
        <w:pict>
          <v:shape alt="eqId14453258fafc9c2c3623cd89c016791b" id="_x0000_i1682" style="width:51.9pt;height:17.75pt" type="#_x0000_t75">
            <v:imagedata o:title="eqId14453258fafc9c2c3623cd89c016791b" r:id="rId491"/>
          </v:shape>
        </w:pict>
      </w:r>
      <w:r w:rsidRPr="00020443">
        <w:rPr>
          <w:color w:val="FF0000"/>
        </w:rPr>
        <w:t>，得</w:t>
      </w:r>
      <w:r>
        <w:rPr>
          <w:color w:val="FF0000"/>
        </w:rPr>
        <w:pict>
          <v:shape alt="eqId0ad84dc4c46c6048883d06dc370d9280" id="_x0000_i1683" style="width:53.65pt;height:15.2pt" type="#_x0000_t75">
            <v:imagedata o:title="eqId0ad84dc4c46c6048883d06dc370d9280" r:id="rId492"/>
          </v:shape>
        </w:pict>
      </w:r>
      <w:r w:rsidRPr="00020443">
        <w:rPr>
          <w:color w:val="FF0000"/>
        </w:rPr>
        <w:t>，由同角三角函数的基本关系，可得</w:t>
      </w:r>
      <w:r>
        <w:rPr>
          <w:color w:val="FF0000"/>
        </w:rPr>
        <w:pict>
          <v:shape alt="eqId9ca47c71b8e6e21e7dd7ebccec4b1917" id="_x0000_i1684" style="width:47.5pt;height:29.7pt" type="#_x0000_t75">
            <v:imagedata o:title="eqId9ca47c71b8e6e21e7dd7ebccec4b1917" r:id="rId493"/>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故选</w:t>
      </w:r>
      <w:r w:rsidRPr="00020443">
        <w:rPr>
          <w:color w:val="FF0000"/>
        </w:rPr>
        <w:t>:D.</w:t>
      </w:r>
    </w:p>
    <w:p w:rsidP="00020443" w:rsidR="00020443">
      <w:pPr>
        <w:spacing w:line="360" w:lineRule="auto"/>
        <w:jc w:val="left"/>
        <w:textAlignment w:val="center"/>
      </w:pPr>
      <w:r>
        <w:t>11</w:t>
      </w:r>
      <w:r>
        <w:t>．（</w:t>
      </w:r>
      <w:r>
        <w:t>23-24</w:t>
      </w:r>
      <w:r>
        <w:t>高二上</w:t>
      </w:r>
      <w:r>
        <w:t>·</w:t>
      </w:r>
      <w:r>
        <w:t>江苏镇江</w:t>
      </w:r>
      <w:r>
        <w:t>·</w:t>
      </w:r>
      <w:r>
        <w:t>期末）若双曲线的渐近线方程为</w:t>
      </w:r>
      <w:r>
        <w:pict>
          <v:shape alt="eqIdd63f162c4846a76cadee56ae2f42e37c" id="_x0000_i1685" style="width:48.4pt;height:30.3pt" type="#_x0000_t75">
            <v:imagedata o:title="eqIdd63f162c4846a76cadee56ae2f42e37c" r:id="rId449"/>
          </v:shape>
        </w:pict>
      </w:r>
      <w:r>
        <w:t>，且过点</w:t>
      </w:r>
      <w:r>
        <w:pict>
          <v:shape alt="eqIdcdca8596d4a314a135a93542da20ce6a" id="_x0000_i1686" style="width:38.7pt;height:21pt" type="#_x0000_t75">
            <v:imagedata o:title="eqIdcdca8596d4a314a135a93542da20ce6a" r:id="rId494"/>
          </v:shape>
        </w:pict>
      </w:r>
      <w:r>
        <w:t>，则双曲线的标准方程为（</w:t>
      </w:r>
      <w:r>
        <w:rPr>
          <w:rFonts w:ascii="Times New Roman" w:eastAsia="Times New Roman" w:hAnsi="Times New Roman"/>
          <w:kern w:val="0"/>
          <w:sz w:val="24"/>
          <w:szCs w:val="24"/>
        </w:rPr>
        <w:t>    </w:t>
      </w:r>
      <w:r>
        <w:t>）</w:t>
      </w:r>
    </w:p>
    <w:p w:rsidP="00020443" w:rsidR="00020443">
      <w:pPr>
        <w:tabs>
          <w:tab w:pos="4156" w:val="left"/>
        </w:tabs>
        <w:spacing w:line="360" w:lineRule="auto"/>
        <w:ind w:left="380"/>
        <w:jc w:val="left"/>
        <w:textAlignment w:val="center"/>
      </w:pPr>
      <w:r>
        <w:t>A</w:t>
      </w:r>
      <w:r>
        <w:t>．</w:t>
      </w:r>
      <w:r>
        <w:pict>
          <v:shape alt="eqIdc6cb37121567f2141e45c25aaf051c42" id="_x0000_i1687" style="width:50.15pt;height:29.05pt" type="#_x0000_t75">
            <v:imagedata o:title="eqIdc6cb37121567f2141e45c25aaf051c42" r:id="rId495"/>
          </v:shape>
        </w:pict>
      </w:r>
      <w:r>
        <w:tab/>
        <w:t>B</w:t>
      </w:r>
      <w:r>
        <w:t>．</w:t>
      </w:r>
      <w:r>
        <w:pict>
          <v:shape alt="eqIdd63d5deb27a721addb31f96d9b5cdf6c" id="_x0000_i1688" style="width:50.15pt;height:29.05pt" type="#_x0000_t75">
            <v:imagedata o:title="eqIdd63d5deb27a721addb31f96d9b5cdf6c" r:id="rId496"/>
          </v:shape>
        </w:pict>
      </w:r>
    </w:p>
    <w:p w:rsidP="00020443" w:rsidR="00020443">
      <w:pPr>
        <w:tabs>
          <w:tab w:pos="4156" w:val="left"/>
        </w:tabs>
        <w:spacing w:line="360" w:lineRule="auto"/>
        <w:ind w:left="380"/>
        <w:jc w:val="left"/>
        <w:textAlignment w:val="center"/>
      </w:pPr>
      <w:r>
        <w:t>C</w:t>
      </w:r>
      <w:r>
        <w:t>．</w:t>
      </w:r>
      <w:r>
        <w:pict>
          <v:shape alt="eqIda0ed9aadb1874ce4e20dc91eaad1f940" id="_x0000_i1689" style="width:50.15pt;height:29.05pt" type="#_x0000_t75">
            <v:imagedata o:title="eqIda0ed9aadb1874ce4e20dc91eaad1f940" r:id="rId497"/>
          </v:shape>
        </w:pict>
      </w:r>
      <w:r>
        <w:tab/>
        <w:t>D</w:t>
      </w:r>
      <w:r>
        <w:t>．</w:t>
      </w:r>
      <w:r>
        <w:pict>
          <v:shape alt="eqId0c465114dc2665d74246240b1d4d26ee" id="_x0000_i1690" style="width:44.9pt;height:25.5pt;mso-position-horizontal-relative:page;mso-position-vertical-relative:page" type="#_x0000_t75">
            <v:imagedata o:title="eqId0c465114dc2665d74246240b1d4d26ee" r:id="rId498"/>
          </v:shape>
        </w:pict>
      </w:r>
    </w:p>
    <w:p w:rsidP="00020443" w:rsidR="00020443" w:rsidRPr="00020443">
      <w:pPr>
        <w:shd w:color="auto" w:fill="F2F2F2" w:val="clear"/>
        <w:spacing w:line="360" w:lineRule="auto"/>
        <w:jc w:val="left"/>
        <w:textAlignment w:val="center"/>
        <w:rPr>
          <w:color w:val="FF0000"/>
        </w:rPr>
      </w:pPr>
      <w:r w:rsidRPr="00020443">
        <w:rPr>
          <w:color w:val="FF0000"/>
        </w:rPr>
        <w:t>【答案】</w:t>
      </w:r>
      <w:r w:rsidRPr="00020443">
        <w:rPr>
          <w:color w:val="FF0000"/>
        </w:rPr>
        <w:t>C</w:t>
      </w:r>
    </w:p>
    <w:p w:rsidP="00020443" w:rsidR="00020443" w:rsidRPr="00020443">
      <w:pPr>
        <w:shd w:color="auto" w:fill="F2F2F2" w:val="clear"/>
        <w:spacing w:line="360" w:lineRule="auto"/>
        <w:jc w:val="left"/>
        <w:textAlignment w:val="center"/>
        <w:rPr>
          <w:color w:val="FF0000"/>
        </w:rPr>
      </w:pPr>
      <w:r w:rsidRPr="00020443">
        <w:rPr>
          <w:color w:val="FF0000"/>
        </w:rPr>
        <w:t>【详解】设所求双曲线方程为</w:t>
      </w:r>
      <w:r>
        <w:rPr>
          <w:color w:val="FF0000"/>
        </w:rPr>
        <w:pict>
          <v:shape alt="eqIdf2231350ac171e0bf70ce01e1a00e27e" id="_x0000_i1691" style="width:91.5pt;height:17.6pt" type="#_x0000_t75">
            <v:imagedata o:title="eqIdf2231350ac171e0bf70ce01e1a00e27e" r:id="rId499"/>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将点</w:t>
      </w:r>
      <w:r>
        <w:rPr>
          <w:color w:val="FF0000"/>
        </w:rPr>
        <w:pict>
          <v:shape alt="eqIdcdca8596d4a314a135a93542da20ce6a" id="_x0000_i1692" style="width:38.7pt;height:21pt" type="#_x0000_t75">
            <v:imagedata o:title="eqIdcdca8596d4a314a135a93542da20ce6a" r:id="rId494"/>
          </v:shape>
        </w:pict>
      </w:r>
      <w:r w:rsidRPr="00020443">
        <w:rPr>
          <w:color w:val="FF0000"/>
        </w:rPr>
        <w:t>代入，求得</w:t>
      </w:r>
      <w:r>
        <w:rPr>
          <w:color w:val="FF0000"/>
        </w:rPr>
        <w:pict>
          <v:shape alt="eqId3d6c1b17b859fb5fd2cab865abcee0ca" id="_x0000_i1693" style="width:36.95pt;height:12.55pt" type="#_x0000_t75">
            <v:imagedata o:title="eqId3d6c1b17b859fb5fd2cab865abcee0ca" r:id="rId500"/>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则所求双曲线方程为</w:t>
      </w:r>
      <w:r>
        <w:rPr>
          <w:color w:val="FF0000"/>
        </w:rPr>
        <w:pict>
          <v:shape alt="eqIdda10177a02ce6c584c8363ced8ce8201" id="_x0000_i1694" style="width:70.4pt;height:15.85pt" type="#_x0000_t75">
            <v:imagedata o:title="eqIdda10177a02ce6c584c8363ced8ce8201" r:id="rId501"/>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化简可得</w:t>
      </w:r>
      <w:r>
        <w:rPr>
          <w:color w:val="FF0000"/>
        </w:rPr>
        <w:pict>
          <v:shape alt="eqIda0ed9aadb1874ce4e20dc91eaad1f940" id="_x0000_i1695" style="width:50.15pt;height:29.05pt" type="#_x0000_t75">
            <v:imagedata o:title="eqIda0ed9aadb1874ce4e20dc91eaad1f940" r:id="rId497"/>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故选：</w:t>
      </w:r>
      <w:r w:rsidRPr="00020443">
        <w:rPr>
          <w:color w:val="FF0000"/>
        </w:rPr>
        <w:t>C</w:t>
      </w:r>
    </w:p>
    <w:p w:rsidP="00020443" w:rsidR="00020443">
      <w:pPr>
        <w:spacing w:line="360" w:lineRule="auto"/>
        <w:jc w:val="left"/>
        <w:textAlignment w:val="center"/>
      </w:pPr>
      <w:r>
        <w:t>12</w:t>
      </w:r>
      <w:r>
        <w:t>．（</w:t>
      </w:r>
      <w:r>
        <w:t>23-24</w:t>
      </w:r>
      <w:r>
        <w:t>高二上</w:t>
      </w:r>
      <w:r>
        <w:t>·</w:t>
      </w:r>
      <w:r>
        <w:t>江苏扬州</w:t>
      </w:r>
      <w:r>
        <w:t>·</w:t>
      </w:r>
      <w:r>
        <w:t>期末）</w:t>
      </w:r>
      <w:r>
        <w:rPr>
          <w:rFonts w:hint="eastAsia"/>
        </w:rPr>
        <w:t>（多选）</w:t>
      </w:r>
      <w:r>
        <w:t>椭圆</w:t>
      </w:r>
      <w:r>
        <w:pict>
          <v:shape alt="eqIdf698bf9042044fba38ca2ce5a98df96b" id="_x0000_i1696" style="width:65.95pt;height:29.05pt" type="#_x0000_t75">
            <v:imagedata o:title="eqIdf698bf9042044fba38ca2ce5a98df96b" r:id="rId502"/>
          </v:shape>
        </w:pict>
      </w:r>
      <w:r>
        <w:t>与双曲线</w:t>
      </w:r>
      <w:r>
        <w:pict>
          <v:shape alt="eqIdadf46edb84060023b2c58014bc520093" id="_x0000_i1697" style="width:139.05pt;height:29pt" type="#_x0000_t75">
            <v:imagedata o:title="eqIdadf46edb84060023b2c58014bc520093" r:id="rId503"/>
          </v:shape>
        </w:pict>
      </w:r>
      <w:r>
        <w:t>（</w:t>
      </w:r>
      <w:r>
        <w:rPr>
          <w:rFonts w:ascii="Times New Roman" w:eastAsia="Times New Roman" w:hAnsi="Times New Roman"/>
          <w:kern w:val="0"/>
          <w:sz w:val="24"/>
          <w:szCs w:val="24"/>
        </w:rPr>
        <w:t>   </w:t>
      </w:r>
      <w:r>
        <w:t>）</w:t>
      </w:r>
    </w:p>
    <w:p w:rsidP="00020443" w:rsidR="00020443">
      <w:pPr>
        <w:tabs>
          <w:tab w:pos="4156" w:val="left"/>
        </w:tabs>
        <w:spacing w:line="360" w:lineRule="auto"/>
        <w:ind w:left="380"/>
        <w:jc w:val="left"/>
        <w:textAlignment w:val="center"/>
      </w:pPr>
      <w:r>
        <w:t>A</w:t>
      </w:r>
      <w:r>
        <w:t>．有相同的焦点</w:t>
      </w:r>
      <w:r>
        <w:tab/>
        <w:t>B</w:t>
      </w:r>
      <w:r>
        <w:t>．有相等的焦距</w:t>
      </w:r>
    </w:p>
    <w:p w:rsidP="00020443" w:rsidR="00020443">
      <w:pPr>
        <w:tabs>
          <w:tab w:pos="4156" w:val="left"/>
        </w:tabs>
        <w:spacing w:line="360" w:lineRule="auto"/>
        <w:ind w:left="380"/>
        <w:jc w:val="left"/>
        <w:textAlignment w:val="center"/>
      </w:pPr>
      <w:r>
        <w:t>C</w:t>
      </w:r>
      <w:r>
        <w:t>．有相同的对称中心</w:t>
      </w:r>
      <w:r>
        <w:tab/>
        <w:t>D</w:t>
      </w:r>
      <w:r>
        <w:t>．可能存在相同的顶点</w:t>
      </w:r>
    </w:p>
    <w:p w:rsidP="00020443" w:rsidR="00020443" w:rsidRPr="00020443">
      <w:pPr>
        <w:shd w:color="auto" w:fill="F2F2F2" w:val="clear"/>
        <w:spacing w:line="360" w:lineRule="auto"/>
        <w:jc w:val="left"/>
        <w:textAlignment w:val="center"/>
        <w:rPr>
          <w:color w:val="FF0000"/>
        </w:rPr>
      </w:pPr>
      <w:r w:rsidRPr="00020443">
        <w:rPr>
          <w:color w:val="FF0000"/>
        </w:rPr>
        <w:t>【答案】</w:t>
      </w:r>
      <w:r w:rsidRPr="00020443">
        <w:rPr>
          <w:color w:val="FF0000"/>
        </w:rPr>
        <w:t>BCD</w:t>
      </w:r>
    </w:p>
    <w:p w:rsidP="00020443" w:rsidR="00020443" w:rsidRPr="00020443">
      <w:pPr>
        <w:shd w:color="auto" w:fill="F2F2F2" w:val="clear"/>
        <w:spacing w:line="360" w:lineRule="auto"/>
        <w:jc w:val="left"/>
        <w:textAlignment w:val="center"/>
        <w:rPr>
          <w:color w:val="FF0000"/>
        </w:rPr>
      </w:pPr>
      <w:r w:rsidRPr="00020443">
        <w:rPr>
          <w:color w:val="FF0000"/>
        </w:rPr>
        <w:t>【详解】由椭圆方程可知其焦点坐标为</w:t>
      </w:r>
      <w:r>
        <w:rPr>
          <w:color w:val="FF0000"/>
        </w:rPr>
        <w:pict>
          <v:shape alt="eqId80b76cb96f936625e603b1996b8a7f6b" id="_x0000_i1698" style="width:58.95pt;height:17.6pt" type="#_x0000_t75">
            <v:imagedata o:title="eqId80b76cb96f936625e603b1996b8a7f6b" r:id="rId504"/>
          </v:shape>
        </w:pict>
      </w:r>
      <w:r w:rsidRPr="00020443">
        <w:rPr>
          <w:color w:val="FF0000"/>
        </w:rPr>
        <w:t>，焦距为</w:t>
      </w:r>
      <w:r>
        <w:rPr>
          <w:color w:val="FF0000"/>
        </w:rPr>
        <w:pict>
          <v:shape alt="eqIdcd3304e23f3b0f9569c4140ca89b6498" id="_x0000_i1699" style="width:7.9pt;height:12.25pt" type="#_x0000_t75">
            <v:imagedata o:title="eqIdcd3304e23f3b0f9569c4140ca89b6498" r:id="rId505"/>
          </v:shape>
        </w:pict>
      </w:r>
      <w:r w:rsidRPr="00020443">
        <w:rPr>
          <w:color w:val="FF0000"/>
        </w:rPr>
        <w:t>，关于原点成中心对称，左、右顶点坐标为</w:t>
      </w:r>
      <w:r>
        <w:rPr>
          <w:color w:val="FF0000"/>
        </w:rPr>
        <w:pict>
          <v:shape alt="eqId676418ab6e3954afb63f3a23f9ae6163" id="_x0000_i1700" style="width:57.2pt;height:17.85pt" type="#_x0000_t75">
            <v:imagedata o:title="eqId676418ab6e3954afb63f3a23f9ae6163" r:id="rId506"/>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由双曲线方程</w:t>
      </w:r>
      <w:r>
        <w:rPr>
          <w:color w:val="FF0000"/>
        </w:rPr>
        <w:pict>
          <v:shape alt="eqIdbe94292a5283b5ea762e40b67bdf5bd4" id="_x0000_i1701" style="width:139.05pt;height:29.05pt" type="#_x0000_t75">
            <v:imagedata o:title="eqIdbe94292a5283b5ea762e40b67bdf5bd4" r:id="rId507"/>
          </v:shape>
        </w:pict>
      </w:r>
      <w:r w:rsidRPr="00020443">
        <w:rPr>
          <w:color w:val="FF0000"/>
        </w:rPr>
        <w:t>可知其焦点坐标为</w:t>
      </w:r>
      <w:r>
        <w:rPr>
          <w:color w:val="FF0000"/>
        </w:rPr>
        <w:pict>
          <v:shape alt="eqIdbf3111628cb3b5bb8b0b6b9f749c6184" id="_x0000_i1702" style="width:58.95pt;height:17.9pt" type="#_x0000_t75">
            <v:imagedata o:title="eqIdbf3111628cb3b5bb8b0b6b9f749c6184" r:id="rId508"/>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因此两曲线焦点不同，即</w:t>
      </w:r>
      <w:r w:rsidRPr="00020443">
        <w:rPr>
          <w:color w:val="FF0000"/>
        </w:rPr>
        <w:t>A</w:t>
      </w:r>
      <w:r w:rsidRPr="00020443">
        <w:rPr>
          <w:color w:val="FF0000"/>
        </w:rPr>
        <w:t>错误；</w:t>
      </w:r>
    </w:p>
    <w:p w:rsidP="00020443" w:rsidR="00020443" w:rsidRPr="00020443">
      <w:pPr>
        <w:shd w:color="auto" w:fill="F2F2F2" w:val="clear"/>
        <w:spacing w:line="360" w:lineRule="auto"/>
        <w:jc w:val="left"/>
        <w:textAlignment w:val="center"/>
        <w:rPr>
          <w:color w:val="FF0000"/>
        </w:rPr>
      </w:pPr>
      <w:r w:rsidRPr="00020443">
        <w:rPr>
          <w:color w:val="FF0000"/>
        </w:rPr>
        <w:t>焦距为</w:t>
      </w:r>
      <w:r>
        <w:rPr>
          <w:color w:val="FF0000"/>
        </w:rPr>
        <w:pict>
          <v:shape alt="eqIdcd3304e23f3b0f9569c4140ca89b6498" id="_x0000_i1703" style="width:7.9pt;height:12.25pt" type="#_x0000_t75">
            <v:imagedata o:title="eqIdcd3304e23f3b0f9569c4140ca89b6498" r:id="rId505"/>
          </v:shape>
        </w:pict>
      </w:r>
      <w:r w:rsidRPr="00020443">
        <w:rPr>
          <w:color w:val="FF0000"/>
        </w:rPr>
        <w:t>，可得</w:t>
      </w:r>
      <w:r w:rsidRPr="00020443">
        <w:rPr>
          <w:color w:val="FF0000"/>
        </w:rPr>
        <w:t>B</w:t>
      </w:r>
      <w:r w:rsidRPr="00020443">
        <w:rPr>
          <w:color w:val="FF0000"/>
        </w:rPr>
        <w:t>正确；</w:t>
      </w:r>
    </w:p>
    <w:p w:rsidP="00020443" w:rsidR="00020443" w:rsidRPr="00020443">
      <w:pPr>
        <w:shd w:color="auto" w:fill="F2F2F2" w:val="clear"/>
        <w:spacing w:line="360" w:lineRule="auto"/>
        <w:jc w:val="left"/>
        <w:textAlignment w:val="center"/>
        <w:rPr>
          <w:color w:val="FF0000"/>
        </w:rPr>
      </w:pPr>
      <w:r w:rsidRPr="00020443">
        <w:rPr>
          <w:color w:val="FF0000"/>
        </w:rPr>
        <w:t>双曲线也关于原点成中心对称，即</w:t>
      </w:r>
      <w:r w:rsidRPr="00020443">
        <w:rPr>
          <w:color w:val="FF0000"/>
        </w:rPr>
        <w:t>C</w:t>
      </w:r>
      <w:r w:rsidRPr="00020443">
        <w:rPr>
          <w:color w:val="FF0000"/>
        </w:rPr>
        <w:t>正确；</w:t>
      </w:r>
    </w:p>
    <w:p w:rsidP="00020443" w:rsidR="00020443" w:rsidRPr="00020443">
      <w:pPr>
        <w:shd w:color="auto" w:fill="F2F2F2" w:val="clear"/>
        <w:spacing w:line="360" w:lineRule="auto"/>
        <w:jc w:val="left"/>
        <w:textAlignment w:val="center"/>
        <w:rPr>
          <w:color w:val="FF0000"/>
        </w:rPr>
      </w:pPr>
      <w:r w:rsidRPr="00020443">
        <w:rPr>
          <w:color w:val="FF0000"/>
        </w:rPr>
        <w:t>当</w:t>
      </w:r>
      <w:r>
        <w:rPr>
          <w:color w:val="FF0000"/>
        </w:rPr>
        <w:pict>
          <v:shape alt="eqIda882037b9ce104ecc496e0f31a139361" id="_x0000_i1704" style="width:24.6pt;height:12.15pt" type="#_x0000_t75">
            <v:imagedata o:title="eqIda882037b9ce104ecc496e0f31a139361" r:id="rId509"/>
          </v:shape>
        </w:pict>
      </w:r>
      <w:r w:rsidRPr="00020443">
        <w:rPr>
          <w:color w:val="FF0000"/>
        </w:rPr>
        <w:t>时，双曲线的左、右顶点坐标为</w:t>
      </w:r>
      <w:r>
        <w:rPr>
          <w:color w:val="FF0000"/>
        </w:rPr>
        <w:pict>
          <v:shape alt="eqId676418ab6e3954afb63f3a23f9ae6163" id="_x0000_i1705" style="width:57.2pt;height:17.85pt" type="#_x0000_t75">
            <v:imagedata o:title="eqId676418ab6e3954afb63f3a23f9ae6163" r:id="rId506"/>
          </v:shape>
        </w:pict>
      </w:r>
      <w:r w:rsidRPr="00020443">
        <w:rPr>
          <w:color w:val="FF0000"/>
        </w:rPr>
        <w:t>，即</w:t>
      </w:r>
      <w:r w:rsidRPr="00020443">
        <w:rPr>
          <w:color w:val="FF0000"/>
        </w:rPr>
        <w:t>D</w:t>
      </w:r>
      <w:r w:rsidRPr="00020443">
        <w:rPr>
          <w:color w:val="FF0000"/>
        </w:rPr>
        <w:t>正确；</w:t>
      </w:r>
    </w:p>
    <w:p w:rsidP="00020443" w:rsidR="00020443" w:rsidRPr="00020443">
      <w:pPr>
        <w:shd w:color="auto" w:fill="F2F2F2" w:val="clear"/>
        <w:spacing w:line="360" w:lineRule="auto"/>
        <w:jc w:val="left"/>
        <w:textAlignment w:val="center"/>
        <w:rPr>
          <w:color w:val="FF0000"/>
        </w:rPr>
      </w:pPr>
      <w:r w:rsidRPr="00020443">
        <w:rPr>
          <w:color w:val="FF0000"/>
        </w:rPr>
        <w:t>故选：</w:t>
      </w:r>
      <w:r w:rsidRPr="00020443">
        <w:rPr>
          <w:color w:val="FF0000"/>
        </w:rPr>
        <w:t>BCD</w:t>
      </w:r>
    </w:p>
    <w:p w:rsidP="00020443" w:rsidR="00020443">
      <w:pPr>
        <w:spacing w:line="360" w:lineRule="auto"/>
        <w:jc w:val="left"/>
        <w:textAlignment w:val="center"/>
      </w:pPr>
      <w:r>
        <w:t>13</w:t>
      </w:r>
      <w:r>
        <w:t>．（</w:t>
      </w:r>
      <w:r>
        <w:t>23-24</w:t>
      </w:r>
      <w:r>
        <w:t>高二上</w:t>
      </w:r>
      <w:r>
        <w:t>·</w:t>
      </w:r>
      <w:r>
        <w:t>全国</w:t>
      </w:r>
      <w:r>
        <w:t>·</w:t>
      </w:r>
      <w:r>
        <w:t>期末）</w:t>
      </w:r>
      <w:r>
        <w:rPr>
          <w:rFonts w:hint="eastAsia"/>
        </w:rPr>
        <w:t>（多选）</w:t>
      </w:r>
      <w:r>
        <w:t>曲线</w:t>
      </w:r>
      <w:r>
        <w:pict>
          <v:shape alt="eqIddd41c8a7115a191ee6486bd89dec83f9" id="_x0000_i1706" style="width:44.9pt;height:26.4pt" type="#_x0000_t75">
            <v:imagedata o:title="eqIddd41c8a7115a191ee6486bd89dec83f9" r:id="rId510"/>
          </v:shape>
        </w:pict>
      </w:r>
      <w:r>
        <w:t>的焦距为</w:t>
      </w:r>
      <w:r>
        <w:t>4</w:t>
      </w:r>
      <w:r>
        <w:t>，则实数</w:t>
      </w:r>
      <w:r>
        <w:rPr>
          <w:rFonts w:ascii="Times New Roman" w:eastAsia="Times New Roman" w:hAnsi="Times New Roman"/>
          <w:i/>
        </w:rPr>
        <w:t>m</w:t>
      </w:r>
      <w:r>
        <w:t>的值可以是（</w:t>
      </w:r>
      <w:r>
        <w:rPr>
          <w:rFonts w:ascii="Times New Roman" w:eastAsia="Times New Roman" w:hAnsi="Times New Roman"/>
          <w:kern w:val="0"/>
          <w:sz w:val="24"/>
          <w:szCs w:val="24"/>
        </w:rPr>
        <w:t>    </w:t>
      </w:r>
      <w:r>
        <w:t>）</w:t>
      </w:r>
    </w:p>
    <w:p w:rsidP="00020443" w:rsidR="00020443">
      <w:pPr>
        <w:tabs>
          <w:tab w:pos="2078" w:val="left"/>
          <w:tab w:pos="4156" w:val="left"/>
          <w:tab w:pos="6234" w:val="left"/>
        </w:tabs>
        <w:spacing w:line="360" w:lineRule="auto"/>
        <w:ind w:left="380"/>
        <w:jc w:val="left"/>
        <w:textAlignment w:val="center"/>
      </w:pPr>
      <w:r>
        <w:t>A</w:t>
      </w:r>
      <w:r>
        <w:t>．</w:t>
      </w:r>
      <w:r>
        <w:t>15</w:t>
      </w:r>
      <w:r>
        <w:tab/>
        <w:t>B</w:t>
      </w:r>
      <w:r>
        <w:t>．</w:t>
      </w:r>
      <w:r>
        <w:t>5</w:t>
      </w:r>
      <w:r>
        <w:tab/>
        <w:t>C</w:t>
      </w:r>
      <w:r>
        <w:t>．</w:t>
      </w:r>
      <w:r>
        <w:t>3</w:t>
      </w:r>
      <w:r>
        <w:tab/>
        <w:t>D</w:t>
      </w:r>
      <w:r>
        <w:t>．</w:t>
      </w:r>
      <w:r>
        <w:pict>
          <v:shape alt="eqId81fb134b2b48acc99213fff6ccfee65f" id="_x0000_i1707" style="width:14.05pt;height:11.85pt" type="#_x0000_t75">
            <v:imagedata o:title="eqId81fb134b2b48acc99213fff6ccfee65f" r:id="rId511"/>
          </v:shape>
        </w:pict>
      </w:r>
    </w:p>
    <w:p w:rsidP="00020443" w:rsidR="00020443" w:rsidRPr="00020443">
      <w:pPr>
        <w:shd w:color="auto" w:fill="F2F2F2" w:val="clear"/>
        <w:spacing w:line="360" w:lineRule="auto"/>
        <w:jc w:val="left"/>
        <w:textAlignment w:val="center"/>
        <w:rPr>
          <w:color w:val="FF0000"/>
        </w:rPr>
      </w:pPr>
      <w:r w:rsidRPr="00020443">
        <w:rPr>
          <w:color w:val="FF0000"/>
        </w:rPr>
        <w:t>【答案】</w:t>
      </w:r>
      <w:r w:rsidRPr="00020443">
        <w:rPr>
          <w:color w:val="FF0000"/>
        </w:rPr>
        <w:t>BD</w:t>
      </w:r>
    </w:p>
    <w:p w:rsidP="00020443" w:rsidR="00020443" w:rsidRPr="00020443">
      <w:pPr>
        <w:shd w:color="auto" w:fill="F2F2F2" w:val="clear"/>
        <w:spacing w:line="360" w:lineRule="auto"/>
        <w:jc w:val="left"/>
        <w:textAlignment w:val="center"/>
        <w:rPr>
          <w:color w:val="FF0000"/>
        </w:rPr>
      </w:pPr>
      <w:r w:rsidRPr="00020443">
        <w:rPr>
          <w:color w:val="FF0000"/>
        </w:rPr>
        <w:t>【详解】由题意</w:t>
      </w:r>
      <w:r>
        <w:rPr>
          <w:color w:val="FF0000"/>
        </w:rPr>
        <w:pict>
          <v:shape alt="eqIde8b9ddca8479144561ccb95ce8ef3271" id="_x0000_i1708" style="width:28.15pt;height:14.6pt" type="#_x0000_t75">
            <v:imagedata o:title="eqIde8b9ddca8479144561ccb95ce8ef3271" r:id="rId512"/>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当曲线为椭圆时：则</w:t>
      </w:r>
      <w:r>
        <w:rPr>
          <w:color w:val="FF0000"/>
        </w:rPr>
        <w:pict>
          <v:shape alt="eqIdd37d83cf850767ab1f3922efacfa11a0" id="_x0000_i1709" style="width:36.05pt;height:10.55pt" type="#_x0000_t75">
            <v:imagedata o:title="eqIdd37d83cf850767ab1f3922efacfa11a0" r:id="rId513"/>
          </v:shape>
        </w:pict>
      </w:r>
      <w:r w:rsidRPr="00020443">
        <w:rPr>
          <w:color w:val="FF0000"/>
        </w:rPr>
        <w:t>，则</w:t>
      </w:r>
      <w:r>
        <w:rPr>
          <w:color w:val="FF0000"/>
        </w:rPr>
        <w:pict>
          <v:shape alt="eqId6c7a1d739890a8951586e23b78b035bc" id="_x0000_i1710" style="width:26.4pt;height:12.25pt" type="#_x0000_t75">
            <v:imagedata o:title="eqId6c7a1d739890a8951586e23b78b035bc" r:id="rId514"/>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当曲线为双曲线时：</w:t>
      </w:r>
      <w:r>
        <w:rPr>
          <w:color w:val="FF0000"/>
        </w:rPr>
        <w:pict>
          <v:shape alt="eqIdcdbfcf122b93b249d8d7b6e7e0a84915" id="_x0000_i1711" style="width:53.65pt;height:17.9pt" type="#_x0000_t75">
            <v:imagedata o:title="eqIdcdbfcf122b93b249d8d7b6e7e0a84915" r:id="rId515"/>
          </v:shape>
        </w:pict>
      </w:r>
      <w:r w:rsidRPr="00020443">
        <w:rPr>
          <w:color w:val="FF0000"/>
        </w:rPr>
        <w:t>，则</w:t>
      </w:r>
      <w:r>
        <w:rPr>
          <w:color w:val="FF0000"/>
        </w:rPr>
        <w:pict>
          <v:shape alt="eqId4238e86c5955e6c76a08861076e493fd" id="_x0000_i1712" style="width:35.2pt;height:12.55pt" type="#_x0000_t75">
            <v:imagedata o:title="eqId4238e86c5955e6c76a08861076e493fd" r:id="rId516"/>
          </v:shape>
        </w:pict>
      </w:r>
    </w:p>
    <w:p w:rsidP="00020443" w:rsidR="00020443" w:rsidRPr="00020443">
      <w:pPr>
        <w:shd w:color="auto" w:fill="F2F2F2" w:val="clear"/>
        <w:spacing w:line="360" w:lineRule="auto"/>
        <w:jc w:val="left"/>
        <w:textAlignment w:val="center"/>
        <w:rPr>
          <w:color w:val="FF0000"/>
        </w:rPr>
      </w:pPr>
      <w:r w:rsidRPr="00020443">
        <w:rPr>
          <w:color w:val="FF0000"/>
        </w:rPr>
        <w:t>故选：</w:t>
      </w:r>
      <w:r w:rsidRPr="00020443">
        <w:rPr>
          <w:color w:val="FF0000"/>
        </w:rPr>
        <w:t>BD.</w:t>
      </w:r>
    </w:p>
    <w:p w:rsidP="00020443" w:rsidR="00020443">
      <w:pPr>
        <w:spacing w:line="360" w:lineRule="auto"/>
        <w:jc w:val="left"/>
        <w:textAlignment w:val="center"/>
      </w:pPr>
      <w:r>
        <w:t>14</w:t>
      </w:r>
      <w:r>
        <w:t>．（</w:t>
      </w:r>
      <w:r>
        <w:t>23-24</w:t>
      </w:r>
      <w:r>
        <w:t>高二上</w:t>
      </w:r>
      <w:r>
        <w:t>·</w:t>
      </w:r>
      <w:r>
        <w:t>福建福州</w:t>
      </w:r>
      <w:r>
        <w:t>·</w:t>
      </w:r>
      <w:r>
        <w:t>期末）如果椭圆</w:t>
      </w:r>
      <w:r>
        <w:pict>
          <v:shape alt="eqId19e301f16c71f1eb0e50cb25d53de759" id="_x0000_i1713" style="width:44.9pt;height:29.1pt" type="#_x0000_t75">
            <v:imagedata o:title="eqId19e301f16c71f1eb0e50cb25d53de759" r:id="rId517"/>
          </v:shape>
        </w:pict>
      </w:r>
      <w:r>
        <w:t>与双曲线</w:t>
      </w:r>
      <w:r>
        <w:pict>
          <v:shape alt="eqId0f7e226a40cb115121ec380a5b06d703" id="_x0000_i1714" style="width:50.15pt;height:29.05pt" type="#_x0000_t75">
            <v:imagedata o:title="eqId0f7e226a40cb115121ec380a5b06d703" r:id="rId518"/>
          </v:shape>
        </w:pict>
      </w:r>
      <w:r>
        <w:t>的焦点相同，那么</w:t>
      </w:r>
      <w:r>
        <w:pict>
          <v:shape alt="eqId380bbacf854e30e2e747fc286d2b9997" id="_x0000_i1715" style="width:16.7pt;height:9.75pt" type="#_x0000_t75">
            <v:imagedata o:title="eqId380bbacf854e30e2e747fc286d2b9997" r:id="rId519"/>
          </v:shape>
        </w:pict>
      </w:r>
      <w:r>
        <w:rPr>
          <w:rFonts w:ascii="Times New Roman" w:eastAsia="Times New Roman" w:hAnsi="Times New Roman"/>
          <w:u w:val="single"/>
        </w:rPr>
        <w:t xml:space="preserve">        </w:t>
      </w:r>
      <w:r>
        <w:t>.</w:t>
      </w:r>
    </w:p>
    <w:p w:rsidP="00020443" w:rsidR="00020443" w:rsidRPr="00020443">
      <w:pPr>
        <w:shd w:color="auto" w:fill="F2F2F2" w:val="clear"/>
        <w:spacing w:line="360" w:lineRule="auto"/>
        <w:jc w:val="left"/>
        <w:textAlignment w:val="center"/>
        <w:rPr>
          <w:color w:val="FF0000"/>
        </w:rPr>
      </w:pPr>
      <w:r w:rsidRPr="00020443">
        <w:rPr>
          <w:color w:val="FF0000"/>
        </w:rPr>
        <w:t>【答案】</w:t>
      </w:r>
      <w:r w:rsidRPr="00020443">
        <w:rPr>
          <w:color w:val="FF0000"/>
        </w:rPr>
        <w:t>1</w:t>
      </w:r>
    </w:p>
    <w:p w:rsidP="00020443" w:rsidR="00020443" w:rsidRPr="00020443">
      <w:pPr>
        <w:shd w:color="auto" w:fill="F2F2F2" w:val="clear"/>
        <w:spacing w:line="360" w:lineRule="auto"/>
        <w:jc w:val="left"/>
        <w:textAlignment w:val="center"/>
        <w:rPr>
          <w:color w:val="FF0000"/>
        </w:rPr>
      </w:pPr>
      <w:r w:rsidRPr="00020443">
        <w:rPr>
          <w:color w:val="FF0000"/>
        </w:rPr>
        <w:t>【详解】由双曲线</w:t>
      </w:r>
      <w:r>
        <w:rPr>
          <w:color w:val="FF0000"/>
        </w:rPr>
        <w:pict>
          <v:shape alt="eqId0f7e226a40cb115121ec380a5b06d703" id="_x0000_i1716" style="width:50.15pt;height:29.05pt" type="#_x0000_t75">
            <v:imagedata o:title="eqId0f7e226a40cb115121ec380a5b06d703" r:id="rId518"/>
          </v:shape>
        </w:pict>
      </w:r>
      <w:r w:rsidRPr="00020443">
        <w:rPr>
          <w:color w:val="FF0000"/>
        </w:rPr>
        <w:t>可知</w:t>
      </w:r>
      <w:r>
        <w:rPr>
          <w:color w:val="FF0000"/>
        </w:rPr>
        <w:pict>
          <v:shape alt="eqId94440d3e4c073f94f2b266ff99d50e74" id="_x0000_i1717" style="width:24.6pt;height:12.45pt" type="#_x0000_t75">
            <v:imagedata o:title="eqId94440d3e4c073f94f2b266ff99d50e74" r:id="rId520"/>
          </v:shape>
        </w:pict>
      </w:r>
      <w:r w:rsidRPr="00020443">
        <w:rPr>
          <w:color w:val="FF0000"/>
        </w:rPr>
        <w:t>，其焦点位于</w:t>
      </w:r>
      <w:r w:rsidRPr="00020443">
        <w:rPr>
          <w:rFonts w:ascii="Times New Roman" w:eastAsia="Times New Roman" w:hAnsi="Times New Roman"/>
          <w:i/>
          <w:color w:val="FF0000"/>
        </w:rPr>
        <w:t>x</w:t>
      </w:r>
      <w:r w:rsidRPr="00020443">
        <w:rPr>
          <w:color w:val="FF0000"/>
        </w:rPr>
        <w:t>轴上，</w:t>
      </w:r>
    </w:p>
    <w:p w:rsidP="00020443" w:rsidR="00020443" w:rsidRPr="00020443">
      <w:pPr>
        <w:shd w:color="auto" w:fill="F2F2F2" w:val="clear"/>
        <w:spacing w:line="360" w:lineRule="auto"/>
        <w:jc w:val="left"/>
        <w:textAlignment w:val="center"/>
        <w:rPr>
          <w:color w:val="FF0000"/>
        </w:rPr>
      </w:pPr>
      <w:r w:rsidRPr="00020443">
        <w:rPr>
          <w:color w:val="FF0000"/>
        </w:rPr>
        <w:t>由椭圆</w:t>
      </w:r>
      <w:r>
        <w:rPr>
          <w:color w:val="FF0000"/>
        </w:rPr>
        <w:pict>
          <v:shape alt="eqId19e301f16c71f1eb0e50cb25d53de759" id="_x0000_i1718" style="width:44.9pt;height:29.1pt" type="#_x0000_t75">
            <v:imagedata o:title="eqId19e301f16c71f1eb0e50cb25d53de759" r:id="rId517"/>
          </v:shape>
        </w:pict>
      </w:r>
      <w:r w:rsidRPr="00020443">
        <w:rPr>
          <w:color w:val="FF0000"/>
        </w:rPr>
        <w:t>与双曲线</w:t>
      </w:r>
      <w:r>
        <w:rPr>
          <w:color w:val="FF0000"/>
        </w:rPr>
        <w:pict>
          <v:shape alt="eqId0f7e226a40cb115121ec380a5b06d703" id="_x0000_i1719" style="width:50.15pt;height:29.05pt" type="#_x0000_t75">
            <v:imagedata o:title="eqId0f7e226a40cb115121ec380a5b06d703" r:id="rId518"/>
          </v:shape>
        </w:pict>
      </w:r>
      <w:r w:rsidRPr="00020443">
        <w:rPr>
          <w:color w:val="FF0000"/>
        </w:rPr>
        <w:t>的焦点相同，则椭圆焦点也位于</w:t>
      </w:r>
      <w:r>
        <w:rPr>
          <w:color w:val="FF0000"/>
        </w:rPr>
        <w:pict>
          <v:shape alt="eqId81dea63b8ce3e51adf66cf7b9982a248" id="_x0000_i1720" style="width:8.8pt;height:9.8pt" type="#_x0000_t75">
            <v:imagedata o:title="eqId81dea63b8ce3e51adf66cf7b9982a248" r:id="rId441"/>
          </v:shape>
        </w:pict>
      </w:r>
      <w:r w:rsidRPr="00020443">
        <w:rPr>
          <w:color w:val="FF0000"/>
        </w:rPr>
        <w:t>轴上，</w:t>
      </w:r>
    </w:p>
    <w:p w:rsidP="00020443" w:rsidR="00020443" w:rsidRPr="00020443">
      <w:pPr>
        <w:shd w:color="auto" w:fill="F2F2F2" w:val="clear"/>
        <w:spacing w:line="360" w:lineRule="auto"/>
        <w:jc w:val="left"/>
        <w:textAlignment w:val="center"/>
        <w:rPr>
          <w:color w:val="FF0000"/>
        </w:rPr>
      </w:pPr>
      <w:r w:rsidRPr="00020443">
        <w:rPr>
          <w:color w:val="FF0000"/>
        </w:rPr>
        <w:t>得</w:t>
      </w:r>
      <w:r>
        <w:rPr>
          <w:color w:val="FF0000"/>
        </w:rPr>
        <w:pict>
          <v:shape alt="eqIdfd05fa6bfad5866aca1f536c43b3c727" id="_x0000_i1721" style="width:110.9pt;height:18.55pt" type="#_x0000_t75">
            <v:imagedata o:title="eqIdfd05fa6bfad5866aca1f536c43b3c727" r:id="rId521"/>
          </v:shape>
        </w:pict>
      </w:r>
      <w:r w:rsidRPr="00020443">
        <w:rPr>
          <w:color w:val="FF0000"/>
        </w:rPr>
        <w:t>，解得</w:t>
      </w:r>
      <w:r>
        <w:rPr>
          <w:color w:val="FF0000"/>
        </w:rPr>
        <w:pict>
          <v:shape alt="eqId0b550ee821ee1838384835e81fc34b67" id="_x0000_i1722" style="width:22.85pt;height:11.75pt" type="#_x0000_t75">
            <v:imagedata o:title="eqId0b550ee821ee1838384835e81fc34b67" r:id="rId522"/>
          </v:shape>
        </w:pict>
      </w:r>
      <w:r w:rsidRPr="00020443">
        <w:rPr>
          <w:color w:val="FF0000"/>
        </w:rPr>
        <w:t>（负值舍），</w:t>
      </w:r>
    </w:p>
    <w:p w:rsidP="00020443" w:rsidR="00020443" w:rsidRPr="00020443">
      <w:pPr>
        <w:shd w:color="auto" w:fill="F2F2F2" w:val="clear"/>
        <w:spacing w:line="360" w:lineRule="auto"/>
        <w:jc w:val="left"/>
        <w:textAlignment w:val="center"/>
        <w:rPr>
          <w:color w:val="FF0000"/>
        </w:rPr>
      </w:pPr>
      <w:r w:rsidRPr="00020443">
        <w:rPr>
          <w:color w:val="FF0000"/>
        </w:rPr>
        <w:t>故答案为：</w:t>
      </w:r>
      <w:r w:rsidRPr="00020443">
        <w:rPr>
          <w:color w:val="FF0000"/>
        </w:rPr>
        <w:t>1</w:t>
      </w:r>
    </w:p>
    <w:p w:rsidP="00020443" w:rsidR="00020443">
      <w:pPr>
        <w:spacing w:line="360" w:lineRule="auto"/>
        <w:jc w:val="left"/>
        <w:textAlignment w:val="center"/>
      </w:pPr>
      <w:r>
        <w:t>15</w:t>
      </w:r>
      <w:r>
        <w:t>．（</w:t>
      </w:r>
      <w:r>
        <w:t>23-24</w:t>
      </w:r>
      <w:r>
        <w:t>高二上</w:t>
      </w:r>
      <w:r>
        <w:t>·</w:t>
      </w:r>
      <w:r>
        <w:t>云南昆明</w:t>
      </w:r>
      <w:r>
        <w:t>·</w:t>
      </w:r>
      <w:r>
        <w:t>期末）若双曲线</w:t>
      </w:r>
      <w:r>
        <w:rPr>
          <w:rFonts w:ascii="Times New Roman" w:eastAsia="Times New Roman" w:hAnsi="Times New Roman"/>
          <w:i/>
        </w:rPr>
        <w:t>E</w:t>
      </w:r>
      <w:r>
        <w:t>：</w:t>
      </w:r>
      <w:r>
        <w:pict>
          <v:shape alt="eqId71367b8f044b529702c44962146b5224" id="_x0000_i1723" style="width:80.1pt;height:29.4pt" type="#_x0000_t75">
            <v:imagedata o:title="eqId71367b8f044b529702c44962146b5224" r:id="rId523"/>
          </v:shape>
        </w:pict>
      </w:r>
      <w:r>
        <w:t>的一条渐近线与圆</w:t>
      </w:r>
      <w:r>
        <w:rPr>
          <w:rFonts w:ascii="Times New Roman" w:eastAsia="Times New Roman" w:hAnsi="Times New Roman"/>
          <w:i/>
        </w:rPr>
        <w:t>C</w:t>
      </w:r>
      <w:r>
        <w:t>：</w:t>
      </w:r>
      <w:r>
        <w:pict>
          <v:shape alt="eqId860e9db4e90e9281477a0bc7b3af0c9e" id="_x0000_i1724" style="width:68.65pt;height:15.85pt" type="#_x0000_t75">
            <v:imagedata o:title="eqId860e9db4e90e9281477a0bc7b3af0c9e" r:id="rId524"/>
          </v:shape>
        </w:pict>
      </w:r>
      <w:r>
        <w:t>交于</w:t>
      </w:r>
      <w:r>
        <w:rPr>
          <w:rFonts w:ascii="Times New Roman" w:eastAsia="Times New Roman" w:hAnsi="Times New Roman"/>
          <w:i/>
        </w:rPr>
        <w:t>A</w:t>
      </w:r>
      <w:r>
        <w:t>，</w:t>
      </w:r>
      <w:r>
        <w:rPr>
          <w:rFonts w:ascii="Times New Roman" w:eastAsia="Times New Roman" w:hAnsi="Times New Roman"/>
          <w:i/>
        </w:rPr>
        <w:t>B</w:t>
      </w:r>
      <w:r>
        <w:t>两点，若</w:t>
      </w:r>
      <w:r>
        <w:pict>
          <v:shape alt="eqId269c684310d0f7b5b9bf0a291e7ee748" id="_x0000_i1725" style="width:49.25pt;height:26.95pt" type="#_x0000_t75">
            <v:imagedata o:title="eqId269c684310d0f7b5b9bf0a291e7ee748" r:id="rId525"/>
          </v:shape>
        </w:pict>
      </w:r>
      <w:r>
        <w:t>，则</w:t>
      </w:r>
      <w:r>
        <w:rPr>
          <w:rFonts w:ascii="Times New Roman" w:eastAsia="Times New Roman" w:hAnsi="Times New Roman"/>
          <w:i/>
        </w:rPr>
        <w:t>E</w:t>
      </w:r>
      <w:r>
        <w:t>的焦距为</w:t>
      </w:r>
      <w:r>
        <w:rPr>
          <w:rFonts w:ascii="Times New Roman" w:eastAsia="Times New Roman" w:hAnsi="Times New Roman"/>
          <w:u w:val="single"/>
        </w:rPr>
        <w:t xml:space="preserve">        </w:t>
      </w:r>
      <w:r>
        <w:t>．</w:t>
      </w:r>
    </w:p>
    <w:p w:rsidP="00020443" w:rsidR="00020443" w:rsidRPr="00020443">
      <w:pPr>
        <w:shd w:color="auto" w:fill="F2F2F2" w:val="clear"/>
        <w:spacing w:line="360" w:lineRule="auto"/>
        <w:jc w:val="left"/>
        <w:textAlignment w:val="center"/>
        <w:rPr>
          <w:color w:val="FF0000"/>
        </w:rPr>
      </w:pPr>
      <w:r w:rsidRPr="00020443">
        <w:rPr>
          <w:color w:val="FF0000"/>
        </w:rPr>
        <w:t>【答案】</w:t>
      </w:r>
      <w:r>
        <w:rPr>
          <w:color w:val="FF0000"/>
        </w:rPr>
        <w:pict>
          <v:shape alt="eqId588c3822b7812e711b4ad86647b15dc1" id="_x0000_i1726" style="width:21.1pt;height:15.85pt" type="#_x0000_t75">
            <v:imagedata o:title="eqId588c3822b7812e711b4ad86647b15dc1" r:id="rId526"/>
          </v:shape>
        </w:pict>
      </w:r>
    </w:p>
    <w:p w:rsidP="00020443" w:rsidR="00020443" w:rsidRPr="00020443">
      <w:pPr>
        <w:shd w:color="auto" w:fill="F2F2F2" w:val="clear"/>
        <w:spacing w:line="360" w:lineRule="auto"/>
        <w:jc w:val="left"/>
        <w:textAlignment w:val="center"/>
        <w:rPr>
          <w:color w:val="FF0000"/>
        </w:rPr>
      </w:pPr>
      <w:r w:rsidRPr="00020443">
        <w:rPr>
          <w:color w:val="FF0000"/>
        </w:rPr>
        <w:t>【详解】圆</w:t>
      </w:r>
      <w:r w:rsidRPr="00020443">
        <w:rPr>
          <w:rFonts w:ascii="Times New Roman" w:eastAsia="Times New Roman" w:hAnsi="Times New Roman"/>
          <w:i/>
          <w:color w:val="FF0000"/>
        </w:rPr>
        <w:t>C</w:t>
      </w:r>
      <w:r w:rsidRPr="00020443">
        <w:rPr>
          <w:color w:val="FF0000"/>
        </w:rPr>
        <w:t>：</w:t>
      </w:r>
      <w:r>
        <w:rPr>
          <w:color w:val="FF0000"/>
        </w:rPr>
        <w:pict>
          <v:shape alt="eqId860e9db4e90e9281477a0bc7b3af0c9e" id="_x0000_i1727" style="width:68.65pt;height:15.85pt" type="#_x0000_t75">
            <v:imagedata o:title="eqId860e9db4e90e9281477a0bc7b3af0c9e" r:id="rId524"/>
          </v:shape>
        </w:pict>
      </w:r>
      <w:r w:rsidRPr="00020443">
        <w:rPr>
          <w:color w:val="FF0000"/>
        </w:rPr>
        <w:t>的圆心</w:t>
      </w:r>
      <w:r>
        <w:rPr>
          <w:color w:val="FF0000"/>
        </w:rPr>
        <w:pict>
          <v:shape alt="eqId134fc3507b06c25a6cdf06b7ae11f055" id="_x0000_i1728" style="width:32.55pt;height:13.95pt;mso-position-horizontal-relative:page;mso-position-vertical-relative:page;mso-wrap-style:square" type="#_x0000_t75">
            <v:imagedata o:title="eqId134fc3507b06c25a6cdf06b7ae11f055" r:id="rId527"/>
          </v:shape>
        </w:pict>
      </w:r>
      <w:r w:rsidRPr="00020443">
        <w:rPr>
          <w:color w:val="FF0000"/>
        </w:rPr>
        <w:t>，半径</w:t>
      </w:r>
      <w:r>
        <w:rPr>
          <w:color w:val="FF0000"/>
        </w:rPr>
        <w:pict>
          <v:shape alt="eqId18bb8cda96502e6a066f2e3573c1c5ad" id="_x0000_i1729" style="width:31.65pt;height:14.9pt" type="#_x0000_t75">
            <v:imagedata o:title="eqId18bb8cda96502e6a066f2e3573c1c5ad" r:id="rId528"/>
          </v:shape>
        </w:pict>
      </w:r>
      <w:r w:rsidRPr="00020443">
        <w:rPr>
          <w:color w:val="FF0000"/>
        </w:rPr>
        <w:t>，由</w:t>
      </w:r>
      <w:r>
        <w:rPr>
          <w:color w:val="FF0000"/>
        </w:rPr>
        <w:pict>
          <v:shape alt="eqId269c684310d0f7b5b9bf0a291e7ee748" id="_x0000_i1730" style="width:49.25pt;height:26.95pt" type="#_x0000_t75">
            <v:imagedata o:title="eqId269c684310d0f7b5b9bf0a291e7ee748" r:id="rId525"/>
          </v:shape>
        </w:pict>
      </w:r>
      <w:r w:rsidRPr="00020443">
        <w:rPr>
          <w:color w:val="FF0000"/>
        </w:rPr>
        <w:t>，得</w:t>
      </w:r>
      <w:r>
        <w:rPr>
          <w:color w:val="FF0000"/>
        </w:rPr>
        <w:pict>
          <v:shape alt="eqIdf371c0b1d573c06516ab1904d95ee49f" id="_x0000_i1731" style="width:37.8pt;height:14.4pt;mso-position-horizontal-relative:page;mso-position-vertical-relative:page" type="#_x0000_t75">
            <v:imagedata o:title="eqIdf371c0b1d573c06516ab1904d95ee49f" r:id="rId529"/>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则点</w:t>
      </w:r>
      <w:r>
        <w:rPr>
          <w:color w:val="FF0000"/>
        </w:rPr>
        <w:pict>
          <v:shape alt="eqIdc5db41a1f31d6baee7c69990811edb9f" id="_x0000_i1732" style="width:10.55pt;height:12.05pt" type="#_x0000_t75">
            <v:imagedata o:title="eqIdc5db41a1f31d6baee7c69990811edb9f" r:id="rId455"/>
          </v:shape>
        </w:pict>
      </w:r>
      <w:r w:rsidRPr="00020443">
        <w:rPr>
          <w:color w:val="FF0000"/>
        </w:rPr>
        <w:t>到直线</w:t>
      </w:r>
      <w:r>
        <w:rPr>
          <w:color w:val="FF0000"/>
        </w:rPr>
        <w:pict>
          <v:shape alt="eqIdf52a58fbaf4fea03567e88a9f0f6e37e" id="_x0000_i1733" style="width:17.6pt;height:11.45pt" type="#_x0000_t75">
            <v:imagedata o:title="eqIdf52a58fbaf4fea03567e88a9f0f6e37e" r:id="rId530"/>
          </v:shape>
        </w:pict>
      </w:r>
      <w:r w:rsidRPr="00020443">
        <w:rPr>
          <w:color w:val="FF0000"/>
        </w:rPr>
        <w:t>的距离为</w:t>
      </w:r>
      <w:r w:rsidRPr="00020443">
        <w:rPr>
          <w:color w:val="FF0000"/>
        </w:rPr>
        <w:t>1</w:t>
      </w:r>
      <w:r w:rsidRPr="00020443">
        <w:rPr>
          <w:color w:val="FF0000"/>
        </w:rPr>
        <w:t>，双曲线</w:t>
      </w:r>
      <w:r w:rsidRPr="00020443">
        <w:rPr>
          <w:rFonts w:ascii="Times New Roman" w:eastAsia="Times New Roman" w:hAnsi="Times New Roman"/>
          <w:i/>
          <w:color w:val="FF0000"/>
        </w:rPr>
        <w:t>E</w:t>
      </w:r>
      <w:r w:rsidRPr="00020443">
        <w:rPr>
          <w:color w:val="FF0000"/>
        </w:rPr>
        <w:t>：</w:t>
      </w:r>
      <w:r>
        <w:rPr>
          <w:color w:val="FF0000"/>
        </w:rPr>
        <w:pict>
          <v:shape alt="eqId71367b8f044b529702c44962146b5224" id="_x0000_i1734" style="width:80.1pt;height:29.4pt" type="#_x0000_t75">
            <v:imagedata o:title="eqId71367b8f044b529702c44962146b5224" r:id="rId523"/>
          </v:shape>
        </w:pict>
      </w:r>
      <w:r w:rsidRPr="00020443">
        <w:rPr>
          <w:color w:val="FF0000"/>
        </w:rPr>
        <w:t>的渐近线为</w:t>
      </w:r>
      <w:r>
        <w:rPr>
          <w:color w:val="FF0000"/>
        </w:rPr>
        <w:pict>
          <v:shape alt="eqIdc10d1786396a61b0f969d20e2c544edf" id="_x0000_i1735" style="width:56.3pt;height:16.8pt" type="#_x0000_t75">
            <v:imagedata o:title="eqIdc10d1786396a61b0f969d20e2c544edf" r:id="rId531"/>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于是</w:t>
      </w:r>
      <w:r>
        <w:rPr>
          <w:color w:val="FF0000"/>
        </w:rPr>
        <w:pict>
          <v:shape alt="eqIdf4d091a5a684359cffc41d432face9db" id="_x0000_i1736" style="width:51.05pt;height:32.7pt" type="#_x0000_t75">
            <v:imagedata o:title="eqIdf4d091a5a684359cffc41d432face9db" r:id="rId532"/>
          </v:shape>
        </w:pict>
      </w:r>
      <w:r w:rsidRPr="00020443">
        <w:rPr>
          <w:color w:val="FF0000"/>
        </w:rPr>
        <w:t>，解得</w:t>
      </w:r>
      <w:r>
        <w:rPr>
          <w:color w:val="FF0000"/>
        </w:rPr>
        <w:pict>
          <v:shape alt="eqId8f0a0760023d7b75db5c39d3f0f4a5c0" id="_x0000_i1737" style="width:64.2pt;height:17.65pt" type="#_x0000_t75">
            <v:imagedata o:title="eqId8f0a0760023d7b75db5c39d3f0f4a5c0" r:id="rId533"/>
          </v:shape>
        </w:pict>
      </w:r>
      <w:r w:rsidRPr="00020443">
        <w:rPr>
          <w:color w:val="FF0000"/>
        </w:rPr>
        <w:t>，所以</w:t>
      </w:r>
      <w:r w:rsidRPr="00020443">
        <w:rPr>
          <w:rFonts w:ascii="Times New Roman" w:eastAsia="Times New Roman" w:hAnsi="Times New Roman"/>
          <w:i/>
          <w:color w:val="FF0000"/>
        </w:rPr>
        <w:t>E</w:t>
      </w:r>
      <w:r w:rsidRPr="00020443">
        <w:rPr>
          <w:color w:val="FF0000"/>
        </w:rPr>
        <w:t>的焦距为</w:t>
      </w:r>
      <w:r>
        <w:rPr>
          <w:color w:val="FF0000"/>
        </w:rPr>
        <w:pict>
          <v:shape alt="eqId4ab5df6ff411a8cc84c9dd9489d4949e" id="_x0000_i1738" style="width:69.5pt;height:17.55pt" type="#_x0000_t75">
            <v:imagedata o:title="eqId4ab5df6ff411a8cc84c9dd9489d4949e" r:id="rId534"/>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故答案为：</w:t>
      </w:r>
      <w:r>
        <w:rPr>
          <w:color w:val="FF0000"/>
        </w:rPr>
        <w:pict>
          <v:shape alt="eqId588c3822b7812e711b4ad86647b15dc1" id="_x0000_i1739" style="width:21.1pt;height:15.85pt" type="#_x0000_t75">
            <v:imagedata o:title="eqId588c3822b7812e711b4ad86647b15dc1" r:id="rId526"/>
          </v:shape>
        </w:pict>
      </w:r>
    </w:p>
    <w:p w:rsidP="00020443" w:rsidR="00020443" w:rsidRPr="00020443">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581785" cy="952500"/>
            <wp:effectExtent b="0" l="0" r="0" t="0"/>
            <wp:docPr descr="说明: @@@4c216be5-de80-47ce-9a66-9b155d096639" id="1226"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4c216be5-de80-47ce-9a66-9b155d096639" id="1226" name="图片 100007"/>
                    <pic:cNvPicPr>
                      <a:picLocks noChangeArrowheads="1" noChangeAspect="1"/>
                    </pic:cNvPicPr>
                  </pic:nvPicPr>
                  <pic:blipFill>
                    <a:blip cstate="print" r:embed="rId535">
                      <a:extLst>
                        <a:ext uri="{28A0092B-C50C-407E-A947-70E740481C1C}">
                          <a14:useLocalDpi xmlns:a14="http://schemas.microsoft.com/office/drawing/2010/main" val="0"/>
                        </a:ext>
                      </a:extLst>
                    </a:blip>
                    <a:stretch>
                      <a:fillRect/>
                    </a:stretch>
                  </pic:blipFill>
                  <pic:spPr bwMode="auto">
                    <a:xfrm>
                      <a:off x="0" y="0"/>
                      <a:ext cx="1581785" cy="952500"/>
                    </a:xfrm>
                    <a:prstGeom prst="rect">
                      <a:avLst/>
                    </a:prstGeom>
                    <a:noFill/>
                    <a:ln>
                      <a:noFill/>
                    </a:ln>
                  </pic:spPr>
                </pic:pic>
              </a:graphicData>
            </a:graphic>
          </wp:inline>
        </w:drawing>
      </w:r>
      <w:r w:rsidRPr="00020443">
        <w:rPr>
          <w:rFonts w:ascii="Times New Roman" w:eastAsia="Times New Roman" w:hAnsi="Times New Roman"/>
          <w:color w:val="FF0000"/>
          <w:kern w:val="0"/>
          <w:sz w:val="24"/>
          <w:szCs w:val="24"/>
        </w:rPr>
        <w:t>  </w:t>
      </w:r>
    </w:p>
    <w:p w:rsidP="00020443" w:rsidR="00020443">
      <w:pPr>
        <w:spacing w:line="360" w:lineRule="auto"/>
        <w:jc w:val="left"/>
        <w:textAlignment w:val="center"/>
      </w:pPr>
      <w:r>
        <w:t>16</w:t>
      </w:r>
      <w:r>
        <w:t>．（</w:t>
      </w:r>
      <w:r>
        <w:t>23-24</w:t>
      </w:r>
      <w:r>
        <w:t>高二上</w:t>
      </w:r>
      <w:r>
        <w:t>·</w:t>
      </w:r>
      <w:r>
        <w:t>山东烟台</w:t>
      </w:r>
      <w:r>
        <w:t>·</w:t>
      </w:r>
      <w:r>
        <w:t>期末）已知双曲线</w:t>
      </w:r>
      <w:r>
        <w:rPr>
          <w:rFonts w:ascii="Times New Roman" w:eastAsia="Times New Roman" w:hAnsi="Times New Roman"/>
          <w:i/>
        </w:rPr>
        <w:t>C</w:t>
      </w:r>
      <w:r>
        <w:t>：</w:t>
      </w:r>
      <w:r>
        <w:pict>
          <v:shape alt="eqId19f3fa0b40fb0d9b8c62e37316ab3b04" id="_x0000_i1740" style="width:51.05pt;height:29.4pt" type="#_x0000_t75">
            <v:imagedata o:title="eqId19f3fa0b40fb0d9b8c62e37316ab3b04" r:id="rId536"/>
          </v:shape>
        </w:pict>
      </w:r>
      <w:r>
        <w:t>（</w:t>
      </w:r>
      <w:r>
        <w:pict>
          <v:shape alt="eqId94440d3e4c073f94f2b266ff99d50e74" id="_x0000_i1741" style="width:24.6pt;height:12.45pt" type="#_x0000_t75">
            <v:imagedata o:title="eqId94440d3e4c073f94f2b266ff99d50e74" r:id="rId520"/>
          </v:shape>
        </w:pict>
      </w:r>
      <w:r>
        <w:t>，</w:t>
      </w:r>
      <w:r>
        <w:pict>
          <v:shape alt="eqId67ca5fd57c2c2fcc3c7a574fdd1467d9" id="_x0000_i1742" style="width:23.75pt;height:12.75pt" type="#_x0000_t75">
            <v:imagedata o:title="eqId67ca5fd57c2c2fcc3c7a574fdd1467d9" r:id="rId537"/>
          </v:shape>
        </w:pict>
      </w:r>
      <w:r>
        <w:t>）的左、右焦点分别为</w:t>
      </w:r>
      <w:r>
        <w:pict>
          <v:shape alt="eqIdf5076289823db419f94e9c0c8f4aafd9" id="_x0000_i1743" style="width:11.45pt;height:15.35pt" type="#_x0000_t75">
            <v:imagedata o:title="eqIdf5076289823db419f94e9c0c8f4aafd9" r:id="rId11"/>
          </v:shape>
        </w:pict>
      </w:r>
      <w:r>
        <w:t>，</w:t>
      </w:r>
      <w:r>
        <w:pict>
          <v:shape alt="eqIda3fb78c5f885034612c0e030b920143d" id="_x0000_i1744" style="width:12.3pt;height:16.55pt" type="#_x0000_t75">
            <v:imagedata o:title="eqIda3fb78c5f885034612c0e030b920143d" r:id="rId12"/>
          </v:shape>
        </w:pict>
      </w:r>
      <w:r>
        <w:t>，点</w:t>
      </w:r>
      <w:r>
        <w:pict>
          <v:shape alt="eqIdf5076289823db419f94e9c0c8f4aafd9" id="_x0000_i1745" style="width:11.45pt;height:15.35pt" type="#_x0000_t75">
            <v:imagedata o:title="eqIdf5076289823db419f94e9c0c8f4aafd9" r:id="rId11"/>
          </v:shape>
        </w:pict>
      </w:r>
      <w:r>
        <w:t>关于</w:t>
      </w:r>
      <w:r>
        <w:rPr>
          <w:rFonts w:ascii="Times New Roman" w:eastAsia="Times New Roman" w:hAnsi="Times New Roman"/>
          <w:i/>
        </w:rPr>
        <w:t>C</w:t>
      </w:r>
      <w:r>
        <w:t>的一条渐近线的对称点为</w:t>
      </w:r>
      <w:r>
        <w:rPr>
          <w:rFonts w:ascii="Times New Roman" w:eastAsia="Times New Roman" w:hAnsi="Times New Roman"/>
          <w:i/>
        </w:rPr>
        <w:t>M</w:t>
      </w:r>
      <w:r>
        <w:t>，且</w:t>
      </w:r>
      <w:r>
        <w:pict>
          <v:shape alt="eqIdfd1f0eee7474e9dee3f112e7ef943f22" id="_x0000_i1746" style="width:63.35pt;height:17.6pt" type="#_x0000_t75">
            <v:imagedata o:title="eqIdfd1f0eee7474e9dee3f112e7ef943f22" r:id="rId538"/>
          </v:shape>
        </w:pict>
      </w:r>
      <w:r>
        <w:t>，则</w:t>
      </w:r>
      <w:r>
        <w:rPr>
          <w:rFonts w:ascii="Times New Roman" w:eastAsia="Times New Roman" w:hAnsi="Times New Roman"/>
          <w:i/>
        </w:rPr>
        <w:t>C</w:t>
      </w:r>
      <w:r>
        <w:t>的渐近线方程为</w:t>
      </w:r>
      <w:r>
        <w:rPr>
          <w:rFonts w:ascii="Times New Roman" w:eastAsia="Times New Roman" w:hAnsi="Times New Roman"/>
          <w:u w:val="single"/>
        </w:rPr>
        <w:t xml:space="preserve">          </w:t>
      </w:r>
      <w:r>
        <w:t>.</w:t>
      </w:r>
    </w:p>
    <w:p w:rsidP="00020443" w:rsidR="00020443" w:rsidRPr="00020443">
      <w:pPr>
        <w:shd w:color="auto" w:fill="F2F2F2" w:val="clear"/>
        <w:spacing w:line="360" w:lineRule="auto"/>
        <w:jc w:val="left"/>
        <w:textAlignment w:val="center"/>
        <w:rPr>
          <w:color w:val="FF0000"/>
        </w:rPr>
      </w:pPr>
      <w:r w:rsidRPr="00020443">
        <w:rPr>
          <w:color w:val="FF0000"/>
        </w:rPr>
        <w:t>【答案】</w:t>
      </w:r>
      <w:r>
        <w:rPr>
          <w:color w:val="FF0000"/>
        </w:rPr>
        <w:pict>
          <v:shape alt="eqIdf10273b05ad8210d8db07639c4d149fd" id="_x0000_i1747" style="width:36.95pt;height:13.85pt" type="#_x0000_t75">
            <v:imagedata o:title="eqIdf10273b05ad8210d8db07639c4d149fd" r:id="rId466"/>
          </v:shape>
        </w:pict>
      </w:r>
    </w:p>
    <w:p w:rsidP="00020443" w:rsidR="00020443" w:rsidRPr="00020443">
      <w:pPr>
        <w:shd w:color="auto" w:fill="F2F2F2" w:val="clear"/>
        <w:spacing w:line="360" w:lineRule="auto"/>
        <w:jc w:val="left"/>
        <w:textAlignment w:val="center"/>
        <w:rPr>
          <w:color w:val="FF0000"/>
        </w:rPr>
      </w:pPr>
      <w:r w:rsidRPr="00020443">
        <w:rPr>
          <w:color w:val="FF0000"/>
        </w:rPr>
        <w:t>【详解】解：设</w:t>
      </w:r>
      <w:r>
        <w:rPr>
          <w:color w:val="FF0000"/>
        </w:rPr>
        <w:pict>
          <v:shape alt="eqId6b67528f875a6d4bac8bbf784f7b66a0" id="_x0000_i1748" style="width:20.25pt;height:15.5pt" type="#_x0000_t75">
            <v:imagedata o:title="eqId6b67528f875a6d4bac8bbf784f7b66a0" r:id="rId539"/>
          </v:shape>
        </w:pict>
      </w:r>
      <w:r w:rsidRPr="00020443">
        <w:rPr>
          <w:color w:val="FF0000"/>
        </w:rPr>
        <w:t>与渐近线的交点为</w:t>
      </w:r>
      <w:r w:rsidRPr="00020443">
        <w:rPr>
          <w:rFonts w:ascii="Times New Roman" w:eastAsia="Times New Roman" w:hAnsi="Times New Roman"/>
          <w:i/>
          <w:color w:val="FF0000"/>
        </w:rPr>
        <w:t>A</w:t>
      </w:r>
      <w:r w:rsidRPr="00020443">
        <w:rPr>
          <w:color w:val="FF0000"/>
        </w:rPr>
        <w:t>，</w:t>
      </w:r>
    </w:p>
    <w:p w:rsidP="00020443" w:rsidR="00020443" w:rsidRPr="00020443">
      <w:pPr>
        <w:shd w:color="auto" w:fill="F2F2F2" w:val="clear"/>
        <w:spacing w:line="360" w:lineRule="auto"/>
        <w:textAlignment w:val="center"/>
        <w:rPr>
          <w:color w:val="FF0000"/>
        </w:rPr>
      </w:pPr>
      <w:r>
        <w:rPr>
          <w:rFonts w:eastAsia="Times New Roman"/>
          <w:noProof/>
          <w:color w:val="FF0000"/>
          <w:kern w:val="0"/>
          <w:sz w:val="24"/>
          <w:szCs w:val="24"/>
        </w:rPr>
        <w:drawing>
          <wp:inline distB="0" distL="0" distR="0" distT="0">
            <wp:extent cx="1644650" cy="1332230"/>
            <wp:effectExtent b="0" l="0" r="0" t="0"/>
            <wp:docPr descr="说明: @@@f005233e-9f20-4318-821a-56c09b2c242e" id="1225"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f005233e-9f20-4318-821a-56c09b2c242e" id="1225" name="图片 100009"/>
                    <pic:cNvPicPr>
                      <a:picLocks noChangeArrowheads="1" noChangeAspect="1"/>
                    </pic:cNvPicPr>
                  </pic:nvPicPr>
                  <pic:blipFill>
                    <a:blip cstate="print" r:embed="rId540">
                      <a:extLst>
                        <a:ext uri="{28A0092B-C50C-407E-A947-70E740481C1C}">
                          <a14:useLocalDpi xmlns:a14="http://schemas.microsoft.com/office/drawing/2010/main" val="0"/>
                        </a:ext>
                      </a:extLst>
                    </a:blip>
                    <a:stretch>
                      <a:fillRect/>
                    </a:stretch>
                  </pic:blipFill>
                  <pic:spPr bwMode="auto">
                    <a:xfrm>
                      <a:off x="0" y="0"/>
                      <a:ext cx="1644650" cy="1332230"/>
                    </a:xfrm>
                    <a:prstGeom prst="rect">
                      <a:avLst/>
                    </a:prstGeom>
                    <a:noFill/>
                    <a:ln>
                      <a:noFill/>
                    </a:ln>
                  </pic:spPr>
                </pic:pic>
              </a:graphicData>
            </a:graphic>
          </wp:inline>
        </w:drawing>
      </w:r>
    </w:p>
    <w:p w:rsidP="00020443" w:rsidR="00020443" w:rsidRPr="00020443">
      <w:pPr>
        <w:shd w:color="auto" w:fill="F2F2F2" w:val="clear"/>
        <w:spacing w:line="360" w:lineRule="auto"/>
        <w:jc w:val="left"/>
        <w:textAlignment w:val="center"/>
        <w:rPr>
          <w:color w:val="FF0000"/>
        </w:rPr>
      </w:pPr>
      <w:r w:rsidRPr="00020443">
        <w:rPr>
          <w:color w:val="FF0000"/>
        </w:rPr>
        <w:t>因为</w:t>
      </w:r>
      <w:r>
        <w:rPr>
          <w:color w:val="FF0000"/>
        </w:rPr>
        <w:pict>
          <v:shape alt="eqIdf5076289823db419f94e9c0c8f4aafd9" id="_x0000_i1749" style="width:11.45pt;height:15.35pt" type="#_x0000_t75">
            <v:imagedata o:title="eqIdf5076289823db419f94e9c0c8f4aafd9" r:id="rId11"/>
          </v:shape>
        </w:pict>
      </w:r>
      <w:r w:rsidRPr="00020443">
        <w:rPr>
          <w:color w:val="FF0000"/>
        </w:rPr>
        <w:t>关于</w:t>
      </w:r>
      <w:r w:rsidRPr="00020443">
        <w:rPr>
          <w:rFonts w:ascii="Times New Roman" w:eastAsia="Times New Roman" w:hAnsi="Times New Roman"/>
          <w:i/>
          <w:color w:val="FF0000"/>
        </w:rPr>
        <w:t>C</w:t>
      </w:r>
      <w:r w:rsidRPr="00020443">
        <w:rPr>
          <w:color w:val="FF0000"/>
        </w:rPr>
        <w:t>的一条渐近线的对称点为</w:t>
      </w:r>
      <w:r w:rsidRPr="00020443">
        <w:rPr>
          <w:rFonts w:ascii="Times New Roman" w:eastAsia="Times New Roman" w:hAnsi="Times New Roman"/>
          <w:i/>
          <w:color w:val="FF0000"/>
        </w:rPr>
        <w:t>M</w: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所以</w:t>
      </w:r>
      <w:r>
        <w:rPr>
          <w:color w:val="FF0000"/>
        </w:rPr>
        <w:pict>
          <v:shape alt="eqId72f0b1b8a12d1d7baf99c0f5f4ee5a22" id="_x0000_i1750" style="width:45.75pt;height:17.9pt" type="#_x0000_t75">
            <v:imagedata o:title="eqId72f0b1b8a12d1d7baf99c0f5f4ee5a22" r:id="rId541"/>
          </v:shape>
        </w:pict>
      </w:r>
      <w:r w:rsidRPr="00020443">
        <w:rPr>
          <w:color w:val="FF0000"/>
        </w:rPr>
        <w:t>，</w:t>
      </w:r>
      <w:r>
        <w:rPr>
          <w:color w:val="FF0000"/>
        </w:rPr>
        <w:pict>
          <v:shape alt="eqId91890393f772ae0d50c6c828ace6a45f" id="_x0000_i1751" style="width:36.05pt;height:17.6pt" type="#_x0000_t75">
            <v:imagedata o:title="eqId91890393f772ae0d50c6c828ace6a45f" r:id="rId542"/>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因为</w:t>
      </w:r>
      <w:r>
        <w:rPr>
          <w:color w:val="FF0000"/>
        </w:rPr>
        <w:pict>
          <v:shape alt="eqId8ca55a6309b34bef1a84411796d8b9f6" id="_x0000_i1752" style="width:63.35pt;height:17.6pt" type="#_x0000_t75">
            <v:imagedata o:title="eqId8ca55a6309b34bef1a84411796d8b9f6" r:id="rId538"/>
          </v:shape>
        </w:pict>
      </w:r>
      <w:r w:rsidRPr="00020443">
        <w:rPr>
          <w:color w:val="FF0000"/>
        </w:rPr>
        <w:t>，所以</w:t>
      </w:r>
      <w:r>
        <w:rPr>
          <w:color w:val="FF0000"/>
        </w:rPr>
        <w:pict>
          <v:shape alt="eqIde559a37b68b0eea6a0af4fef36852199" id="_x0000_i1753" style="width:62.45pt;height:17.75pt" type="#_x0000_t75">
            <v:imagedata o:title="eqIde559a37b68b0eea6a0af4fef36852199" r:id="rId543"/>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所以</w:t>
      </w:r>
      <w:r>
        <w:rPr>
          <w:color w:val="FF0000"/>
        </w:rPr>
        <w:pict>
          <v:shape alt="eqId4042c119023ec006dd5b276c38161139" id="_x0000_i1754" style="width:26.4pt;height:26.95pt" type="#_x0000_t75">
            <v:imagedata o:title="eqId4042c119023ec006dd5b276c38161139" r:id="rId544"/>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所以</w:t>
      </w:r>
      <w:r w:rsidRPr="00020443">
        <w:rPr>
          <w:rFonts w:ascii="Times New Roman" w:eastAsia="Times New Roman" w:hAnsi="Times New Roman"/>
          <w:i/>
          <w:color w:val="FF0000"/>
        </w:rPr>
        <w:t>C</w:t>
      </w:r>
      <w:r w:rsidRPr="00020443">
        <w:rPr>
          <w:color w:val="FF0000"/>
        </w:rPr>
        <w:t>的渐近线方程为</w:t>
      </w:r>
      <w:r>
        <w:rPr>
          <w:color w:val="FF0000"/>
        </w:rPr>
        <w:pict>
          <v:shape alt="eqIdf10273b05ad8210d8db07639c4d149fd" id="_x0000_i1755" style="width:36.95pt;height:13.85pt" type="#_x0000_t75">
            <v:imagedata o:title="eqIdf10273b05ad8210d8db07639c4d149fd" r:id="rId466"/>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故答案为：</w:t>
      </w:r>
      <w:r>
        <w:rPr>
          <w:color w:val="FF0000"/>
        </w:rPr>
        <w:pict>
          <v:shape alt="eqIdf10273b05ad8210d8db07639c4d149fd" id="_x0000_i1756" style="width:36.95pt;height:13.85pt" type="#_x0000_t75">
            <v:imagedata o:title="eqIdf10273b05ad8210d8db07639c4d149fd" r:id="rId466"/>
          </v:shape>
        </w:pict>
      </w:r>
      <w:r w:rsidRPr="00020443">
        <w:rPr>
          <w:color w:val="FF0000"/>
        </w:rPr>
        <w:t>.</w:t>
      </w:r>
    </w:p>
    <w:p w:rsidP="00020443" w:rsidR="00020443">
      <w:pPr>
        <w:spacing w:line="360" w:lineRule="auto"/>
        <w:jc w:val="left"/>
        <w:textAlignment w:val="center"/>
      </w:pPr>
      <w:r>
        <w:t>17</w:t>
      </w:r>
      <w:r>
        <w:t>．（</w:t>
      </w:r>
      <w:r>
        <w:t>23-24</w:t>
      </w:r>
      <w:r>
        <w:t>高二上</w:t>
      </w:r>
      <w:r>
        <w:t>·</w:t>
      </w:r>
      <w:r>
        <w:t>海南海口</w:t>
      </w:r>
      <w:r>
        <w:t>·</w:t>
      </w:r>
      <w:r>
        <w:t>期末）直线</w:t>
      </w:r>
      <w:r>
        <w:pict>
          <v:shape alt="eqIdb82f71d43854e9327b04864b4459e0e5" id="_x0000_i1757" style="width:30.8pt;height:14.35pt" type="#_x0000_t75">
            <v:imagedata o:title="eqIdb82f71d43854e9327b04864b4459e0e5" r:id="rId545"/>
          </v:shape>
        </w:pict>
      </w:r>
      <w:r>
        <w:t>与双曲线</w:t>
      </w:r>
      <w:r>
        <w:pict>
          <v:shape alt="eqIda5ec7fa23be9cbe9a50607ea6bc8a4ff" id="_x0000_i1758" style="width:103.85pt;height:29.1pt" type="#_x0000_t75">
            <v:imagedata o:title="eqIda5ec7fa23be9cbe9a50607ea6bc8a4ff" r:id="rId546"/>
          </v:shape>
        </w:pict>
      </w:r>
      <w:r>
        <w:t>的左、右两支分别交于</w:t>
      </w:r>
      <w:r>
        <w:pict>
          <v:shape alt="eqId7f9e8449aad35c5d840a3395ea86df6d" id="_x0000_i1759" style="width:9.7pt;height:10.55pt" type="#_x0000_t75">
            <v:imagedata o:title="eqId7f9e8449aad35c5d840a3395ea86df6d" r:id="rId547"/>
          </v:shape>
        </w:pict>
      </w:r>
      <w:r>
        <w:t>，</w:t>
      </w:r>
      <w:r>
        <w:pict>
          <v:shape alt="eqIdc5db41a1f31d6baee7c69990811edb9f" id="_x0000_i1760" style="width:10.55pt;height:12.05pt" type="#_x0000_t75">
            <v:imagedata o:title="eqIdc5db41a1f31d6baee7c69990811edb9f" r:id="rId455"/>
          </v:shape>
        </w:pict>
      </w:r>
      <w:r>
        <w:t>两点，</w:t>
      </w:r>
      <w:r>
        <w:pict>
          <v:shape alt="eqId5963abe8f421bd99a2aaa94831a951e9" id="_x0000_i1761" style="width:10.55pt;height:10.55pt" type="#_x0000_t75">
            <v:imagedata o:title="eqId5963abe8f421bd99a2aaa94831a951e9" r:id="rId548"/>
          </v:shape>
        </w:pict>
      </w:r>
      <w:r>
        <w:t>为右顶点，</w:t>
      </w:r>
      <w:r>
        <w:pict>
          <v:shape alt="eqId1dde8112e8eb968fd042418dd632759e" id="_x0000_i1762" style="width:10.55pt;height:12.5pt" type="#_x0000_t75">
            <v:imagedata o:title="eqId1dde8112e8eb968fd042418dd632759e" r:id="rId445"/>
          </v:shape>
        </w:pict>
      </w:r>
      <w:r>
        <w:t>为坐标原点．若</w:t>
      </w:r>
      <w:r>
        <w:pict>
          <v:shape alt="eqId1c1f18cef1745d84a0265246684753bd" id="_x0000_i1763" style="width:73pt;height:12.5pt" type="#_x0000_t75">
            <v:imagedata o:title="eqId1c1f18cef1745d84a0265246684753bd" r:id="rId549"/>
          </v:shape>
        </w:pict>
      </w:r>
      <w:r>
        <w:t>，则该双曲线的渐近线方程为</w:t>
      </w:r>
      <w:r>
        <w:rPr>
          <w:rFonts w:ascii="Times New Roman" w:eastAsia="Times New Roman" w:hAnsi="Times New Roman"/>
          <w:u w:val="single"/>
        </w:rPr>
        <w:t xml:space="preserve">      </w:t>
      </w:r>
      <w:r>
        <w:t>.</w:t>
      </w:r>
    </w:p>
    <w:p w:rsidP="00020443" w:rsidR="00020443" w:rsidRPr="00020443">
      <w:pPr>
        <w:shd w:color="auto" w:fill="F2F2F2" w:val="clear"/>
        <w:spacing w:line="360" w:lineRule="auto"/>
        <w:jc w:val="left"/>
        <w:textAlignment w:val="center"/>
        <w:rPr>
          <w:color w:val="FF0000"/>
        </w:rPr>
      </w:pPr>
      <w:r w:rsidRPr="00020443">
        <w:rPr>
          <w:color w:val="FF0000"/>
        </w:rPr>
        <w:t>【答案】</w:t>
      </w:r>
      <w:r>
        <w:rPr>
          <w:color w:val="FF0000"/>
        </w:rPr>
        <w:pict>
          <v:shape alt="eqId91ff58d5060a20e95d9cabea15feae82" id="_x0000_i1764" style="width:52.8pt;height:29.7pt" type="#_x0000_t75">
            <v:imagedata o:title="eqId91ff58d5060a20e95d9cabea15feae82" r:id="rId550"/>
          </v:shape>
        </w:pict>
      </w:r>
    </w:p>
    <w:p w:rsidP="00020443" w:rsidR="00020443" w:rsidRPr="00020443">
      <w:pPr>
        <w:shd w:color="auto" w:fill="F2F2F2" w:val="clear"/>
        <w:spacing w:line="360" w:lineRule="auto"/>
        <w:jc w:val="left"/>
        <w:textAlignment w:val="center"/>
        <w:rPr>
          <w:color w:val="FF0000"/>
        </w:rPr>
      </w:pPr>
      <w:r w:rsidRPr="00020443">
        <w:rPr>
          <w:color w:val="FF0000"/>
        </w:rPr>
        <w:t>【详解】设</w:t>
      </w:r>
      <w:r>
        <w:rPr>
          <w:color w:val="FF0000"/>
        </w:rPr>
        <w:pict>
          <v:shape alt="eqIdba1ff720ac4de26f5197b45d130a02d1" id="_x0000_i1765" style="width:30.8pt;height:13.75pt" type="#_x0000_t75">
            <v:imagedata o:title="eqIdba1ff720ac4de26f5197b45d130a02d1" r:id="rId551"/>
          </v:shape>
        </w:pict>
      </w:r>
      <w:r w:rsidRPr="00020443">
        <w:rPr>
          <w:color w:val="FF0000"/>
        </w:rPr>
        <w:t>交</w:t>
      </w:r>
      <w:r>
        <w:rPr>
          <w:color w:val="FF0000"/>
        </w:rPr>
        <w:pict>
          <v:shape alt="eqIdd053b14c8588eee2acbbe44fc37a6886" id="_x0000_i1766" style="width:9.65pt;height:10.65pt" type="#_x0000_t75">
            <v:imagedata o:title="eqIdd053b14c8588eee2acbbe44fc37a6886" r:id="rId418"/>
          </v:shape>
        </w:pict>
      </w:r>
      <w:r w:rsidRPr="00020443">
        <w:rPr>
          <w:color w:val="FF0000"/>
        </w:rPr>
        <w:t>轴于</w:t>
      </w:r>
      <w:r>
        <w:rPr>
          <w:color w:val="FF0000"/>
        </w:rPr>
        <w:pict>
          <v:shape alt="eqId8455657dde27aabe6adb7b188e031c11" id="_x0000_i1767" style="width:11.45pt;height:11.45pt" type="#_x0000_t75">
            <v:imagedata o:title="eqId8455657dde27aabe6adb7b188e031c11" r:id="rId552"/>
          </v:shape>
        </w:pict>
      </w:r>
      <w:r w:rsidRPr="00020443">
        <w:rPr>
          <w:color w:val="FF0000"/>
        </w:rPr>
        <w:t>点，所以点</w:t>
      </w:r>
      <w:r>
        <w:rPr>
          <w:color w:val="FF0000"/>
        </w:rPr>
        <w:pict>
          <v:shape alt="eqId8455657dde27aabe6adb7b188e031c11" id="_x0000_i1768" style="width:11.45pt;height:11.45pt" type="#_x0000_t75">
            <v:imagedata o:title="eqId8455657dde27aabe6adb7b188e031c11" r:id="rId552"/>
          </v:shape>
        </w:pict>
      </w:r>
      <w:r w:rsidRPr="00020443">
        <w:rPr>
          <w:color w:val="FF0000"/>
        </w:rPr>
        <w:t>坐标为</w:t>
      </w:r>
      <w:r>
        <w:rPr>
          <w:color w:val="FF0000"/>
        </w:rPr>
        <w:pict>
          <v:shape alt="eqId7a956463491f07b0aa92879a3b8fadd2" id="_x0000_i1769" style="width:40.45pt;height:17.9pt" type="#_x0000_t75">
            <v:imagedata o:title="eqId7a956463491f07b0aa92879a3b8fadd2" r:id="rId553"/>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由直线</w:t>
      </w:r>
      <w:r>
        <w:rPr>
          <w:color w:val="FF0000"/>
        </w:rPr>
        <w:pict>
          <v:shape alt="eqIdba1ff720ac4de26f5197b45d130a02d1" id="_x0000_i1770" style="width:30.8pt;height:13.75pt" type="#_x0000_t75">
            <v:imagedata o:title="eqIdba1ff720ac4de26f5197b45d130a02d1" r:id="rId551"/>
          </v:shape>
        </w:pict>
      </w:r>
      <w:r w:rsidRPr="00020443">
        <w:rPr>
          <w:color w:val="FF0000"/>
        </w:rPr>
        <w:t>与双曲线</w:t>
      </w:r>
      <w:r>
        <w:rPr>
          <w:color w:val="FF0000"/>
        </w:rPr>
        <w:pict>
          <v:shape alt="eqId1cfe4a3d91a9e02b47a91cc8957e4b9a" id="_x0000_i1771" style="width:103.85pt;height:29.1pt" type="#_x0000_t75">
            <v:imagedata o:title="eqId1cfe4a3d91a9e02b47a91cc8957e4b9a" r:id="rId554"/>
          </v:shape>
        </w:pict>
      </w:r>
      <w:r w:rsidRPr="00020443">
        <w:rPr>
          <w:color w:val="FF0000"/>
        </w:rPr>
        <w:t>的左支、右支分别交于</w:t>
      </w:r>
      <w:r>
        <w:rPr>
          <w:color w:val="FF0000"/>
        </w:rPr>
        <w:pict>
          <v:shape alt="eqId7f9e8449aad35c5d840a3395ea86df6d" id="_x0000_i1772" style="width:9.7pt;height:10.55pt" type="#_x0000_t75">
            <v:imagedata o:title="eqId7f9e8449aad35c5d840a3395ea86df6d" r:id="rId547"/>
          </v:shape>
        </w:pict>
      </w:r>
      <w:r w:rsidRPr="00020443">
        <w:rPr>
          <w:color w:val="FF0000"/>
        </w:rPr>
        <w:t>，</w:t>
      </w:r>
      <w:r>
        <w:rPr>
          <w:color w:val="FF0000"/>
        </w:rPr>
        <w:pict>
          <v:shape alt="eqIdc5db41a1f31d6baee7c69990811edb9f" id="_x0000_i1773" style="width:10.55pt;height:12.05pt" type="#_x0000_t75">
            <v:imagedata o:title="eqIdc5db41a1f31d6baee7c69990811edb9f" r:id="rId455"/>
          </v:shape>
        </w:pict>
      </w:r>
      <w:r w:rsidRPr="00020443">
        <w:rPr>
          <w:color w:val="FF0000"/>
        </w:rPr>
        <w:t>两点，</w:t>
      </w:r>
    </w:p>
    <w:p w:rsidP="00020443" w:rsidR="00020443" w:rsidRPr="00020443">
      <w:pPr>
        <w:shd w:color="auto" w:fill="F2F2F2" w:val="clear"/>
        <w:spacing w:line="360" w:lineRule="auto"/>
        <w:jc w:val="left"/>
        <w:textAlignment w:val="center"/>
        <w:rPr>
          <w:color w:val="FF0000"/>
        </w:rPr>
      </w:pPr>
      <w:r w:rsidRPr="00020443">
        <w:rPr>
          <w:color w:val="FF0000"/>
        </w:rPr>
        <w:t>所以可求得点</w:t>
      </w:r>
      <w:r>
        <w:rPr>
          <w:color w:val="FF0000"/>
        </w:rPr>
        <w:pict>
          <v:shape alt="eqIdc5db41a1f31d6baee7c69990811edb9f" id="_x0000_i1774" style="width:10.55pt;height:12.05pt" type="#_x0000_t75">
            <v:imagedata o:title="eqIdc5db41a1f31d6baee7c69990811edb9f" r:id="rId455"/>
          </v:shape>
        </w:pict>
      </w:r>
      <w:r w:rsidRPr="00020443">
        <w:rPr>
          <w:color w:val="FF0000"/>
        </w:rPr>
        <w:t>坐标为</w:t>
      </w:r>
      <w:r>
        <w:rPr>
          <w:color w:val="FF0000"/>
        </w:rPr>
        <w:pict>
          <v:shape alt="eqId7d101d531310f0bac1e03ebab280fcf9" id="_x0000_i1775" style="width:51.9pt;height:21pt" type="#_x0000_t75">
            <v:imagedata o:title="eqId7d101d531310f0bac1e03ebab280fcf9" r:id="rId555"/>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又因为</w:t>
      </w:r>
      <w:r>
        <w:rPr>
          <w:color w:val="FF0000"/>
        </w:rPr>
        <w:pict>
          <v:shape alt="eqId00e301cc7414ca58771c4956b430271f" id="_x0000_i1776" style="width:73pt;height:12.5pt" type="#_x0000_t75">
            <v:imagedata o:title="eqId00e301cc7414ca58771c4956b430271f" r:id="rId556"/>
          </v:shape>
        </w:pict>
      </w:r>
      <w:r w:rsidRPr="00020443">
        <w:rPr>
          <w:color w:val="FF0000"/>
        </w:rPr>
        <w:t>，结合双曲线对称性，得</w:t>
      </w:r>
      <w:r>
        <w:rPr>
          <w:color w:val="FF0000"/>
        </w:rPr>
        <w:pict>
          <v:shape alt="eqIdac13074a175a754a74a5715cddbdc497" id="_x0000_i1777" style="width:58.05pt;height:12.55pt" type="#_x0000_t75">
            <v:imagedata o:title="eqIdac13074a175a754a74a5715cddbdc497" r:id="rId557"/>
          </v:shape>
        </w:pict>
      </w:r>
      <w:r w:rsidRPr="00020443">
        <w:rPr>
          <w:color w:val="FF0000"/>
        </w:rPr>
        <w:t>，</w:t>
      </w:r>
      <w:r>
        <w:rPr>
          <w:color w:val="FF0000"/>
        </w:rPr>
        <w:pict>
          <v:shape alt="eqIdf609528494d3dff33f304c64ad1cba39" id="_x0000_i1778" style="width:58.95pt;height:12.6pt" type="#_x0000_t75">
            <v:imagedata o:title="eqIdf609528494d3dff33f304c64ad1cba39" r:id="rId558"/>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所以</w:t>
      </w:r>
      <w:r>
        <w:rPr>
          <w:color w:val="FF0000"/>
        </w:rPr>
        <w:pict>
          <v:shape alt="eqIda92f5fe8ad089ac99c45c5f9c1e50726" id="_x0000_i1779" style="width:63.35pt;height:32.35pt" type="#_x0000_t75">
            <v:imagedata o:title="eqIda92f5fe8ad089ac99c45c5f9c1e50726" r:id="rId559"/>
          </v:shape>
        </w:pict>
      </w:r>
      <w:r w:rsidRPr="00020443">
        <w:rPr>
          <w:color w:val="FF0000"/>
        </w:rPr>
        <w:t>，得</w:t>
      </w:r>
      <w:r>
        <w:rPr>
          <w:color w:val="FF0000"/>
        </w:rPr>
        <w:pict>
          <v:shape alt="eqId3d232fdcf0359ed51ee3c0a59573aa88" id="_x0000_i1780" style="width:47.5pt;height:29.7pt" type="#_x0000_t75">
            <v:imagedata o:title="eqId3d232fdcf0359ed51ee3c0a59573aa88" r:id="rId560"/>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所以</w:t>
      </w:r>
      <w:r>
        <w:rPr>
          <w:color w:val="FF0000"/>
        </w:rPr>
        <w:pict>
          <v:shape alt="eqIdcfb8d14f81ef19ed4929b8f4ef281af6" id="_x0000_i1781" style="width:40.45pt;height:29.85pt" type="#_x0000_t75">
            <v:imagedata o:title="eqIdcfb8d14f81ef19ed4929b8f4ef281af6" r:id="rId561"/>
          </v:shape>
        </w:pict>
      </w:r>
      <w:r w:rsidRPr="00020443">
        <w:rPr>
          <w:color w:val="FF0000"/>
        </w:rPr>
        <w:t>，所以渐近线方程为</w:t>
      </w:r>
      <w:r>
        <w:rPr>
          <w:color w:val="FF0000"/>
        </w:rPr>
        <w:pict>
          <v:shape alt="eqId91ff58d5060a20e95d9cabea15feae82" id="_x0000_i1782" style="width:52.8pt;height:29.7pt" type="#_x0000_t75">
            <v:imagedata o:title="eqId91ff58d5060a20e95d9cabea15feae82" r:id="rId550"/>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故答案为：</w:t>
      </w:r>
      <w:r>
        <w:rPr>
          <w:color w:val="FF0000"/>
        </w:rPr>
        <w:pict>
          <v:shape alt="eqId91ff58d5060a20e95d9cabea15feae82" id="_x0000_i1783" style="width:52.8pt;height:29.7pt" type="#_x0000_t75">
            <v:imagedata o:title="eqId91ff58d5060a20e95d9cabea15feae82" r:id="rId550"/>
          </v:shape>
        </w:pict>
      </w:r>
      <w:r w:rsidRPr="00020443">
        <w:rPr>
          <w:color w:val="FF0000"/>
        </w:rPr>
        <w:t>．</w:t>
      </w:r>
    </w:p>
    <w:p w:rsidP="00020443" w:rsidR="00020443">
      <w:pPr>
        <w:shd w:color="auto" w:fill="F2F2F2" w:val="clear"/>
        <w:spacing w:line="360" w:lineRule="auto"/>
        <w:jc w:val="left"/>
        <w:textAlignment w:val="center"/>
      </w:pPr>
      <w:r>
        <w:rPr>
          <w:rFonts w:eastAsia="Times New Roman"/>
          <w:noProof/>
          <w:kern w:val="0"/>
          <w:sz w:val="24"/>
          <w:szCs w:val="24"/>
        </w:rPr>
        <w:drawing>
          <wp:inline distB="0" distL="0" distR="0" distT="0">
            <wp:extent cx="1499235" cy="1544955"/>
            <wp:effectExtent b="0" l="0" r="0" t="0"/>
            <wp:docPr descr="说明: @@@2cd62ba4-b2c2-49b4-9d3d-ea1880c3ef22" id="1224"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2cd62ba4-b2c2-49b4-9d3d-ea1880c3ef22" id="1224" name="图片 100011"/>
                    <pic:cNvPicPr>
                      <a:picLocks noChangeArrowheads="1" noChangeAspect="1"/>
                    </pic:cNvPicPr>
                  </pic:nvPicPr>
                  <pic:blipFill>
                    <a:blip cstate="print" r:embed="rId562">
                      <a:extLst>
                        <a:ext uri="{28A0092B-C50C-407E-A947-70E740481C1C}">
                          <a14:useLocalDpi xmlns:a14="http://schemas.microsoft.com/office/drawing/2010/main" val="0"/>
                        </a:ext>
                      </a:extLst>
                    </a:blip>
                    <a:stretch>
                      <a:fillRect/>
                    </a:stretch>
                  </pic:blipFill>
                  <pic:spPr bwMode="auto">
                    <a:xfrm>
                      <a:off x="0" y="0"/>
                      <a:ext cx="1499235" cy="1544955"/>
                    </a:xfrm>
                    <a:prstGeom prst="rect">
                      <a:avLst/>
                    </a:prstGeom>
                    <a:noFill/>
                    <a:ln>
                      <a:noFill/>
                    </a:ln>
                  </pic:spPr>
                </pic:pic>
              </a:graphicData>
            </a:graphic>
          </wp:inline>
        </w:drawing>
      </w:r>
    </w:p>
    <w:p w:rsidP="00020443" w:rsidR="00020443">
      <w:pPr>
        <w:spacing w:line="360" w:lineRule="auto"/>
        <w:jc w:val="left"/>
        <w:textAlignment w:val="center"/>
      </w:pPr>
      <w:r>
        <w:t>18</w:t>
      </w:r>
      <w:r>
        <w:t>．（</w:t>
      </w:r>
      <w:r>
        <w:t>23-24</w:t>
      </w:r>
      <w:r>
        <w:t>高二上</w:t>
      </w:r>
      <w:r>
        <w:t>·</w:t>
      </w:r>
      <w:r>
        <w:t>山东烟台</w:t>
      </w:r>
      <w:r>
        <w:t>·</w:t>
      </w:r>
      <w:r>
        <w:t>期末）已知双曲线</w:t>
      </w:r>
      <w:r>
        <w:rPr>
          <w:rFonts w:ascii="Times New Roman" w:eastAsia="Times New Roman" w:hAnsi="Times New Roman"/>
          <w:i/>
        </w:rPr>
        <w:t>C</w:t>
      </w:r>
      <w:r>
        <w:t>与椭圆</w:t>
      </w:r>
      <w:r>
        <w:pict>
          <v:shape alt="eqIdc82e7d9f4f7ace849e09e9adcb786b7f" id="_x0000_i1784" style="width:48.4pt;height:29.55pt" type="#_x0000_t75">
            <v:imagedata o:title="eqIdc82e7d9f4f7ace849e09e9adcb786b7f" r:id="rId563"/>
          </v:shape>
        </w:pict>
      </w:r>
      <w:r>
        <w:t>有公共焦点，其渐近线方程为</w:t>
      </w:r>
      <w:r>
        <w:pict>
          <v:shape alt="eqId64a5d290a9fda51acf454c8fc893f9a4" id="_x0000_i1785" style="width:43.1pt;height:26.55pt" type="#_x0000_t75">
            <v:imagedata o:title="eqId64a5d290a9fda51acf454c8fc893f9a4" r:id="rId564"/>
          </v:shape>
        </w:pict>
      </w:r>
      <w:r>
        <w:t>.</w:t>
      </w:r>
    </w:p>
    <w:p w:rsidP="00020443" w:rsidR="00020443">
      <w:pPr>
        <w:spacing w:line="360" w:lineRule="auto"/>
        <w:jc w:val="left"/>
        <w:textAlignment w:val="center"/>
      </w:pPr>
      <w:r>
        <w:t>(1)</w:t>
      </w:r>
      <w:r>
        <w:t>求双曲线</w:t>
      </w:r>
      <w:r>
        <w:rPr>
          <w:rFonts w:ascii="Times New Roman" w:eastAsia="Times New Roman" w:hAnsi="Times New Roman"/>
          <w:i/>
        </w:rPr>
        <w:t>C</w:t>
      </w:r>
      <w:r>
        <w:t>的标准方程；</w:t>
      </w:r>
    </w:p>
    <w:p w:rsidP="00020443" w:rsidR="00020443">
      <w:pPr>
        <w:spacing w:line="360" w:lineRule="auto"/>
        <w:jc w:val="left"/>
        <w:textAlignment w:val="center"/>
      </w:pPr>
      <w:r>
        <w:t>(2)</w:t>
      </w:r>
      <w:r>
        <w:t>若直线</w:t>
      </w:r>
      <w:r>
        <w:pict>
          <v:shape alt="eqId54479885d4ab2f717d2e97718da04b43" id="_x0000_i1786" style="width:43.95pt;height:12pt" type="#_x0000_t75">
            <v:imagedata o:title="eqId54479885d4ab2f717d2e97718da04b43" r:id="rId565"/>
          </v:shape>
        </w:pict>
      </w:r>
      <w:r>
        <w:t>与双曲线</w:t>
      </w:r>
      <w:r>
        <w:rPr>
          <w:rFonts w:ascii="Times New Roman" w:eastAsia="Times New Roman" w:hAnsi="Times New Roman"/>
          <w:i/>
        </w:rPr>
        <w:t>C</w:t>
      </w:r>
      <w:r>
        <w:t>交于</w:t>
      </w:r>
      <w:r>
        <w:rPr>
          <w:rFonts w:ascii="Times New Roman" w:eastAsia="Times New Roman" w:hAnsi="Times New Roman"/>
          <w:i/>
        </w:rPr>
        <w:t>A</w:t>
      </w:r>
      <w:r>
        <w:t>，</w:t>
      </w:r>
      <w:r>
        <w:rPr>
          <w:rFonts w:ascii="Times New Roman" w:eastAsia="Times New Roman" w:hAnsi="Times New Roman"/>
          <w:i/>
        </w:rPr>
        <w:t>B</w:t>
      </w:r>
      <w:r>
        <w:t>两点，且</w:t>
      </w:r>
      <w:r>
        <w:pict>
          <v:shape alt="eqId7ce395dfb7eab4d1d58a19bce2bfdaf7" id="_x0000_i1787" style="width:50.15pt;height:18.45pt" type="#_x0000_t75">
            <v:imagedata o:title="eqId7ce395dfb7eab4d1d58a19bce2bfdaf7" r:id="rId566"/>
          </v:shape>
        </w:pict>
      </w:r>
      <w:r>
        <w:t>，求实数</w:t>
      </w:r>
      <w:r>
        <w:rPr>
          <w:rFonts w:ascii="Times New Roman" w:eastAsia="Times New Roman" w:hAnsi="Times New Roman"/>
          <w:i/>
        </w:rPr>
        <w:t>m</w:t>
      </w:r>
      <w:r>
        <w:t>的值</w:t>
      </w:r>
      <w:r>
        <w:t>.</w:t>
      </w:r>
    </w:p>
    <w:p w:rsidP="00020443" w:rsidR="00020443" w:rsidRPr="00020443">
      <w:pPr>
        <w:shd w:color="auto" w:fill="F2F2F2" w:val="clear"/>
        <w:spacing w:line="360" w:lineRule="auto"/>
        <w:jc w:val="left"/>
        <w:textAlignment w:val="center"/>
        <w:rPr>
          <w:color w:val="FF0000"/>
        </w:rPr>
      </w:pPr>
      <w:r w:rsidRPr="00020443">
        <w:rPr>
          <w:color w:val="FF0000"/>
        </w:rPr>
        <w:t>【答案】</w:t>
      </w:r>
      <w:r w:rsidRPr="00020443">
        <w:rPr>
          <w:color w:val="FF0000"/>
        </w:rPr>
        <w:t>(1)</w:t>
      </w:r>
      <w:r>
        <w:rPr>
          <w:color w:val="FF0000"/>
        </w:rPr>
        <w:pict>
          <v:shape alt="eqId4ea74737939c0f94c91229a7098f36ec" id="_x0000_i1788" style="width:48.4pt;height:29.15pt" type="#_x0000_t75">
            <v:imagedata o:title="eqId4ea74737939c0f94c91229a7098f36ec" r:id="rId567"/>
          </v:shape>
        </w:pict>
      </w:r>
    </w:p>
    <w:p w:rsidP="00020443" w:rsidR="00020443" w:rsidRPr="00020443">
      <w:pPr>
        <w:shd w:color="auto" w:fill="F2F2F2" w:val="clear"/>
        <w:spacing w:line="360" w:lineRule="auto"/>
        <w:jc w:val="left"/>
        <w:textAlignment w:val="center"/>
        <w:rPr>
          <w:color w:val="FF0000"/>
        </w:rPr>
      </w:pPr>
      <w:r w:rsidRPr="00020443">
        <w:rPr>
          <w:color w:val="FF0000"/>
        </w:rPr>
        <w:t>(2)</w:t>
      </w:r>
      <w:r>
        <w:rPr>
          <w:color w:val="FF0000"/>
        </w:rPr>
        <w:pict>
          <v:shape alt="eqIdb9a29bda49fa2602a4dad8d148e436df" id="_x0000_i1789" style="width:40.45pt;height:15.9pt" type="#_x0000_t75">
            <v:imagedata o:title="eqIdb9a29bda49fa2602a4dad8d148e436df" r:id="rId568"/>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【详解】（</w:t>
      </w:r>
      <w:r w:rsidRPr="00020443">
        <w:rPr>
          <w:color w:val="FF0000"/>
        </w:rPr>
        <w:t>1</w:t>
      </w:r>
      <w:r w:rsidRPr="00020443">
        <w:rPr>
          <w:color w:val="FF0000"/>
        </w:rPr>
        <w:t>）双曲线</w:t>
      </w:r>
      <w:r w:rsidRPr="00020443">
        <w:rPr>
          <w:rFonts w:ascii="Times New Roman" w:eastAsia="Times New Roman" w:hAnsi="Times New Roman"/>
          <w:i/>
          <w:color w:val="FF0000"/>
        </w:rPr>
        <w:t>C</w:t>
      </w:r>
      <w:r w:rsidRPr="00020443">
        <w:rPr>
          <w:color w:val="FF0000"/>
        </w:rPr>
        <w:t>与椭圆</w:t>
      </w:r>
      <w:r>
        <w:rPr>
          <w:color w:val="FF0000"/>
        </w:rPr>
        <w:pict>
          <v:shape alt="eqIdc82e7d9f4f7ace849e09e9adcb786b7f" id="_x0000_i1790" style="width:48.4pt;height:29.55pt" type="#_x0000_t75">
            <v:imagedata o:title="eqIdc82e7d9f4f7ace849e09e9adcb786b7f" r:id="rId563"/>
          </v:shape>
        </w:pict>
      </w:r>
      <w:r w:rsidRPr="00020443">
        <w:rPr>
          <w:color w:val="FF0000"/>
        </w:rPr>
        <w:t>有公共焦点，其渐近线方程为</w:t>
      </w:r>
      <w:r>
        <w:rPr>
          <w:color w:val="FF0000"/>
        </w:rPr>
        <w:pict>
          <v:shape alt="eqId64a5d290a9fda51acf454c8fc893f9a4" id="_x0000_i1791" style="width:43.1pt;height:26.55pt" type="#_x0000_t75">
            <v:imagedata o:title="eqId64a5d290a9fda51acf454c8fc893f9a4" r:id="rId564"/>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设双曲线的方程</w:t>
      </w:r>
      <w:r>
        <w:rPr>
          <w:color w:val="FF0000"/>
        </w:rPr>
        <w:pict>
          <v:shape alt="eqId19f3fa0b40fb0d9b8c62e37316ab3b04" id="_x0000_i1792" style="width:51.05pt;height:29.4pt" type="#_x0000_t75">
            <v:imagedata o:title="eqId19f3fa0b40fb0d9b8c62e37316ab3b04" r:id="rId536"/>
          </v:shape>
        </w:pict>
      </w:r>
      <w:r w:rsidRPr="00020443">
        <w:rPr>
          <w:color w:val="FF0000"/>
        </w:rPr>
        <w:t>（</w:t>
      </w:r>
      <w:r>
        <w:rPr>
          <w:color w:val="FF0000"/>
        </w:rPr>
        <w:pict>
          <v:shape alt="eqId94440d3e4c073f94f2b266ff99d50e74" id="_x0000_i1793" style="width:24.6pt;height:12.45pt" type="#_x0000_t75">
            <v:imagedata o:title="eqId94440d3e4c073f94f2b266ff99d50e74" r:id="rId520"/>
          </v:shape>
        </w:pict>
      </w:r>
      <w:r w:rsidRPr="00020443">
        <w:rPr>
          <w:color w:val="FF0000"/>
        </w:rPr>
        <w:t>，</w:t>
      </w:r>
      <w:r>
        <w:rPr>
          <w:color w:val="FF0000"/>
        </w:rPr>
        <w:pict>
          <v:shape alt="eqId67ca5fd57c2c2fcc3c7a574fdd1467d9" id="_x0000_i1794" style="width:23.75pt;height:12.75pt" type="#_x0000_t75">
            <v:imagedata o:title="eqId67ca5fd57c2c2fcc3c7a574fdd1467d9" r:id="rId537"/>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由已知得</w:t>
      </w:r>
      <w:r>
        <w:rPr>
          <w:color w:val="FF0000"/>
        </w:rPr>
        <w:pict>
          <v:shape alt="eqId2bd5b9bbd3d22bd2cef53dd4b9691257" id="_x0000_i1795" style="width:31.7pt;height:15.8pt" type="#_x0000_t75">
            <v:imagedata o:title="eqId2bd5b9bbd3d22bd2cef53dd4b9691257" r:id="rId569"/>
          </v:shape>
        </w:pict>
      </w:r>
      <w:r w:rsidRPr="00020443">
        <w:rPr>
          <w:color w:val="FF0000"/>
        </w:rPr>
        <w:t>，</w:t>
      </w:r>
      <w:r>
        <w:rPr>
          <w:color w:val="FF0000"/>
        </w:rPr>
        <w:pict>
          <v:shape alt="eqIdfc9986e3852481d46149be901e3da493" id="_x0000_i1796" style="width:36.05pt;height:29.5pt" type="#_x0000_t75">
            <v:imagedata o:title="eqIdfc9986e3852481d46149be901e3da493" r:id="rId255"/>
          </v:shape>
        </w:pict>
      </w:r>
      <w:r w:rsidRPr="00020443">
        <w:rPr>
          <w:color w:val="FF0000"/>
        </w:rPr>
        <w:t>，所以</w:t>
      </w:r>
      <w:r>
        <w:rPr>
          <w:color w:val="FF0000"/>
        </w:rPr>
        <w:pict>
          <v:shape alt="eqIdfadd2e6f0aa16c2c466c904474ffc79c" id="_x0000_i1797" style="width:32.55pt;height:15.4pt" type="#_x0000_t75">
            <v:imagedata o:title="eqIdfadd2e6f0aa16c2c466c904474ffc79c" r:id="rId570"/>
          </v:shape>
        </w:pict>
      </w:r>
      <w:r w:rsidRPr="00020443">
        <w:rPr>
          <w:color w:val="FF0000"/>
        </w:rPr>
        <w:t>，</w:t>
      </w:r>
      <w:r>
        <w:rPr>
          <w:color w:val="FF0000"/>
        </w:rPr>
        <w:pict>
          <v:shape alt="eqId5a3c442579603164f3fc19458677d307" id="_x0000_i1798" style="width:21.95pt;height:12.35pt" type="#_x0000_t75">
            <v:imagedata o:title="eqId5a3c442579603164f3fc19458677d307" r:id="rId571"/>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所以双曲线方程为</w:t>
      </w:r>
      <w:r>
        <w:rPr>
          <w:color w:val="FF0000"/>
        </w:rPr>
        <w:pict>
          <v:shape alt="eqId4ea74737939c0f94c91229a7098f36ec" id="_x0000_i1799" style="width:48.4pt;height:29.15pt" type="#_x0000_t75">
            <v:imagedata o:title="eqId4ea74737939c0f94c91229a7098f36ec" r:id="rId567"/>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w:t>
      </w:r>
      <w:r w:rsidRPr="00020443">
        <w:rPr>
          <w:color w:val="FF0000"/>
        </w:rPr>
        <w:t>2</w:t>
      </w:r>
      <w:r w:rsidRPr="00020443">
        <w:rPr>
          <w:color w:val="FF0000"/>
        </w:rPr>
        <w:t>）直线</w:t>
      </w:r>
      <w:r>
        <w:rPr>
          <w:color w:val="FF0000"/>
        </w:rPr>
        <w:pict>
          <v:shape alt="eqId54479885d4ab2f717d2e97718da04b43" id="_x0000_i1800" style="width:43.95pt;height:12pt" type="#_x0000_t75">
            <v:imagedata o:title="eqId54479885d4ab2f717d2e97718da04b43" r:id="rId565"/>
          </v:shape>
        </w:pict>
      </w:r>
      <w:r w:rsidRPr="00020443">
        <w:rPr>
          <w:color w:val="FF0000"/>
        </w:rPr>
        <w:t>与双曲线</w:t>
      </w:r>
      <w:r w:rsidRPr="00020443">
        <w:rPr>
          <w:rFonts w:ascii="Times New Roman" w:eastAsia="Times New Roman" w:hAnsi="Times New Roman"/>
          <w:i/>
          <w:color w:val="FF0000"/>
        </w:rPr>
        <w:t>C</w:t>
      </w:r>
      <w:r w:rsidRPr="00020443">
        <w:rPr>
          <w:color w:val="FF0000"/>
        </w:rPr>
        <w:t>交于</w:t>
      </w:r>
      <w:r w:rsidRPr="00020443">
        <w:rPr>
          <w:rFonts w:ascii="Times New Roman" w:eastAsia="Times New Roman" w:hAnsi="Times New Roman"/>
          <w:i/>
          <w:color w:val="FF0000"/>
        </w:rPr>
        <w:t>A</w:t>
      </w:r>
      <w:r w:rsidRPr="00020443">
        <w:rPr>
          <w:color w:val="FF0000"/>
        </w:rPr>
        <w:t>，</w:t>
      </w:r>
      <w:r w:rsidRPr="00020443">
        <w:rPr>
          <w:rFonts w:ascii="Times New Roman" w:eastAsia="Times New Roman" w:hAnsi="Times New Roman"/>
          <w:i/>
          <w:color w:val="FF0000"/>
        </w:rPr>
        <w:t>B</w:t>
      </w:r>
      <w:r w:rsidRPr="00020443">
        <w:rPr>
          <w:color w:val="FF0000"/>
        </w:rPr>
        <w:t>两点，且</w:t>
      </w:r>
      <w:r>
        <w:rPr>
          <w:color w:val="FF0000"/>
        </w:rPr>
        <w:pict>
          <v:shape alt="eqId7ce395dfb7eab4d1d58a19bce2bfdaf7" id="_x0000_i1801" style="width:50.15pt;height:18.45pt" type="#_x0000_t75">
            <v:imagedata o:title="eqId7ce395dfb7eab4d1d58a19bce2bfdaf7" r:id="rId566"/>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联立方程组</w:t>
      </w:r>
      <w:r>
        <w:rPr>
          <w:color w:val="FF0000"/>
        </w:rPr>
        <w:pict>
          <v:shape alt="eqId8876bebc532aa07f8114fd4ab854061f" id="_x0000_i1802" style="width:54.55pt;height:45.35pt" type="#_x0000_t75">
            <v:imagedata o:title="eqId8876bebc532aa07f8114fd4ab854061f" r:id="rId572"/>
          </v:shape>
        </w:pict>
      </w:r>
      <w:r w:rsidRPr="00020443">
        <w:rPr>
          <w:color w:val="FF0000"/>
        </w:rPr>
        <w:t>，得</w:t>
      </w:r>
      <w:r>
        <w:rPr>
          <w:color w:val="FF0000"/>
        </w:rPr>
        <w:pict>
          <v:shape alt="eqId506d29329ca2ae1348f94e5fc80b5f6e" id="_x0000_i1803" style="width:97.65pt;height:14.15pt" type="#_x0000_t75">
            <v:imagedata o:title="eqId506d29329ca2ae1348f94e5fc80b5f6e" r:id="rId573"/>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当</w:t>
      </w:r>
      <w:r>
        <w:rPr>
          <w:color w:val="FF0000"/>
        </w:rPr>
        <w:pict>
          <v:shape alt="eqIddda1e6337ff7355c2fe9c19f9d619f5f" id="_x0000_i1804" style="width:25.5pt;height:12.3pt" type="#_x0000_t75">
            <v:imagedata o:title="eqIddda1e6337ff7355c2fe9c19f9d619f5f" r:id="rId574"/>
          </v:shape>
        </w:pict>
      </w:r>
      <w:r w:rsidRPr="00020443">
        <w:rPr>
          <w:color w:val="FF0000"/>
        </w:rPr>
        <w:t>时，设</w:t>
      </w:r>
      <w:r>
        <w:rPr>
          <w:color w:val="FF0000"/>
        </w:rPr>
        <w:pict>
          <v:shape alt="eqId8e3a1467ecf286e3cadaf5aa006606f2" id="_x0000_i1805" style="width:85.3pt;height:17.5pt" type="#_x0000_t75">
            <v:imagedata o:title="eqId8e3a1467ecf286e3cadaf5aa006606f2" r:id="rId575"/>
          </v:shape>
        </w:pict>
      </w:r>
      <w:r w:rsidRPr="00020443">
        <w:rPr>
          <w:color w:val="FF0000"/>
        </w:rPr>
        <w:t>，</w:t>
      </w:r>
    </w:p>
    <w:p w:rsidP="00020443" w:rsidR="00020443" w:rsidRPr="00020443">
      <w:pPr>
        <w:shd w:color="auto" w:fill="F2F2F2" w:val="clear"/>
        <w:spacing w:line="360" w:lineRule="auto"/>
        <w:jc w:val="left"/>
        <w:textAlignment w:val="center"/>
        <w:rPr>
          <w:color w:val="FF0000"/>
        </w:rPr>
      </w:pPr>
      <w:r>
        <w:rPr>
          <w:color w:val="FF0000"/>
        </w:rPr>
        <w:pict>
          <v:shape alt="eqIdc4480f18ec985bc4e17c77b91526aaaf" id="_x0000_i1806" style="width:60.7pt;height:15.85pt" type="#_x0000_t75">
            <v:imagedata o:title="eqIdc4480f18ec985bc4e17c77b91526aaaf" r:id="rId576"/>
          </v:shape>
        </w:pict>
      </w:r>
      <w:r w:rsidRPr="00020443">
        <w:rPr>
          <w:color w:val="FF0000"/>
        </w:rPr>
        <w:t>，</w:t>
      </w:r>
      <w:r>
        <w:rPr>
          <w:color w:val="FF0000"/>
        </w:rPr>
        <w:pict>
          <v:shape alt="eqId649ed6521c53d97a9fc1b5a260d7fdab" id="_x0000_i1807" style="width:70.4pt;height:16.45pt" type="#_x0000_t75">
            <v:imagedata o:title="eqId649ed6521c53d97a9fc1b5a260d7fdab" r:id="rId577"/>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所以</w:t>
      </w:r>
      <w:r>
        <w:rPr>
          <w:color w:val="FF0000"/>
        </w:rPr>
        <w:pict>
          <v:shape alt="eqIddb4e8054c6e5aac7ee042372568d93bb" id="_x0000_i1808" style="width:306.25pt;height:24.1pt" type="#_x0000_t75">
            <v:imagedata o:title="eqIddb4e8054c6e5aac7ee042372568d93bb" r:id="rId578"/>
          </v:shape>
        </w:pict>
      </w:r>
    </w:p>
    <w:p w:rsidP="00020443" w:rsidR="00020443" w:rsidRPr="00020443">
      <w:pPr>
        <w:shd w:color="auto" w:fill="F2F2F2" w:val="clear"/>
        <w:spacing w:line="360" w:lineRule="auto"/>
        <w:jc w:val="left"/>
        <w:textAlignment w:val="center"/>
        <w:rPr>
          <w:color w:val="FF0000"/>
        </w:rPr>
      </w:pPr>
      <w:r w:rsidRPr="00020443">
        <w:rPr>
          <w:color w:val="FF0000"/>
        </w:rPr>
        <w:t>令</w:t>
      </w:r>
      <w:r>
        <w:rPr>
          <w:color w:val="FF0000"/>
        </w:rPr>
        <w:pict>
          <v:shape alt="eqId997116a69c9bf014703b42b35672fb63" id="_x0000_i1809" style="width:149.6pt;height:22.8pt" type="#_x0000_t75">
            <v:imagedata o:title="eqId997116a69c9bf014703b42b35672fb63" r:id="rId579"/>
          </v:shape>
        </w:pict>
      </w:r>
      <w:r w:rsidRPr="00020443">
        <w:rPr>
          <w:color w:val="FF0000"/>
        </w:rPr>
        <w:t>，解得</w:t>
      </w:r>
      <w:r>
        <w:rPr>
          <w:color w:val="FF0000"/>
        </w:rPr>
        <w:pict>
          <v:shape alt="eqIdb9a29bda49fa2602a4dad8d148e436df" id="_x0000_i1810" style="width:40.45pt;height:15.9pt" type="#_x0000_t75">
            <v:imagedata o:title="eqIdb9a29bda49fa2602a4dad8d148e436df" r:id="rId568"/>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经检验</w:t>
      </w:r>
      <w:r>
        <w:rPr>
          <w:color w:val="FF0000"/>
        </w:rPr>
        <w:pict>
          <v:shape alt="eqId54a68b89e2b0fae0d944089ac0f4e03f" id="_x0000_i1811" style="width:25.5pt;height:11.9pt" type="#_x0000_t75">
            <v:imagedata o:title="eqId54a68b89e2b0fae0d944089ac0f4e03f" r:id="rId580"/>
          </v:shape>
        </w:pict>
      </w:r>
      <w:r w:rsidRPr="00020443">
        <w:rPr>
          <w:color w:val="FF0000"/>
        </w:rPr>
        <w:t>符合题意，所以</w:t>
      </w:r>
      <w:r>
        <w:rPr>
          <w:color w:val="FF0000"/>
        </w:rPr>
        <w:pict>
          <v:shape alt="eqIdb9a29bda49fa2602a4dad8d148e436df" id="_x0000_i1812" style="width:40.45pt;height:15.9pt" type="#_x0000_t75">
            <v:imagedata o:title="eqIdb9a29bda49fa2602a4dad8d148e436df" r:id="rId568"/>
          </v:shape>
        </w:pict>
      </w:r>
      <w:r w:rsidRPr="00020443">
        <w:rPr>
          <w:color w:val="FF0000"/>
        </w:rPr>
        <w:t>.</w:t>
      </w:r>
    </w:p>
    <w:p w:rsidP="00020443" w:rsidR="00020443">
      <w:pPr>
        <w:spacing w:line="360" w:lineRule="auto"/>
        <w:jc w:val="left"/>
        <w:textAlignment w:val="center"/>
      </w:pPr>
      <w:r>
        <w:t>19</w:t>
      </w:r>
      <w:r>
        <w:t>．（</w:t>
      </w:r>
      <w:r>
        <w:t>23-24</w:t>
      </w:r>
      <w:r>
        <w:t>高二上</w:t>
      </w:r>
      <w:r>
        <w:t>·</w:t>
      </w:r>
      <w:r>
        <w:t>贵州贵阳</w:t>
      </w:r>
      <w:r>
        <w:t>·</w:t>
      </w:r>
      <w:r>
        <w:t>期末）已知双曲线</w:t>
      </w:r>
      <w:r>
        <w:pict>
          <v:shape alt="eqId83bf4fd84818abac17a9d21237ac5ce5" id="_x0000_i1813" style="width:118.8pt;height:29pt" type="#_x0000_t75">
            <v:imagedata o:title="eqId83bf4fd84818abac17a9d21237ac5ce5" r:id="rId581"/>
          </v:shape>
        </w:pict>
      </w:r>
      <w:r>
        <w:t>的两个焦点</w:t>
      </w:r>
      <w:r>
        <w:pict>
          <v:shape alt="eqId4d2a97987f71835f519b462f5b8f5957" id="_x0000_i1814" style="width:25.5pt;height:15.8pt" type="#_x0000_t75">
            <v:imagedata o:title="eqId4d2a97987f71835f519b462f5b8f5957" r:id="rId38"/>
          </v:shape>
        </w:pict>
      </w:r>
      <w:r>
        <w:t>的坐标分别是</w:t>
      </w:r>
      <w:r>
        <w:pict>
          <v:shape alt="eqIdb48c6c9aeafb2bcf70a3be664cdd4004" id="_x0000_i1815" style="width:43.1pt;height:14.35pt" type="#_x0000_t75">
            <v:imagedata o:title="eqIdb48c6c9aeafb2bcf70a3be664cdd4004" r:id="rId582"/>
          </v:shape>
        </w:pict>
      </w:r>
      <w:r>
        <w:t>，且双曲线</w:t>
      </w:r>
      <w:r>
        <w:pict>
          <v:shape alt="eqIdc5db41a1f31d6baee7c69990811edb9f" id="_x0000_i1816" style="width:10.55pt;height:12.05pt" type="#_x0000_t75">
            <v:imagedata o:title="eqIdc5db41a1f31d6baee7c69990811edb9f" r:id="rId455"/>
          </v:shape>
        </w:pict>
      </w:r>
      <w:r>
        <w:t>经过圆</w:t>
      </w:r>
      <w:r>
        <w:pict>
          <v:shape alt="eqId461aa4d9560dee900d1d750fce45967f" id="_x0000_i1817" style="width:131.1pt;height:16.55pt" type="#_x0000_t75">
            <v:imagedata o:title="eqId461aa4d9560dee900d1d750fce45967f" r:id="rId583"/>
          </v:shape>
        </w:pict>
      </w:r>
      <w:r>
        <w:t>的圆心</w:t>
      </w:r>
      <w:r>
        <w:pict>
          <v:shape alt="eqId8455657dde27aabe6adb7b188e031c11" id="_x0000_i1818" style="width:11.45pt;height:11.45pt" type="#_x0000_t75">
            <v:imagedata o:title="eqId8455657dde27aabe6adb7b188e031c11" r:id="rId552"/>
          </v:shape>
        </w:pict>
      </w:r>
      <w:r>
        <w:t>.</w:t>
      </w:r>
    </w:p>
    <w:p w:rsidP="00020443" w:rsidR="00020443">
      <w:pPr>
        <w:spacing w:line="360" w:lineRule="auto"/>
        <w:jc w:val="left"/>
        <w:textAlignment w:val="center"/>
      </w:pPr>
      <w:r>
        <w:t>(1)</w:t>
      </w:r>
      <w:r>
        <w:t>求</w:t>
      </w:r>
      <w:r>
        <w:pict>
          <v:shape alt="eqId632244ea6931507f8656e1cc3437d392" id="_x0000_i1819" style="width:17.6pt;height:13.7pt" type="#_x0000_t75">
            <v:imagedata o:title="eqId632244ea6931507f8656e1cc3437d392" r:id="rId584"/>
          </v:shape>
        </w:pict>
      </w:r>
      <w:r>
        <w:t>的值；</w:t>
      </w:r>
    </w:p>
    <w:p w:rsidP="00020443" w:rsidR="00020443">
      <w:pPr>
        <w:spacing w:line="360" w:lineRule="auto"/>
        <w:jc w:val="left"/>
        <w:textAlignment w:val="center"/>
      </w:pPr>
      <w:r>
        <w:t>(2)</w:t>
      </w:r>
      <w:r>
        <w:t>设圆</w:t>
      </w:r>
      <w:r>
        <w:pict>
          <v:shape alt="eqId8455657dde27aabe6adb7b188e031c11" id="_x0000_i1820" style="width:11.45pt;height:11.45pt" type="#_x0000_t75">
            <v:imagedata o:title="eqId8455657dde27aabe6adb7b188e031c11" r:id="rId552"/>
          </v:shape>
        </w:pict>
      </w:r>
      <w:r>
        <w:t>与双曲线</w:t>
      </w:r>
      <w:r>
        <w:pict>
          <v:shape alt="eqIdc5db41a1f31d6baee7c69990811edb9f" id="_x0000_i1821" style="width:10.55pt;height:12.05pt" type="#_x0000_t75">
            <v:imagedata o:title="eqIdc5db41a1f31d6baee7c69990811edb9f" r:id="rId455"/>
          </v:shape>
        </w:pict>
      </w:r>
      <w:r>
        <w:t>的渐近线交于</w:t>
      </w:r>
      <w:r>
        <w:pict>
          <v:shape alt="eqId01c74a907dda6bb7d9d56d009d9df253" id="_x0000_i1822" style="width:21.1pt;height:13.85pt" type="#_x0000_t75">
            <v:imagedata o:title="eqId01c74a907dda6bb7d9d56d009d9df253" r:id="rId411"/>
          </v:shape>
        </w:pict>
      </w:r>
      <w:r>
        <w:t>两点，求</w:t>
      </w:r>
      <w:r>
        <w:pict>
          <v:shape alt="eqId3f4dfec890cdfdda355e19463f3be813" id="_x0000_i1823" style="width:21.1pt;height:17.6pt" type="#_x0000_t75">
            <v:imagedata o:title="eqId3f4dfec890cdfdda355e19463f3be813" r:id="rId585"/>
          </v:shape>
        </w:pict>
      </w:r>
      <w:r>
        <w:t>.</w:t>
      </w:r>
    </w:p>
    <w:p w:rsidP="00020443" w:rsidR="00020443" w:rsidRPr="00020443">
      <w:pPr>
        <w:shd w:color="auto" w:fill="F2F2F2" w:val="clear"/>
        <w:spacing w:line="360" w:lineRule="auto"/>
        <w:jc w:val="left"/>
        <w:textAlignment w:val="center"/>
        <w:rPr>
          <w:color w:val="FF0000"/>
        </w:rPr>
      </w:pPr>
      <w:r w:rsidRPr="00020443">
        <w:rPr>
          <w:color w:val="FF0000"/>
        </w:rPr>
        <w:t>【答案】</w:t>
      </w:r>
      <w:r w:rsidRPr="00020443">
        <w:rPr>
          <w:color w:val="FF0000"/>
        </w:rPr>
        <w:t>(1)</w:t>
      </w:r>
      <w:r>
        <w:rPr>
          <w:color w:val="FF0000"/>
        </w:rPr>
        <w:pict>
          <v:shape alt="eqIddd2113d6451697c11918ce4d1676206e" id="_x0000_i1824" style="width:64.25pt;height:16.55pt" type="#_x0000_t75">
            <v:imagedata o:title="eqIddd2113d6451697c11918ce4d1676206e" r:id="rId586"/>
          </v:shape>
        </w:pict>
      </w:r>
    </w:p>
    <w:p w:rsidP="00020443" w:rsidR="00020443" w:rsidRPr="00020443">
      <w:pPr>
        <w:shd w:color="auto" w:fill="F2F2F2" w:val="clear"/>
        <w:spacing w:line="360" w:lineRule="auto"/>
        <w:jc w:val="left"/>
        <w:textAlignment w:val="center"/>
        <w:rPr>
          <w:color w:val="FF0000"/>
        </w:rPr>
      </w:pPr>
      <w:r w:rsidRPr="00020443">
        <w:rPr>
          <w:color w:val="FF0000"/>
        </w:rPr>
        <w:t>(2)</w:t>
      </w:r>
      <w:r>
        <w:rPr>
          <w:color w:val="FF0000"/>
        </w:rPr>
        <w:pict>
          <v:shape alt="eqIdf91d06ded604fc63817e50f7fbf7c0ce" id="_x0000_i1825" style="width:44.9pt;height:26.4pt" type="#_x0000_t75">
            <v:imagedata o:title="eqIdf91d06ded604fc63817e50f7fbf7c0ce" r:id="rId587"/>
          </v:shape>
        </w:pict>
      </w:r>
    </w:p>
    <w:p w:rsidP="00020443" w:rsidR="00020443" w:rsidRPr="00020443">
      <w:pPr>
        <w:shd w:color="auto" w:fill="F2F2F2" w:val="clear"/>
        <w:spacing w:line="360" w:lineRule="auto"/>
        <w:jc w:val="left"/>
        <w:textAlignment w:val="center"/>
        <w:rPr>
          <w:color w:val="FF0000"/>
        </w:rPr>
      </w:pPr>
      <w:r w:rsidRPr="00020443">
        <w:rPr>
          <w:color w:val="FF0000"/>
        </w:rPr>
        <w:t>【详解】（</w:t>
      </w:r>
      <w:r w:rsidRPr="00020443">
        <w:rPr>
          <w:color w:val="FF0000"/>
        </w:rPr>
        <w:t>1</w:t>
      </w:r>
      <w:r w:rsidRPr="00020443">
        <w:rPr>
          <w:color w:val="FF0000"/>
        </w:rPr>
        <w:t>）由题意双曲线</w:t>
      </w:r>
      <w:r>
        <w:rPr>
          <w:color w:val="FF0000"/>
        </w:rPr>
        <w:pict>
          <v:shape alt="eqId83bf4fd84818abac17a9d21237ac5ce5" id="_x0000_i1826" style="width:118.8pt;height:29pt" type="#_x0000_t75">
            <v:imagedata o:title="eqId83bf4fd84818abac17a9d21237ac5ce5" r:id="rId581"/>
          </v:shape>
        </w:pict>
      </w:r>
      <w:r w:rsidRPr="00020443">
        <w:rPr>
          <w:color w:val="FF0000"/>
        </w:rPr>
        <w:t>的两个焦点</w:t>
      </w:r>
      <w:r>
        <w:rPr>
          <w:color w:val="FF0000"/>
        </w:rPr>
        <w:pict>
          <v:shape alt="eqId4d2a97987f71835f519b462f5b8f5957" id="_x0000_i1827" style="width:25.5pt;height:15.8pt" type="#_x0000_t75">
            <v:imagedata o:title="eqId4d2a97987f71835f519b462f5b8f5957" r:id="rId38"/>
          </v:shape>
        </w:pict>
      </w:r>
      <w:r w:rsidRPr="00020443">
        <w:rPr>
          <w:color w:val="FF0000"/>
        </w:rPr>
        <w:t>的坐标分别是</w:t>
      </w:r>
      <w:r>
        <w:rPr>
          <w:color w:val="FF0000"/>
        </w:rPr>
        <w:pict>
          <v:shape alt="eqIdd173b683b04abdb31fa545ffce2b9c8a" id="_x0000_i1828" style="width:57.2pt;height:17.75pt" type="#_x0000_t75">
            <v:imagedata o:title="eqIdd173b683b04abdb31fa545ffce2b9c8a" r:id="rId588"/>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所以</w:t>
      </w:r>
      <w:r>
        <w:rPr>
          <w:color w:val="FF0000"/>
        </w:rPr>
        <w:pict>
          <v:shape alt="eqIddcb5bac75f36bb1dc5c8190d4dbe681d" id="_x0000_i1829" style="width:22.85pt;height:12.35pt" type="#_x0000_t75">
            <v:imagedata o:title="eqIddcb5bac75f36bb1dc5c8190d4dbe681d" r:id="rId589"/>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而圆</w:t>
      </w:r>
      <w:r>
        <w:rPr>
          <w:color w:val="FF0000"/>
        </w:rPr>
        <w:pict>
          <v:shape alt="eqId461aa4d9560dee900d1d750fce45967f" id="_x0000_i1830" style="width:131.1pt;height:16.55pt" type="#_x0000_t75">
            <v:imagedata o:title="eqId461aa4d9560dee900d1d750fce45967f" r:id="rId583"/>
          </v:shape>
        </w:pict>
      </w:r>
      <w:r w:rsidRPr="00020443">
        <w:rPr>
          <w:color w:val="FF0000"/>
        </w:rPr>
        <w:t>即圆</w:t>
      </w:r>
      <w:r>
        <w:rPr>
          <w:color w:val="FF0000"/>
        </w:rPr>
        <w:pict>
          <v:shape alt="eqId9ff681b907d1ea05f5f19dd8f5dd62a9" id="_x0000_i1831" style="width:114.4pt;height:23.8pt" type="#_x0000_t75">
            <v:imagedata o:title="eqId9ff681b907d1ea05f5f19dd8f5dd62a9" r:id="rId590"/>
          </v:shape>
        </w:pict>
      </w:r>
      <w:r w:rsidRPr="00020443">
        <w:rPr>
          <w:color w:val="FF0000"/>
        </w:rPr>
        <w:t>的圆心坐标为</w:t>
      </w:r>
      <w:r>
        <w:rPr>
          <w:color w:val="FF0000"/>
        </w:rPr>
        <w:pict>
          <v:shape alt="eqId81f0bebb4cada94325018a8ed9109598" id="_x0000_i1832" style="width:33.45pt;height:20.95pt" type="#_x0000_t75">
            <v:imagedata o:title="eqId81f0bebb4cada94325018a8ed9109598" r:id="rId591"/>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所以</w:t>
      </w:r>
      <w:r>
        <w:rPr>
          <w:color w:val="FF0000"/>
        </w:rPr>
        <w:pict>
          <v:shape alt="eqId7cfe0b2ec2293c050d322eb281669c89" id="_x0000_i1833" style="width:49.25pt;height:26.95pt" type="#_x0000_t75">
            <v:imagedata o:title="eqId7cfe0b2ec2293c050d322eb281669c89" r:id="rId592"/>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又注意到</w:t>
      </w:r>
      <w:r>
        <w:rPr>
          <w:color w:val="FF0000"/>
        </w:rPr>
        <w:pict>
          <v:shape alt="eqId1a7f373be78ed21b3a6f2030a9cca9dd" id="_x0000_i1834" style="width:51.05pt;height:14.2pt" type="#_x0000_t75">
            <v:imagedata o:title="eqId1a7f373be78ed21b3a6f2030a9cca9dd" r:id="rId593"/>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所以解得</w:t>
      </w:r>
      <w:r>
        <w:rPr>
          <w:color w:val="FF0000"/>
        </w:rPr>
        <w:pict>
          <v:shape alt="eqId00854f7abcef6f47a0046a1e85ebf178" id="_x0000_i1835" style="width:29.05pt;height:13.9pt" type="#_x0000_t75">
            <v:imagedata o:title="eqId00854f7abcef6f47a0046a1e85ebf178" r:id="rId594"/>
          </v:shape>
        </w:pict>
      </w:r>
      <w:r w:rsidRPr="00020443">
        <w:rPr>
          <w:color w:val="FF0000"/>
        </w:rPr>
        <w:t>或</w:t>
      </w:r>
      <w:r>
        <w:rPr>
          <w:color w:val="FF0000"/>
        </w:rPr>
        <w:pict>
          <v:shape alt="eqIdb2b69f49b6d68df57cba9642e0878f65" id="_x0000_i1836" style="width:68.6pt;height:14.25pt" type="#_x0000_t75">
            <v:imagedata o:title="eqIdb2b69f49b6d68df57cba9642e0878f65" r:id="rId595"/>
          </v:shape>
        </w:pict>
      </w:r>
      <w:r w:rsidRPr="00020443">
        <w:rPr>
          <w:color w:val="FF0000"/>
        </w:rPr>
        <w:t>（舍去），</w:t>
      </w:r>
      <w:r>
        <w:rPr>
          <w:color w:val="FF0000"/>
        </w:rPr>
        <w:pict>
          <v:shape alt="eqId33f2b3ab58460247575a608bb88de577" id="_x0000_i1837" style="width:28.15pt;height:14.4pt" type="#_x0000_t75">
            <v:imagedata o:title="eqId33f2b3ab58460247575a608bb88de577" r:id="rId596"/>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所以</w:t>
      </w:r>
      <w:r>
        <w:rPr>
          <w:color w:val="FF0000"/>
        </w:rPr>
        <w:pict>
          <v:shape alt="eqIddd2113d6451697c11918ce4d1676206e" id="_x0000_i1838" style="width:64.25pt;height:16.55pt" type="#_x0000_t75">
            <v:imagedata o:title="eqIddd2113d6451697c11918ce4d1676206e" r:id="rId586"/>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w:t>
      </w:r>
      <w:r w:rsidRPr="00020443">
        <w:rPr>
          <w:color w:val="FF0000"/>
        </w:rPr>
        <w:t>2</w:t>
      </w:r>
      <w:r w:rsidRPr="00020443">
        <w:rPr>
          <w:color w:val="FF0000"/>
        </w:rPr>
        <w:t>）</w:t>
      </w:r>
      <w:r w:rsidR="0044192D">
        <w:rPr>
          <w:rFonts w:eastAsia="Times New Roman"/>
          <w:noProof/>
          <w:color w:val="FF0000"/>
          <w:kern w:val="0"/>
          <w:sz w:val="24"/>
          <w:szCs w:val="24"/>
        </w:rPr>
        <w:drawing>
          <wp:inline distB="0" distL="0" distR="0" distT="0">
            <wp:extent cx="1578610" cy="1539240"/>
            <wp:effectExtent b="0" l="0" r="0" t="0"/>
            <wp:docPr descr="说明: @@@31212f6b-799b-4415-a622-07d953371d6e" id="122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31212f6b-799b-4415-a622-07d953371d6e" id="1223" name="图片 100013"/>
                    <pic:cNvPicPr>
                      <a:picLocks noChangeArrowheads="1" noChangeAspect="1"/>
                    </pic:cNvPicPr>
                  </pic:nvPicPr>
                  <pic:blipFill>
                    <a:blip cstate="print" r:embed="rId597">
                      <a:extLst>
                        <a:ext uri="{28A0092B-C50C-407E-A947-70E740481C1C}">
                          <a14:useLocalDpi xmlns:a14="http://schemas.microsoft.com/office/drawing/2010/main" val="0"/>
                        </a:ext>
                      </a:extLst>
                    </a:blip>
                    <a:stretch>
                      <a:fillRect/>
                    </a:stretch>
                  </pic:blipFill>
                  <pic:spPr bwMode="auto">
                    <a:xfrm>
                      <a:off x="0" y="0"/>
                      <a:ext cx="1578610" cy="1539240"/>
                    </a:xfrm>
                    <a:prstGeom prst="rect">
                      <a:avLst/>
                    </a:prstGeom>
                    <a:noFill/>
                    <a:ln>
                      <a:noFill/>
                    </a:ln>
                  </pic:spPr>
                </pic:pic>
              </a:graphicData>
            </a:graphic>
          </wp:inline>
        </w:drawing>
      </w:r>
    </w:p>
    <w:p w:rsidP="00020443" w:rsidR="00020443" w:rsidRPr="00020443">
      <w:pPr>
        <w:shd w:color="auto" w:fill="F2F2F2" w:val="clear"/>
        <w:spacing w:line="360" w:lineRule="auto"/>
        <w:jc w:val="left"/>
        <w:textAlignment w:val="center"/>
        <w:rPr>
          <w:color w:val="FF0000"/>
        </w:rPr>
      </w:pPr>
      <w:r w:rsidRPr="00020443">
        <w:rPr>
          <w:color w:val="FF0000"/>
        </w:rPr>
        <w:t>由（</w:t>
      </w:r>
      <w:r w:rsidRPr="00020443">
        <w:rPr>
          <w:color w:val="FF0000"/>
        </w:rPr>
        <w:t>1</w:t>
      </w:r>
      <w:r w:rsidRPr="00020443">
        <w:rPr>
          <w:color w:val="FF0000"/>
        </w:rPr>
        <w:t>）得双曲线方程为</w:t>
      </w:r>
      <w:r>
        <w:rPr>
          <w:color w:val="FF0000"/>
        </w:rPr>
        <w:pict>
          <v:shape alt="eqId335caead9a9e7d18587492828f7c2456" id="_x0000_i1839" style="width:50.15pt;height:29.05pt" type="#_x0000_t75">
            <v:imagedata o:title="eqId335caead9a9e7d18587492828f7c2456" r:id="rId598"/>
          </v:shape>
        </w:pict>
      </w:r>
      <w:r w:rsidRPr="00020443">
        <w:rPr>
          <w:color w:val="FF0000"/>
        </w:rPr>
        <w:t>，其渐近线方程为</w:t>
      </w:r>
      <w:r>
        <w:rPr>
          <w:color w:val="FF0000"/>
        </w:rPr>
        <w:pict>
          <v:shape alt="eqIdb2bdeeb6f5e38e3464c357d00839a6ce" id="_x0000_i1840" style="width:38.7pt;height:17.35pt" type="#_x0000_t75">
            <v:imagedata o:title="eqIdb2bdeeb6f5e38e3464c357d00839a6ce" r:id="rId257"/>
          </v:shape>
        </w:pict>
      </w:r>
      <w:r w:rsidRPr="00020443">
        <w:rPr>
          <w:color w:val="FF0000"/>
        </w:rPr>
        <w:t>或</w:t>
      </w:r>
      <w:r>
        <w:rPr>
          <w:color w:val="FF0000"/>
        </w:rPr>
        <w:pict>
          <v:shape alt="eqId68f42451422e06710238459a6dbf2c1d" id="_x0000_i1841" style="width:44.9pt;height:16.9pt" type="#_x0000_t75">
            <v:imagedata o:title="eqId68f42451422e06710238459a6dbf2c1d" r:id="rId599"/>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圆</w:t>
      </w:r>
      <w:r>
        <w:rPr>
          <w:color w:val="FF0000"/>
        </w:rPr>
        <w:pict>
          <v:shape alt="eqId9ff681b907d1ea05f5f19dd8f5dd62a9" id="_x0000_i1842" style="width:114.4pt;height:23.8pt" type="#_x0000_t75">
            <v:imagedata o:title="eqId9ff681b907d1ea05f5f19dd8f5dd62a9" r:id="rId590"/>
          </v:shape>
        </w:pict>
      </w:r>
      <w:r w:rsidRPr="00020443">
        <w:rPr>
          <w:color w:val="FF0000"/>
        </w:rPr>
        <w:t>的半径为</w:t>
      </w:r>
      <w:r>
        <w:rPr>
          <w:color w:val="FF0000"/>
        </w:rPr>
        <w:pict>
          <v:shape alt="eqId7551011cfb75b26f35b07d6617c6a18b" id="_x0000_i1843" style="width:21.95pt;height:11.3pt" type="#_x0000_t75">
            <v:imagedata o:title="eqId7551011cfb75b26f35b07d6617c6a18b" r:id="rId600"/>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圆心</w:t>
      </w:r>
      <w:r>
        <w:rPr>
          <w:color w:val="FF0000"/>
        </w:rPr>
        <w:pict>
          <v:shape alt="eqId81f0bebb4cada94325018a8ed9109598" id="_x0000_i1844" style="width:33.45pt;height:20.95pt" type="#_x0000_t75">
            <v:imagedata o:title="eqId81f0bebb4cada94325018a8ed9109598" r:id="rId591"/>
          </v:shape>
        </w:pict>
      </w:r>
      <w:r w:rsidRPr="00020443">
        <w:rPr>
          <w:color w:val="FF0000"/>
        </w:rPr>
        <w:t>到直线</w:t>
      </w:r>
      <w:r>
        <w:rPr>
          <w:color w:val="FF0000"/>
        </w:rPr>
        <w:pict>
          <v:shape alt="eqIdb2bdeeb6f5e38e3464c357d00839a6ce" id="_x0000_i1845" style="width:38.7pt;height:17.35pt" type="#_x0000_t75">
            <v:imagedata o:title="eqIdb2bdeeb6f5e38e3464c357d00839a6ce" r:id="rId257"/>
          </v:shape>
        </w:pict>
      </w:r>
      <w:r w:rsidRPr="00020443">
        <w:rPr>
          <w:color w:val="FF0000"/>
        </w:rPr>
        <w:t>的距离为</w:t>
      </w:r>
      <w:r>
        <w:rPr>
          <w:color w:val="FF0000"/>
        </w:rPr>
        <w:pict>
          <v:shape alt="eqIdd48b466f54114fbfcb021a3ebc4d1fc8" id="_x0000_i1846" style="width:124.1pt;height:36.3pt" type="#_x0000_t75">
            <v:imagedata o:title="eqIdd48b466f54114fbfcb021a3ebc4d1fc8" r:id="rId601"/>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所以直线</w:t>
      </w:r>
      <w:r>
        <w:rPr>
          <w:color w:val="FF0000"/>
        </w:rPr>
        <w:pict>
          <v:shape alt="eqIdb2bdeeb6f5e38e3464c357d00839a6ce" id="_x0000_i1847" style="width:38.7pt;height:17.35pt" type="#_x0000_t75">
            <v:imagedata o:title="eqIdb2bdeeb6f5e38e3464c357d00839a6ce" r:id="rId257"/>
          </v:shape>
        </w:pict>
      </w:r>
      <w:r w:rsidRPr="00020443">
        <w:rPr>
          <w:color w:val="FF0000"/>
        </w:rPr>
        <w:t>与圆</w:t>
      </w:r>
      <w:r>
        <w:rPr>
          <w:color w:val="FF0000"/>
        </w:rPr>
        <w:pict>
          <v:shape alt="eqId9ff681b907d1ea05f5f19dd8f5dd62a9" id="_x0000_i1848" style="width:114.4pt;height:23.8pt" type="#_x0000_t75">
            <v:imagedata o:title="eqId9ff681b907d1ea05f5f19dd8f5dd62a9" r:id="rId590"/>
          </v:shape>
        </w:pict>
      </w:r>
      <w:r w:rsidRPr="00020443">
        <w:rPr>
          <w:color w:val="FF0000"/>
        </w:rPr>
        <w:t>相交，</w:t>
      </w:r>
    </w:p>
    <w:p w:rsidP="00020443" w:rsidR="00020443" w:rsidRPr="00020443">
      <w:pPr>
        <w:shd w:color="auto" w:fill="F2F2F2" w:val="clear"/>
        <w:spacing w:line="360" w:lineRule="auto"/>
        <w:jc w:val="left"/>
        <w:textAlignment w:val="center"/>
        <w:rPr>
          <w:color w:val="FF0000"/>
        </w:rPr>
      </w:pPr>
      <w:r w:rsidRPr="00020443">
        <w:rPr>
          <w:color w:val="FF0000"/>
        </w:rPr>
        <w:t>圆心</w:t>
      </w:r>
      <w:r>
        <w:rPr>
          <w:color w:val="FF0000"/>
        </w:rPr>
        <w:pict>
          <v:shape alt="eqId81f0bebb4cada94325018a8ed9109598" id="_x0000_i1849" style="width:33.45pt;height:20.95pt" type="#_x0000_t75">
            <v:imagedata o:title="eqId81f0bebb4cada94325018a8ed9109598" r:id="rId591"/>
          </v:shape>
        </w:pict>
      </w:r>
      <w:r w:rsidRPr="00020443">
        <w:rPr>
          <w:color w:val="FF0000"/>
        </w:rPr>
        <w:t>到直线</w:t>
      </w:r>
      <w:r>
        <w:rPr>
          <w:color w:val="FF0000"/>
        </w:rPr>
        <w:pict>
          <v:shape alt="eqId68f42451422e06710238459a6dbf2c1d" id="_x0000_i1850" style="width:44.9pt;height:16.9pt" type="#_x0000_t75">
            <v:imagedata o:title="eqId68f42451422e06710238459a6dbf2c1d" r:id="rId599"/>
          </v:shape>
        </w:pict>
      </w:r>
      <w:r w:rsidRPr="00020443">
        <w:rPr>
          <w:color w:val="FF0000"/>
        </w:rPr>
        <w:t>的距离为</w:t>
      </w:r>
      <w:r>
        <w:rPr>
          <w:color w:val="FF0000"/>
        </w:rPr>
        <w:pict>
          <v:shape alt="eqId09b7815128dd2901e95a522dff195e7d" id="_x0000_i1851" style="width:129.35pt;height:36.3pt" type="#_x0000_t75">
            <v:imagedata o:title="eqId09b7815128dd2901e95a522dff195e7d" r:id="rId602"/>
          </v:shape>
        </w:pict>
      </w:r>
      <w:r w:rsidRPr="00020443">
        <w:rPr>
          <w:color w:val="FF0000"/>
        </w:rPr>
        <w:t>，</w:t>
      </w:r>
    </w:p>
    <w:p w:rsidP="00020443" w:rsidR="00020443" w:rsidRPr="00020443">
      <w:pPr>
        <w:shd w:color="auto" w:fill="F2F2F2" w:val="clear"/>
        <w:spacing w:line="360" w:lineRule="auto"/>
        <w:jc w:val="left"/>
        <w:textAlignment w:val="center"/>
        <w:rPr>
          <w:color w:val="FF0000"/>
        </w:rPr>
      </w:pPr>
      <w:r w:rsidRPr="00020443">
        <w:rPr>
          <w:color w:val="FF0000"/>
        </w:rPr>
        <w:t>所以直线</w:t>
      </w:r>
      <w:r>
        <w:rPr>
          <w:color w:val="FF0000"/>
        </w:rPr>
        <w:pict>
          <v:shape alt="eqId68f42451422e06710238459a6dbf2c1d" id="_x0000_i1852" style="width:44.9pt;height:16.9pt" type="#_x0000_t75">
            <v:imagedata o:title="eqId68f42451422e06710238459a6dbf2c1d" r:id="rId599"/>
          </v:shape>
        </w:pict>
      </w:r>
      <w:r w:rsidRPr="00020443">
        <w:rPr>
          <w:color w:val="FF0000"/>
        </w:rPr>
        <w:t>与圆</w:t>
      </w:r>
      <w:r>
        <w:rPr>
          <w:color w:val="FF0000"/>
        </w:rPr>
        <w:pict>
          <v:shape alt="eqId9ff681b907d1ea05f5f19dd8f5dd62a9" id="_x0000_i1853" style="width:114.4pt;height:23.8pt" type="#_x0000_t75">
            <v:imagedata o:title="eqId9ff681b907d1ea05f5f19dd8f5dd62a9" r:id="rId590"/>
          </v:shape>
        </w:pict>
      </w:r>
      <w:r w:rsidRPr="00020443">
        <w:rPr>
          <w:color w:val="FF0000"/>
        </w:rPr>
        <w:t>相离，</w:t>
      </w:r>
    </w:p>
    <w:p w:rsidP="00020443" w:rsidR="00020443" w:rsidRPr="00020443">
      <w:pPr>
        <w:shd w:color="auto" w:fill="F2F2F2" w:val="clear"/>
        <w:spacing w:line="360" w:lineRule="auto"/>
        <w:jc w:val="left"/>
        <w:textAlignment w:val="center"/>
        <w:rPr>
          <w:color w:val="FF0000"/>
        </w:rPr>
      </w:pPr>
      <w:r w:rsidRPr="00020443">
        <w:rPr>
          <w:color w:val="FF0000"/>
        </w:rPr>
        <w:t>所以</w:t>
      </w:r>
      <w:r>
        <w:rPr>
          <w:color w:val="FF0000"/>
        </w:rPr>
        <w:pict>
          <v:shape alt="eqIdc95c5c23bf42f5134e8f81768942ff10" id="_x0000_i1854" style="width:170.7pt;height:40.2pt" type="#_x0000_t75">
            <v:imagedata o:title="eqIdc95c5c23bf42f5134e8f81768942ff10" r:id="rId603"/>
          </v:shape>
        </w:pict>
      </w:r>
      <w:r w:rsidRPr="00020443">
        <w:rPr>
          <w:color w:val="FF0000"/>
        </w:rPr>
        <w:t>.</w:t>
      </w:r>
    </w:p>
    <w:p w:rsidP="00F65DB9" w:rsidR="00277835">
      <w:pPr>
        <w:widowControl/>
        <w:jc w:val="center"/>
        <w:textAlignment w:val="center"/>
        <w:rPr>
          <w:rFonts w:ascii="Times New Roman" w:hAnsi="Times New Roman" w:hint="eastAsia"/>
          <w:color w:val="FF0000"/>
        </w:rPr>
      </w:pPr>
    </w:p>
    <w:p w:rsidP="00F65DB9" w:rsidR="00277835">
      <w:pPr>
        <w:widowControl/>
        <w:jc w:val="center"/>
        <w:textAlignment w:val="center"/>
        <w:rPr>
          <w:rFonts w:ascii="Times New Roman" w:hAnsi="Times New Roman" w:hint="eastAsia"/>
          <w:color w:val="FF0000"/>
        </w:rPr>
      </w:pPr>
    </w:p>
    <w:p w:rsidP="00F65DB9" w:rsidR="009B5BCC">
      <w:pPr>
        <w:widowControl/>
        <w:jc w:val="center"/>
        <w:textAlignment w:val="center"/>
        <w:rPr>
          <w:rFonts w:ascii="Times New Roman" w:hAnsi="Times New Roman" w:hint="eastAsia"/>
          <w:noProof/>
        </w:rPr>
      </w:pPr>
    </w:p>
    <w:p w:rsidP="00F65DB9" w:rsidR="00F65DB9" w:rsidRPr="00FE438A">
      <w:pPr>
        <w:widowControl/>
        <w:jc w:val="center"/>
        <w:textAlignment w:val="center"/>
        <w:rPr>
          <w:rFonts w:ascii="Times New Roman" w:hAnsi="Times New Roman"/>
          <w:noProof/>
        </w:rPr>
      </w:pPr>
      <w:r>
        <w:rPr>
          <w:rFonts w:ascii="Times New Roman" w:hAnsi="Times New Roman"/>
          <w:noProof/>
        </w:rPr>
        <w:drawing>
          <wp:inline distB="0" distL="0" distR="0" distT="0">
            <wp:extent cx="1009650" cy="504825"/>
            <wp:effectExtent b="0" l="0" r="0" t="0"/>
            <wp:docPr id="1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
                    <pic:cNvPicPr>
                      <a:picLocks noChangeArrowheads="1" noChangeAspect="1"/>
                    </pic:cNvPicPr>
                  </pic:nvPicPr>
                  <pic:blipFill>
                    <a:blip r:embed="rId604">
                      <a:extLst>
                        <a:ext uri="{28A0092B-C50C-407E-A947-70E740481C1C}">
                          <a14:useLocalDpi xmlns:a14="http://schemas.microsoft.com/office/drawing/2010/main" val="0"/>
                        </a:ext>
                      </a:extLst>
                    </a:blip>
                    <a:stretch>
                      <a:fillRect/>
                    </a:stretch>
                  </pic:blipFill>
                  <pic:spPr bwMode="auto">
                    <a:xfrm>
                      <a:off x="0" y="0"/>
                      <a:ext cx="1009650" cy="504825"/>
                    </a:xfrm>
                    <a:prstGeom prst="rect">
                      <a:avLst/>
                    </a:prstGeom>
                    <a:noFill/>
                    <a:ln>
                      <a:noFill/>
                    </a:ln>
                  </pic:spPr>
                </pic:pic>
              </a:graphicData>
            </a:graphic>
          </wp:inline>
        </w:drawing>
      </w:r>
      <w:r w:rsidR="009B5BCC">
        <w:rPr>
          <w:rFonts w:ascii="Times New Roman" w:hAnsi="Times New Roman" w:hint="eastAsia"/>
          <w:b/>
          <w:noProof/>
        </w:rPr>
        <w:t>双曲线的离心率</w:t>
      </w:r>
    </w:p>
    <w:p w:rsidP="009B5BCC" w:rsidR="009B5BCC">
      <w:pPr>
        <w:spacing w:line="360" w:lineRule="auto"/>
        <w:jc w:val="left"/>
        <w:textAlignment w:val="center"/>
      </w:pPr>
      <w:r>
        <w:t>1</w:t>
      </w:r>
      <w:r>
        <w:t>．（</w:t>
      </w:r>
      <w:r>
        <w:t>23-24</w:t>
      </w:r>
      <w:r>
        <w:t>高二上</w:t>
      </w:r>
      <w:r>
        <w:t>·</w:t>
      </w:r>
      <w:r>
        <w:t>贵州黔东南</w:t>
      </w:r>
      <w:r>
        <w:t>·</w:t>
      </w:r>
      <w:r>
        <w:t>期末）若直线</w:t>
      </w:r>
      <w:r>
        <w:pict>
          <v:shape alt="eqId08b9f0b9e53a83e68f5fec944f343119" id="_x0000_i1855" style="width:30.8pt;height:14.3pt" type="#_x0000_t75">
            <v:imagedata o:title="eqId08b9f0b9e53a83e68f5fec944f343119" r:id="rId605"/>
          </v:shape>
        </w:pict>
      </w:r>
      <w:r>
        <w:t>与双曲线</w:t>
      </w:r>
      <w:r>
        <w:pict>
          <v:shape alt="eqIdbbf76d37698a80390855c65b1dabe8e1" id="_x0000_i1856" style="width:103.85pt;height:29.1pt" type="#_x0000_t75">
            <v:imagedata o:title="eqIdbbf76d37698a80390855c65b1dabe8e1" r:id="rId606"/>
          </v:shape>
        </w:pict>
      </w:r>
      <w:r>
        <w:t>有公共点，则双曲线离心率的取值范围为（</w:t>
      </w:r>
      <w:r>
        <w:rPr>
          <w:rFonts w:ascii="Times New Roman" w:eastAsia="Times New Roman" w:hAnsi="Times New Roman"/>
          <w:kern w:val="0"/>
          <w:sz w:val="24"/>
          <w:szCs w:val="24"/>
        </w:rPr>
        <w:t>    </w:t>
      </w:r>
      <w:r>
        <w:t>）</w:t>
      </w:r>
    </w:p>
    <w:p w:rsidP="009B5BCC" w:rsidR="009B5BCC">
      <w:pPr>
        <w:tabs>
          <w:tab w:pos="2078" w:val="left"/>
          <w:tab w:pos="4156" w:val="left"/>
          <w:tab w:pos="6234" w:val="left"/>
        </w:tabs>
        <w:spacing w:line="360" w:lineRule="auto"/>
        <w:ind w:left="300"/>
        <w:jc w:val="left"/>
        <w:textAlignment w:val="center"/>
      </w:pPr>
      <w:r>
        <w:t>A</w:t>
      </w:r>
      <w:r>
        <w:t>．</w:t>
      </w:r>
      <w:r>
        <w:pict>
          <v:shape alt="eqIdf3f89db77825cba6ef006a914d4a101f" id="_x0000_i1857" style="width:30.75pt;height:20.95pt" type="#_x0000_t75">
            <v:imagedata o:title="eqIdf3f89db77825cba6ef006a914d4a101f" r:id="rId607"/>
          </v:shape>
        </w:pict>
      </w:r>
      <w:r>
        <w:tab/>
        <w:t>B</w:t>
      </w:r>
      <w:r>
        <w:t>．</w:t>
      </w:r>
      <w:r>
        <w:pict>
          <v:shape alt="eqIdf0f3b21e10ddf11d60a1decb0e25da8e" id="_x0000_i1858" style="width:31.65pt;height:21.1pt" type="#_x0000_t75">
            <v:imagedata o:title="eqIdf0f3b21e10ddf11d60a1decb0e25da8e" r:id="rId608"/>
          </v:shape>
        </w:pict>
      </w:r>
      <w:r>
        <w:tab/>
        <w:t>C</w:t>
      </w:r>
      <w:r>
        <w:t>．</w:t>
      </w:r>
      <w:r>
        <w:pict>
          <v:shape alt="eqIdb942e46bd0d05d4e006cad7bb1ce562c" id="_x0000_i1859" style="width:43.1pt;height:21.2pt" type="#_x0000_t75">
            <v:imagedata o:title="eqIdb942e46bd0d05d4e006cad7bb1ce562c" r:id="rId609"/>
          </v:shape>
        </w:pict>
      </w:r>
      <w:r>
        <w:tab/>
        <w:t>D</w:t>
      </w:r>
      <w:r>
        <w:t>．</w:t>
      </w:r>
      <w:r>
        <w:pict>
          <v:shape alt="eqId09dca5c68bd82bf2131f3855b487bb29" id="_x0000_i1860" style="width:42.2pt;height:21.1pt" type="#_x0000_t75">
            <v:imagedata o:title="eqId09dca5c68bd82bf2131f3855b487bb29" r:id="rId610"/>
          </v:shape>
        </w:pict>
      </w:r>
    </w:p>
    <w:p w:rsidP="009B5BCC" w:rsidR="009B5BCC" w:rsidRPr="009B5BCC">
      <w:pPr>
        <w:shd w:color="auto" w:fill="F2F2F2" w:val="clear"/>
        <w:spacing w:line="360" w:lineRule="auto"/>
        <w:jc w:val="left"/>
        <w:textAlignment w:val="center"/>
        <w:rPr>
          <w:color w:val="FF0000"/>
        </w:rPr>
      </w:pPr>
      <w:r w:rsidRPr="009B5BCC">
        <w:rPr>
          <w:color w:val="FF0000"/>
        </w:rPr>
        <w:t>【答案】</w:t>
      </w:r>
      <w:r w:rsidRPr="009B5BCC">
        <w:rPr>
          <w:color w:val="FF0000"/>
        </w:rPr>
        <w:t>D</w:t>
      </w:r>
    </w:p>
    <w:p w:rsidP="009B5BCC" w:rsidR="009B5BCC" w:rsidRPr="009B5BCC">
      <w:pPr>
        <w:shd w:color="auto" w:fill="F2F2F2" w:val="clear"/>
        <w:spacing w:line="360" w:lineRule="auto"/>
        <w:jc w:val="left"/>
        <w:textAlignment w:val="center"/>
        <w:rPr>
          <w:color w:val="FF0000"/>
        </w:rPr>
      </w:pPr>
      <w:r w:rsidRPr="009B5BCC">
        <w:rPr>
          <w:color w:val="FF0000"/>
        </w:rPr>
        <w:t>【详解】由题意：</w:t>
      </w:r>
      <w:r>
        <w:rPr>
          <w:color w:val="FF0000"/>
        </w:rPr>
        <w:pict>
          <v:shape alt="eqId08b9f0b9e53a83e68f5fec944f343119" id="_x0000_i1861" style="width:30.8pt;height:14.3pt" type="#_x0000_t75">
            <v:imagedata o:title="eqId08b9f0b9e53a83e68f5fec944f343119" r:id="rId605"/>
          </v:shape>
        </w:pict>
      </w:r>
      <w:r w:rsidRPr="009B5BCC">
        <w:rPr>
          <w:color w:val="FF0000"/>
        </w:rPr>
        <w:t>的斜率要小于双曲线渐近线</w:t>
      </w:r>
      <w:r>
        <w:rPr>
          <w:color w:val="FF0000"/>
        </w:rPr>
        <w:pict>
          <v:shape alt="eqId0ac89d45e79b10741d93a9443c70adde" id="_x0000_i1862" style="width:34.3pt;height:27.15pt" type="#_x0000_t75">
            <v:imagedata o:title="eqId0ac89d45e79b10741d93a9443c70adde" r:id="rId611"/>
          </v:shape>
        </w:pict>
      </w:r>
      <w:r w:rsidRPr="009B5BCC">
        <w:rPr>
          <w:color w:val="FF0000"/>
        </w:rPr>
        <w:t>的斜率，</w:t>
      </w:r>
    </w:p>
    <w:p w:rsidP="009B5BCC" w:rsidR="009B5BCC" w:rsidRPr="009B5BCC">
      <w:pPr>
        <w:shd w:color="auto" w:fill="F2F2F2" w:val="clear"/>
        <w:spacing w:line="360" w:lineRule="auto"/>
        <w:jc w:val="left"/>
        <w:textAlignment w:val="center"/>
        <w:rPr>
          <w:color w:val="FF0000"/>
        </w:rPr>
      </w:pPr>
      <w:r w:rsidRPr="009B5BCC">
        <w:rPr>
          <w:color w:val="FF0000"/>
        </w:rPr>
        <w:t>所以</w:t>
      </w:r>
      <w:r>
        <w:rPr>
          <w:color w:val="FF0000"/>
        </w:rPr>
        <w:pict>
          <v:shape alt="eqId14a3dc5fbba7a303308b353e435cf753" id="_x0000_i1863" style="width:26.4pt;height:27.05pt" type="#_x0000_t75">
            <v:imagedata o:title="eqId14a3dc5fbba7a303308b353e435cf753" r:id="rId612"/>
          </v:shape>
        </w:pict>
      </w:r>
      <w:r>
        <w:rPr>
          <w:color w:val="FF0000"/>
        </w:rPr>
        <w:pict>
          <v:shape alt="eqId2ef73aff3fe470e367f4af24fdfff3df" id="_x0000_i1864" style="width:13.2pt;height:10.55pt" type="#_x0000_t75">
            <v:imagedata o:title="eqId2ef73aff3fe470e367f4af24fdfff3df" r:id="rId613"/>
          </v:shape>
        </w:pict>
      </w:r>
      <w:r>
        <w:rPr>
          <w:color w:val="FF0000"/>
        </w:rPr>
        <w:pict>
          <v:shape alt="eqId2f5c3308363f4e243086734c2fb8c59b" id="_x0000_i1865" style="width:37.8pt;height:13.95pt" type="#_x0000_t75">
            <v:imagedata o:title="eqId2f5c3308363f4e243086734c2fb8c59b" r:id="rId614"/>
          </v:shape>
        </w:pict>
      </w:r>
      <w:r>
        <w:rPr>
          <w:color w:val="FF0000"/>
        </w:rPr>
        <w:pict>
          <v:shape alt="eqId2ef73aff3fe470e367f4af24fdfff3df" id="_x0000_i1866" style="width:13.2pt;height:10.55pt" type="#_x0000_t75">
            <v:imagedata o:title="eqId2ef73aff3fe470e367f4af24fdfff3df" r:id="rId613"/>
          </v:shape>
        </w:pict>
      </w:r>
      <w:r>
        <w:rPr>
          <w:color w:val="FF0000"/>
        </w:rPr>
        <w:pict>
          <v:shape alt="eqIdb3e0320d6c6b4a8eec538a542c2f6f55" id="_x0000_i1867" style="width:57.2pt;height:13.95pt" type="#_x0000_t75">
            <v:imagedata o:title="eqIdb3e0320d6c6b4a8eec538a542c2f6f55" r:id="rId615"/>
          </v:shape>
        </w:pict>
      </w:r>
      <w:r>
        <w:rPr>
          <w:color w:val="FF0000"/>
        </w:rPr>
        <w:pict>
          <v:shape alt="eqId2ef73aff3fe470e367f4af24fdfff3df" id="_x0000_i1868" style="width:13.2pt;height:10.55pt" type="#_x0000_t75">
            <v:imagedata o:title="eqId2ef73aff3fe470e367f4af24fdfff3df" r:id="rId613"/>
          </v:shape>
        </w:pict>
      </w:r>
      <w:r>
        <w:rPr>
          <w:color w:val="FF0000"/>
        </w:rPr>
        <w:pict>
          <v:shape alt="eqIda2613dbfed4dbefad891c4df643d05c4" id="_x0000_i1869" style="width:30.8pt;height:29.2pt" type="#_x0000_t75">
            <v:imagedata o:title="eqIda2613dbfed4dbefad891c4df643d05c4" r:id="rId616"/>
          </v:shape>
        </w:pict>
      </w:r>
      <w:r>
        <w:rPr>
          <w:color w:val="FF0000"/>
        </w:rPr>
        <w:pict>
          <v:shape alt="eqId2ef73aff3fe470e367f4af24fdfff3df" id="_x0000_i1870" style="width:13.2pt;height:10.55pt" type="#_x0000_t75">
            <v:imagedata o:title="eqId2ef73aff3fe470e367f4af24fdfff3df" r:id="rId613"/>
          </v:shape>
        </w:pict>
      </w:r>
      <w:r>
        <w:rPr>
          <w:color w:val="FF0000"/>
        </w:rPr>
        <w:pict>
          <v:shape alt="eqIdfec3987f3d6f532ed65171973837e3c9" id="_x0000_i1871" style="width:49.25pt;height:26.95pt" type="#_x0000_t75">
            <v:imagedata o:title="eqIdfec3987f3d6f532ed65171973837e3c9" r:id="rId617"/>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故选</w:t>
      </w:r>
      <w:r w:rsidRPr="009B5BCC">
        <w:rPr>
          <w:color w:val="FF0000"/>
        </w:rPr>
        <w:t>:</w:t>
      </w:r>
      <w:r w:rsidRPr="009B5BCC">
        <w:rPr>
          <w:color w:val="FF0000"/>
        </w:rPr>
        <w:t>：</w:t>
      </w:r>
      <w:r w:rsidRPr="009B5BCC">
        <w:rPr>
          <w:color w:val="FF0000"/>
        </w:rPr>
        <w:t>D</w:t>
      </w:r>
    </w:p>
    <w:p w:rsidP="009B5BCC" w:rsidR="009B5BCC">
      <w:pPr>
        <w:spacing w:line="360" w:lineRule="auto"/>
        <w:jc w:val="left"/>
        <w:textAlignment w:val="center"/>
      </w:pPr>
      <w:r>
        <w:t>2</w:t>
      </w:r>
      <w:r>
        <w:t>．（</w:t>
      </w:r>
      <w:r>
        <w:t>23-24</w:t>
      </w:r>
      <w:r>
        <w:t>高二上</w:t>
      </w:r>
      <w:r>
        <w:t>·</w:t>
      </w:r>
      <w:r>
        <w:t>江苏南京</w:t>
      </w:r>
      <w:r>
        <w:t>·</w:t>
      </w:r>
      <w:r>
        <w:t>期末）已知双曲线</w:t>
      </w:r>
      <m:oMath>
        <m:r>
          <w:rPr>
            <w:rFonts w:ascii="Cambria Math" w:cs="Cambria Math" w:hAnsi="Cambria Math"/>
          </w:rPr>
          <m:t>C:</m:t>
        </m:r>
        <m:f>
          <m:fPr>
            <m:ctrlPr>
              <w:rPr>
                <w:rFonts w:ascii="Cambria Math" w:hAnsi="Cambria Math"/>
              </w:rPr>
            </m:ctrlPr>
          </m:fPr>
          <m:num>
            <m:sSup>
              <m:sSupPr>
                <m:ctrlPr>
                  <w:rPr>
                    <w:rFonts w:ascii="Cambria Math" w:hAnsi="Cambria Math"/>
                  </w:rPr>
                </m:ctrlPr>
              </m:sSupPr>
              <m:e>
                <m:r>
                  <w:rPr>
                    <w:rFonts w:ascii="Cambria Math" w:cs="Cambria Math" w:hAnsi="Cambria Math"/>
                  </w:rPr>
                  <m:t>x</m:t>
                </m:r>
              </m:e>
              <m:sup>
                <m:r>
                  <w:rPr>
                    <w:rFonts w:ascii="Cambria Math" w:cs="Cambria Math" w:hAnsi="Cambria Math"/>
                  </w:rPr>
                  <m:t>2</m:t>
                </m:r>
              </m:sup>
            </m:sSup>
          </m:num>
          <m:den>
            <m:sSup>
              <m:sSupPr>
                <m:ctrlPr>
                  <w:rPr>
                    <w:rFonts w:ascii="Cambria Math" w:hAnsi="Cambria Math"/>
                  </w:rPr>
                </m:ctrlPr>
              </m:sSupPr>
              <m:e>
                <m:r>
                  <w:rPr>
                    <w:rFonts w:ascii="Cambria Math" w:cs="Cambria Math" w:hAnsi="Cambria Math"/>
                  </w:rPr>
                  <m:t>a</m:t>
                </m:r>
              </m:e>
              <m:sup>
                <m:r>
                  <w:rPr>
                    <w:rFonts w:ascii="Cambria Math" w:cs="Cambria Math" w:hAnsi="Cambria Math"/>
                  </w:rPr>
                  <m:t>2</m:t>
                </m:r>
              </m:sup>
            </m:sSup>
          </m:den>
        </m:f>
        <m:r>
          <w:rPr>
            <w:rFonts w:ascii="Cambria Math" w:cs="Cambria Math" w:hAnsi="Cambria Math"/>
          </w:rPr>
          <m:t>-</m:t>
        </m:r>
        <m:f>
          <m:fPr>
            <m:ctrlPr>
              <w:rPr>
                <w:rFonts w:ascii="Cambria Math" w:hAnsi="Cambria Math"/>
              </w:rPr>
            </m:ctrlPr>
          </m:fPr>
          <m:num>
            <m:sSup>
              <m:sSupPr>
                <m:ctrlPr>
                  <w:rPr>
                    <w:rFonts w:ascii="Cambria Math" w:hAnsi="Cambria Math"/>
                  </w:rPr>
                </m:ctrlPr>
              </m:sSupPr>
              <m:e>
                <m:r>
                  <w:rPr>
                    <w:rFonts w:ascii="Cambria Math" w:cs="Cambria Math" w:hAnsi="Cambria Math"/>
                  </w:rPr>
                  <m:t>y</m:t>
                </m:r>
              </m:e>
              <m:sup>
                <m:r>
                  <w:rPr>
                    <w:rFonts w:ascii="Cambria Math" w:cs="Cambria Math" w:hAnsi="Cambria Math"/>
                  </w:rPr>
                  <m:t>2</m:t>
                </m:r>
              </m:sup>
            </m:sSup>
          </m:num>
          <m:den>
            <m:sSup>
              <m:sSupPr>
                <m:ctrlPr>
                  <w:rPr>
                    <w:rFonts w:ascii="Cambria Math" w:hAnsi="Cambria Math"/>
                  </w:rPr>
                </m:ctrlPr>
              </m:sSupPr>
              <m:e>
                <m:r>
                  <w:rPr>
                    <w:rFonts w:ascii="Cambria Math" w:cs="Cambria Math" w:hAnsi="Cambria Math"/>
                  </w:rPr>
                  <m:t>b</m:t>
                </m:r>
              </m:e>
              <m:sup>
                <m:r>
                  <w:rPr>
                    <w:rFonts w:ascii="Cambria Math" w:cs="Cambria Math" w:hAnsi="Cambria Math"/>
                  </w:rPr>
                  <m:t>2</m:t>
                </m:r>
              </m:sup>
            </m:sSup>
          </m:den>
        </m:f>
        <m:r>
          <w:rPr>
            <w:rFonts w:ascii="Cambria Math" w:cs="Cambria Math" w:hAnsi="Cambria Math"/>
          </w:rPr>
          <m:t>=1</m:t>
        </m:r>
        <m:d>
          <m:dPr>
            <m:ctrlPr>
              <w:rPr>
                <w:rFonts w:ascii="Cambria Math" w:hAnsi="Cambria Math"/>
              </w:rPr>
            </m:ctrlPr>
          </m:dPr>
          <m:e>
            <m:r>
              <w:rPr>
                <w:rFonts w:ascii="Cambria Math" w:cs="Cambria Math" w:hAnsi="Cambria Math"/>
              </w:rPr>
              <m:t>a&gt;0,b&gt;0</m:t>
            </m:r>
          </m:e>
        </m:d>
      </m:oMath>
      <w:r>
        <w:t>的左、右焦点分别为</w:t>
      </w:r>
      <w:r>
        <w:pict>
          <v:shape alt="eqId4d2a97987f71835f519b462f5b8f5957" id="_x0000_i1872" style="width:25.5pt;height:15.8pt" type="#_x0000_t75">
            <v:imagedata o:title="eqId4d2a97987f71835f519b462f5b8f5957" r:id="rId38"/>
          </v:shape>
        </w:pict>
      </w:r>
      <w:r>
        <w:t>，焦距为</w:t>
      </w:r>
      <w:r>
        <w:pict>
          <v:shape alt="eqIdee713ed49fb54ad01e15c07d3ad0c1f3" id="_x0000_i1873" style="width:38.7pt;height:13.15pt" type="#_x0000_t75">
            <v:imagedata o:title="eqIdee713ed49fb54ad01e15c07d3ad0c1f3" r:id="rId618"/>
          </v:shape>
        </w:pict>
      </w:r>
      <w:r>
        <w:t>若双曲线</w:t>
      </w:r>
      <w:r>
        <w:pict>
          <v:shape alt="eqIdc5db41a1f31d6baee7c69990811edb9f" id="_x0000_i1874" style="width:10.55pt;height:12.05pt" type="#_x0000_t75">
            <v:imagedata o:title="eqIdc5db41a1f31d6baee7c69990811edb9f" r:id="rId619"/>
          </v:shape>
        </w:pict>
      </w:r>
      <w:r>
        <w:t>右支上存在点</w:t>
      </w:r>
      <w:r>
        <w:pict>
          <v:shape alt="eqIddad2a36927223bd70f426ba06aea4b45" id="_x0000_i1875" style="width:9.7pt;height:10.55pt" type="#_x0000_t75">
            <v:imagedata o:title="eqIddad2a36927223bd70f426ba06aea4b45" r:id="rId620"/>
          </v:shape>
        </w:pict>
      </w:r>
      <w:r>
        <w:t>，使得</w:t>
      </w:r>
      <w:r>
        <w:pict>
          <v:shape alt="eqId9027a201369ab22e99cf1c37cdcc63df" id="_x0000_i1876" style="width:44.85pt;height:17.8pt" type="#_x0000_t75">
            <v:imagedata o:title="eqId9027a201369ab22e99cf1c37cdcc63df" r:id="rId621"/>
          </v:shape>
        </w:pict>
      </w:r>
      <w:r>
        <w:t>，且</w:t>
      </w:r>
      <w:r>
        <w:pict>
          <v:shape alt="eqId02d078d4e12379105a4a531790ceeea6" id="_x0000_i1877" style="width:58.05pt;height:17.8pt" type="#_x0000_t75">
            <v:imagedata o:title="eqId02d078d4e12379105a4a531790ceeea6" r:id="rId622"/>
          </v:shape>
        </w:pict>
      </w:r>
      <w:r>
        <w:t>，则双曲线</w:t>
      </w:r>
      <w:r>
        <w:pict>
          <v:shape alt="eqIdc5db41a1f31d6baee7c69990811edb9f" id="_x0000_i1878" style="width:10.55pt;height:12.05pt" type="#_x0000_t75">
            <v:imagedata o:title="eqIdc5db41a1f31d6baee7c69990811edb9f" r:id="rId619"/>
          </v:shape>
        </w:pict>
      </w:r>
      <w:r>
        <w:t>的离心率</w:t>
      </w:r>
      <w:r>
        <w:pict>
          <v:shape alt="eqId7e49877a18188a806e5bc312264796bf" id="_x0000_i1879" style="width:15.85pt;height:9.9pt" type="#_x0000_t75">
            <v:imagedata o:title="eqId7e49877a18188a806e5bc312264796bf" r:id="rId623"/>
          </v:shape>
        </w:pict>
      </w:r>
      <w:r>
        <w:t>（</w:t>
      </w:r>
      <w:r>
        <w:rPr>
          <w:rFonts w:ascii="Times New Roman" w:eastAsia="Times New Roman" w:hAnsi="Times New Roman"/>
          <w:kern w:val="0"/>
          <w:sz w:val="24"/>
          <w:szCs w:val="24"/>
        </w:rPr>
        <w:t>    </w:t>
      </w:r>
      <w:r>
        <w:t>）</w:t>
      </w:r>
      <w:r>
        <w:t>.</w:t>
      </w:r>
    </w:p>
    <w:p w:rsidP="009B5BCC" w:rsidR="009B5BCC">
      <w:pPr>
        <w:tabs>
          <w:tab w:pos="2078" w:val="left"/>
          <w:tab w:pos="4156" w:val="left"/>
          <w:tab w:pos="6234" w:val="left"/>
        </w:tabs>
        <w:spacing w:line="360" w:lineRule="auto"/>
        <w:ind w:left="300"/>
        <w:jc w:val="left"/>
        <w:textAlignment w:val="center"/>
      </w:pPr>
      <w:r>
        <w:t>A</w:t>
      </w:r>
      <w:r>
        <w:t>．</w:t>
      </w:r>
      <w:r>
        <w:pict>
          <v:shape alt="eqId2967337e3fcb228dded64ab0c41a17e0" id="_x0000_i1880" style="width:14.95pt;height:13.75pt" type="#_x0000_t75">
            <v:imagedata o:title="eqId2967337e3fcb228dded64ab0c41a17e0" r:id="rId473"/>
          </v:shape>
        </w:pict>
      </w:r>
      <w:r>
        <w:tab/>
        <w:t>B</w:t>
      </w:r>
      <w:r>
        <w:t>．</w:t>
      </w:r>
      <w:r>
        <w:pict>
          <v:shape alt="eqIdcaa585b9257ed0798213a9ae9b87d291" id="_x0000_i1881" style="width:9.7pt;height:26.45pt" type="#_x0000_t75">
            <v:imagedata o:title="eqIdcaa585b9257ed0798213a9ae9b87d291" r:id="rId624"/>
          </v:shape>
        </w:pict>
      </w:r>
      <w:r>
        <w:tab/>
        <w:t>C</w:t>
      </w:r>
      <w:r>
        <w:t>．</w:t>
      </w:r>
      <w:r>
        <w:pict>
          <v:shape alt="eqId22952583cc6a35274f9dffcb43d7ea20" id="_x0000_i1882" style="width:29.05pt;height:16pt" type="#_x0000_t75">
            <v:imagedata o:title="eqId22952583cc6a35274f9dffcb43d7ea20" r:id="rId625"/>
          </v:shape>
        </w:pict>
      </w:r>
      <w:r>
        <w:tab/>
        <w:t>D</w:t>
      </w:r>
      <w:r>
        <w:t>．</w:t>
      </w:r>
      <w:r>
        <w:pict>
          <v:shape alt="eqId50690dab38f4512eb72e18b7f86cf6f6" id="_x0000_i1883" style="width:20.25pt;height:16.2pt" type="#_x0000_t75">
            <v:imagedata o:title="eqId50690dab38f4512eb72e18b7f86cf6f6" r:id="rId626"/>
          </v:shape>
        </w:pict>
      </w:r>
    </w:p>
    <w:p w:rsidP="009B5BCC" w:rsidR="009B5BCC" w:rsidRPr="009B5BCC">
      <w:pPr>
        <w:shd w:color="auto" w:fill="F2F2F2" w:val="clear"/>
        <w:spacing w:line="360" w:lineRule="auto"/>
        <w:jc w:val="left"/>
        <w:textAlignment w:val="center"/>
        <w:rPr>
          <w:color w:val="FF0000"/>
        </w:rPr>
      </w:pPr>
      <w:r w:rsidRPr="009B5BCC">
        <w:rPr>
          <w:color w:val="FF0000"/>
        </w:rPr>
        <w:t>【答案】</w:t>
      </w:r>
      <w:r w:rsidRPr="009B5BCC">
        <w:rPr>
          <w:color w:val="FF0000"/>
        </w:rPr>
        <w:t>D</w:t>
      </w:r>
    </w:p>
    <w:p w:rsidP="009B5BCC" w:rsidR="009B5BCC" w:rsidRPr="009B5BCC">
      <w:pPr>
        <w:shd w:color="auto" w:fill="F2F2F2" w:val="clear"/>
        <w:spacing w:line="360" w:lineRule="auto"/>
        <w:jc w:val="left"/>
        <w:textAlignment w:val="center"/>
        <w:rPr>
          <w:color w:val="FF0000"/>
        </w:rPr>
      </w:pPr>
      <w:r w:rsidRPr="009B5BCC">
        <w:rPr>
          <w:color w:val="FF0000"/>
        </w:rPr>
        <w:t>【详解】由双曲线的定义可知得</w:t>
      </w:r>
      <w:r w:rsidRPr="009B5BCC">
        <w:rPr>
          <w:color w:val="FF0000"/>
        </w:rPr>
        <w:t xml:space="preserve"> </w:t>
      </w:r>
      <w:r>
        <w:rPr>
          <w:color w:val="FF0000"/>
        </w:rPr>
        <w:pict>
          <v:shape alt="eqId72e7b4e823a9121507d9d54f5e33e005" id="_x0000_i1884" style="width:72.15pt;height:19.2pt" type="#_x0000_t75">
            <v:imagedata o:title="eqId72e7b4e823a9121507d9d54f5e33e005" r:id="rId627"/>
          </v:shape>
        </w:pict>
      </w:r>
    </w:p>
    <w:p w:rsidP="009B5BCC" w:rsidR="009B5BCC" w:rsidRPr="009B5BCC">
      <w:pPr>
        <w:shd w:color="auto" w:fill="F2F2F2" w:val="clear"/>
        <w:spacing w:line="360" w:lineRule="auto"/>
        <w:jc w:val="left"/>
        <w:textAlignment w:val="center"/>
        <w:rPr>
          <w:color w:val="FF0000"/>
        </w:rPr>
      </w:pPr>
      <w:r w:rsidRPr="009B5BCC">
        <w:rPr>
          <w:color w:val="FF0000"/>
        </w:rPr>
        <w:t>因为</w:t>
      </w:r>
      <w:r>
        <w:rPr>
          <w:color w:val="FF0000"/>
        </w:rPr>
        <w:pict>
          <v:shape alt="eqId6b3f1f99495a60eda307d9a1abc07785" id="_x0000_i1885" style="width:44.85pt;height:17.8pt" type="#_x0000_t75">
            <v:imagedata o:title="eqId6b3f1f99495a60eda307d9a1abc07785" r:id="rId628"/>
          </v:shape>
        </w:pict>
      </w:r>
      <w:r w:rsidRPr="009B5BCC">
        <w:rPr>
          <w:color w:val="FF0000"/>
        </w:rPr>
        <w:t>，</w:t>
      </w:r>
      <w:r>
        <w:rPr>
          <w:color w:val="FF0000"/>
        </w:rPr>
        <w:pict>
          <v:shape alt="eqId3cb8adb20856d4aeea852066ec619513" id="_x0000_i1886" style="width:51.9pt;height:17.75pt" type="#_x0000_t75">
            <v:imagedata o:title="eqId3cb8adb20856d4aeea852066ec619513" r:id="rId629"/>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设</w:t>
      </w:r>
      <w:r>
        <w:rPr>
          <w:color w:val="FF0000"/>
        </w:rPr>
        <w:pict>
          <v:shape alt="eqId49e64930aa1cfa4281f5bd131061b5d5" id="_x0000_i1887" style="width:54.55pt;height:15.8pt" type="#_x0000_t75">
            <v:imagedata o:title="eqId49e64930aa1cfa4281f5bd131061b5d5" r:id="rId630"/>
          </v:shape>
        </w:pict>
      </w:r>
      <w:r w:rsidRPr="009B5BCC">
        <w:rPr>
          <w:color w:val="FF0000"/>
        </w:rPr>
        <w:t>，则</w:t>
      </w:r>
      <w:r>
        <w:rPr>
          <w:color w:val="FF0000"/>
        </w:rPr>
        <w:pict>
          <v:shape alt="eqId23a9167d5ccc15e02c8949f79beca65c" id="_x0000_i1888" style="width:289.5pt;height:27.05pt" type="#_x0000_t75">
            <v:imagedata o:title="eqId23a9167d5ccc15e02c8949f79beca65c" r:id="rId631"/>
          </v:shape>
        </w:pict>
      </w:r>
      <w:r w:rsidRPr="009B5BCC">
        <w:rPr>
          <w:color w:val="FF0000"/>
        </w:rPr>
        <w:t>，</w:t>
      </w:r>
    </w:p>
    <w:p w:rsidP="009B5BCC" w:rsidR="009B5BCC" w:rsidRPr="009B5BCC">
      <w:pPr>
        <w:shd w:color="auto" w:fill="F2F2F2" w:val="clear"/>
        <w:spacing w:line="360" w:lineRule="auto"/>
        <w:jc w:val="left"/>
        <w:textAlignment w:val="center"/>
        <w:rPr>
          <w:color w:val="FF0000"/>
        </w:rPr>
      </w:pPr>
      <w:r>
        <w:rPr>
          <w:color w:val="FF0000"/>
        </w:rPr>
        <w:pict>
          <v:shape alt="eqIdda982baf2851af6945160dfcc96e2d78" id="_x0000_i1889" style="width:87.95pt;height:17.85pt" type="#_x0000_t75">
            <v:imagedata o:title="eqIdda982baf2851af6945160dfcc96e2d78" r:id="rId632"/>
          </v:shape>
        </w:pict>
      </w:r>
      <w:r w:rsidRPr="009B5BCC">
        <w:rPr>
          <w:color w:val="FF0000"/>
        </w:rPr>
        <w:t>，</w:t>
      </w:r>
    </w:p>
    <w:p w:rsidP="009B5BCC" w:rsidR="009B5BCC" w:rsidRPr="009B5BCC">
      <w:pPr>
        <w:shd w:color="auto" w:fill="F2F2F2" w:val="clear"/>
        <w:spacing w:line="360" w:lineRule="auto"/>
        <w:jc w:val="left"/>
        <w:textAlignment w:val="center"/>
        <w:rPr>
          <w:color w:val="FF0000"/>
        </w:rPr>
      </w:pPr>
      <w:r>
        <w:rPr>
          <w:color w:val="FF0000"/>
        </w:rPr>
        <w:pict>
          <v:shape alt="eqId8043cf9f9f390d8a0e04750c372f75c9" id="_x0000_i1890" style="width:36.95pt;height:27.05pt" type="#_x0000_t75">
            <v:imagedata o:title="eqId8043cf9f9f390d8a0e04750c372f75c9" r:id="rId633"/>
          </v:shape>
        </w:pict>
      </w:r>
      <w:r w:rsidRPr="009B5BCC">
        <w:rPr>
          <w:color w:val="FF0000"/>
        </w:rPr>
        <w:t>，</w:t>
      </w:r>
    </w:p>
    <w:p w:rsidP="009B5BCC" w:rsidR="009B5BCC" w:rsidRPr="009B5BCC">
      <w:pPr>
        <w:shd w:color="auto" w:fill="F2F2F2" w:val="clear"/>
        <w:spacing w:line="360" w:lineRule="auto"/>
        <w:jc w:val="left"/>
        <w:textAlignment w:val="center"/>
        <w:rPr>
          <w:color w:val="FF0000"/>
        </w:rPr>
      </w:pPr>
      <w:r>
        <w:rPr>
          <w:color w:val="FF0000"/>
        </w:rPr>
        <w:pict>
          <v:shape alt="eqIda48a992b8adf8cf7590029f40fa945bf" id="_x0000_i1891" style="width:39.6pt;height:15.85pt" type="#_x0000_t75">
            <v:imagedata o:title="eqIda48a992b8adf8cf7590029f40fa945bf" r:id="rId634"/>
          </v:shape>
        </w:pict>
      </w:r>
      <w:r w:rsidRPr="009B5BCC">
        <w:rPr>
          <w:color w:val="FF0000"/>
        </w:rPr>
        <w:t>为直角三角形</w:t>
      </w:r>
    </w:p>
    <w:p w:rsidP="009B5BCC" w:rsidR="009B5BCC" w:rsidRPr="009B5BCC">
      <w:pPr>
        <w:shd w:color="auto" w:fill="F2F2F2" w:val="clear"/>
        <w:spacing w:line="360" w:lineRule="auto"/>
        <w:jc w:val="left"/>
        <w:textAlignment w:val="center"/>
        <w:rPr>
          <w:color w:val="FF0000"/>
        </w:rPr>
      </w:pPr>
      <w:r>
        <w:rPr>
          <w:color w:val="FF0000"/>
        </w:rPr>
        <w:pict>
          <v:shape alt="eqIdea3bd8e2464bef2ca12da22ed9a5f2c3" id="_x0000_i1892" style="width:108.25pt;height:23.1pt" type="#_x0000_t75">
            <v:imagedata o:title="eqIdea3bd8e2464bef2ca12da22ed9a5f2c3" r:id="rId635"/>
          </v:shape>
        </w:pict>
      </w:r>
      <w:r w:rsidRPr="009B5BCC">
        <w:rPr>
          <w:color w:val="FF0000"/>
        </w:rPr>
        <w:t>，</w:t>
      </w:r>
    </w:p>
    <w:p w:rsidP="009B5BCC" w:rsidR="009B5BCC" w:rsidRPr="009B5BCC">
      <w:pPr>
        <w:shd w:color="auto" w:fill="F2F2F2" w:val="clear"/>
        <w:spacing w:line="360" w:lineRule="auto"/>
        <w:jc w:val="left"/>
        <w:textAlignment w:val="center"/>
        <w:rPr>
          <w:color w:val="FF0000"/>
        </w:rPr>
      </w:pPr>
      <w:r>
        <w:rPr>
          <w:color w:val="FF0000"/>
        </w:rPr>
        <w:pict>
          <v:shape alt="eqId3ac55aa0ef1ad6a264b7c8fa27da54aa" id="_x0000_i1893" style="width:85.3pt;height:13.9pt" type="#_x0000_t75">
            <v:imagedata o:title="eqId3ac55aa0ef1ad6a264b7c8fa27da54aa" r:id="rId636"/>
          </v:shape>
        </w:pict>
      </w:r>
      <w:r w:rsidRPr="009B5BCC">
        <w:rPr>
          <w:color w:val="FF0000"/>
        </w:rPr>
        <w:t>，即</w:t>
      </w:r>
      <w:r>
        <w:rPr>
          <w:color w:val="FF0000"/>
        </w:rPr>
        <w:pict>
          <v:shape alt="eqId5dfec1e2856d26dae2d30e748c8367ef" id="_x0000_i1894" style="width:48.4pt;height:13.9pt" type="#_x0000_t75">
            <v:imagedata o:title="eqId5dfec1e2856d26dae2d30e748c8367ef" r:id="rId637"/>
          </v:shape>
        </w:pict>
      </w:r>
      <w:r w:rsidRPr="009B5BCC">
        <w:rPr>
          <w:color w:val="FF0000"/>
        </w:rPr>
        <w:t>，</w:t>
      </w:r>
    </w:p>
    <w:p w:rsidP="009B5BCC" w:rsidR="009B5BCC" w:rsidRPr="009B5BCC">
      <w:pPr>
        <w:shd w:color="auto" w:fill="F2F2F2" w:val="clear"/>
        <w:spacing w:line="360" w:lineRule="auto"/>
        <w:jc w:val="left"/>
        <w:textAlignment w:val="center"/>
        <w:rPr>
          <w:color w:val="FF0000"/>
        </w:rPr>
      </w:pPr>
      <w:r>
        <w:rPr>
          <w:color w:val="FF0000"/>
        </w:rPr>
        <w:pict>
          <v:shape alt="eqId47d5aaa03ca248def35c4fbef18a8c2e" id="_x0000_i1895" style="width:85.3pt;height:29.1pt" type="#_x0000_t75">
            <v:imagedata o:title="eqId47d5aaa03ca248def35c4fbef18a8c2e" r:id="rId638"/>
          </v:shape>
        </w:pict>
      </w:r>
      <w:r w:rsidRPr="009B5BCC">
        <w:rPr>
          <w:color w:val="FF0000"/>
        </w:rPr>
        <w:t>，</w:t>
      </w:r>
    </w:p>
    <w:p w:rsidP="009B5BCC" w:rsidR="009B5BCC" w:rsidRPr="009B5BCC">
      <w:pPr>
        <w:shd w:color="auto" w:fill="F2F2F2" w:val="clear"/>
        <w:spacing w:line="360" w:lineRule="auto"/>
        <w:jc w:val="left"/>
        <w:textAlignment w:val="center"/>
        <w:rPr>
          <w:color w:val="FF0000"/>
        </w:rPr>
      </w:pPr>
      <w:r>
        <w:rPr>
          <w:color w:val="FF0000"/>
        </w:rPr>
        <w:pict>
          <v:shape alt="eqId516cde2dfc5c4bc8251411941d647388" id="_x0000_i1896" style="width:44pt;height:15.75pt" type="#_x0000_t75">
            <v:imagedata o:title="eqId516cde2dfc5c4bc8251411941d647388" r:id="rId639"/>
          </v:shape>
        </w:pict>
      </w:r>
    </w:p>
    <w:p w:rsidP="009B5BCC" w:rsidR="009B5BCC" w:rsidRPr="009B5BCC">
      <w:pPr>
        <w:shd w:color="auto" w:fill="F2F2F2" w:val="clear"/>
        <w:spacing w:line="360" w:lineRule="auto"/>
        <w:jc w:val="left"/>
        <w:textAlignment w:val="center"/>
        <w:rPr>
          <w:color w:val="FF0000"/>
        </w:rPr>
      </w:pPr>
      <w:r w:rsidRPr="009B5BCC">
        <w:rPr>
          <w:color w:val="FF0000"/>
        </w:rPr>
        <w:t>故选：</w:t>
      </w:r>
      <w:r w:rsidRPr="009B5BCC">
        <w:rPr>
          <w:color w:val="FF0000"/>
        </w:rPr>
        <w:t>D</w:t>
      </w:r>
    </w:p>
    <w:p w:rsidP="009B5BCC" w:rsidR="009B5BCC">
      <w:pPr>
        <w:spacing w:line="360" w:lineRule="auto"/>
        <w:jc w:val="left"/>
        <w:textAlignment w:val="center"/>
      </w:pPr>
      <w:r>
        <w:t>3</w:t>
      </w:r>
      <w:r>
        <w:t>．（</w:t>
      </w:r>
      <w:r>
        <w:t>23-24</w:t>
      </w:r>
      <w:r>
        <w:t>高二上</w:t>
      </w:r>
      <w:r>
        <w:t>·</w:t>
      </w:r>
      <w:r>
        <w:t>山东烟台</w:t>
      </w:r>
      <w:r>
        <w:t>·</w:t>
      </w:r>
      <w:r>
        <w:t>期末）已知双曲线</w:t>
      </w:r>
      <w:r>
        <w:rPr>
          <w:rFonts w:ascii="Times New Roman" w:eastAsia="Times New Roman" w:hAnsi="Times New Roman"/>
          <w:i/>
        </w:rPr>
        <w:t>C</w:t>
      </w:r>
      <w:r>
        <w:t>：</w:t>
      </w:r>
      <w:r>
        <w:pict>
          <v:shape alt="eqId19f3fa0b40fb0d9b8c62e37316ab3b04" id="_x0000_i1897" style="width:51.05pt;height:29.4pt" type="#_x0000_t75">
            <v:imagedata o:title="eqId19f3fa0b40fb0d9b8c62e37316ab3b04" r:id="rId640"/>
          </v:shape>
        </w:pict>
      </w:r>
      <w:r>
        <w:t>（</w:t>
      </w:r>
      <w:r>
        <w:pict>
          <v:shape alt="eqId94440d3e4c073f94f2b266ff99d50e74" id="_x0000_i1898" style="width:24.6pt;height:12.45pt" type="#_x0000_t75">
            <v:imagedata o:title="eqId94440d3e4c073f94f2b266ff99d50e74" r:id="rId641"/>
          </v:shape>
        </w:pict>
      </w:r>
      <w:r>
        <w:t>，</w:t>
      </w:r>
      <w:r>
        <w:pict>
          <v:shape alt="eqId67ca5fd57c2c2fcc3c7a574fdd1467d9" id="_x0000_i1899" style="width:23.75pt;height:12.75pt" type="#_x0000_t75">
            <v:imagedata o:title="eqId67ca5fd57c2c2fcc3c7a574fdd1467d9" r:id="rId537"/>
          </v:shape>
        </w:pict>
      </w:r>
      <w:r>
        <w:t>）的左、右焦点分别为</w:t>
      </w:r>
      <w:r>
        <w:pict>
          <v:shape alt="eqIdf5076289823db419f94e9c0c8f4aafd9" id="_x0000_i1900" style="width:11.45pt;height:15.35pt" type="#_x0000_t75">
            <v:imagedata o:title="eqIdf5076289823db419f94e9c0c8f4aafd9" r:id="rId11"/>
          </v:shape>
        </w:pict>
      </w:r>
      <w:r>
        <w:t>，</w:t>
      </w:r>
      <w:r>
        <w:pict>
          <v:shape alt="eqIda3fb78c5f885034612c0e030b920143d" id="_x0000_i1901" style="width:12.3pt;height:16.55pt" type="#_x0000_t75">
            <v:imagedata o:title="eqIda3fb78c5f885034612c0e030b920143d" r:id="rId12"/>
          </v:shape>
        </w:pict>
      </w:r>
      <w:r>
        <w:t>，过点</w:t>
      </w:r>
      <w:r>
        <w:pict>
          <v:shape alt="eqIdf5076289823db419f94e9c0c8f4aafd9" id="_x0000_i1902" style="width:11.45pt;height:15.35pt" type="#_x0000_t75">
            <v:imagedata o:title="eqIdf5076289823db419f94e9c0c8f4aafd9" r:id="rId11"/>
          </v:shape>
        </w:pict>
      </w:r>
      <w:r>
        <w:t>作直线</w:t>
      </w:r>
      <w:r>
        <w:rPr>
          <w:rFonts w:ascii="Times New Roman" w:eastAsia="Times New Roman" w:hAnsi="Times New Roman"/>
          <w:i/>
        </w:rPr>
        <w:t>l</w:t>
      </w:r>
      <w:r>
        <w:t>与</w:t>
      </w:r>
      <w:r>
        <w:rPr>
          <w:rFonts w:ascii="Times New Roman" w:eastAsia="Times New Roman" w:hAnsi="Times New Roman"/>
          <w:i/>
        </w:rPr>
        <w:t>C</w:t>
      </w:r>
      <w:r>
        <w:t>交于两点</w:t>
      </w:r>
      <w:r>
        <w:rPr>
          <w:rFonts w:ascii="Times New Roman" w:eastAsia="Times New Roman" w:hAnsi="Times New Roman"/>
          <w:i/>
        </w:rPr>
        <w:t>A</w:t>
      </w:r>
      <w:r>
        <w:t>，</w:t>
      </w:r>
      <w:r>
        <w:rPr>
          <w:rFonts w:ascii="Times New Roman" w:eastAsia="Times New Roman" w:hAnsi="Times New Roman"/>
          <w:i/>
        </w:rPr>
        <w:t>B</w:t>
      </w:r>
      <w:r>
        <w:t>（点</w:t>
      </w:r>
      <w:r>
        <w:rPr>
          <w:rFonts w:ascii="Times New Roman" w:eastAsia="Times New Roman" w:hAnsi="Times New Roman"/>
          <w:i/>
        </w:rPr>
        <w:t>B</w:t>
      </w:r>
      <w:r>
        <w:t>在第一象限），线段</w:t>
      </w:r>
      <w:r>
        <w:pict>
          <v:shape alt="eqIdf52a58fbaf4fea03567e88a9f0f6e37e" id="_x0000_i1903" style="width:17.6pt;height:11.45pt" type="#_x0000_t75">
            <v:imagedata o:title="eqIdf52a58fbaf4fea03567e88a9f0f6e37e" r:id="rId642"/>
          </v:shape>
        </w:pict>
      </w:r>
      <w:r>
        <w:t>的垂直平分线过点</w:t>
      </w:r>
      <w:r>
        <w:pict>
          <v:shape alt="eqIda3fb78c5f885034612c0e030b920143d" id="_x0000_i1904" style="width:12.3pt;height:16.55pt" type="#_x0000_t75">
            <v:imagedata o:title="eqIda3fb78c5f885034612c0e030b920143d" r:id="rId12"/>
          </v:shape>
        </w:pict>
      </w:r>
      <w:r>
        <w:t>，点</w:t>
      </w:r>
      <w:r>
        <w:pict>
          <v:shape alt="eqIda3fb78c5f885034612c0e030b920143d" id="_x0000_i1905" style="width:12.3pt;height:16.55pt" type="#_x0000_t75">
            <v:imagedata o:title="eqIda3fb78c5f885034612c0e030b920143d" r:id="rId12"/>
          </v:shape>
        </w:pict>
      </w:r>
      <w:r>
        <w:t>到直线</w:t>
      </w:r>
      <w:r>
        <w:rPr>
          <w:rFonts w:ascii="Times New Roman" w:eastAsia="Times New Roman" w:hAnsi="Times New Roman"/>
          <w:i/>
        </w:rPr>
        <w:t>l</w:t>
      </w:r>
      <w:r>
        <w:t>的距离为</w:t>
      </w:r>
      <w:r>
        <w:pict>
          <v:shape alt="eqId313fee58e284dfa5269f6825ec7fd03e" id="_x0000_i1906" style="width:26.4pt;height:15.85pt" type="#_x0000_t75">
            <v:imagedata o:title="eqId313fee58e284dfa5269f6825ec7fd03e" r:id="rId643"/>
          </v:shape>
        </w:pict>
      </w:r>
      <w:r>
        <w:t>，则</w:t>
      </w:r>
      <w:r>
        <w:rPr>
          <w:rFonts w:ascii="Times New Roman" w:eastAsia="Times New Roman" w:hAnsi="Times New Roman"/>
          <w:i/>
        </w:rPr>
        <w:t>C</w:t>
      </w:r>
      <w:r>
        <w:t>的离心率为（</w:t>
      </w:r>
      <w:r>
        <w:rPr>
          <w:rFonts w:ascii="Times New Roman" w:eastAsia="Times New Roman" w:hAnsi="Times New Roman"/>
          <w:kern w:val="0"/>
          <w:sz w:val="24"/>
          <w:szCs w:val="24"/>
        </w:rPr>
        <w:t>    </w:t>
      </w:r>
      <w:r>
        <w:t>）</w:t>
      </w:r>
    </w:p>
    <w:p w:rsidP="009B5BCC" w:rsidR="009B5BCC">
      <w:pPr>
        <w:tabs>
          <w:tab w:pos="2078" w:val="left"/>
          <w:tab w:pos="4156" w:val="left"/>
          <w:tab w:pos="6234" w:val="left"/>
        </w:tabs>
        <w:spacing w:line="360" w:lineRule="auto"/>
        <w:ind w:left="300"/>
        <w:jc w:val="left"/>
        <w:textAlignment w:val="center"/>
      </w:pPr>
      <w:r>
        <w:t>A</w:t>
      </w:r>
      <w:r>
        <w:t>．</w:t>
      </w:r>
      <w:r>
        <w:pict>
          <v:shape alt="eqId2967337e3fcb228dded64ab0c41a17e0" id="_x0000_i1907" style="width:14.95pt;height:13.75pt" type="#_x0000_t75">
            <v:imagedata o:title="eqId2967337e3fcb228dded64ab0c41a17e0" r:id="rId473"/>
          </v:shape>
        </w:pict>
      </w:r>
      <w:r>
        <w:tab/>
        <w:t>B</w:t>
      </w:r>
      <w:r>
        <w:t>．</w:t>
      </w:r>
      <w:r>
        <w:pict>
          <v:shape alt="eqId35361e76a7c85d1886728c8d0200b234" id="_x0000_i1908" style="width:16.7pt;height:15.7pt" type="#_x0000_t75">
            <v:imagedata o:title="eqId35361e76a7c85d1886728c8d0200b234" r:id="rId416"/>
          </v:shape>
        </w:pict>
      </w:r>
      <w:r>
        <w:tab/>
        <w:t>C</w:t>
      </w:r>
      <w:r>
        <w:t>．</w:t>
      </w:r>
      <w:r>
        <w:pict>
          <v:shape alt="eqId619096595112f0340a43b756e114dd3d" id="_x0000_i1909" style="width:16.7pt;height:15.85pt" type="#_x0000_t75">
            <v:imagedata o:title="eqId619096595112f0340a43b756e114dd3d" r:id="rId644"/>
          </v:shape>
        </w:pict>
      </w:r>
      <w:r>
        <w:tab/>
        <w:t>D</w:t>
      </w:r>
      <w:r>
        <w:t>．</w:t>
      </w:r>
      <w:r>
        <w:pict>
          <v:shape alt="eqId95bacae35b6e16a0a33c2bdc6bc07df7" id="_x0000_i1910" style="width:21.95pt;height:14.85pt" type="#_x0000_t75">
            <v:imagedata o:title="eqId95bacae35b6e16a0a33c2bdc6bc07df7" r:id="rId645"/>
          </v:shape>
        </w:pict>
      </w:r>
    </w:p>
    <w:p w:rsidP="009B5BCC" w:rsidR="009B5BCC" w:rsidRPr="009B5BCC">
      <w:pPr>
        <w:shd w:color="auto" w:fill="F2F2F2" w:val="clear"/>
        <w:spacing w:line="360" w:lineRule="auto"/>
        <w:jc w:val="left"/>
        <w:textAlignment w:val="center"/>
        <w:rPr>
          <w:color w:val="FF0000"/>
        </w:rPr>
      </w:pPr>
      <w:r w:rsidRPr="009B5BCC">
        <w:rPr>
          <w:color w:val="FF0000"/>
        </w:rPr>
        <w:t>【答案】</w:t>
      </w:r>
      <w:r w:rsidRPr="009B5BCC">
        <w:rPr>
          <w:color w:val="FF0000"/>
        </w:rPr>
        <w:t>C</w:t>
      </w:r>
    </w:p>
    <w:p w:rsidP="009B5BCC" w:rsidR="009B5BCC" w:rsidRPr="009B5BCC">
      <w:pPr>
        <w:shd w:color="auto" w:fill="F2F2F2" w:val="clear"/>
        <w:spacing w:line="360" w:lineRule="auto"/>
        <w:jc w:val="left"/>
        <w:textAlignment w:val="center"/>
        <w:rPr>
          <w:color w:val="FF0000"/>
        </w:rPr>
      </w:pPr>
      <w:r w:rsidRPr="009B5BCC">
        <w:rPr>
          <w:color w:val="FF0000"/>
        </w:rPr>
        <w:t>【详解】解：设双曲线的半焦距为</w:t>
      </w:r>
      <w:r w:rsidRPr="009B5BCC">
        <w:rPr>
          <w:rFonts w:ascii="Times New Roman" w:eastAsia="Times New Roman" w:hAnsi="Times New Roman"/>
          <w:i/>
          <w:color w:val="FF0000"/>
        </w:rPr>
        <w:t>c</w:t>
      </w:r>
      <w:r w:rsidRPr="009B5BCC">
        <w:rPr>
          <w:color w:val="FF0000"/>
        </w:rPr>
        <w:t>，</w:t>
      </w:r>
      <w:r>
        <w:rPr>
          <w:color w:val="FF0000"/>
        </w:rPr>
        <w:pict>
          <v:shape alt="eqId8cec12441802f71e803efaf2c62ee588" id="_x0000_i1911" style="width:23.75pt;height:12.55pt" type="#_x0000_t75">
            <v:imagedata o:title="eqId8cec12441802f71e803efaf2c62ee588" r:id="rId646"/>
          </v:shape>
        </w:pict>
      </w:r>
      <w:r w:rsidRPr="009B5BCC">
        <w:rPr>
          <w:color w:val="FF0000"/>
        </w:rPr>
        <w:t>，</w:t>
      </w:r>
    </w:p>
    <w:p w:rsidP="009B5BCC" w:rsidR="009B5BCC" w:rsidRPr="009B5BCC">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470660" cy="1524000"/>
            <wp:effectExtent b="0" l="0" r="0" t="0"/>
            <wp:docPr descr="说明: @@@5bb9ab9c-df74-4ff9-9404-4928c5ae1f0c" id="2421"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5bb9ab9c-df74-4ff9-9404-4928c5ae1f0c" id="2421" name="图片 100003"/>
                    <pic:cNvPicPr>
                      <a:picLocks noChangeArrowheads="1" noChangeAspect="1"/>
                    </pic:cNvPicPr>
                  </pic:nvPicPr>
                  <pic:blipFill>
                    <a:blip cstate="print" r:embed="rId647">
                      <a:extLst>
                        <a:ext uri="{28A0092B-C50C-407E-A947-70E740481C1C}">
                          <a14:useLocalDpi xmlns:a14="http://schemas.microsoft.com/office/drawing/2010/main" val="0"/>
                        </a:ext>
                      </a:extLst>
                    </a:blip>
                    <a:stretch>
                      <a:fillRect/>
                    </a:stretch>
                  </pic:blipFill>
                  <pic:spPr bwMode="auto">
                    <a:xfrm>
                      <a:off x="0" y="0"/>
                      <a:ext cx="1470660" cy="1524000"/>
                    </a:xfrm>
                    <a:prstGeom prst="rect">
                      <a:avLst/>
                    </a:prstGeom>
                    <a:noFill/>
                    <a:ln>
                      <a:noFill/>
                    </a:ln>
                  </pic:spPr>
                </pic:pic>
              </a:graphicData>
            </a:graphic>
          </wp:inline>
        </w:drawing>
      </w:r>
      <w:r>
        <w:rPr>
          <w:color w:val="FF0000"/>
        </w:rPr>
        <w:pict>
          <v:shape alt="eqId777104cc20c47dfd0386a0ab605a650b" id="_x0000_i1912" style="width:54.55pt;height:17.75pt" type="#_x0000_t75">
            <v:imagedata o:title="eqId777104cc20c47dfd0386a0ab605a650b" r:id="rId648"/>
          </v:shape>
        </w:pict>
      </w:r>
      <w:r w:rsidRPr="009B5BCC">
        <w:rPr>
          <w:color w:val="FF0000"/>
        </w:rPr>
        <w:t>，根据题意得到</w:t>
      </w:r>
      <w:r>
        <w:rPr>
          <w:color w:val="FF0000"/>
        </w:rPr>
        <w:pict>
          <v:shape alt="eqId28fb8ee9399844d49760fe847da8c27d" id="_x0000_i1913" style="width:79.2pt;height:15.85pt" type="#_x0000_t75">
            <v:imagedata o:title="eqId28fb8ee9399844d49760fe847da8c27d" r:id="rId649"/>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又</w:t>
      </w:r>
      <w:r>
        <w:rPr>
          <w:color w:val="FF0000"/>
        </w:rPr>
        <w:pict>
          <v:shape alt="eqId1565771afb789e3b9d4ef37596f0afe6" id="_x0000_i1914" style="width:132.8pt;height:17.85pt" type="#_x0000_t75">
            <v:imagedata o:title="eqId1565771afb789e3b9d4ef37596f0afe6" r:id="rId650"/>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故</w:t>
      </w:r>
      <w:r>
        <w:rPr>
          <w:color w:val="FF0000"/>
        </w:rPr>
        <w:pict>
          <v:shape alt="eqId1b266ef5ed4316ee45aa09b9ba3f4d3f" id="_x0000_i1915" style="width:100.3pt;height:17.8pt" type="#_x0000_t75">
            <v:imagedata o:title="eqId1b266ef5ed4316ee45aa09b9ba3f4d3f" r:id="rId651"/>
          </v:shape>
        </w:pict>
      </w:r>
      <w:r w:rsidRPr="009B5BCC">
        <w:rPr>
          <w:color w:val="FF0000"/>
        </w:rPr>
        <w:t>，设</w:t>
      </w:r>
      <w:r>
        <w:rPr>
          <w:color w:val="FF0000"/>
        </w:rPr>
        <w:pict>
          <v:shape alt="eqIdf52a58fbaf4fea03567e88a9f0f6e37e" id="_x0000_i1916" style="width:17.6pt;height:11.45pt" type="#_x0000_t75">
            <v:imagedata o:title="eqIdf52a58fbaf4fea03567e88a9f0f6e37e" r:id="rId642"/>
          </v:shape>
        </w:pict>
      </w:r>
      <w:r w:rsidRPr="009B5BCC">
        <w:rPr>
          <w:color w:val="FF0000"/>
        </w:rPr>
        <w:t>的中点为</w:t>
      </w:r>
      <w:r w:rsidRPr="009B5BCC">
        <w:rPr>
          <w:rFonts w:ascii="Times New Roman" w:eastAsia="Times New Roman" w:hAnsi="Times New Roman"/>
          <w:i/>
          <w:color w:val="FF0000"/>
        </w:rPr>
        <w:t>C</w: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在</w:t>
      </w:r>
      <w:r>
        <w:rPr>
          <w:color w:val="FF0000"/>
        </w:rPr>
        <w:pict>
          <v:shape alt="eqIdd54311498b23f827ebb02d6b0608ae49" id="_x0000_i1917" style="width:32.55pt;height:15.95pt" type="#_x0000_t75">
            <v:imagedata o:title="eqIdd54311498b23f827ebb02d6b0608ae49" r:id="rId652"/>
          </v:shape>
        </w:pict>
      </w:r>
      <w:r w:rsidRPr="009B5BCC">
        <w:rPr>
          <w:color w:val="FF0000"/>
        </w:rPr>
        <w:t>中，</w:t>
      </w:r>
      <w:r>
        <w:rPr>
          <w:color w:val="FF0000"/>
        </w:rPr>
        <w:pict>
          <v:shape alt="eqId22295cb6448dead6a0dd18a46864ab54" id="_x0000_i1918" style="width:57.2pt;height:18.4pt" type="#_x0000_t75">
            <v:imagedata o:title="eqId22295cb6448dead6a0dd18a46864ab54" r:id="rId653"/>
          </v:shape>
        </w:pict>
      </w:r>
      <w:r w:rsidRPr="009B5BCC">
        <w:rPr>
          <w:color w:val="FF0000"/>
        </w:rPr>
        <w:t>，</w:t>
      </w:r>
      <w:r>
        <w:rPr>
          <w:color w:val="FF0000"/>
        </w:rPr>
        <w:pict>
          <v:shape alt="eqId17c04fa11e9bb909beb3497ed63ed2d8" id="_x0000_i1919" style="width:44.85pt;height:14.25pt" type="#_x0000_t75">
            <v:imagedata o:title="eqId17c04fa11e9bb909beb3497ed63ed2d8" r:id="rId654"/>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故</w:t>
      </w:r>
      <w:r>
        <w:rPr>
          <w:color w:val="FF0000"/>
        </w:rPr>
        <w:pict>
          <v:shape alt="eqId699e75b2ae6f9870f0b677727bb595e0" id="_x0000_i1920" style="width:131.1pt;height:21.1pt" type="#_x0000_t75">
            <v:imagedata o:title="eqId699e75b2ae6f9870f0b677727bb595e0" r:id="rId655"/>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则</w:t>
      </w:r>
      <w:r>
        <w:rPr>
          <w:color w:val="FF0000"/>
        </w:rPr>
        <w:pict>
          <v:shape alt="eqId9671aee0bfd61f320ac352728fbf682a" id="_x0000_i1921" style="width:44pt;height:17.7pt" type="#_x0000_t75">
            <v:imagedata o:title="eqId9671aee0bfd61f320ac352728fbf682a" r:id="rId656"/>
          </v:shape>
        </w:pict>
      </w:r>
      <w:r w:rsidRPr="009B5BCC">
        <w:rPr>
          <w:color w:val="FF0000"/>
        </w:rPr>
        <w:t>，</w:t>
      </w:r>
      <w:r>
        <w:rPr>
          <w:color w:val="FF0000"/>
        </w:rPr>
        <w:pict>
          <v:shape alt="eqId07200d686f26228908c83a9ed5dff4c6" id="_x0000_i1922" style="width:44pt;height:17.7pt" type="#_x0000_t75">
            <v:imagedata o:title="eqId07200d686f26228908c83a9ed5dff4c6" r:id="rId657"/>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根据</w:t>
      </w:r>
      <w:r>
        <w:rPr>
          <w:color w:val="FF0000"/>
        </w:rPr>
        <w:pict>
          <v:shape alt="eqIdc7398d201c4e130ab4bdd4eefc4ef37c" id="_x0000_i1923" style="width:96.8pt;height:19.1pt" type="#_x0000_t75">
            <v:imagedata o:title="eqIdc7398d201c4e130ab4bdd4eefc4ef37c" r:id="rId658"/>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可知</w:t>
      </w:r>
      <w:r>
        <w:rPr>
          <w:color w:val="FF0000"/>
        </w:rPr>
        <w:pict>
          <v:shape alt="eqId9f3a0cb9a2cd22144ce576bd249cfedc" id="_x0000_i1924" style="width:102.1pt;height:16.5pt" type="#_x0000_t75">
            <v:imagedata o:title="eqId9f3a0cb9a2cd22144ce576bd249cfedc" r:id="rId659"/>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故</w:t>
      </w:r>
      <w:r>
        <w:rPr>
          <w:color w:val="FF0000"/>
        </w:rPr>
        <w:pict>
          <v:shape alt="eqIdcdff34e6731f84e96d6c2c10e9a9bf69" id="_x0000_i1925" style="width:48.4pt;height:14.45pt" type="#_x0000_t75">
            <v:imagedata o:title="eqIdcdff34e6731f84e96d6c2c10e9a9bf69" r:id="rId660"/>
          </v:shape>
        </w:pict>
      </w:r>
      <w:r w:rsidRPr="009B5BCC">
        <w:rPr>
          <w:color w:val="FF0000"/>
        </w:rPr>
        <w:t>，可得</w:t>
      </w:r>
      <w:r>
        <w:rPr>
          <w:color w:val="FF0000"/>
        </w:rPr>
        <w:pict>
          <v:shape alt="eqIde81769083e19428f5c819f2f3fde9fdb" id="_x0000_i1926" style="width:49.25pt;height:26.95pt" type="#_x0000_t75">
            <v:imagedata o:title="eqIde81769083e19428f5c819f2f3fde9fdb" r:id="rId661"/>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故选：</w:t>
      </w:r>
      <w:r w:rsidRPr="009B5BCC">
        <w:rPr>
          <w:color w:val="FF0000"/>
        </w:rPr>
        <w:t>C.</w:t>
      </w:r>
    </w:p>
    <w:p w:rsidP="009B5BCC" w:rsidR="009B5BCC">
      <w:pPr>
        <w:spacing w:line="360" w:lineRule="auto"/>
        <w:jc w:val="left"/>
        <w:textAlignment w:val="center"/>
      </w:pPr>
      <w:r>
        <w:t>4</w:t>
      </w:r>
      <w:r>
        <w:t>．（</w:t>
      </w:r>
      <w:r>
        <w:t>23-24</w:t>
      </w:r>
      <w:r>
        <w:t>高二上</w:t>
      </w:r>
      <w:r>
        <w:t>·</w:t>
      </w:r>
      <w:r>
        <w:t>贵州贵阳</w:t>
      </w:r>
      <w:r>
        <w:t>·</w:t>
      </w:r>
      <w:r>
        <w:t>期末）我们通常称离心率为</w:t>
      </w:r>
      <w:r>
        <w:pict>
          <v:shape alt="eqId029d393bb07b7140905b85f550519de4" id="_x0000_i1927" style="width:29.9pt;height:29.9pt" type="#_x0000_t75">
            <v:imagedata o:title="eqId029d393bb07b7140905b85f550519de4" r:id="rId662"/>
          </v:shape>
        </w:pict>
      </w:r>
      <w:r>
        <w:t>的椭圆为</w:t>
      </w:r>
      <w:r>
        <w:t>“</w:t>
      </w:r>
      <w:r>
        <w:t>黄金椭圆</w:t>
      </w:r>
      <w:r>
        <w:t>”</w:t>
      </w:r>
      <w:r>
        <w:t>，称离心率为</w:t>
      </w:r>
      <w:r>
        <w:pict>
          <v:shape alt="eqIdc5569c257d122b7837b636d732033531" id="_x0000_i1928" style="width:30.8pt;height:29.75pt" type="#_x0000_t75">
            <v:imagedata o:title="eqIdc5569c257d122b7837b636d732033531" r:id="rId663"/>
          </v:shape>
        </w:pict>
      </w:r>
      <w:r>
        <w:t>的双曲线为</w:t>
      </w:r>
      <w:r>
        <w:t>“</w:t>
      </w:r>
      <w:r>
        <w:t>黄金双曲线</w:t>
      </w:r>
      <w:r>
        <w:t>”</w:t>
      </w:r>
      <w:r>
        <w:t>，则下列说法正确的是（</w:t>
      </w:r>
      <w:r>
        <w:rPr>
          <w:rFonts w:ascii="Times New Roman" w:eastAsia="Times New Roman" w:hAnsi="Times New Roman"/>
          <w:kern w:val="0"/>
          <w:sz w:val="24"/>
          <w:szCs w:val="24"/>
        </w:rPr>
        <w:t>    </w:t>
      </w:r>
      <w:r>
        <w:t>）</w:t>
      </w:r>
    </w:p>
    <w:p w:rsidP="009B5BCC" w:rsidR="009B5BCC">
      <w:pPr>
        <w:spacing w:line="360" w:lineRule="auto"/>
        <w:ind w:left="300"/>
        <w:jc w:val="left"/>
        <w:textAlignment w:val="center"/>
      </w:pPr>
      <w:r>
        <w:t>A</w:t>
      </w:r>
      <w:r>
        <w:t>．正</w:t>
      </w:r>
      <w:r>
        <w:pict>
          <v:shape alt="eqId15c0dbe3c080c4c4636c64803e5c1f76" id="_x0000_i1929" style="width:31.65pt;height:12pt" type="#_x0000_t75">
            <v:imagedata o:title="eqId15c0dbe3c080c4c4636c64803e5c1f76" r:id="rId664"/>
          </v:shape>
        </w:pict>
      </w:r>
      <w:r>
        <w:t>中，</w:t>
      </w:r>
      <w:r>
        <w:pict>
          <v:shape alt="eqId91e1e4115d78e625e9e0f47cdade3286" id="_x0000_i1930" style="width:22.85pt;height:12.25pt" type="#_x0000_t75">
            <v:imagedata o:title="eqId91e1e4115d78e625e9e0f47cdade3286" r:id="rId665"/>
          </v:shape>
        </w:pict>
      </w:r>
      <w:r>
        <w:t>分别是</w:t>
      </w:r>
      <w:r>
        <w:pict>
          <v:shape alt="eqId7dec2ca6438c82b43f746057d8129885" id="_x0000_i1931" style="width:36.05pt;height:13.75pt" type="#_x0000_t75">
            <v:imagedata o:title="eqId7dec2ca6438c82b43f746057d8129885" r:id="rId666"/>
          </v:shape>
        </w:pict>
      </w:r>
      <w:r>
        <w:t>的中点，则以</w:t>
      </w:r>
      <w:r>
        <w:pict>
          <v:shape alt="eqIdab609a6574633ebabcff3e73fa862081" id="_x0000_i1932" style="width:22pt;height:14.35pt" type="#_x0000_t75">
            <v:imagedata o:title="eqIdab609a6574633ebabcff3e73fa862081" r:id="rId667"/>
          </v:shape>
        </w:pict>
      </w:r>
      <w:r>
        <w:t>为焦点，且过</w:t>
      </w:r>
      <w:r>
        <w:pict>
          <v:shape alt="eqId91e1e4115d78e625e9e0f47cdade3286" id="_x0000_i1933" style="width:22.85pt;height:12.25pt" type="#_x0000_t75">
            <v:imagedata o:title="eqId91e1e4115d78e625e9e0f47cdade3286" r:id="rId665"/>
          </v:shape>
        </w:pict>
      </w:r>
      <w:r>
        <w:t>的椭圆是</w:t>
      </w:r>
      <w:r>
        <w:t>“</w:t>
      </w:r>
      <w:r>
        <w:t>黄金椭圆</w:t>
      </w:r>
      <w:r>
        <w:t>”</w:t>
      </w:r>
    </w:p>
    <w:p w:rsidP="009B5BCC" w:rsidR="009B5BCC">
      <w:pPr>
        <w:spacing w:line="360" w:lineRule="auto"/>
        <w:ind w:left="300"/>
        <w:jc w:val="left"/>
        <w:textAlignment w:val="center"/>
      </w:pPr>
      <w:r>
        <w:t>B</w:t>
      </w:r>
      <w:r>
        <w:t>．已知</w:t>
      </w:r>
      <w:r>
        <w:pict>
          <v:shape alt="eqId9165d9bfbb0f0d19eb482c2a4c1b29b7" id="_x0000_i1934" style="width:45.75pt;height:12.6pt" type="#_x0000_t75">
            <v:imagedata o:title="eqId9165d9bfbb0f0d19eb482c2a4c1b29b7" r:id="rId668"/>
          </v:shape>
        </w:pict>
      </w:r>
      <w:r>
        <w:t>为正六边形，则以</w:t>
      </w:r>
      <w:r>
        <w:pict>
          <v:shape alt="eqId65436512ecbaefba4ac8123c55094211" id="_x0000_i1935" style="width:22pt;height:14.35pt" type="#_x0000_t75">
            <v:imagedata o:title="eqId65436512ecbaefba4ac8123c55094211" r:id="rId669"/>
          </v:shape>
        </w:pict>
      </w:r>
      <w:r>
        <w:t>为焦点，且过</w:t>
      </w:r>
      <w:r>
        <w:pict>
          <v:shape alt="eqId2dddb7e8d3e52c81162d138810af5bb4" id="_x0000_i1936" style="width:44.85pt;height:13.85pt" type="#_x0000_t75">
            <v:imagedata o:title="eqId2dddb7e8d3e52c81162d138810af5bb4" r:id="rId670"/>
          </v:shape>
        </w:pict>
      </w:r>
      <w:r>
        <w:t>的双曲线是</w:t>
      </w:r>
      <w:r>
        <w:t>“</w:t>
      </w:r>
      <w:r>
        <w:t>黄金双曲线</w:t>
      </w:r>
      <w:r>
        <w:t>”</w:t>
      </w:r>
    </w:p>
    <w:p w:rsidP="009B5BCC" w:rsidR="009B5BCC">
      <w:pPr>
        <w:spacing w:line="360" w:lineRule="auto"/>
        <w:ind w:left="300"/>
        <w:jc w:val="left"/>
        <w:textAlignment w:val="center"/>
      </w:pPr>
      <w:r>
        <w:t>C</w:t>
      </w:r>
      <w:r>
        <w:t>．</w:t>
      </w:r>
      <w:r>
        <w:t>“</w:t>
      </w:r>
      <w:r>
        <w:t>黄金椭圆</w:t>
      </w:r>
      <w:r>
        <w:t>”</w:t>
      </w:r>
      <w:r>
        <w:t>上存在一点，该点与两焦点的连线互相垂直</w:t>
      </w:r>
    </w:p>
    <w:p w:rsidP="009B5BCC" w:rsidR="009B5BCC">
      <w:pPr>
        <w:spacing w:line="360" w:lineRule="auto"/>
        <w:ind w:left="300"/>
        <w:jc w:val="left"/>
        <w:textAlignment w:val="center"/>
      </w:pPr>
      <w:r>
        <w:t>D</w:t>
      </w:r>
      <w:r>
        <w:t>．</w:t>
      </w:r>
      <w:r>
        <w:t>“</w:t>
      </w:r>
      <w:r>
        <w:t>黄金双曲线</w:t>
      </w:r>
      <w:r>
        <w:t>”</w:t>
      </w:r>
      <w:r>
        <w:t>的实半轴长，一个焦点到一条渐近线的距离，半焦距能构成等比数列</w:t>
      </w:r>
    </w:p>
    <w:p w:rsidP="009B5BCC" w:rsidR="009B5BCC" w:rsidRPr="009B5BCC">
      <w:pPr>
        <w:shd w:color="auto" w:fill="F2F2F2" w:val="clear"/>
        <w:spacing w:line="360" w:lineRule="auto"/>
        <w:jc w:val="left"/>
        <w:textAlignment w:val="center"/>
        <w:rPr>
          <w:color w:val="FF0000"/>
        </w:rPr>
      </w:pPr>
      <w:r w:rsidRPr="009B5BCC">
        <w:rPr>
          <w:color w:val="FF0000"/>
        </w:rPr>
        <w:t>【答案】</w:t>
      </w:r>
      <w:r w:rsidRPr="009B5BCC">
        <w:rPr>
          <w:color w:val="FF0000"/>
        </w:rPr>
        <w:t>D</w:t>
      </w:r>
    </w:p>
    <w:p w:rsidP="009B5BCC" w:rsidR="009B5BCC" w:rsidRPr="009B5BCC">
      <w:pPr>
        <w:shd w:color="auto" w:fill="F2F2F2" w:val="clear"/>
        <w:spacing w:line="360" w:lineRule="auto"/>
        <w:jc w:val="left"/>
        <w:textAlignment w:val="center"/>
        <w:rPr>
          <w:color w:val="FF0000"/>
        </w:rPr>
      </w:pPr>
      <w:r w:rsidRPr="009B5BCC">
        <w:rPr>
          <w:color w:val="FF0000"/>
        </w:rPr>
        <w:t>【详解】对于</w:t>
      </w:r>
      <w:r w:rsidRPr="009B5BCC">
        <w:rPr>
          <w:color w:val="FF0000"/>
        </w:rPr>
        <w:t>A</w:t>
      </w:r>
      <w:r w:rsidRPr="009B5BCC">
        <w:rPr>
          <w:color w:val="FF0000"/>
        </w:rPr>
        <w:t>，以</w:t>
      </w:r>
      <w:r w:rsidRPr="009B5BCC">
        <w:rPr>
          <w:rFonts w:ascii="Times New Roman" w:eastAsia="Times New Roman" w:hAnsi="Times New Roman"/>
          <w:i/>
          <w:color w:val="FF0000"/>
        </w:rPr>
        <w:t>BC</w:t>
      </w:r>
      <w:r w:rsidRPr="009B5BCC">
        <w:rPr>
          <w:color w:val="FF0000"/>
        </w:rPr>
        <w:t>的中点为原点，建立直角坐标系如图所示，设</w:t>
      </w:r>
      <w:r>
        <w:rPr>
          <w:color w:val="FF0000"/>
        </w:rPr>
        <w:pict>
          <v:shape alt="eqId15c0dbe3c080c4c4636c64803e5c1f76" id="_x0000_i1937" style="width:31.65pt;height:12pt" type="#_x0000_t75">
            <v:imagedata o:title="eqId15c0dbe3c080c4c4636c64803e5c1f76" r:id="rId664"/>
          </v:shape>
        </w:pict>
      </w:r>
      <w:r w:rsidRPr="009B5BCC">
        <w:rPr>
          <w:color w:val="FF0000"/>
        </w:rPr>
        <w:t>的边长为</w:t>
      </w:r>
      <w:r w:rsidRPr="009B5BCC">
        <w:rPr>
          <w:color w:val="FF0000"/>
        </w:rPr>
        <w:t>2</w: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以</w:t>
      </w:r>
      <w:r>
        <w:rPr>
          <w:color w:val="FF0000"/>
        </w:rPr>
        <w:pict>
          <v:shape alt="eqIdab609a6574633ebabcff3e73fa862081" id="_x0000_i1938" style="width:22pt;height:14.35pt" type="#_x0000_t75">
            <v:imagedata o:title="eqIdab609a6574633ebabcff3e73fa862081" r:id="rId667"/>
          </v:shape>
        </w:pict>
      </w:r>
      <w:r w:rsidRPr="009B5BCC">
        <w:rPr>
          <w:color w:val="FF0000"/>
        </w:rPr>
        <w:t>为焦点，且过</w:t>
      </w:r>
      <w:r>
        <w:rPr>
          <w:color w:val="FF0000"/>
        </w:rPr>
        <w:pict>
          <v:shape alt="eqId91e1e4115d78e625e9e0f47cdade3286" id="_x0000_i1939" style="width:22.85pt;height:12.25pt" type="#_x0000_t75">
            <v:imagedata o:title="eqId91e1e4115d78e625e9e0f47cdade3286" r:id="rId665"/>
          </v:shape>
        </w:pict>
      </w:r>
      <w:r w:rsidRPr="009B5BCC">
        <w:rPr>
          <w:color w:val="FF0000"/>
        </w:rPr>
        <w:t>的椭圆方程设为</w:t>
      </w:r>
      <w:r>
        <w:rPr>
          <w:color w:val="FF0000"/>
        </w:rPr>
        <w:pict>
          <v:shape alt="eqId347b68f42934c74e0d759a67613a1da9" id="_x0000_i1940" style="width:96.8pt;height:28.95pt" type="#_x0000_t75">
            <v:imagedata o:title="eqId347b68f42934c74e0d759a67613a1da9" r:id="rId671"/>
          </v:shape>
        </w:pict>
      </w:r>
      <w:r w:rsidRPr="009B5BCC">
        <w:rPr>
          <w:color w:val="FF0000"/>
        </w:rPr>
        <w:t>，所以</w:t>
      </w:r>
      <w:r>
        <w:rPr>
          <w:color w:val="FF0000"/>
        </w:rPr>
        <w:pict>
          <v:shape alt="eqId1f0b365888ca06518e9539db4a5a5ae5" id="_x0000_i1941" style="width:44.85pt;height:18.45pt" type="#_x0000_t75">
            <v:imagedata o:title="eqId1f0b365888ca06518e9539db4a5a5ae5" r:id="rId672"/>
          </v:shape>
        </w:pict>
      </w:r>
      <w:r w:rsidRPr="009B5BCC">
        <w:rPr>
          <w:color w:val="FF0000"/>
        </w:rPr>
        <w:t>，椭圆的离心率为</w:t>
      </w:r>
      <w:r>
        <w:rPr>
          <w:color w:val="FF0000"/>
        </w:rPr>
        <w:pict>
          <v:shape alt="eqIde6192eebf3a660f06348335d5562fab1" id="_x0000_i1942" style="width:148.7pt;height:32.4pt" type="#_x0000_t75">
            <v:imagedata o:title="eqIde6192eebf3a660f06348335d5562fab1" r:id="rId673"/>
          </v:shape>
        </w:pict>
      </w:r>
      <w:r w:rsidRPr="009B5BCC">
        <w:rPr>
          <w:color w:val="FF0000"/>
        </w:rPr>
        <w:t>,</w:t>
      </w:r>
      <w:r w:rsidRPr="009B5BCC">
        <w:rPr>
          <w:color w:val="FF0000"/>
        </w:rPr>
        <w:t>故</w:t>
      </w:r>
      <w:r w:rsidRPr="009B5BCC">
        <w:rPr>
          <w:color w:val="FF0000"/>
        </w:rPr>
        <w:t>A</w:t>
      </w:r>
      <w:r w:rsidRPr="009B5BCC">
        <w:rPr>
          <w:color w:val="FF0000"/>
        </w:rPr>
        <w:t>错误；</w:t>
      </w:r>
    </w:p>
    <w:p w:rsidP="009B5BCC" w:rsidR="009B5BCC" w:rsidRPr="009B5BCC">
      <w:pPr>
        <w:shd w:color="auto" w:fill="F2F2F2" w:val="clear"/>
        <w:spacing w:line="360" w:lineRule="auto"/>
        <w:jc w:val="left"/>
        <w:textAlignment w:val="center"/>
        <w:rPr>
          <w:color w:val="FF0000"/>
        </w:rPr>
      </w:pPr>
      <w:r w:rsidRPr="009B5BCC">
        <w:rPr>
          <w:color w:val="FF0000"/>
        </w:rPr>
        <w:t>对于</w:t>
      </w:r>
      <w:r w:rsidRPr="009B5BCC">
        <w:rPr>
          <w:color w:val="FF0000"/>
        </w:rPr>
        <w:t>B</w:t>
      </w:r>
      <w:r w:rsidRPr="009B5BCC">
        <w:rPr>
          <w:color w:val="FF0000"/>
        </w:rPr>
        <w:t>，以</w:t>
      </w:r>
      <w:r w:rsidRPr="009B5BCC">
        <w:rPr>
          <w:rFonts w:ascii="Times New Roman" w:eastAsia="Times New Roman" w:hAnsi="Times New Roman"/>
          <w:i/>
          <w:color w:val="FF0000"/>
        </w:rPr>
        <w:t>AD</w:t>
      </w:r>
      <w:r w:rsidRPr="009B5BCC">
        <w:rPr>
          <w:color w:val="FF0000"/>
        </w:rPr>
        <w:t>的中点为原点，建立直角坐标系如图所示，设正六边形</w:t>
      </w:r>
      <w:r>
        <w:rPr>
          <w:color w:val="FF0000"/>
        </w:rPr>
        <w:pict>
          <v:shape alt="eqId9165d9bfbb0f0d19eb482c2a4c1b29b7" id="_x0000_i1943" style="width:45.75pt;height:12.6pt" type="#_x0000_t75">
            <v:imagedata o:title="eqId9165d9bfbb0f0d19eb482c2a4c1b29b7" r:id="rId668"/>
          </v:shape>
        </w:pict>
      </w:r>
      <w:r w:rsidRPr="009B5BCC">
        <w:rPr>
          <w:color w:val="FF0000"/>
        </w:rPr>
        <w:t>的边长为</w:t>
      </w:r>
      <w:r w:rsidRPr="009B5BCC">
        <w:rPr>
          <w:color w:val="FF0000"/>
        </w:rPr>
        <w:t>2</w:t>
      </w:r>
      <w:r w:rsidRPr="009B5BCC">
        <w:rPr>
          <w:color w:val="FF0000"/>
        </w:rPr>
        <w:t>，</w:t>
      </w:r>
      <w:r>
        <w:rPr>
          <w:color w:val="FF0000"/>
        </w:rPr>
        <w:pict>
          <v:shape alt="eqIda44f9b575b80db61ea523d1f2d1d5057" id="_x0000_i1944" style="width:90.6pt;height:18.5pt" type="#_x0000_t75">
            <v:imagedata o:title="eqIda44f9b575b80db61ea523d1f2d1d5057" r:id="rId674"/>
          </v:shape>
        </w:pict>
      </w:r>
      <w:r w:rsidRPr="009B5BCC">
        <w:rPr>
          <w:color w:val="FF0000"/>
        </w:rPr>
        <w:t>以</w:t>
      </w:r>
      <w:r>
        <w:rPr>
          <w:color w:val="FF0000"/>
        </w:rPr>
        <w:pict>
          <v:shape alt="eqId65436512ecbaefba4ac8123c55094211" id="_x0000_i1945" style="width:22pt;height:14.35pt" type="#_x0000_t75">
            <v:imagedata o:title="eqId65436512ecbaefba4ac8123c55094211" r:id="rId669"/>
          </v:shape>
        </w:pict>
      </w:r>
      <w:r w:rsidRPr="009B5BCC">
        <w:rPr>
          <w:color w:val="FF0000"/>
        </w:rPr>
        <w:t>为焦点，且过</w:t>
      </w:r>
      <w:r>
        <w:rPr>
          <w:color w:val="FF0000"/>
        </w:rPr>
        <w:pict>
          <v:shape alt="eqId2dddb7e8d3e52c81162d138810af5bb4" id="_x0000_i1946" style="width:44.85pt;height:13.85pt" type="#_x0000_t75">
            <v:imagedata o:title="eqId2dddb7e8d3e52c81162d138810af5bb4" r:id="rId670"/>
          </v:shape>
        </w:pict>
      </w:r>
      <w:r w:rsidRPr="009B5BCC">
        <w:rPr>
          <w:color w:val="FF0000"/>
        </w:rPr>
        <w:t>的双曲线方程设为</w:t>
      </w:r>
      <w:r>
        <w:rPr>
          <w:color w:val="FF0000"/>
        </w:rPr>
        <w:pict>
          <v:shape alt="eqId177ae60ade0b7ac20e7bdc40eaa1ef5a" id="_x0000_i1947" style="width:105.6pt;height:29.05pt" type="#_x0000_t75">
            <v:imagedata o:title="eqId177ae60ade0b7ac20e7bdc40eaa1ef5a" r:id="rId675"/>
          </v:shape>
        </w:pict>
      </w:r>
      <w:r w:rsidRPr="009B5BCC">
        <w:rPr>
          <w:color w:val="FF0000"/>
        </w:rPr>
        <w:t>，离心率为</w:t>
      </w:r>
      <w:r>
        <w:rPr>
          <w:color w:val="FF0000"/>
        </w:rPr>
        <w:pict>
          <v:shape alt="eqId27dc2e16acc8c026c42824fe77e2b6ea" id="_x0000_i1948" style="width:153.1pt;height:32.35pt" type="#_x0000_t75">
            <v:imagedata o:title="eqId27dc2e16acc8c026c42824fe77e2b6ea" r:id="rId676"/>
          </v:shape>
        </w:pict>
      </w:r>
      <w:r w:rsidRPr="009B5BCC">
        <w:rPr>
          <w:color w:val="FF0000"/>
        </w:rPr>
        <w:t>,</w:t>
      </w:r>
      <w:r w:rsidRPr="009B5BCC">
        <w:rPr>
          <w:color w:val="FF0000"/>
        </w:rPr>
        <w:t>故</w:t>
      </w:r>
      <w:r w:rsidRPr="009B5BCC">
        <w:rPr>
          <w:color w:val="FF0000"/>
        </w:rPr>
        <w:t>B</w:t>
      </w:r>
      <w:r w:rsidRPr="009B5BCC">
        <w:rPr>
          <w:color w:val="FF0000"/>
        </w:rPr>
        <w:t>错误；</w:t>
      </w:r>
    </w:p>
    <w:p w:rsidP="009B5BCC" w:rsidR="009B5BCC" w:rsidRPr="009B5BCC">
      <w:pPr>
        <w:shd w:color="auto" w:fill="F2F2F2" w:val="clear"/>
        <w:spacing w:line="360" w:lineRule="auto"/>
        <w:jc w:val="left"/>
        <w:textAlignment w:val="center"/>
        <w:rPr>
          <w:color w:val="FF0000"/>
        </w:rPr>
      </w:pPr>
      <w:r w:rsidRPr="009B5BCC">
        <w:rPr>
          <w:color w:val="FF0000"/>
        </w:rPr>
        <w:t>对于</w:t>
      </w:r>
      <w:r w:rsidRPr="009B5BCC">
        <w:rPr>
          <w:color w:val="FF0000"/>
        </w:rPr>
        <w:t>C</w:t>
      </w:r>
      <w:r w:rsidRPr="009B5BCC">
        <w:rPr>
          <w:color w:val="FF0000"/>
        </w:rPr>
        <w:t>，设</w:t>
      </w:r>
      <w:r w:rsidRPr="009B5BCC">
        <w:rPr>
          <w:color w:val="FF0000"/>
        </w:rPr>
        <w:t>“</w:t>
      </w:r>
      <w:r w:rsidRPr="009B5BCC">
        <w:rPr>
          <w:color w:val="FF0000"/>
        </w:rPr>
        <w:t>黄金椭圆</w:t>
      </w:r>
      <w:r w:rsidRPr="009B5BCC">
        <w:rPr>
          <w:color w:val="FF0000"/>
        </w:rPr>
        <w:t>”</w:t>
      </w:r>
      <w:r w:rsidRPr="009B5BCC">
        <w:rPr>
          <w:color w:val="FF0000"/>
        </w:rPr>
        <w:t>的方程为</w:t>
      </w:r>
      <w:r>
        <w:rPr>
          <w:color w:val="FF0000"/>
        </w:rPr>
        <w:pict>
          <v:shape alt="eqId347b68f42934c74e0d759a67613a1da9" id="_x0000_i1949" style="width:96.8pt;height:28.95pt" type="#_x0000_t75">
            <v:imagedata o:title="eqId347b68f42934c74e0d759a67613a1da9" r:id="rId671"/>
          </v:shape>
        </w:pict>
      </w:r>
      <w:r w:rsidRPr="009B5BCC">
        <w:rPr>
          <w:color w:val="FF0000"/>
        </w:rPr>
        <w:t>，椭圆上的点</w:t>
      </w:r>
      <m:oMath>
        <m:r>
          <w:rPr>
            <w:rFonts w:ascii="Cambria Math" w:cs="Cambria Math" w:hAnsi="Cambria Math"/>
          </w:rPr>
          <m:t>P</m:t>
        </m:r>
        <m:d>
          <m:dPr>
            <m:ctrlPr>
              <w:rPr>
                <w:rFonts w:ascii="Cambria Math" w:hAnsi="Cambria Math"/>
              </w:rPr>
            </m:ctrlPr>
          </m:dPr>
          <m:e>
            <m:sSub>
              <m:sSubPr>
                <m:ctrlPr>
                  <w:rPr>
                    <w:rFonts w:ascii="Cambria Math" w:hAnsi="Cambria Math"/>
                  </w:rPr>
                </m:ctrlPr>
              </m:sSubPr>
              <m:e>
                <m:r>
                  <w:rPr>
                    <w:rFonts w:ascii="Cambria Math" w:cs="Cambria Math" w:hAnsi="Cambria Math"/>
                  </w:rPr>
                  <m:t>x</m:t>
                </m:r>
              </m:e>
              <m:sub>
                <m:r>
                  <w:rPr>
                    <w:rFonts w:ascii="Cambria Math" w:cs="Cambria Math" w:hAnsi="Cambria Math"/>
                  </w:rPr>
                  <m:t>0</m:t>
                </m:r>
              </m:sub>
            </m:sSub>
            <m:r>
              <w:rPr>
                <w:rFonts w:ascii="Cambria Math" w:cs="Cambria Math" w:hAnsi="Cambria Math"/>
              </w:rPr>
              <m:t>,</m:t>
            </m:r>
            <m:sSub>
              <m:sSubPr>
                <m:ctrlPr>
                  <w:rPr>
                    <w:rFonts w:ascii="Cambria Math" w:hAnsi="Cambria Math"/>
                  </w:rPr>
                </m:ctrlPr>
              </m:sSubPr>
              <m:e>
                <m:r>
                  <w:rPr>
                    <w:rFonts w:ascii="Cambria Math" w:cs="Cambria Math" w:hAnsi="Cambria Math"/>
                  </w:rPr>
                  <m:t>y</m:t>
                </m:r>
              </m:e>
              <m:sub>
                <m:r>
                  <w:rPr>
                    <w:rFonts w:ascii="Cambria Math" w:cs="Cambria Math" w:hAnsi="Cambria Math"/>
                  </w:rPr>
                  <m:t>0</m:t>
                </m:r>
              </m:sub>
            </m:sSub>
          </m:e>
        </m:d>
      </m:oMath>
      <w:r w:rsidRPr="009B5BCC">
        <w:rPr>
          <w:color w:val="FF0000"/>
        </w:rPr>
        <w:t>，焦点</w:t>
      </w:r>
      <w:r>
        <w:rPr>
          <w:color w:val="FF0000"/>
        </w:rPr>
        <w:pict>
          <v:shape alt="eqIdcafb6a097a0aa621b58c2b54acdc5984" id="_x0000_i1950" style="width:80.1pt;height:17.85pt" type="#_x0000_t75">
            <v:imagedata o:title="eqIdcafb6a097a0aa621b58c2b54acdc5984" r:id="rId677"/>
          </v:shape>
        </w:pict>
      </w:r>
      <w:r w:rsidRPr="009B5BCC">
        <w:rPr>
          <w:color w:val="FF0000"/>
        </w:rPr>
        <w:t>，由</w:t>
      </w:r>
      <w:r>
        <w:rPr>
          <w:color w:val="FF0000"/>
        </w:rPr>
        <w:pict>
          <v:shape alt="eqId24bc6e10a26a840856ea71d6acd14a77" id="_x0000_i1951" style="width:58.1pt;height:29.05pt" type="#_x0000_t75">
            <v:imagedata o:title="eqId24bc6e10a26a840856ea71d6acd14a77" r:id="rId678"/>
          </v:shape>
        </w:pict>
      </w:r>
      <w:r w:rsidRPr="009B5BCC">
        <w:rPr>
          <w:color w:val="FF0000"/>
        </w:rPr>
        <w:t>可得</w:t>
      </w:r>
      <w:r>
        <w:rPr>
          <w:color w:val="FF0000"/>
        </w:rPr>
        <w:pict>
          <v:shape alt="eqId64b69ea2f14e40488e297e56ea345865" id="_x0000_i1952" style="width:79.2pt;height:33.65pt" type="#_x0000_t75">
            <v:imagedata o:title="eqId64b69ea2f14e40488e297e56ea345865" r:id="rId679"/>
          </v:shape>
        </w:pict>
      </w:r>
      <w:r>
        <w:rPr>
          <w:color w:val="FF0000"/>
        </w:rPr>
        <w:pict>
          <v:shape alt="eqIdd84987b0aacb7a475088125010e200ac" id="_x0000_i1953" style="width:171.6pt;height:18.5pt" type="#_x0000_t75">
            <v:imagedata o:title="eqIdd84987b0aacb7a475088125010e200ac" r:id="rId680"/>
          </v:shape>
        </w:pict>
      </w:r>
    </w:p>
    <w:p w:rsidP="009B5BCC" w:rsidR="009B5BCC" w:rsidRPr="009B5BCC">
      <w:pPr>
        <w:shd w:color="auto" w:fill="F2F2F2" w:val="clear"/>
        <w:spacing w:line="360" w:lineRule="auto"/>
        <w:jc w:val="left"/>
        <w:textAlignment w:val="center"/>
        <w:rPr>
          <w:color w:val="FF0000"/>
        </w:rPr>
      </w:pPr>
      <w:r w:rsidRPr="009B5BCC">
        <w:rPr>
          <w:color w:val="FF0000"/>
        </w:rPr>
        <w:t>又因为</w:t>
      </w:r>
      <w:r w:rsidRPr="009B5BCC">
        <w:rPr>
          <w:color w:val="FF0000"/>
        </w:rPr>
        <w:t>“</w:t>
      </w:r>
      <w:r w:rsidRPr="009B5BCC">
        <w:rPr>
          <w:color w:val="FF0000"/>
        </w:rPr>
        <w:t>黄金椭圆</w:t>
      </w:r>
      <w:r w:rsidRPr="009B5BCC">
        <w:rPr>
          <w:color w:val="FF0000"/>
        </w:rPr>
        <w:t>”</w:t>
      </w:r>
      <w:r w:rsidRPr="009B5BCC">
        <w:rPr>
          <w:color w:val="FF0000"/>
        </w:rPr>
        <w:t>的离心率</w:t>
      </w:r>
      <w:r>
        <w:rPr>
          <w:color w:val="FF0000"/>
        </w:rPr>
        <w:pict>
          <v:shape alt="eqId6e19c8fa5cc6fed23534820b21edfc2c" id="_x0000_i1954" style="width:48.4pt;height:29.8pt" type="#_x0000_t75">
            <v:imagedata o:title="eqId6e19c8fa5cc6fed23534820b21edfc2c" r:id="rId681"/>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所以</w:t>
      </w:r>
      <w:r>
        <w:rPr>
          <w:color w:val="FF0000"/>
        </w:rPr>
        <w:pict>
          <v:shape alt="eqId25ff4f02d494949bd9257c23cd259f69" id="_x0000_i1955" style="width:180.4pt;height:37pt" type="#_x0000_t75">
            <v:imagedata o:title="eqId25ff4f02d494949bd9257c23cd259f69" r:id="rId682"/>
          </v:shape>
        </w:pict>
      </w:r>
      <w:r w:rsidRPr="009B5BCC">
        <w:rPr>
          <w:color w:val="FF0000"/>
        </w:rPr>
        <w:t>，</w:t>
      </w:r>
    </w:p>
    <w:p w:rsidP="009B5BCC" w:rsidR="009B5BCC" w:rsidRPr="009B5BCC">
      <w:pPr>
        <w:shd w:color="auto" w:fill="F2F2F2" w:val="clear"/>
        <w:spacing w:line="360" w:lineRule="auto"/>
        <w:jc w:val="left"/>
        <w:textAlignment w:val="center"/>
        <w:rPr>
          <w:color w:val="FF0000"/>
        </w:rPr>
      </w:pPr>
      <w:r>
        <w:rPr>
          <w:color w:val="FF0000"/>
        </w:rPr>
        <w:pict>
          <v:shape alt="eqId14198e5a99083d7c4c39764e2571fdbc" id="_x0000_i1956" style="width:219.1pt;height:18.5pt" type="#_x0000_t75">
            <v:imagedata o:title="eqId14198e5a99083d7c4c39764e2571fdbc" r:id="rId683"/>
          </v:shape>
        </w:pict>
      </w:r>
      <w:r>
        <w:rPr>
          <w:color w:val="FF0000"/>
        </w:rPr>
        <w:pict>
          <v:shape alt="eqId8df07174bbda8c7566af0f9610723ea3" id="_x0000_i1957" style="width:296.55pt;height:33.7pt" type="#_x0000_t75">
            <v:imagedata o:title="eqId8df07174bbda8c7566af0f9610723ea3" r:id="rId684"/>
          </v:shape>
        </w:pict>
      </w:r>
    </w:p>
    <w:p w:rsidP="009B5BCC" w:rsidR="009B5BCC" w:rsidRPr="009B5BCC">
      <w:pPr>
        <w:shd w:color="auto" w:fill="F2F2F2" w:val="clear"/>
        <w:spacing w:line="360" w:lineRule="auto"/>
        <w:jc w:val="left"/>
        <w:textAlignment w:val="center"/>
        <w:rPr>
          <w:color w:val="FF0000"/>
        </w:rPr>
      </w:pPr>
      <w:r w:rsidRPr="009B5BCC">
        <w:rPr>
          <w:color w:val="FF0000"/>
        </w:rPr>
        <w:t>所以</w:t>
      </w:r>
      <w:r w:rsidRPr="009B5BCC">
        <w:rPr>
          <w:color w:val="FF0000"/>
        </w:rPr>
        <w:t>“</w:t>
      </w:r>
      <w:r w:rsidRPr="009B5BCC">
        <w:rPr>
          <w:color w:val="FF0000"/>
        </w:rPr>
        <w:t>黄金椭圆</w:t>
      </w:r>
      <w:r w:rsidRPr="009B5BCC">
        <w:rPr>
          <w:color w:val="FF0000"/>
        </w:rPr>
        <w:t>”</w:t>
      </w:r>
      <w:r w:rsidRPr="009B5BCC">
        <w:rPr>
          <w:color w:val="FF0000"/>
        </w:rPr>
        <w:t>上不存在一点，与两焦点的连线互相垂直</w:t>
      </w:r>
      <w:r w:rsidRPr="009B5BCC">
        <w:rPr>
          <w:color w:val="FF0000"/>
        </w:rPr>
        <w:t>.</w:t>
      </w:r>
      <w:r w:rsidRPr="009B5BCC">
        <w:rPr>
          <w:color w:val="FF0000"/>
        </w:rPr>
        <w:t>故</w:t>
      </w:r>
      <w:r w:rsidRPr="009B5BCC">
        <w:rPr>
          <w:color w:val="FF0000"/>
        </w:rPr>
        <w:t>C</w:t>
      </w:r>
      <w:r w:rsidRPr="009B5BCC">
        <w:rPr>
          <w:color w:val="FF0000"/>
        </w:rPr>
        <w:t>错误</w: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对于</w:t>
      </w:r>
      <w:r w:rsidRPr="009B5BCC">
        <w:rPr>
          <w:color w:val="FF0000"/>
        </w:rPr>
        <w:t>D</w:t>
      </w:r>
      <w:r w:rsidRPr="009B5BCC">
        <w:rPr>
          <w:color w:val="FF0000"/>
        </w:rPr>
        <w:t>，</w:t>
      </w:r>
      <w:r w:rsidRPr="009B5BCC">
        <w:rPr>
          <w:color w:val="FF0000"/>
        </w:rPr>
        <w:t>“</w:t>
      </w:r>
      <w:r w:rsidRPr="009B5BCC">
        <w:rPr>
          <w:color w:val="FF0000"/>
        </w:rPr>
        <w:t>黄金双曲线</w:t>
      </w:r>
      <w:r w:rsidRPr="009B5BCC">
        <w:rPr>
          <w:color w:val="FF0000"/>
        </w:rPr>
        <w:t>”</w:t>
      </w:r>
      <w:r w:rsidRPr="009B5BCC">
        <w:rPr>
          <w:color w:val="FF0000"/>
        </w:rPr>
        <w:t>的方程设为</w:t>
      </w:r>
      <w:r>
        <w:rPr>
          <w:color w:val="FF0000"/>
        </w:rPr>
        <w:pict>
          <v:shape alt="eqId177ae60ade0b7ac20e7bdc40eaa1ef5a" id="_x0000_i1958" style="width:105.6pt;height:29.05pt" type="#_x0000_t75">
            <v:imagedata o:title="eqId177ae60ade0b7ac20e7bdc40eaa1ef5a" r:id="rId675"/>
          </v:shape>
        </w:pict>
      </w:r>
      <w:r w:rsidRPr="009B5BCC">
        <w:rPr>
          <w:color w:val="FF0000"/>
        </w:rPr>
        <w:t>，实半轴长为</w:t>
      </w:r>
      <w:r>
        <w:rPr>
          <w:color w:val="FF0000"/>
        </w:rPr>
        <w:pict>
          <v:shape alt="eqId0a6936d370d6a238a608ca56f87198de" id="_x0000_i1959" style="width:8.8pt;height:9.65pt" type="#_x0000_t75">
            <v:imagedata o:title="eqId0a6936d370d6a238a608ca56f87198de" r:id="rId685"/>
          </v:shape>
        </w:pict>
      </w:r>
      <w:r w:rsidRPr="009B5BCC">
        <w:rPr>
          <w:color w:val="FF0000"/>
        </w:rPr>
        <w:t>，一个焦点到一条渐近线的距离</w:t>
      </w:r>
      <w:r>
        <w:rPr>
          <w:color w:val="FF0000"/>
        </w:rPr>
        <w:pict>
          <v:shape alt="eqId2c94bb12cee76221e13f9ef955b0aab1" id="_x0000_i1960" style="width:8.8pt;height:12.35pt" type="#_x0000_t75">
            <v:imagedata o:title="eqId2c94bb12cee76221e13f9ef955b0aab1" r:id="rId686"/>
          </v:shape>
        </w:pict>
      </w:r>
      <w:r w:rsidRPr="009B5BCC">
        <w:rPr>
          <w:color w:val="FF0000"/>
        </w:rPr>
        <w:t>，半焦距</w:t>
      </w:r>
      <w:r>
        <w:rPr>
          <w:color w:val="FF0000"/>
        </w:rPr>
        <w:pict>
          <v:shape alt="eqId071a7e733d466949ac935b4b8ee8d183" id="_x0000_i1961" style="width:7.9pt;height:9.8pt" type="#_x0000_t75">
            <v:imagedata o:title="eqId071a7e733d466949ac935b4b8ee8d183" r:id="rId687"/>
          </v:shape>
        </w:pict>
      </w:r>
      <w:r w:rsidRPr="009B5BCC">
        <w:rPr>
          <w:color w:val="FF0000"/>
        </w:rPr>
        <w:t>，因为离心率</w:t>
      </w:r>
      <w:r>
        <w:rPr>
          <w:color w:val="FF0000"/>
        </w:rPr>
        <w:pict>
          <v:shape alt="eqIded89cd853cd03574718c016ea256887e" id="_x0000_i1962" style="width:49.25pt;height:29.95pt" type="#_x0000_t75">
            <v:imagedata o:title="eqIded89cd853cd03574718c016ea256887e" r:id="rId688"/>
          </v:shape>
        </w:pict>
      </w:r>
      <w:r>
        <w:rPr>
          <w:color w:val="FF0000"/>
        </w:rPr>
        <w:pict>
          <v:shape alt="eqId21eeeef413095d20bc0e146d0a47eb30" id="_x0000_i1963" style="width:238.5pt;height:37pt" type="#_x0000_t75">
            <v:imagedata o:title="eqId21eeeef413095d20bc0e146d0a47eb30" r:id="rId689"/>
          </v:shape>
        </w:pict>
      </w:r>
    </w:p>
    <w:p w:rsidP="009B5BCC" w:rsidR="009B5BCC" w:rsidRPr="009B5BCC">
      <w:pPr>
        <w:shd w:color="auto" w:fill="F2F2F2" w:val="clear"/>
        <w:spacing w:line="360" w:lineRule="auto"/>
        <w:jc w:val="left"/>
        <w:textAlignment w:val="center"/>
        <w:rPr>
          <w:color w:val="FF0000"/>
        </w:rPr>
      </w:pPr>
      <w:r w:rsidRPr="009B5BCC">
        <w:rPr>
          <w:color w:val="FF0000"/>
        </w:rPr>
        <w:t>所以</w:t>
      </w:r>
      <w:r>
        <w:rPr>
          <w:color w:val="FF0000"/>
        </w:rPr>
        <w:pict>
          <v:shape alt="eqId988b7e964e313579ab8869d67d5be007" id="_x0000_i1964" style="width:33.45pt;height:14.35pt" type="#_x0000_t75">
            <v:imagedata o:title="eqId988b7e964e313579ab8869d67d5be007" r:id="rId690"/>
          </v:shape>
        </w:pict>
      </w:r>
      <w:r w:rsidRPr="009B5BCC">
        <w:rPr>
          <w:color w:val="FF0000"/>
        </w:rPr>
        <w:t>，</w:t>
      </w:r>
      <w:r>
        <w:rPr>
          <w:color w:val="FF0000"/>
        </w:rPr>
        <w:pict>
          <v:shape alt="eqId76f0649064a085fb74c997fb507a9b6d" id="_x0000_i1965" style="width:26.4pt;height:14.1pt" type="#_x0000_t75">
            <v:imagedata o:title="eqId76f0649064a085fb74c997fb507a9b6d" r:id="rId691"/>
          </v:shape>
        </w:pict>
      </w:r>
      <w:r w:rsidRPr="009B5BCC">
        <w:rPr>
          <w:color w:val="FF0000"/>
        </w:rPr>
        <w:t>成等比数列</w:t>
      </w:r>
      <w:r w:rsidRPr="009B5BCC">
        <w:rPr>
          <w:color w:val="FF0000"/>
        </w:rPr>
        <w:t>.</w:t>
      </w:r>
      <w:r w:rsidRPr="009B5BCC">
        <w:rPr>
          <w:color w:val="FF0000"/>
        </w:rPr>
        <w:t>故</w:t>
      </w:r>
      <w:r w:rsidRPr="009B5BCC">
        <w:rPr>
          <w:color w:val="FF0000"/>
        </w:rPr>
        <w:t>D</w:t>
      </w:r>
      <w:r w:rsidRPr="009B5BCC">
        <w:rPr>
          <w:color w:val="FF0000"/>
        </w:rPr>
        <w:t>正确</w: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故选：</w:t>
      </w:r>
      <w:r w:rsidRPr="009B5BCC">
        <w:rPr>
          <w:color w:val="FF0000"/>
        </w:rPr>
        <w:t>D.</w:t>
      </w:r>
    </w:p>
    <w:p w:rsidP="009B5BCC" w:rsidR="009B5BCC" w:rsidRPr="009B5BCC">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2875915" cy="1686560"/>
            <wp:effectExtent b="0" l="0" r="0" t="0"/>
            <wp:docPr descr="说明: @@@11ae9985-cfb5-4f12-8300-51e16d6bb485" id="2420"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11ae9985-cfb5-4f12-8300-51e16d6bb485" id="2420" name="图片 100005"/>
                    <pic:cNvPicPr>
                      <a:picLocks noChangeArrowheads="1" noChangeAspect="1"/>
                    </pic:cNvPicPr>
                  </pic:nvPicPr>
                  <pic:blipFill>
                    <a:blip cstate="print" r:embed="rId692">
                      <a:extLst>
                        <a:ext uri="{28A0092B-C50C-407E-A947-70E740481C1C}">
                          <a14:useLocalDpi xmlns:a14="http://schemas.microsoft.com/office/drawing/2010/main" val="0"/>
                        </a:ext>
                      </a:extLst>
                    </a:blip>
                    <a:stretch>
                      <a:fillRect/>
                    </a:stretch>
                  </pic:blipFill>
                  <pic:spPr bwMode="auto">
                    <a:xfrm>
                      <a:off x="0" y="0"/>
                      <a:ext cx="2875915" cy="1686560"/>
                    </a:xfrm>
                    <a:prstGeom prst="rect">
                      <a:avLst/>
                    </a:prstGeom>
                    <a:noFill/>
                    <a:ln>
                      <a:noFill/>
                    </a:ln>
                  </pic:spPr>
                </pic:pic>
              </a:graphicData>
            </a:graphic>
          </wp:inline>
        </w:drawing>
      </w:r>
    </w:p>
    <w:p w:rsidP="009B5BCC" w:rsidR="009B5BCC">
      <w:pPr>
        <w:spacing w:line="360" w:lineRule="auto"/>
        <w:textAlignment w:val="center"/>
      </w:pPr>
      <w:r>
        <w:t>5</w:t>
      </w:r>
      <w:r>
        <w:t>．（</w:t>
      </w:r>
      <w:r>
        <w:t>23-24</w:t>
      </w:r>
      <w:r>
        <w:t>高二上</w:t>
      </w:r>
      <w:r>
        <w:t>·</w:t>
      </w:r>
      <w:r>
        <w:t>浙江杭州</w:t>
      </w:r>
      <w:r>
        <w:t>·</w:t>
      </w:r>
      <w:r>
        <w:t>期末）设双曲线</w:t>
      </w:r>
      <w:r>
        <w:pict>
          <v:shape alt="eqId4bcd8ee2d8367c167d6ae0abc741b6b8" id="_x0000_i1966" style="width:9.7pt;height:10.55pt" type="#_x0000_t75">
            <v:imagedata o:title="eqId4bcd8ee2d8367c167d6ae0abc741b6b8" r:id="rId693"/>
          </v:shape>
        </w:pict>
      </w:r>
      <w:r>
        <w:t>的中心为</w:t>
      </w:r>
      <w:r>
        <w:rPr>
          <w:rFonts w:ascii="Times New Roman" w:eastAsia="Times New Roman" w:hAnsi="Times New Roman"/>
          <w:i/>
        </w:rPr>
        <w:t>O</w:t>
      </w:r>
      <w:r>
        <w:t>，右焦点为</w:t>
      </w:r>
      <w:r>
        <w:rPr>
          <w:rFonts w:ascii="Times New Roman" w:eastAsia="Times New Roman" w:hAnsi="Times New Roman"/>
          <w:i/>
        </w:rPr>
        <w:t>F</w:t>
      </w:r>
      <w:r>
        <w:t>，点</w:t>
      </w:r>
      <w:r>
        <w:rPr>
          <w:rFonts w:ascii="Times New Roman" w:eastAsia="Times New Roman" w:hAnsi="Times New Roman"/>
          <w:i/>
        </w:rPr>
        <w:t>B</w:t>
      </w:r>
      <w:r>
        <w:t>满足</w:t>
      </w:r>
      <w:r>
        <w:pict>
          <v:shape alt="eqIdee33ddc175bc99810ee3549c25cdcf9d" id="_x0000_i1967" style="width:47.5pt;height:15.15pt" type="#_x0000_t75">
            <v:imagedata o:title="eqIdee33ddc175bc99810ee3549c25cdcf9d" r:id="rId694"/>
          </v:shape>
        </w:pict>
      </w:r>
      <w:r>
        <w:t>，若在</w:t>
      </w:r>
      <w:r>
        <w:t>双曲线</w:t>
      </w:r>
      <w:r>
        <w:pict>
          <v:shape alt="eqId4bcd8ee2d8367c167d6ae0abc741b6b8" id="_x0000_i1968" style="width:9.7pt;height:10.55pt" type="#_x0000_t75">
            <v:imagedata o:title="eqId4bcd8ee2d8367c167d6ae0abc741b6b8" r:id="rId693"/>
          </v:shape>
        </w:pict>
      </w:r>
      <w:r>
        <w:t>的右支上存在一点</w:t>
      </w:r>
      <w:r>
        <w:rPr>
          <w:rFonts w:ascii="Times New Roman" w:eastAsia="Times New Roman" w:hAnsi="Times New Roman"/>
          <w:i/>
        </w:rPr>
        <w:t>A</w:t>
      </w:r>
      <w:r>
        <w:t>，使得</w:t>
      </w:r>
      <w:r>
        <w:pict>
          <v:shape alt="eqIdf01172fa3c06c87a328f1da5448ba11d" id="_x0000_i1969" style="width:49.25pt;height:18.55pt" type="#_x0000_t75">
            <v:imagedata o:title="eqIdf01172fa3c06c87a328f1da5448ba11d" r:id="rId695"/>
          </v:shape>
        </w:pict>
      </w:r>
      <w:r>
        <w:t>，且</w:t>
      </w:r>
      <w:r>
        <w:pict>
          <v:shape alt="eqId2c6fbe26a99b03b467a2672aecf5038c" id="_x0000_i1970" style="width:75.65pt;height:12.5pt" type="#_x0000_t75">
            <v:imagedata o:title="eqId2c6fbe26a99b03b467a2672aecf5038c" r:id="rId696"/>
          </v:shape>
        </w:pict>
      </w:r>
      <w:r>
        <w:t>，则</w:t>
      </w:r>
      <w:r>
        <w:pict>
          <v:shape alt="eqId4bcd8ee2d8367c167d6ae0abc741b6b8" id="_x0000_i1971" style="width:9.7pt;height:10.55pt" type="#_x0000_t75">
            <v:imagedata o:title="eqId4bcd8ee2d8367c167d6ae0abc741b6b8" r:id="rId693"/>
          </v:shape>
        </w:pict>
      </w:r>
      <w:r>
        <w:t>的离心率的取值范围是（</w:t>
      </w:r>
      <w:r>
        <w:rPr>
          <w:rFonts w:ascii="Times New Roman" w:eastAsia="Times New Roman" w:hAnsi="Times New Roman"/>
          <w:kern w:val="0"/>
          <w:sz w:val="24"/>
          <w:szCs w:val="24"/>
        </w:rPr>
        <w:t>    </w:t>
      </w:r>
      <w:r>
        <w:t>）</w:t>
      </w:r>
    </w:p>
    <w:p w:rsidP="009B5BCC" w:rsidR="009B5BCC">
      <w:pPr>
        <w:tabs>
          <w:tab w:pos="4156" w:val="left"/>
        </w:tabs>
        <w:spacing w:line="360" w:lineRule="auto"/>
        <w:ind w:left="300"/>
        <w:jc w:val="left"/>
        <w:textAlignment w:val="center"/>
      </w:pPr>
      <w:r>
        <w:t>A</w:t>
      </w:r>
      <w:r>
        <w:t>．</w:t>
      </w:r>
      <w:r>
        <w:pict>
          <v:shape alt="eqIda09c577b78a4f67727ebc229f38bfa2d" id="_x0000_i1972" style="width:96.8pt;height:35.25pt" type="#_x0000_t75">
            <v:imagedata o:title="eqIda09c577b78a4f67727ebc229f38bfa2d" r:id="rId697"/>
          </v:shape>
        </w:pict>
      </w:r>
      <w:r>
        <w:tab/>
        <w:t>B</w:t>
      </w:r>
      <w:r>
        <w:t>．</w:t>
      </w:r>
      <w:r>
        <w:pict>
          <v:shape alt="eqIdb32fbe682f17b02ee8e019b0157527b2" id="_x0000_i1973" style="width:59.8pt;height:35.3pt" type="#_x0000_t75">
            <v:imagedata o:title="eqIdb32fbe682f17b02ee8e019b0157527b2" r:id="rId698"/>
          </v:shape>
        </w:pict>
      </w:r>
    </w:p>
    <w:p w:rsidP="009B5BCC" w:rsidR="009B5BCC">
      <w:pPr>
        <w:tabs>
          <w:tab w:pos="4156" w:val="left"/>
        </w:tabs>
        <w:spacing w:line="360" w:lineRule="auto"/>
        <w:ind w:left="300"/>
        <w:jc w:val="left"/>
        <w:textAlignment w:val="center"/>
      </w:pPr>
      <w:r>
        <w:t>C</w:t>
      </w:r>
      <w:r>
        <w:t>．</w:t>
      </w:r>
      <w:r>
        <w:pict>
          <v:shape alt="eqIdd56bcb56161967802f03a511f270c4fc" id="_x0000_i1974" style="width:58.1pt;height:35.35pt" type="#_x0000_t75">
            <v:imagedata o:title="eqIdd56bcb56161967802f03a511f270c4fc" r:id="rId699"/>
          </v:shape>
        </w:pict>
      </w:r>
      <w:r>
        <w:tab/>
        <w:t>D</w:t>
      </w:r>
      <w:r>
        <w:t>．</w:t>
      </w:r>
      <w:r>
        <w:pict>
          <v:shape alt="eqIdefb7a4801da08a5012c9eed3a69ce03a" id="_x0000_i1975" style="width:94.15pt;height:35.4pt" type="#_x0000_t75">
            <v:imagedata o:title="eqIdefb7a4801da08a5012c9eed3a69ce03a" r:id="rId700"/>
          </v:shape>
        </w:pict>
      </w:r>
    </w:p>
    <w:p w:rsidP="009B5BCC" w:rsidR="009B5BCC" w:rsidRPr="009B5BCC">
      <w:pPr>
        <w:shd w:color="auto" w:fill="F2F2F2" w:val="clear"/>
        <w:spacing w:line="360" w:lineRule="auto"/>
        <w:jc w:val="left"/>
        <w:textAlignment w:val="center"/>
        <w:rPr>
          <w:color w:val="FF0000"/>
        </w:rPr>
      </w:pPr>
      <w:r w:rsidRPr="009B5BCC">
        <w:rPr>
          <w:color w:val="FF0000"/>
        </w:rPr>
        <w:t>【答案】</w:t>
      </w:r>
      <w:r w:rsidRPr="009B5BCC">
        <w:rPr>
          <w:color w:val="FF0000"/>
        </w:rPr>
        <w:t>B</w:t>
      </w:r>
    </w:p>
    <w:p w:rsidP="009B5BCC" w:rsidR="009B5BCC" w:rsidRPr="009B5BCC">
      <w:pPr>
        <w:shd w:color="auto" w:fill="F2F2F2" w:val="clear"/>
        <w:spacing w:line="360" w:lineRule="auto"/>
        <w:jc w:val="left"/>
        <w:textAlignment w:val="center"/>
        <w:rPr>
          <w:color w:val="FF0000"/>
        </w:rPr>
      </w:pPr>
      <w:r w:rsidRPr="009B5BCC">
        <w:rPr>
          <w:color w:val="FF0000"/>
        </w:rPr>
        <w:t>【详解】不妨设</w:t>
      </w:r>
      <w:r w:rsidRPr="009B5BCC">
        <w:rPr>
          <w:rFonts w:ascii="Times New Roman" w:eastAsia="Times New Roman" w:hAnsi="Times New Roman"/>
          <w:i/>
          <w:color w:val="FF0000"/>
        </w:rPr>
        <w:t>A</w:t>
      </w:r>
      <w:r w:rsidRPr="009B5BCC">
        <w:rPr>
          <w:color w:val="FF0000"/>
        </w:rPr>
        <w:t>在第一象限．</w:t>
      </w:r>
    </w:p>
    <w:p w:rsidP="009B5BCC" w:rsidR="009B5BCC" w:rsidRPr="009B5BCC">
      <w:pPr>
        <w:shd w:color="auto" w:fill="F2F2F2" w:val="clear"/>
        <w:spacing w:line="360" w:lineRule="auto"/>
        <w:jc w:val="left"/>
        <w:textAlignment w:val="center"/>
        <w:rPr>
          <w:color w:val="FF0000"/>
        </w:rPr>
      </w:pPr>
      <w:r w:rsidRPr="009B5BCC">
        <w:rPr>
          <w:color w:val="FF0000"/>
        </w:rPr>
        <w:t>因为</w:t>
      </w:r>
      <w:r>
        <w:rPr>
          <w:color w:val="FF0000"/>
        </w:rPr>
        <w:pict>
          <v:shape alt="eqIdf01172fa3c06c87a328f1da5448ba11d" id="_x0000_i1976" style="width:49.25pt;height:18.55pt" type="#_x0000_t75">
            <v:imagedata o:title="eqIdf01172fa3c06c87a328f1da5448ba11d" r:id="rId695"/>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所以</w:t>
      </w:r>
      <w:r w:rsidRPr="009B5BCC">
        <w:rPr>
          <w:rFonts w:ascii="Times New Roman" w:eastAsia="Times New Roman" w:hAnsi="Times New Roman"/>
          <w:i/>
          <w:color w:val="FF0000"/>
        </w:rPr>
        <w:t>A</w:t>
      </w:r>
      <w:r w:rsidRPr="009B5BCC">
        <w:rPr>
          <w:color w:val="FF0000"/>
        </w:rPr>
        <w:t>是以</w:t>
      </w:r>
      <w:r w:rsidRPr="009B5BCC">
        <w:rPr>
          <w:rFonts w:ascii="Times New Roman" w:eastAsia="Times New Roman" w:hAnsi="Times New Roman"/>
          <w:i/>
          <w:color w:val="FF0000"/>
        </w:rPr>
        <w:t>O</w:t>
      </w:r>
      <w:r w:rsidRPr="009B5BCC">
        <w:rPr>
          <w:color w:val="FF0000"/>
        </w:rPr>
        <w:t>为圆心，为</w:t>
      </w:r>
      <w:r>
        <w:rPr>
          <w:color w:val="FF0000"/>
        </w:rPr>
        <w:pict>
          <v:shape alt="eqId6cad4595d5352b2884568a59d8d766a4" id="_x0000_i1977" style="width:18.45pt;height:12.5pt" type="#_x0000_t75">
            <v:imagedata o:title="eqId6cad4595d5352b2884568a59d8d766a4" r:id="rId701"/>
          </v:shape>
        </w:pict>
      </w:r>
      <w:r w:rsidRPr="009B5BCC">
        <w:rPr>
          <w:color w:val="FF0000"/>
        </w:rPr>
        <w:t>半径的圆</w:t>
      </w:r>
      <w:r w:rsidRPr="009B5BCC">
        <w:rPr>
          <w:rFonts w:ascii="Times New Roman" w:eastAsia="Times New Roman" w:hAnsi="Times New Roman"/>
          <w:i/>
          <w:color w:val="FF0000"/>
        </w:rPr>
        <w:t>O</w:t>
      </w:r>
      <w:r w:rsidRPr="009B5BCC">
        <w:rPr>
          <w:color w:val="FF0000"/>
        </w:rPr>
        <w:t>与</w:t>
      </w:r>
      <w:r>
        <w:rPr>
          <w:color w:val="FF0000"/>
        </w:rPr>
        <w:pict>
          <v:shape alt="eqId4bcd8ee2d8367c167d6ae0abc741b6b8" id="_x0000_i1978" style="width:9.7pt;height:10.55pt" type="#_x0000_t75">
            <v:imagedata o:title="eqId4bcd8ee2d8367c167d6ae0abc741b6b8" r:id="rId693"/>
          </v:shape>
        </w:pict>
      </w:r>
      <w:r w:rsidRPr="009B5BCC">
        <w:rPr>
          <w:color w:val="FF0000"/>
        </w:rPr>
        <w:t>的交点．</w:t>
      </w:r>
    </w:p>
    <w:p w:rsidP="009B5BCC" w:rsidR="009B5BCC" w:rsidRPr="009B5BCC">
      <w:pPr>
        <w:shd w:color="auto" w:fill="F2F2F2" w:val="clear"/>
        <w:spacing w:line="360" w:lineRule="auto"/>
        <w:jc w:val="left"/>
        <w:textAlignment w:val="center"/>
        <w:rPr>
          <w:color w:val="FF0000"/>
        </w:rPr>
      </w:pPr>
      <w:r w:rsidRPr="009B5BCC">
        <w:rPr>
          <w:color w:val="FF0000"/>
        </w:rPr>
        <w:t>设</w:t>
      </w:r>
      <w:r>
        <w:rPr>
          <w:color w:val="FF0000"/>
        </w:rPr>
        <w:pict>
          <v:shape alt="eqId4bcd8ee2d8367c167d6ae0abc741b6b8" id="_x0000_i1979" style="width:9.7pt;height:10.55pt" type="#_x0000_t75">
            <v:imagedata o:title="eqId4bcd8ee2d8367c167d6ae0abc741b6b8" r:id="rId693"/>
          </v:shape>
        </w:pict>
      </w:r>
      <w:r w:rsidRPr="009B5BCC">
        <w:rPr>
          <w:color w:val="FF0000"/>
        </w:rPr>
        <w:t>的左焦点为</w:t>
      </w:r>
      <w:r w:rsidRPr="009B5BCC">
        <w:rPr>
          <w:rFonts w:ascii="Times New Roman" w:eastAsia="Times New Roman" w:hAnsi="Times New Roman"/>
          <w:i/>
          <w:color w:val="FF0000"/>
        </w:rPr>
        <w:t>X</w: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则</w:t>
      </w:r>
      <w:r>
        <w:rPr>
          <w:color w:val="FF0000"/>
        </w:rPr>
        <w:pict>
          <v:shape alt="eqId910d3709daf87f24a5dfeda449a94c57" id="_x0000_i1980" style="width:152.25pt;height:12.5pt" type="#_x0000_t75">
            <v:imagedata o:title="eqId910d3709daf87f24a5dfeda449a94c57" r:id="rId702"/>
          </v:shape>
        </w:pict>
      </w:r>
      <w:r w:rsidRPr="009B5BCC">
        <w:rPr>
          <w:color w:val="FF0000"/>
        </w:rPr>
        <w:t>，</w:t>
      </w:r>
      <w:r>
        <w:rPr>
          <w:color w:val="FF0000"/>
        </w:rPr>
        <w:pict>
          <v:shape alt="eqIde2d521695f5146b32b0661148f04fe51" id="_x0000_i1981" style="width:123.15pt;height:27pt" type="#_x0000_t75">
            <v:imagedata o:title="eqIde2d521695f5146b32b0661148f04fe51" r:id="rId703"/>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即</w:t>
      </w:r>
      <w:r>
        <w:rPr>
          <w:color w:val="FF0000"/>
        </w:rPr>
        <w:pict>
          <v:shape alt="eqIdc82d55100b7bce0fa1dabaa2b715a1ca" id="_x0000_i1982" style="width:68.6pt;height:11.2pt" type="#_x0000_t75">
            <v:imagedata o:title="eqIdc82d55100b7bce0fa1dabaa2b715a1ca" r:id="rId704"/>
          </v:shape>
        </w:pict>
      </w:r>
      <w:r w:rsidRPr="009B5BCC">
        <w:rPr>
          <w:color w:val="FF0000"/>
        </w:rPr>
        <w:t>，</w:t>
      </w:r>
      <w:r>
        <w:rPr>
          <w:color w:val="FF0000"/>
        </w:rPr>
        <w:pict>
          <v:shape alt="eqId93028bf33e49b3f805104319d83839c5" id="_x0000_i1983" style="width:40.45pt;height:11.25pt" type="#_x0000_t75">
            <v:imagedata o:title="eqId93028bf33e49b3f805104319d83839c5" r:id="rId705"/>
          </v:shape>
        </w:pict>
      </w:r>
    </w:p>
    <w:p w:rsidP="009B5BCC" w:rsidR="009B5BCC" w:rsidRPr="009B5BCC">
      <w:pPr>
        <w:shd w:color="auto" w:fill="F2F2F2" w:val="clear"/>
        <w:spacing w:line="360" w:lineRule="auto"/>
        <w:jc w:val="left"/>
        <w:textAlignment w:val="center"/>
        <w:rPr>
          <w:color w:val="FF0000"/>
        </w:rPr>
      </w:pPr>
      <w:r w:rsidRPr="009B5BCC">
        <w:rPr>
          <w:color w:val="FF0000"/>
        </w:rPr>
        <w:t>在圆</w:t>
      </w:r>
      <w:r w:rsidRPr="009B5BCC">
        <w:rPr>
          <w:rFonts w:ascii="Times New Roman" w:eastAsia="Times New Roman" w:hAnsi="Times New Roman"/>
          <w:i/>
          <w:color w:val="FF0000"/>
        </w:rPr>
        <w:t>O</w:t>
      </w:r>
      <w:r w:rsidRPr="009B5BCC">
        <w:rPr>
          <w:color w:val="FF0000"/>
        </w:rPr>
        <w:t>上上取一点</w:t>
      </w:r>
      <w:r w:rsidRPr="009B5BCC">
        <w:rPr>
          <w:rFonts w:ascii="Times New Roman" w:eastAsia="Times New Roman" w:hAnsi="Times New Roman"/>
          <w:i/>
          <w:color w:val="FF0000"/>
        </w:rPr>
        <w:t>C</w:t>
      </w:r>
      <w:r w:rsidRPr="009B5BCC">
        <w:rPr>
          <w:color w:val="FF0000"/>
        </w:rPr>
        <w:t>，使</w:t>
      </w:r>
      <w:r>
        <w:rPr>
          <w:color w:val="FF0000"/>
        </w:rPr>
        <w:pict>
          <v:shape alt="eqId5881c17bdf9df9bf113ff18c536538c3" id="_x0000_i1984" style="width:48.4pt;height:17.9pt" type="#_x0000_t75">
            <v:imagedata o:title="eqId5881c17bdf9df9bf113ff18c536538c3" r:id="rId706"/>
          </v:shape>
        </w:pict>
      </w:r>
      <w:r w:rsidRPr="009B5BCC">
        <w:rPr>
          <w:color w:val="FF0000"/>
        </w:rPr>
        <w:t>，则</w:t>
      </w:r>
      <w:r>
        <w:rPr>
          <w:color w:val="FF0000"/>
        </w:rPr>
        <w:pict>
          <v:shape alt="eqIdb3e917b694cd41f7371c7259de55ca90" id="_x0000_i1985" style="width:48.4pt;height:17.9pt" type="#_x0000_t75">
            <v:imagedata o:title="eqIdb3e917b694cd41f7371c7259de55ca90" r:id="rId707"/>
          </v:shape>
        </w:pict>
      </w:r>
    </w:p>
    <w:p w:rsidP="009B5BCC" w:rsidR="009B5BCC" w:rsidRPr="009B5BCC">
      <w:pPr>
        <w:shd w:color="auto" w:fill="F2F2F2" w:val="clear"/>
        <w:spacing w:line="360" w:lineRule="auto"/>
        <w:jc w:val="left"/>
        <w:textAlignment w:val="center"/>
        <w:rPr>
          <w:color w:val="FF0000"/>
        </w:rPr>
      </w:pPr>
      <w:r w:rsidRPr="009B5BCC">
        <w:rPr>
          <w:color w:val="FF0000"/>
        </w:rPr>
        <w:t>由双曲线的定义知</w:t>
      </w:r>
      <w:r>
        <w:rPr>
          <w:color w:val="FF0000"/>
        </w:rPr>
        <w:pict>
          <v:shape alt="eqIde42c18ae4725be01a4d89a00f05c0ec0" id="_x0000_i1986" style="width:70.35pt;height:17.75pt" type="#_x0000_t75">
            <v:imagedata o:title="eqIde42c18ae4725be01a4d89a00f05c0ec0" r:id="rId708"/>
          </v:shape>
        </w:pict>
      </w:r>
      <w:r w:rsidRPr="009B5BCC">
        <w:rPr>
          <w:color w:val="FF0000"/>
        </w:rPr>
        <w:t>（</w:t>
      </w:r>
      <w:r w:rsidRPr="009B5BCC">
        <w:rPr>
          <w:rFonts w:ascii="Times New Roman" w:eastAsia="Times New Roman" w:hAnsi="Times New Roman"/>
          <w:i/>
          <w:color w:val="FF0000"/>
        </w:rPr>
        <w:t>a</w:t>
      </w:r>
      <w:r w:rsidRPr="009B5BCC">
        <w:rPr>
          <w:color w:val="FF0000"/>
        </w:rPr>
        <w:t>是实半轴长），</w:t>
      </w:r>
    </w:p>
    <w:p w:rsidP="009B5BCC" w:rsidR="009B5BCC" w:rsidRPr="009B5BCC">
      <w:pPr>
        <w:shd w:color="auto" w:fill="F2F2F2" w:val="clear"/>
        <w:spacing w:line="360" w:lineRule="auto"/>
        <w:jc w:val="left"/>
        <w:textAlignment w:val="center"/>
        <w:rPr>
          <w:color w:val="FF0000"/>
        </w:rPr>
      </w:pPr>
      <w:r w:rsidRPr="009B5BCC">
        <w:rPr>
          <w:color w:val="FF0000"/>
        </w:rPr>
        <w:t>即</w:t>
      </w:r>
      <w:r>
        <w:rPr>
          <w:color w:val="FF0000"/>
        </w:rPr>
        <w:pict>
          <v:shape alt="eqId77e205b5a1ff0d08490164d2a3795248" id="_x0000_i1987" style="width:143.45pt;height:21.15pt" type="#_x0000_t75">
            <v:imagedata o:title="eqId77e205b5a1ff0d08490164d2a3795248" r:id="rId709"/>
          </v:shape>
        </w:pict>
      </w:r>
      <w:r w:rsidRPr="009B5BCC">
        <w:rPr>
          <w:color w:val="FF0000"/>
        </w:rPr>
        <w:t>（</w:t>
      </w:r>
      <w:r w:rsidRPr="009B5BCC">
        <w:rPr>
          <w:rFonts w:ascii="Times New Roman" w:eastAsia="Times New Roman" w:hAnsi="Times New Roman"/>
          <w:i/>
          <w:color w:val="FF0000"/>
        </w:rPr>
        <w:t>c</w:t>
      </w:r>
      <w:r w:rsidRPr="009B5BCC">
        <w:rPr>
          <w:color w:val="FF0000"/>
        </w:rPr>
        <w:t>是半焦距），</w:t>
      </w:r>
    </w:p>
    <w:p w:rsidP="009B5BCC" w:rsidR="009B5BCC" w:rsidRPr="009B5BCC">
      <w:pPr>
        <w:shd w:color="auto" w:fill="F2F2F2" w:val="clear"/>
        <w:spacing w:line="360" w:lineRule="auto"/>
        <w:jc w:val="left"/>
        <w:textAlignment w:val="center"/>
        <w:rPr>
          <w:color w:val="FF0000"/>
        </w:rPr>
      </w:pPr>
      <w:r w:rsidRPr="009B5BCC">
        <w:rPr>
          <w:color w:val="FF0000"/>
        </w:rPr>
        <w:t>由</w:t>
      </w:r>
      <w:r>
        <w:rPr>
          <w:color w:val="FF0000"/>
        </w:rPr>
        <w:pict>
          <v:shape alt="eqIdee33ddc175bc99810ee3549c25cdcf9d" id="_x0000_i1988" style="width:47.5pt;height:15.15pt" type="#_x0000_t75">
            <v:imagedata o:title="eqIdee33ddc175bc99810ee3549c25cdcf9d" r:id="rId694"/>
          </v:shape>
        </w:pict>
      </w:r>
      <w:r w:rsidRPr="009B5BCC">
        <w:rPr>
          <w:color w:val="FF0000"/>
        </w:rPr>
        <w:t>，得</w:t>
      </w:r>
      <w:r>
        <w:rPr>
          <w:color w:val="FF0000"/>
        </w:rPr>
        <w:pict>
          <v:shape alt="eqIdee908171c5b2bf67bca3417f363859b0" id="_x0000_i1989" style="width:74.75pt;height:27.15pt" type="#_x0000_t75">
            <v:imagedata o:title="eqIdee908171c5b2bf67bca3417f363859b0" r:id="rId710"/>
          </v:shape>
        </w:pict>
      </w:r>
      <w:r w:rsidRPr="009B5BCC">
        <w:rPr>
          <w:color w:val="FF0000"/>
        </w:rPr>
        <w:t>，得</w:t>
      </w:r>
      <w:r>
        <w:rPr>
          <w:color w:val="FF0000"/>
        </w:rPr>
        <w:pict>
          <v:shape alt="eqIdd426e6db3125e7df1daa33b5f3af76f6" id="_x0000_i1990" style="width:133.75pt;height:32.3pt" type="#_x0000_t75">
            <v:imagedata o:title="eqIdd426e6db3125e7df1daa33b5f3af76f6" r:id="rId711"/>
          </v:shape>
        </w:pict>
      </w:r>
    </w:p>
    <w:p w:rsidP="009B5BCC" w:rsidR="009B5BCC" w:rsidRPr="009B5BCC">
      <w:pPr>
        <w:shd w:color="auto" w:fill="F2F2F2" w:val="clear"/>
        <w:spacing w:line="360" w:lineRule="auto"/>
        <w:jc w:val="left"/>
        <w:textAlignment w:val="center"/>
        <w:rPr>
          <w:color w:val="FF0000"/>
        </w:rPr>
      </w:pPr>
      <w:r>
        <w:rPr>
          <w:color w:val="FF0000"/>
        </w:rPr>
        <w:pict>
          <v:shape alt="eqId575bb65b4e2568bb0e0e8fd10735eac6" id="_x0000_i1991" style="width:86.25pt;height:27pt" type="#_x0000_t75">
            <v:imagedata o:title="eqId575bb65b4e2568bb0e0e8fd10735eac6" r:id="rId712"/>
          </v:shape>
        </w:pict>
      </w:r>
      <w:r w:rsidRPr="009B5BCC">
        <w:rPr>
          <w:color w:val="FF0000"/>
        </w:rPr>
        <w:t>，又离心率</w:t>
      </w:r>
      <w:r>
        <w:rPr>
          <w:color w:val="FF0000"/>
        </w:rPr>
        <w:pict>
          <v:shape alt="eqId7d3ab81f15fc605429b3de9854f7a8d0" id="_x0000_i1992" style="width:25.5pt;height:27pt" type="#_x0000_t75">
            <v:imagedata o:title="eqId7d3ab81f15fc605429b3de9854f7a8d0" r:id="rId713"/>
          </v:shape>
        </w:pict>
      </w:r>
      <w:r w:rsidRPr="009B5BCC">
        <w:rPr>
          <w:color w:val="FF0000"/>
        </w:rPr>
        <w:t>，所以</w:t>
      </w:r>
      <w:r>
        <w:rPr>
          <w:color w:val="FF0000"/>
        </w:rPr>
        <w:pict>
          <v:shape alt="eqIdfcefa0eaabd7bda5f77b17cd658dd835" id="_x0000_i1993" style="width:66.9pt;height:13.9pt" type="#_x0000_t75">
            <v:imagedata o:title="eqIdfcefa0eaabd7bda5f77b17cd658dd835" r:id="rId714"/>
          </v:shape>
        </w:pict>
      </w:r>
      <w:r w:rsidRPr="009B5BCC">
        <w:rPr>
          <w:color w:val="FF0000"/>
        </w:rPr>
        <w:t>，</w:t>
      </w:r>
      <w:r w:rsidRPr="009B5BCC">
        <w:rPr>
          <w:color w:val="FF0000"/>
        </w:rPr>
        <w:t xml:space="preserve"> </w:t>
      </w:r>
      <w:r w:rsidRPr="009B5BCC">
        <w:rPr>
          <w:color w:val="FF0000"/>
        </w:rPr>
        <w:t>又</w:t>
      </w:r>
      <w:r>
        <w:rPr>
          <w:color w:val="FF0000"/>
        </w:rPr>
        <w:pict>
          <v:shape alt="eqIda58c44592477e5cab15cd165ff9b3d78" id="_x0000_i1994" style="width:21.95pt;height:12.4pt" type="#_x0000_t75">
            <v:imagedata o:title="eqIda58c44592477e5cab15cd165ff9b3d78" r:id="rId715"/>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所以</w:t>
      </w:r>
      <w:r>
        <w:rPr>
          <w:color w:val="FF0000"/>
        </w:rPr>
        <w:pict>
          <v:shape alt="eqId49d13fac9a2d0163b769ef5aa002638f" id="_x0000_i1995" style="width:73.9pt;height:35pt" type="#_x0000_t75">
            <v:imagedata o:title="eqId49d13fac9a2d0163b769ef5aa002638f" r:id="rId716"/>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故选：</w:t>
      </w:r>
      <w:r w:rsidRPr="009B5BCC">
        <w:rPr>
          <w:color w:val="FF0000"/>
        </w:rPr>
        <w:t>B</w:t>
      </w:r>
    </w:p>
    <w:p w:rsidP="009B5BCC" w:rsidR="009B5BCC">
      <w:pPr>
        <w:shd w:color="auto" w:fill="F2F2F2" w:val="clear"/>
        <w:spacing w:line="360" w:lineRule="auto"/>
        <w:jc w:val="left"/>
        <w:textAlignment w:val="center"/>
      </w:pPr>
      <w:r>
        <w:rPr>
          <w:rFonts w:eastAsia="Times New Roman"/>
          <w:noProof/>
          <w:kern w:val="0"/>
          <w:sz w:val="24"/>
          <w:szCs w:val="24"/>
        </w:rPr>
        <w:drawing>
          <wp:inline distB="0" distL="0" distR="0" distT="0">
            <wp:extent cx="1436370" cy="1264920"/>
            <wp:effectExtent b="0" l="0" r="0" t="0"/>
            <wp:docPr descr="说明: @@@1fc98e502a034d429f043b539fafbeb2" id="2419"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1fc98e502a034d429f043b539fafbeb2" id="2419" name="图片 100007"/>
                    <pic:cNvPicPr>
                      <a:picLocks noChangeArrowheads="1" noChangeAspect="1"/>
                    </pic:cNvPicPr>
                  </pic:nvPicPr>
                  <pic:blipFill>
                    <a:blip cstate="print" r:embed="rId717">
                      <a:extLst>
                        <a:ext uri="{28A0092B-C50C-407E-A947-70E740481C1C}">
                          <a14:useLocalDpi xmlns:a14="http://schemas.microsoft.com/office/drawing/2010/main" val="0"/>
                        </a:ext>
                      </a:extLst>
                    </a:blip>
                    <a:stretch>
                      <a:fillRect/>
                    </a:stretch>
                  </pic:blipFill>
                  <pic:spPr bwMode="auto">
                    <a:xfrm>
                      <a:off x="0" y="0"/>
                      <a:ext cx="1436370" cy="1264920"/>
                    </a:xfrm>
                    <a:prstGeom prst="rect">
                      <a:avLst/>
                    </a:prstGeom>
                    <a:noFill/>
                    <a:ln>
                      <a:noFill/>
                    </a:ln>
                  </pic:spPr>
                </pic:pic>
              </a:graphicData>
            </a:graphic>
          </wp:inline>
        </w:drawing>
      </w:r>
    </w:p>
    <w:p w:rsidP="009B5BCC" w:rsidR="009B5BCC">
      <w:pPr>
        <w:spacing w:line="360" w:lineRule="auto"/>
        <w:jc w:val="left"/>
        <w:textAlignment w:val="center"/>
      </w:pPr>
      <w:r>
        <w:t>6</w:t>
      </w:r>
      <w:r>
        <w:t>．（</w:t>
      </w:r>
      <w:r>
        <w:t>23-24</w:t>
      </w:r>
      <w:r>
        <w:t>高二上</w:t>
      </w:r>
      <w:r>
        <w:t>·</w:t>
      </w:r>
      <w:r>
        <w:t>江苏镇江</w:t>
      </w:r>
      <w:r>
        <w:t>·</w:t>
      </w:r>
      <w:r>
        <w:t>期末）双曲线</w:t>
      </w:r>
      <w:r>
        <w:rPr>
          <w:rFonts w:ascii="Times New Roman" w:eastAsia="Times New Roman" w:hAnsi="Times New Roman"/>
          <w:i/>
        </w:rPr>
        <w:t>C</w:t>
      </w:r>
      <w:r>
        <w:t>：</w:t>
      </w:r>
      <w:r>
        <w:pict>
          <v:shape alt="eqId1e1cf2ae8e2ae1bbd27e0223eb4f0665" id="_x0000_i1996" style="width:51.05pt;height:29.15pt" type="#_x0000_t75">
            <v:imagedata o:title="eqId1e1cf2ae8e2ae1bbd27e0223eb4f0665" r:id="rId718"/>
          </v:shape>
        </w:pict>
      </w:r>
      <w:r>
        <w:t>（</w:t>
      </w:r>
      <w:r>
        <w:pict>
          <v:shape alt="eqId94440d3e4c073f94f2b266ff99d50e74" id="_x0000_i1997" style="width:24.6pt;height:12.45pt" type="#_x0000_t75">
            <v:imagedata o:title="eqId94440d3e4c073f94f2b266ff99d50e74" r:id="rId641"/>
          </v:shape>
        </w:pict>
      </w:r>
      <w:r>
        <w:t>）的左，右焦点分别为</w:t>
      </w:r>
      <w:r>
        <w:pict>
          <v:shape alt="eqIdf5076289823db419f94e9c0c8f4aafd9" id="_x0000_i1998" style="width:11.45pt;height:15.35pt" type="#_x0000_t75">
            <v:imagedata o:title="eqIdf5076289823db419f94e9c0c8f4aafd9" r:id="rId11"/>
          </v:shape>
        </w:pict>
      </w:r>
      <w:r>
        <w:t>，</w:t>
      </w:r>
      <w:r>
        <w:pict>
          <v:shape alt="eqIda3fb78c5f885034612c0e030b920143d" id="_x0000_i1999" style="width:12.3pt;height:16.55pt" type="#_x0000_t75">
            <v:imagedata o:title="eqIda3fb78c5f885034612c0e030b920143d" r:id="rId12"/>
          </v:shape>
        </w:pict>
      </w:r>
      <w:r>
        <w:t>，过</w:t>
      </w:r>
      <w:r>
        <w:pict>
          <v:shape alt="eqIda3fb78c5f885034612c0e030b920143d" id="_x0000_i2000" style="width:12.3pt;height:16.55pt" type="#_x0000_t75">
            <v:imagedata o:title="eqIda3fb78c5f885034612c0e030b920143d" r:id="rId12"/>
          </v:shape>
        </w:pict>
      </w:r>
      <w:r>
        <w:t>的直线</w:t>
      </w:r>
      <w:r>
        <w:rPr>
          <w:rFonts w:ascii="Times New Roman" w:eastAsia="Times New Roman" w:hAnsi="Times New Roman"/>
          <w:i/>
        </w:rPr>
        <w:t>l</w:t>
      </w:r>
      <w:r>
        <w:t>与双曲线的右支相交于</w:t>
      </w:r>
      <w:r>
        <w:rPr>
          <w:rFonts w:ascii="Times New Roman" w:eastAsia="Times New Roman" w:hAnsi="Times New Roman"/>
          <w:i/>
        </w:rPr>
        <w:t>A</w:t>
      </w:r>
      <w:r>
        <w:t>，</w:t>
      </w:r>
      <w:r>
        <w:rPr>
          <w:rFonts w:ascii="Times New Roman" w:eastAsia="Times New Roman" w:hAnsi="Times New Roman"/>
          <w:i/>
        </w:rPr>
        <w:t>B</w:t>
      </w:r>
      <w:r>
        <w:t>两点，</w:t>
      </w:r>
      <w:r>
        <w:pict>
          <v:shape alt="eqIdb2cfd997d3b66a3b8f7731b26f0ab0c8" id="_x0000_i2001" style="width:36.95pt;height:15.7pt" type="#_x0000_t75">
            <v:imagedata o:title="eqIdb2cfd997d3b66a3b8f7731b26f0ab0c8" r:id="rId719"/>
          </v:shape>
        </w:pict>
      </w:r>
      <w:r>
        <w:t>的内切圆圆心的横坐标为</w:t>
      </w:r>
      <w:r>
        <w:t>1</w:t>
      </w:r>
      <w:r>
        <w:t>，则双曲线</w:t>
      </w:r>
      <w:r>
        <w:rPr>
          <w:rFonts w:ascii="Times New Roman" w:eastAsia="Times New Roman" w:hAnsi="Times New Roman"/>
          <w:i/>
        </w:rPr>
        <w:t>C</w:t>
      </w:r>
      <w:r>
        <w:t>的离心率为</w:t>
      </w:r>
      <w:r>
        <w:rPr>
          <w:rFonts w:ascii="Times New Roman" w:eastAsia="Times New Roman" w:hAnsi="Times New Roman"/>
          <w:kern w:val="0"/>
          <w:sz w:val="24"/>
          <w:szCs w:val="24"/>
        </w:rPr>
        <w:t>  </w:t>
      </w:r>
      <w:r>
        <w:t>（</w:t>
      </w:r>
      <w:r>
        <w:rPr>
          <w:rFonts w:ascii="Times New Roman" w:eastAsia="Times New Roman" w:hAnsi="Times New Roman"/>
          <w:kern w:val="0"/>
          <w:sz w:val="24"/>
          <w:szCs w:val="24"/>
        </w:rPr>
        <w:t>      </w:t>
      </w:r>
      <w:r>
        <w:t>）</w:t>
      </w:r>
    </w:p>
    <w:p w:rsidP="009B5BCC" w:rsidR="009B5BCC">
      <w:pPr>
        <w:tabs>
          <w:tab w:pos="2078" w:val="left"/>
          <w:tab w:pos="4156" w:val="left"/>
          <w:tab w:pos="6234" w:val="left"/>
        </w:tabs>
        <w:spacing w:line="360" w:lineRule="auto"/>
        <w:ind w:left="300"/>
        <w:jc w:val="left"/>
        <w:textAlignment w:val="center"/>
      </w:pPr>
      <w:r>
        <w:t>A</w:t>
      </w:r>
      <w:r>
        <w:t>．</w:t>
      </w:r>
      <w:r>
        <w:pict>
          <v:shape alt="eqIdcf298f00799cbf34b4db26f5f63af92f" id="_x0000_i2002" style="width:16.7pt;height:15.7pt" type="#_x0000_t75">
            <v:imagedata o:title="eqIdcf298f00799cbf34b4db26f5f63af92f" r:id="rId720"/>
          </v:shape>
        </w:pict>
      </w:r>
      <w:r>
        <w:tab/>
        <w:t>B</w:t>
      </w:r>
      <w:r>
        <w:t>．</w:t>
      </w:r>
      <w:r>
        <w:pict>
          <v:shape alt="eqIda7ffe8515ff6183c1c7775dc6f94bdb8" id="_x0000_i2003" style="width:14.05pt;height:14.05pt" type="#_x0000_t75">
            <v:imagedata o:title="eqIda7ffe8515ff6183c1c7775dc6f94bdb8" r:id="rId721"/>
          </v:shape>
        </w:pict>
      </w:r>
      <w:r>
        <w:tab/>
        <w:t>C</w:t>
      </w:r>
      <w:r>
        <w:t>．</w:t>
      </w:r>
      <w:r>
        <w:t>2</w:t>
      </w:r>
      <w:r>
        <w:tab/>
        <w:t>D</w:t>
      </w:r>
      <w:r>
        <w:t>．</w:t>
      </w:r>
      <w:r>
        <w:t>3</w:t>
      </w:r>
    </w:p>
    <w:p w:rsidP="009B5BCC" w:rsidR="009B5BCC" w:rsidRPr="009B5BCC">
      <w:pPr>
        <w:shd w:color="auto" w:fill="F2F2F2" w:val="clear"/>
        <w:spacing w:line="360" w:lineRule="auto"/>
        <w:jc w:val="left"/>
        <w:textAlignment w:val="center"/>
        <w:rPr>
          <w:color w:val="FF0000"/>
        </w:rPr>
      </w:pPr>
      <w:r w:rsidRPr="009B5BCC">
        <w:rPr>
          <w:color w:val="FF0000"/>
        </w:rPr>
        <w:t>【答案】</w:t>
      </w:r>
      <w:r w:rsidRPr="009B5BCC">
        <w:rPr>
          <w:color w:val="FF0000"/>
        </w:rPr>
        <w:t>C</w:t>
      </w:r>
    </w:p>
    <w:p w:rsidP="009B5BCC" w:rsidR="009B5BCC" w:rsidRPr="009B5BCC">
      <w:pPr>
        <w:shd w:color="auto" w:fill="F2F2F2" w:val="clear"/>
        <w:spacing w:line="360" w:lineRule="auto"/>
        <w:jc w:val="left"/>
        <w:textAlignment w:val="center"/>
        <w:rPr>
          <w:color w:val="FF0000"/>
        </w:rPr>
      </w:pPr>
      <w:r w:rsidRPr="009B5BCC">
        <w:rPr>
          <w:color w:val="FF0000"/>
        </w:rPr>
        <w:t>【详解】如图所示，设</w:t>
      </w:r>
      <w:r>
        <w:rPr>
          <w:color w:val="FF0000"/>
        </w:rPr>
        <w:pict>
          <v:shape alt="eqIdb2cfd997d3b66a3b8f7731b26f0ab0c8" id="_x0000_i2004" style="width:36.95pt;height:15.7pt" type="#_x0000_t75">
            <v:imagedata o:title="eqIdb2cfd997d3b66a3b8f7731b26f0ab0c8" r:id="rId719"/>
          </v:shape>
        </w:pict>
      </w:r>
      <w:r w:rsidRPr="009B5BCC">
        <w:rPr>
          <w:color w:val="FF0000"/>
        </w:rPr>
        <w:t>的外接圆与</w:t>
      </w:r>
      <w:r>
        <w:rPr>
          <w:color w:val="FF0000"/>
        </w:rPr>
        <w:pict>
          <v:shape alt="eqId3d1259e8ef4ab3b926cf28980217127f" id="_x0000_i2005" style="width:39.6pt;height:15.85pt" type="#_x0000_t75">
            <v:imagedata o:title="eqId3d1259e8ef4ab3b926cf28980217127f" r:id="rId722"/>
          </v:shape>
        </w:pict>
      </w:r>
      <w:r w:rsidRPr="009B5BCC">
        <w:rPr>
          <w:color w:val="FF0000"/>
        </w:rPr>
        <w:t>及</w:t>
      </w:r>
      <w:r>
        <w:rPr>
          <w:color w:val="FF0000"/>
        </w:rPr>
        <w:pict>
          <v:shape alt="eqId81dea63b8ce3e51adf66cf7b9982a248" id="_x0000_i2006" style="width:8.8pt;height:9.8pt" type="#_x0000_t75">
            <v:imagedata o:title="eqId81dea63b8ce3e51adf66cf7b9982a248" r:id="rId723"/>
          </v:shape>
        </w:pict>
      </w:r>
      <w:r w:rsidRPr="009B5BCC">
        <w:rPr>
          <w:color w:val="FF0000"/>
        </w:rPr>
        <w:t>轴分别切于点</w:t>
      </w:r>
      <w:r>
        <w:rPr>
          <w:color w:val="FF0000"/>
        </w:rPr>
        <w:pict>
          <v:shape alt="eqId46344a04b3de4724064e33d1e98f4555" id="_x0000_i2007" style="width:34.3pt;height:13.85pt" type="#_x0000_t75">
            <v:imagedata o:title="eqId46344a04b3de4724064e33d1e98f4555" r:id="rId724"/>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则</w:t>
      </w:r>
      <w:r>
        <w:rPr>
          <w:color w:val="FF0000"/>
        </w:rPr>
        <w:pict>
          <v:shape alt="eqId89abdcf5a86e324c1ad0a4ca5d4cae4f" id="_x0000_i2008" style="width:160.15pt;height:17.8pt" type="#_x0000_t75">
            <v:imagedata o:title="eqId89abdcf5a86e324c1ad0a4ca5d4cae4f" r:id="rId725"/>
          </v:shape>
        </w:pict>
      </w:r>
      <w:r w:rsidRPr="009B5BCC">
        <w:rPr>
          <w:color w:val="FF0000"/>
        </w:rPr>
        <w:t xml:space="preserve"> </w:t>
      </w:r>
    </w:p>
    <w:p w:rsidP="009B5BCC" w:rsidR="009B5BCC" w:rsidRPr="009B5BCC">
      <w:pPr>
        <w:shd w:color="auto" w:fill="F2F2F2" w:val="clear"/>
        <w:spacing w:line="360" w:lineRule="auto"/>
        <w:jc w:val="left"/>
        <w:textAlignment w:val="center"/>
        <w:rPr>
          <w:color w:val="FF0000"/>
        </w:rPr>
      </w:pPr>
      <w:r w:rsidRPr="009B5BCC">
        <w:rPr>
          <w:color w:val="FF0000"/>
        </w:rPr>
        <w:t>因为</w:t>
      </w:r>
      <w:r>
        <w:rPr>
          <w:color w:val="FF0000"/>
        </w:rPr>
        <w:pict>
          <v:shape alt="eqIdb2cfd997d3b66a3b8f7731b26f0ab0c8" id="_x0000_i2009" style="width:36.95pt;height:15.7pt" type="#_x0000_t75">
            <v:imagedata o:title="eqIdb2cfd997d3b66a3b8f7731b26f0ab0c8" r:id="rId719"/>
          </v:shape>
        </w:pict>
      </w:r>
      <w:r w:rsidRPr="009B5BCC">
        <w:rPr>
          <w:color w:val="FF0000"/>
        </w:rPr>
        <w:t>的内切圆圆心的横坐标为</w:t>
      </w:r>
      <w:r w:rsidRPr="009B5BCC">
        <w:rPr>
          <w:color w:val="FF0000"/>
        </w:rPr>
        <w:t>1</w:t>
      </w:r>
      <w:r w:rsidRPr="009B5BCC">
        <w:rPr>
          <w:color w:val="FF0000"/>
        </w:rPr>
        <w:t>，即</w:t>
      </w:r>
      <w:r>
        <w:rPr>
          <w:color w:val="FF0000"/>
        </w:rPr>
        <w:pict>
          <v:shape alt="eqId813597f052c8930e12f0a22aeaa3cce1" id="_x0000_i2010" style="width:29.9pt;height:14.05pt" type="#_x0000_t75">
            <v:imagedata o:title="eqId813597f052c8930e12f0a22aeaa3cce1" r:id="rId726"/>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由双曲线的定义，可得</w:t>
      </w:r>
      <w:r>
        <w:rPr>
          <w:color w:val="FF0000"/>
        </w:rPr>
        <w:pict>
          <v:shape alt="eqId67c183b4422cc5d4e3a0ff75a1aa6ddc" id="_x0000_i2011" style="width:73.9pt;height:17.65pt" type="#_x0000_t75">
            <v:imagedata o:title="eqId67c183b4422cc5d4e3a0ff75a1aa6ddc" r:id="rId727"/>
          </v:shape>
        </w:pict>
      </w:r>
      <w:r w:rsidRPr="009B5BCC">
        <w:rPr>
          <w:color w:val="FF0000"/>
        </w:rPr>
        <w:t>，可得</w:t>
      </w:r>
      <w:r>
        <w:rPr>
          <w:color w:val="FF0000"/>
        </w:rPr>
        <w:pict>
          <v:shape alt="eqIdcdaa8b20c698c58552d964dde8135997" id="_x0000_i2012" style="width:129.3pt;height:17.8pt" type="#_x0000_t75">
            <v:imagedata o:title="eqIdcdaa8b20c698c58552d964dde8135997" r:id="rId728"/>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所以</w:t>
      </w:r>
      <w:r>
        <w:rPr>
          <w:color w:val="FF0000"/>
        </w:rPr>
        <w:pict>
          <v:shape alt="eqId5cb8914537b18fcc4326558a7f9287a2" id="_x0000_i2013" style="width:73.9pt;height:17.8pt" type="#_x0000_t75">
            <v:imagedata o:title="eqId5cb8914537b18fcc4326558a7f9287a2" r:id="rId729"/>
          </v:shape>
        </w:pict>
      </w:r>
      <w:r w:rsidRPr="009B5BCC">
        <w:rPr>
          <w:color w:val="FF0000"/>
        </w:rPr>
        <w:t>，又由</w:t>
      </w:r>
      <w:r>
        <w:rPr>
          <w:color w:val="FF0000"/>
        </w:rPr>
        <w:pict>
          <v:shape alt="eqIdc87b6128aab1d18d281d048195a61689" id="_x0000_i2014" style="width:196.25pt;height:17.85pt" type="#_x0000_t75">
            <v:imagedata o:title="eqIdc87b6128aab1d18d281d048195a61689" r:id="rId730"/>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所以</w:t>
      </w:r>
      <w:r>
        <w:rPr>
          <w:color w:val="FF0000"/>
        </w:rPr>
        <w:pict>
          <v:shape alt="eqId63aae1be31bf74e4d3a934841a11e7fa" id="_x0000_i2015" style="width:29.9pt;height:12.6pt;mso-position-horizontal-relative:page;mso-position-vertical-relative:page" type="#_x0000_t75">
            <v:imagedata o:title="eqId63aae1be31bf74e4d3a934841a11e7fa" r:id="rId731"/>
          </v:shape>
        </w:pict>
      </w:r>
      <w:r w:rsidRPr="009B5BCC">
        <w:rPr>
          <w:color w:val="FF0000"/>
        </w:rPr>
        <w:t>，解得</w:t>
      </w:r>
      <w:r>
        <w:rPr>
          <w:color w:val="FF0000"/>
        </w:rPr>
        <w:pict>
          <v:shape alt="eqId0b550ee821ee1838384835e81fc34b67" id="_x0000_i2016" style="width:22.85pt;height:11.75pt" type="#_x0000_t75">
            <v:imagedata o:title="eqId0b550ee821ee1838384835e81fc34b67" r:id="rId732"/>
          </v:shape>
        </w:pict>
      </w:r>
      <w:r w:rsidRPr="009B5BCC">
        <w:rPr>
          <w:color w:val="FF0000"/>
        </w:rPr>
        <w:t>，则</w:t>
      </w:r>
      <w:r>
        <w:rPr>
          <w:color w:val="FF0000"/>
        </w:rPr>
        <w:pict>
          <v:shape alt="eqId82192b5666aaa2f60400053a18270444" id="_x0000_i2017" style="width:66.9pt;height:17.9pt" type="#_x0000_t75">
            <v:imagedata o:title="eqId82192b5666aaa2f60400053a18270444" r:id="rId733"/>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所以双曲线的离心率为</w:t>
      </w:r>
      <w:r>
        <w:rPr>
          <w:color w:val="FF0000"/>
        </w:rPr>
        <w:pict>
          <v:shape alt="eqId20b8f9397ee57f1e254087d1f28c0bc5" id="_x0000_i2018" style="width:41.35pt;height:27.4pt" type="#_x0000_t75">
            <v:imagedata o:title="eqId20b8f9397ee57f1e254087d1f28c0bc5" r:id="rId734"/>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故选：</w:t>
      </w:r>
      <w:r w:rsidRPr="009B5BCC">
        <w:rPr>
          <w:color w:val="FF0000"/>
        </w:rPr>
        <w:t>C.</w:t>
      </w:r>
    </w:p>
    <w:p w:rsidP="009B5BCC" w:rsidR="009B5BCC">
      <w:pPr>
        <w:shd w:color="auto" w:fill="F2F2F2" w:val="clear"/>
        <w:spacing w:line="360" w:lineRule="auto"/>
        <w:jc w:val="left"/>
        <w:textAlignment w:val="center"/>
      </w:pPr>
      <w:r>
        <w:rPr>
          <w:rFonts w:eastAsia="Times New Roman"/>
          <w:noProof/>
          <w:kern w:val="0"/>
          <w:sz w:val="24"/>
          <w:szCs w:val="24"/>
        </w:rPr>
        <w:drawing>
          <wp:inline distB="0" distL="0" distR="0" distT="0">
            <wp:extent cx="1630680" cy="1635760"/>
            <wp:effectExtent b="0" l="0" r="0" t="0"/>
            <wp:docPr descr="说明: @@@281a6175-cf26-4a63-b39f-1409060f72d5" id="2418"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281a6175-cf26-4a63-b39f-1409060f72d5" id="2418" name="图片 100009"/>
                    <pic:cNvPicPr>
                      <a:picLocks noChangeArrowheads="1" noChangeAspect="1"/>
                    </pic:cNvPicPr>
                  </pic:nvPicPr>
                  <pic:blipFill>
                    <a:blip cstate="print" r:embed="rId735">
                      <a:extLst>
                        <a:ext uri="{28A0092B-C50C-407E-A947-70E740481C1C}">
                          <a14:useLocalDpi xmlns:a14="http://schemas.microsoft.com/office/drawing/2010/main" val="0"/>
                        </a:ext>
                      </a:extLst>
                    </a:blip>
                    <a:stretch>
                      <a:fillRect/>
                    </a:stretch>
                  </pic:blipFill>
                  <pic:spPr bwMode="auto">
                    <a:xfrm>
                      <a:off x="0" y="0"/>
                      <a:ext cx="1630680" cy="1635760"/>
                    </a:xfrm>
                    <a:prstGeom prst="rect">
                      <a:avLst/>
                    </a:prstGeom>
                    <a:noFill/>
                    <a:ln>
                      <a:noFill/>
                    </a:ln>
                  </pic:spPr>
                </pic:pic>
              </a:graphicData>
            </a:graphic>
          </wp:inline>
        </w:drawing>
      </w:r>
    </w:p>
    <w:p w:rsidP="009B5BCC" w:rsidR="009B5BCC">
      <w:pPr>
        <w:spacing w:line="360" w:lineRule="auto"/>
        <w:jc w:val="left"/>
        <w:textAlignment w:val="center"/>
      </w:pPr>
      <w:r>
        <w:t>7</w:t>
      </w:r>
      <w:r>
        <w:t>．（</w:t>
      </w:r>
      <w:r>
        <w:t>23-24</w:t>
      </w:r>
      <w:r>
        <w:t>高二上</w:t>
      </w:r>
      <w:r>
        <w:t>·</w:t>
      </w:r>
      <w:r>
        <w:t>上海奉贤</w:t>
      </w:r>
      <w:r>
        <w:t>·</w:t>
      </w:r>
      <w:r>
        <w:t>期末）如图，椭圆</w:t>
      </w:r>
      <w:r>
        <w:t>①</w:t>
      </w:r>
      <w:r>
        <w:t>，</w:t>
      </w:r>
      <w:r>
        <w:t>②</w:t>
      </w:r>
      <w:r>
        <w:t>与双曲线</w:t>
      </w:r>
      <w:r>
        <w:t>③</w:t>
      </w:r>
      <w:r>
        <w:t>，</w:t>
      </w:r>
      <w:r>
        <w:t>④</w:t>
      </w:r>
      <w:r>
        <w:t>的离心率分别为</w:t>
      </w:r>
      <w:r>
        <w:pict>
          <v:shape alt="eqIdd33558881906c228c262ff8024dcfc4a" id="_x0000_i2019" style="width:10.55pt;height:15.85pt" type="#_x0000_t75">
            <v:imagedata o:title="eqIdd33558881906c228c262ff8024dcfc4a" r:id="rId736"/>
          </v:shape>
        </w:pict>
      </w:r>
      <w:r>
        <w:t>，</w:t>
      </w:r>
      <w:r>
        <w:pict>
          <v:shape alt="eqIda33a99190a8fd29c36d5a002e3197cc5" id="_x0000_i2020" style="width:10.55pt;height:15.85pt" type="#_x0000_t75">
            <v:imagedata o:title="eqIda33a99190a8fd29c36d5a002e3197cc5" r:id="rId737"/>
          </v:shape>
        </w:pict>
      </w:r>
      <w:r>
        <w:t>，</w:t>
      </w:r>
      <w:r>
        <w:pict>
          <v:shape alt="eqId178dddb45025f876802dbdf85b78771e" id="_x0000_i2021" style="width:10.55pt;height:15.85pt" type="#_x0000_t75">
            <v:imagedata o:title="eqId178dddb45025f876802dbdf85b78771e" r:id="rId738"/>
          </v:shape>
        </w:pict>
      </w:r>
      <w:r>
        <w:t>，</w:t>
      </w:r>
      <w:r>
        <w:pict>
          <v:shape alt="eqIde211ee657b536a800de9fe192443229c" id="_x0000_i2022" style="width:10.55pt;height:15.85pt" type="#_x0000_t75">
            <v:imagedata o:title="eqIde211ee657b536a800de9fe192443229c" r:id="rId739"/>
          </v:shape>
        </w:pict>
      </w:r>
      <w:r>
        <w:t>，其大小关系为（</w:t>
      </w:r>
      <w:r>
        <w:rPr>
          <w:rFonts w:ascii="Times New Roman" w:eastAsia="Times New Roman" w:hAnsi="Times New Roman"/>
          <w:kern w:val="0"/>
          <w:sz w:val="24"/>
          <w:szCs w:val="24"/>
        </w:rPr>
        <w:t>    </w:t>
      </w:r>
      <w:r>
        <w:t>）</w:t>
      </w:r>
    </w:p>
    <w:p w:rsidP="009B5BCC" w:rsidR="009B5BCC">
      <w:pPr>
        <w:spacing w:line="360" w:lineRule="auto"/>
        <w:jc w:val="left"/>
        <w:textAlignment w:val="center"/>
      </w:pPr>
      <w:r>
        <w:rPr>
          <w:rFonts w:eastAsia="Times New Roman"/>
          <w:noProof/>
          <w:kern w:val="0"/>
          <w:sz w:val="24"/>
          <w:szCs w:val="24"/>
        </w:rPr>
        <w:drawing>
          <wp:inline distB="0" distL="0" distR="0" distT="0">
            <wp:extent cx="1630045" cy="1389380"/>
            <wp:effectExtent b="0" l="0" r="0" t="0"/>
            <wp:docPr descr="说明: @@@14ab6bb2-7c4e-4c36-a2d0-c2d2f79803a7" id="2417"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14ab6bb2-7c4e-4c36-a2d0-c2d2f79803a7" id="2417" name="图片 100011"/>
                    <pic:cNvPicPr>
                      <a:picLocks noChangeArrowheads="1" noChangeAspect="1"/>
                    </pic:cNvPicPr>
                  </pic:nvPicPr>
                  <pic:blipFill>
                    <a:blip cstate="print" r:embed="rId740">
                      <a:extLst>
                        <a:ext uri="{28A0092B-C50C-407E-A947-70E740481C1C}">
                          <a14:useLocalDpi xmlns:a14="http://schemas.microsoft.com/office/drawing/2010/main" val="0"/>
                        </a:ext>
                      </a:extLst>
                    </a:blip>
                    <a:stretch>
                      <a:fillRect/>
                    </a:stretch>
                  </pic:blipFill>
                  <pic:spPr bwMode="auto">
                    <a:xfrm>
                      <a:off x="0" y="0"/>
                      <a:ext cx="1630045" cy="1389380"/>
                    </a:xfrm>
                    <a:prstGeom prst="rect">
                      <a:avLst/>
                    </a:prstGeom>
                    <a:noFill/>
                    <a:ln>
                      <a:noFill/>
                    </a:ln>
                  </pic:spPr>
                </pic:pic>
              </a:graphicData>
            </a:graphic>
          </wp:inline>
        </w:drawing>
      </w:r>
    </w:p>
    <w:p w:rsidP="009B5BCC" w:rsidR="009B5BCC">
      <w:pPr>
        <w:tabs>
          <w:tab w:pos="4156" w:val="left"/>
        </w:tabs>
        <w:spacing w:line="360" w:lineRule="auto"/>
        <w:ind w:left="300"/>
        <w:jc w:val="left"/>
        <w:textAlignment w:val="center"/>
      </w:pPr>
      <w:r>
        <w:t>A</w:t>
      </w:r>
      <w:r>
        <w:t>．</w:t>
      </w:r>
      <w:r>
        <w:pict>
          <v:shape alt="eqId16dc6f4aecabf0c5b6535824bf797fb1" id="_x0000_i2023" style="width:65.95pt;height:15.85pt" type="#_x0000_t75">
            <v:imagedata o:title="eqId16dc6f4aecabf0c5b6535824bf797fb1" r:id="rId741"/>
          </v:shape>
        </w:pict>
      </w:r>
      <w:r>
        <w:tab/>
        <w:t>B</w:t>
      </w:r>
      <w:r>
        <w:t>．</w:t>
      </w:r>
      <w:r>
        <w:pict>
          <v:shape alt="eqIdf4aeca62957d8b58eb24e25cd17a9b41" id="_x0000_i2024" style="width:66pt;height:15.85pt" type="#_x0000_t75">
            <v:imagedata o:title="eqIdf4aeca62957d8b58eb24e25cd17a9b41" r:id="rId742"/>
          </v:shape>
        </w:pict>
      </w:r>
    </w:p>
    <w:p w:rsidP="009B5BCC" w:rsidR="009B5BCC">
      <w:pPr>
        <w:tabs>
          <w:tab w:pos="4156" w:val="left"/>
        </w:tabs>
        <w:spacing w:line="360" w:lineRule="auto"/>
        <w:ind w:left="300"/>
        <w:jc w:val="left"/>
        <w:textAlignment w:val="center"/>
      </w:pPr>
      <w:r>
        <w:t>C</w:t>
      </w:r>
      <w:r>
        <w:t>．</w:t>
      </w:r>
      <w:r>
        <w:pict>
          <v:shape alt="eqIdcb1af648a9809b9895b270081576d0a5" id="_x0000_i2025" style="width:65.95pt;height:16pt" type="#_x0000_t75">
            <v:imagedata o:title="eqIdcb1af648a9809b9895b270081576d0a5" r:id="rId743"/>
          </v:shape>
        </w:pict>
      </w:r>
      <w:r>
        <w:tab/>
        <w:t>D</w:t>
      </w:r>
      <w:r>
        <w:t>．</w:t>
      </w:r>
      <w:r>
        <w:pict>
          <v:shape alt="eqIde816a9e170d88e3aa35590da23b3352c" id="_x0000_i2026" style="width:65.95pt;height:16pt" type="#_x0000_t75">
            <v:imagedata o:title="eqIde816a9e170d88e3aa35590da23b3352c" r:id="rId744"/>
          </v:shape>
        </w:pict>
      </w:r>
    </w:p>
    <w:p w:rsidP="009B5BCC" w:rsidR="009B5BCC" w:rsidRPr="009B5BCC">
      <w:pPr>
        <w:shd w:color="auto" w:fill="F2F2F2" w:val="clear"/>
        <w:spacing w:line="360" w:lineRule="auto"/>
        <w:jc w:val="left"/>
        <w:textAlignment w:val="center"/>
        <w:rPr>
          <w:color w:val="FF0000"/>
        </w:rPr>
      </w:pPr>
      <w:r w:rsidRPr="009B5BCC">
        <w:rPr>
          <w:color w:val="FF0000"/>
        </w:rPr>
        <w:t>【答案】</w:t>
      </w:r>
      <w:r w:rsidRPr="009B5BCC">
        <w:rPr>
          <w:color w:val="FF0000"/>
        </w:rPr>
        <w:t>A</w:t>
      </w:r>
    </w:p>
    <w:p w:rsidP="009B5BCC" w:rsidR="009B5BCC" w:rsidRPr="009B5BCC">
      <w:pPr>
        <w:shd w:color="auto" w:fill="F2F2F2" w:val="clear"/>
        <w:spacing w:line="360" w:lineRule="auto"/>
        <w:jc w:val="left"/>
        <w:textAlignment w:val="center"/>
        <w:rPr>
          <w:color w:val="FF0000"/>
        </w:rPr>
      </w:pPr>
      <w:r w:rsidRPr="009B5BCC">
        <w:rPr>
          <w:color w:val="FF0000"/>
        </w:rPr>
        <w:t>【详解】由题意得到椭圆</w:t>
      </w:r>
      <w:r w:rsidRPr="009B5BCC">
        <w:rPr>
          <w:color w:val="FF0000"/>
        </w:rPr>
        <w:t>①</w:t>
      </w:r>
      <w:r w:rsidRPr="009B5BCC">
        <w:rPr>
          <w:color w:val="FF0000"/>
        </w:rPr>
        <w:t>，</w:t>
      </w:r>
      <w:r w:rsidRPr="009B5BCC">
        <w:rPr>
          <w:color w:val="FF0000"/>
        </w:rPr>
        <w:t>②</w:t>
      </w:r>
      <w:r w:rsidRPr="009B5BCC">
        <w:rPr>
          <w:color w:val="FF0000"/>
        </w:rPr>
        <w:t>的</w:t>
      </w:r>
      <w:r w:rsidRPr="009B5BCC">
        <w:rPr>
          <w:rFonts w:ascii="Times New Roman" w:eastAsia="Times New Roman" w:hAnsi="Times New Roman"/>
          <w:i/>
          <w:color w:val="FF0000"/>
        </w:rPr>
        <w:t>b</w:t>
      </w:r>
      <w:r w:rsidRPr="009B5BCC">
        <w:rPr>
          <w:color w:val="FF0000"/>
        </w:rPr>
        <w:t>值相同，</w:t>
      </w:r>
      <w:r w:rsidRPr="009B5BCC">
        <w:rPr>
          <w:rFonts w:ascii="Times New Roman" w:eastAsia="Times New Roman" w:hAnsi="Times New Roman"/>
          <w:i/>
          <w:color w:val="FF0000"/>
        </w:rPr>
        <w:t>a</w:t>
      </w:r>
      <w:r w:rsidRPr="009B5BCC">
        <w:rPr>
          <w:color w:val="FF0000"/>
        </w:rPr>
        <w:t>值</w:t>
      </w:r>
      <w:r w:rsidRPr="009B5BCC">
        <w:rPr>
          <w:color w:val="FF0000"/>
        </w:rPr>
        <w:t>①</w:t>
      </w:r>
      <w:r w:rsidRPr="009B5BCC">
        <w:rPr>
          <w:color w:val="FF0000"/>
        </w:rPr>
        <w:t>比</w:t>
      </w:r>
      <w:r w:rsidRPr="009B5BCC">
        <w:rPr>
          <w:color w:val="FF0000"/>
        </w:rPr>
        <w:t>②</w:t>
      </w:r>
      <w:r w:rsidRPr="009B5BCC">
        <w:rPr>
          <w:color w:val="FF0000"/>
        </w:rPr>
        <w:t>小，则</w:t>
      </w:r>
      <w:r>
        <w:rPr>
          <w:color w:val="FF0000"/>
        </w:rPr>
        <w:pict>
          <v:shape alt="eqId5633ac3a5f7c0835d4b31214f3168242" id="_x0000_i2027" style="width:75.65pt;height:30.9pt" type="#_x0000_t75">
            <v:imagedata o:title="eqId5633ac3a5f7c0835d4b31214f3168242" r:id="rId745"/>
          </v:shape>
        </w:pict>
      </w:r>
      <w:r w:rsidRPr="009B5BCC">
        <w:rPr>
          <w:color w:val="FF0000"/>
        </w:rPr>
        <w:t>，可以知道，</w:t>
      </w:r>
      <w:r>
        <w:rPr>
          <w:color w:val="FF0000"/>
        </w:rPr>
        <w:pict>
          <v:shape alt="eqIda549c7633d3ce0cfee99a87db8ba9b1c" id="_x0000_i2028" style="width:43.1pt;height:15.9pt" type="#_x0000_t75">
            <v:imagedata o:title="eqIda549c7633d3ce0cfee99a87db8ba9b1c" r:id="rId746"/>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根据双曲线的开口越大离心率越大，则</w:t>
      </w:r>
      <w:r>
        <w:rPr>
          <w:color w:val="FF0000"/>
        </w:rPr>
        <w:pict>
          <v:shape alt="eqIda4498e59ae357b009ca9d8ddf8b541b3" id="_x0000_i2029" style="width:43.1pt;height:15.9pt" type="#_x0000_t75">
            <v:imagedata o:title="eqIda4498e59ae357b009ca9d8ddf8b541b3" r:id="rId747"/>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所以</w:t>
      </w:r>
      <w:r>
        <w:rPr>
          <w:color w:val="FF0000"/>
        </w:rPr>
        <w:pict>
          <v:shape alt="eqIdafb786bf40b81cc9c907341197c58253" id="_x0000_i2030" style="width:95.05pt;height:15.95pt" type="#_x0000_t75">
            <v:imagedata o:title="eqIdafb786bf40b81cc9c907341197c58253" r:id="rId748"/>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故选：</w:t>
      </w:r>
      <w:r w:rsidRPr="009B5BCC">
        <w:rPr>
          <w:color w:val="FF0000"/>
        </w:rPr>
        <w:t>A</w:t>
      </w:r>
      <w:r w:rsidRPr="009B5BCC">
        <w:rPr>
          <w:color w:val="FF0000"/>
        </w:rPr>
        <w:t>．</w:t>
      </w:r>
    </w:p>
    <w:p w:rsidP="009B5BCC" w:rsidR="009B5BCC">
      <w:pPr>
        <w:spacing w:line="360" w:lineRule="auto"/>
        <w:jc w:val="left"/>
        <w:textAlignment w:val="center"/>
      </w:pPr>
      <w:r>
        <w:t>8</w:t>
      </w:r>
      <w:r>
        <w:t>．（</w:t>
      </w:r>
      <w:r>
        <w:t>23-24</w:t>
      </w:r>
      <w:r>
        <w:t>高二上</w:t>
      </w:r>
      <w:r>
        <w:t>·</w:t>
      </w:r>
      <w:r>
        <w:t>甘肃兰州</w:t>
      </w:r>
      <w:r>
        <w:t>·</w:t>
      </w:r>
      <w:r>
        <w:t>期末）已知双曲线</w:t>
      </w:r>
      <w:r>
        <w:pict>
          <v:shape alt="eqId96cf5e283da209a385fc5b85774a349d" id="_x0000_i2031" style="width:108.25pt;height:29.3pt" type="#_x0000_t75">
            <v:imagedata o:title="eqId96cf5e283da209a385fc5b85774a349d" r:id="rId749"/>
          </v:shape>
        </w:pict>
      </w:r>
      <w:r>
        <w:t>的右焦点为</w:t>
      </w:r>
      <w:r>
        <w:pict>
          <v:shape alt="eqId24550b13dbecf7d86c7054250e987274" id="_x0000_i2032" style="width:34.3pt;height:17.5pt" type="#_x0000_t75">
            <v:imagedata o:title="eqId24550b13dbecf7d86c7054250e987274" r:id="rId750"/>
          </v:shape>
        </w:pict>
      </w:r>
      <w:r>
        <w:t>，直线</w:t>
      </w:r>
      <w:r>
        <w:pict>
          <v:shape alt="eqId0f85fca60a11e1af2bf50138d0e3fe62" id="_x0000_i2033" style="width:6.15pt;height:12.35pt" type="#_x0000_t75">
            <v:imagedata o:title="eqId0f85fca60a11e1af2bf50138d0e3fe62" r:id="rId751"/>
          </v:shape>
        </w:pict>
      </w:r>
      <w:r>
        <w:t>过点</w:t>
      </w:r>
      <w:r>
        <w:pict>
          <v:shape alt="eqIda0ed1ec316bc54c37c4286c208f55667" id="_x0000_i2034" style="width:11.45pt;height:11.45pt" type="#_x0000_t75">
            <v:imagedata o:title="eqIda0ed1ec316bc54c37c4286c208f55667" r:id="rId752"/>
          </v:shape>
        </w:pict>
      </w:r>
      <w:r>
        <w:t>且与该双曲线的渐近线分别交于点</w:t>
      </w:r>
      <w:r>
        <w:pict>
          <v:shape alt="eqId156237f45f4a7ab41e538f6d0250600f" id="_x0000_i2035" style="width:95.05pt;height:30.1pt" type="#_x0000_t75">
            <v:imagedata o:title="eqId156237f45f4a7ab41e538f6d0250600f" r:id="rId753"/>
          </v:shape>
        </w:pict>
      </w:r>
      <w:r>
        <w:t>，则该双曲线的离心率为（　　）</w:t>
      </w:r>
    </w:p>
    <w:p w:rsidP="009B5BCC" w:rsidR="009B5BCC">
      <w:pPr>
        <w:tabs>
          <w:tab w:pos="2078" w:val="left"/>
          <w:tab w:pos="4156" w:val="left"/>
          <w:tab w:pos="6234" w:val="left"/>
        </w:tabs>
        <w:spacing w:line="360" w:lineRule="auto"/>
        <w:ind w:left="300"/>
        <w:jc w:val="left"/>
        <w:textAlignment w:val="center"/>
      </w:pPr>
      <w:r>
        <w:t>A</w:t>
      </w:r>
      <w:r>
        <w:t>．</w:t>
      </w:r>
      <w:r>
        <w:pict>
          <v:shape alt="eqIda4b8503f4706b8321e4e79a87eadea84" id="_x0000_i2036" style="width:10.55pt;height:27.25pt" type="#_x0000_t75">
            <v:imagedata o:title="eqIda4b8503f4706b8321e4e79a87eadea84" r:id="rId754"/>
          </v:shape>
        </w:pict>
      </w:r>
      <w:r>
        <w:tab/>
        <w:t>B</w:t>
      </w:r>
      <w:r>
        <w:t>．</w:t>
      </w:r>
      <w:r>
        <w:pict>
          <v:shape alt="eqIda7ffe8515ff6183c1c7775dc6f94bdb8" id="_x0000_i2037" style="width:14.05pt;height:14.05pt" type="#_x0000_t75">
            <v:imagedata o:title="eqIda7ffe8515ff6183c1c7775dc6f94bdb8" r:id="rId721"/>
          </v:shape>
        </w:pict>
      </w:r>
      <w:r>
        <w:tab/>
        <w:t>C</w:t>
      </w:r>
      <w:r>
        <w:t>．</w:t>
      </w:r>
      <w:r>
        <w:pict>
          <v:shape alt="eqId61128ab996360a038e6e64d82fcba004" id="_x0000_i2038" style="width:8.8pt;height:11.5pt" type="#_x0000_t75">
            <v:imagedata o:title="eqId61128ab996360a038e6e64d82fcba004" r:id="rId755"/>
          </v:shape>
        </w:pict>
      </w:r>
      <w:r>
        <w:tab/>
        <w:t>D</w:t>
      </w:r>
      <w:r>
        <w:t>．</w:t>
      </w:r>
      <w:r>
        <w:pict>
          <v:shape alt="eqId38387ba1cadfd3dfc4dea4ca9f613cea" id="_x0000_i2039" style="width:21.1pt;height:16.3pt" type="#_x0000_t75">
            <v:imagedata o:title="eqId38387ba1cadfd3dfc4dea4ca9f613cea" r:id="rId756"/>
          </v:shape>
        </w:pict>
      </w:r>
    </w:p>
    <w:p w:rsidP="009B5BCC" w:rsidR="009B5BCC" w:rsidRPr="009B5BCC">
      <w:pPr>
        <w:shd w:color="auto" w:fill="F2F2F2" w:val="clear"/>
        <w:spacing w:line="360" w:lineRule="auto"/>
        <w:jc w:val="left"/>
        <w:textAlignment w:val="center"/>
        <w:rPr>
          <w:color w:val="FF0000"/>
        </w:rPr>
      </w:pPr>
      <w:r w:rsidRPr="009B5BCC">
        <w:rPr>
          <w:color w:val="FF0000"/>
        </w:rPr>
        <w:t>【答案】</w:t>
      </w:r>
      <w:r w:rsidRPr="009B5BCC">
        <w:rPr>
          <w:color w:val="FF0000"/>
        </w:rPr>
        <w:t>C</w:t>
      </w:r>
    </w:p>
    <w:p w:rsidP="009B5BCC" w:rsidR="009B5BCC" w:rsidRPr="009B5BCC">
      <w:pPr>
        <w:shd w:color="auto" w:fill="F2F2F2" w:val="clear"/>
        <w:spacing w:line="360" w:lineRule="auto"/>
        <w:jc w:val="left"/>
        <w:textAlignment w:val="center"/>
        <w:rPr>
          <w:color w:val="FF0000"/>
        </w:rPr>
      </w:pPr>
      <w:r w:rsidRPr="009B5BCC">
        <w:rPr>
          <w:color w:val="FF0000"/>
        </w:rPr>
        <w:t>【详解】不妨设</w:t>
      </w:r>
      <w:r>
        <w:rPr>
          <w:color w:val="FF0000"/>
        </w:rPr>
        <w:pict>
          <v:shape alt="eqId5963abe8f421bd99a2aaa94831a951e9" id="_x0000_i2040" style="width:10.55pt;height:10.55pt" type="#_x0000_t75">
            <v:imagedata o:title="eqId5963abe8f421bd99a2aaa94831a951e9" r:id="rId757"/>
          </v:shape>
        </w:pict>
      </w:r>
      <w:r w:rsidRPr="009B5BCC">
        <w:rPr>
          <w:color w:val="FF0000"/>
        </w:rPr>
        <w:t>在第二象限，如图，</w:t>
      </w:r>
      <w:r>
        <w:rPr>
          <w:color w:val="FF0000"/>
        </w:rPr>
        <w:pict>
          <v:shape alt="eqId73b3c032441543354c154ee67d744abb" id="_x0000_i2041" style="width:36.95pt;height:14.05pt" type="#_x0000_t75">
            <v:imagedata o:title="eqId73b3c032441543354c154ee67d744abb" r:id="rId758"/>
          </v:shape>
        </w:pict>
      </w:r>
      <w:r w:rsidRPr="009B5BCC">
        <w:rPr>
          <w:color w:val="FF0000"/>
        </w:rPr>
        <w:t>垂直于</w:t>
      </w:r>
      <w:r>
        <w:rPr>
          <w:color w:val="FF0000"/>
        </w:rPr>
        <w:pict>
          <v:shape alt="eqId81dea63b8ce3e51adf66cf7b9982a248" id="_x0000_i2042" style="width:8.8pt;height:9.8pt" type="#_x0000_t75">
            <v:imagedata o:title="eqId81dea63b8ce3e51adf66cf7b9982a248" r:id="rId723"/>
          </v:shape>
        </w:pict>
      </w:r>
      <w:r w:rsidRPr="009B5BCC">
        <w:rPr>
          <w:color w:val="FF0000"/>
        </w:rPr>
        <w:t>轴，</w:t>
      </w:r>
    </w:p>
    <w:p w:rsidP="009B5BCC" w:rsidR="009B5BCC" w:rsidRPr="009B5BCC">
      <w:pPr>
        <w:shd w:color="auto" w:fill="F2F2F2" w:val="clear"/>
        <w:spacing w:line="360" w:lineRule="auto"/>
        <w:jc w:val="left"/>
        <w:textAlignment w:val="center"/>
        <w:rPr>
          <w:color w:val="FF0000"/>
        </w:rPr>
      </w:pPr>
      <w:r>
        <w:rPr>
          <w:color w:val="FF0000"/>
        </w:rPr>
        <w:pict>
          <v:shape alt="eqId14497026bf87b50a6657c0d5b8dd6f12" id="_x0000_i2043" style="width:20.2pt;height:12.25pt" type="#_x0000_t75">
            <v:imagedata o:title="eqId14497026bf87b50a6657c0d5b8dd6f12" r:id="rId759"/>
          </v:shape>
        </w:pict>
      </w:r>
      <w:r w:rsidRPr="009B5BCC">
        <w:rPr>
          <w:color w:val="FF0000"/>
        </w:rPr>
        <w:t>代入</w:t>
      </w:r>
      <w:r>
        <w:rPr>
          <w:color w:val="FF0000"/>
        </w:rPr>
        <w:pict>
          <v:shape alt="eqId92febb64725497dd891a525e6f998e35" id="_x0000_i2044" style="width:41.35pt;height:26.8pt" type="#_x0000_t75">
            <v:imagedata o:title="eqId92febb64725497dd891a525e6f998e35" r:id="rId760"/>
          </v:shape>
        </w:pict>
      </w:r>
      <w:r w:rsidRPr="009B5BCC">
        <w:rPr>
          <w:color w:val="FF0000"/>
        </w:rPr>
        <w:t>，可得</w:t>
      </w:r>
      <w:r>
        <w:rPr>
          <w:color w:val="FF0000"/>
        </w:rPr>
        <w:pict>
          <v:shape alt="eqId696557fddcb3e54826f9c3ff81599b34" id="_x0000_i2045" style="width:34.3pt;height:15.85pt" type="#_x0000_t75">
            <v:imagedata o:title="eqId696557fddcb3e54826f9c3ff81599b34" r:id="rId761"/>
          </v:shape>
        </w:pict>
      </w:r>
      <w:r w:rsidRPr="009B5BCC">
        <w:rPr>
          <w:color w:val="FF0000"/>
        </w:rPr>
        <w:t>，可知</w:t>
      </w:r>
      <w:r>
        <w:rPr>
          <w:color w:val="FF0000"/>
        </w:rPr>
        <w:pict>
          <v:shape alt="eqId71a05fd5eeb8caac241c78ec522051e5" id="_x0000_i2046" style="width:51pt;height:17.9pt" type="#_x0000_t75">
            <v:imagedata o:title="eqId71a05fd5eeb8caac241c78ec522051e5" r:id="rId762"/>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直线</w:t>
      </w:r>
      <w:r>
        <w:rPr>
          <w:color w:val="FF0000"/>
        </w:rPr>
        <w:pict>
          <v:shape alt="eqId0f85fca60a11e1af2bf50138d0e3fe62" id="_x0000_i2047" style="width:6.15pt;height:12.35pt" type="#_x0000_t75">
            <v:imagedata o:title="eqId0f85fca60a11e1af2bf50138d0e3fe62" r:id="rId751"/>
          </v:shape>
        </w:pict>
      </w:r>
      <w:r w:rsidRPr="009B5BCC">
        <w:rPr>
          <w:color w:val="FF0000"/>
        </w:rPr>
        <w:t>过点</w:t>
      </w:r>
      <w:r>
        <w:rPr>
          <w:color w:val="FF0000"/>
        </w:rPr>
        <w:pict>
          <v:shape alt="eqIda0ed1ec316bc54c37c4286c208f55667" id="_x0000_i2048" style="width:11.45pt;height:11.45pt" type="#_x0000_t75">
            <v:imagedata o:title="eqIda0ed1ec316bc54c37c4286c208f55667" r:id="rId752"/>
          </v:shape>
        </w:pict>
      </w:r>
      <w:r w:rsidRPr="009B5BCC">
        <w:rPr>
          <w:color w:val="FF0000"/>
        </w:rPr>
        <w:t>且与该双曲线的渐近线分别交于点</w:t>
      </w:r>
      <w:r>
        <w:rPr>
          <w:color w:val="FF0000"/>
        </w:rPr>
        <w:pict>
          <v:shape alt="eqId80556d6af230a1249f5156435ef40d7e" id="_x0000_i2049" style="width:95.05pt;height:29.7pt" type="#_x0000_t75">
            <v:imagedata o:title="eqId80556d6af230a1249f5156435ef40d7e" r:id="rId763"/>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则</w:t>
      </w:r>
      <w:r>
        <w:rPr>
          <w:color w:val="FF0000"/>
        </w:rPr>
        <w:pict>
          <v:shape alt="eqId97e8c725bb608c7d90c5d8e711e35249" id="_x0000_i2050" style="width:58.05pt;height:27.05pt" type="#_x0000_t75">
            <v:imagedata o:title="eqId97e8c725bb608c7d90c5d8e711e35249" r:id="rId764"/>
          </v:shape>
        </w:pict>
      </w:r>
      <w:r w:rsidRPr="009B5BCC">
        <w:rPr>
          <w:color w:val="FF0000"/>
        </w:rPr>
        <w:t>，所以</w:t>
      </w:r>
      <w:r>
        <w:rPr>
          <w:color w:val="FF0000"/>
        </w:rPr>
        <w:pict>
          <v:shape alt="eqId69a3ab967f4b4bc9c789b2c5b7d4c3b6" id="_x0000_i2051" style="width:71.25pt;height:29.7pt" type="#_x0000_t75">
            <v:imagedata o:title="eqId69a3ab967f4b4bc9c789b2c5b7d4c3b6" r:id="rId765"/>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又</w:t>
      </w:r>
      <w:r>
        <w:rPr>
          <w:color w:val="FF0000"/>
        </w:rPr>
        <w:pict>
          <v:shape alt="eqId7f9e8449aad35c5d840a3395ea86df6d" id="_x0000_i2052" style="width:9.7pt;height:10.55pt" type="#_x0000_t75">
            <v:imagedata o:title="eqId7f9e8449aad35c5d840a3395ea86df6d" r:id="rId766"/>
          </v:shape>
        </w:pict>
      </w:r>
      <w:r w:rsidRPr="009B5BCC">
        <w:rPr>
          <w:color w:val="FF0000"/>
        </w:rPr>
        <w:t>在双曲线的渐近线</w:t>
      </w:r>
      <w:r>
        <w:rPr>
          <w:color w:val="FF0000"/>
        </w:rPr>
        <w:pict>
          <v:shape alt="eqId0ac89d45e79b10741d93a9443c70adde" id="_x0000_i2053" style="width:34.3pt;height:27.15pt" type="#_x0000_t75">
            <v:imagedata o:title="eqId0ac89d45e79b10741d93a9443c70adde" r:id="rId611"/>
          </v:shape>
        </w:pict>
      </w:r>
      <w:r w:rsidRPr="009B5BCC">
        <w:rPr>
          <w:color w:val="FF0000"/>
        </w:rPr>
        <w:t>上，</w:t>
      </w:r>
    </w:p>
    <w:p w:rsidP="009B5BCC" w:rsidR="009B5BCC" w:rsidRPr="009B5BCC">
      <w:pPr>
        <w:shd w:color="auto" w:fill="F2F2F2" w:val="clear"/>
        <w:spacing w:line="360" w:lineRule="auto"/>
        <w:jc w:val="left"/>
        <w:textAlignment w:val="center"/>
        <w:rPr>
          <w:color w:val="FF0000"/>
        </w:rPr>
      </w:pPr>
      <w:r w:rsidRPr="009B5BCC">
        <w:rPr>
          <w:color w:val="FF0000"/>
        </w:rPr>
        <w:t>可得</w:t>
      </w:r>
      <w:r>
        <w:rPr>
          <w:color w:val="FF0000"/>
        </w:rPr>
        <w:pict>
          <v:shape alt="eqId5647d7e290a9ed67731b1665d5907879" id="_x0000_i2054" style="width:73.9pt;height:27.45pt" type="#_x0000_t75">
            <v:imagedata o:title="eqId5647d7e290a9ed67731b1665d5907879" r:id="rId767"/>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解得</w:t>
      </w:r>
      <w:r>
        <w:rPr>
          <w:color w:val="FF0000"/>
        </w:rPr>
        <w:pict>
          <v:shape alt="eqIdcc737cd43312caa8d98e6a595ad51407" id="_x0000_i2055" style="width:26.4pt;height:27.7pt" type="#_x0000_t75">
            <v:imagedata o:title="eqIdcc737cd43312caa8d98e6a595ad51407" r:id="rId768"/>
          </v:shape>
        </w:pict>
      </w:r>
      <w:r w:rsidRPr="009B5BCC">
        <w:rPr>
          <w:color w:val="FF0000"/>
        </w:rPr>
        <w:t>，即双曲线的离心率为</w:t>
      </w:r>
      <w:r>
        <w:rPr>
          <w:color w:val="FF0000"/>
        </w:rPr>
        <w:pict>
          <v:shape alt="eqId61128ab996360a038e6e64d82fcba004" id="_x0000_i2056" style="width:8.8pt;height:11.5pt" type="#_x0000_t75">
            <v:imagedata o:title="eqId61128ab996360a038e6e64d82fcba004" r:id="rId755"/>
          </v:shape>
        </w:pict>
      </w:r>
      <w:r w:rsidRPr="009B5BCC">
        <w:rPr>
          <w:color w:val="FF0000"/>
        </w:rPr>
        <w:t>．</w:t>
      </w:r>
    </w:p>
    <w:p w:rsidP="009B5BCC" w:rsidR="009B5BCC" w:rsidRPr="009B5BCC">
      <w:pPr>
        <w:shd w:color="auto" w:fill="F2F2F2" w:val="clear"/>
        <w:spacing w:line="360" w:lineRule="auto"/>
        <w:textAlignment w:val="center"/>
        <w:rPr>
          <w:color w:val="FF0000"/>
        </w:rPr>
      </w:pPr>
      <w:r>
        <w:rPr>
          <w:rFonts w:eastAsia="Times New Roman"/>
          <w:noProof/>
          <w:color w:val="FF0000"/>
          <w:kern w:val="0"/>
          <w:sz w:val="24"/>
          <w:szCs w:val="24"/>
        </w:rPr>
        <w:drawing>
          <wp:inline distB="0" distL="0" distR="0" distT="0">
            <wp:extent cx="1278890" cy="1483360"/>
            <wp:effectExtent b="0" l="0" r="0" t="0"/>
            <wp:docPr descr="说明: @@@9535cc53-79a1-4d07-a766-e06a9b1faecb" id="2416"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9535cc53-79a1-4d07-a766-e06a9b1faecb" id="2416" name="图片 100013"/>
                    <pic:cNvPicPr>
                      <a:picLocks noChangeArrowheads="1" noChangeAspect="1"/>
                    </pic:cNvPicPr>
                  </pic:nvPicPr>
                  <pic:blipFill>
                    <a:blip cstate="print" r:embed="rId769">
                      <a:extLst>
                        <a:ext uri="{28A0092B-C50C-407E-A947-70E740481C1C}">
                          <a14:useLocalDpi xmlns:a14="http://schemas.microsoft.com/office/drawing/2010/main" val="0"/>
                        </a:ext>
                      </a:extLst>
                    </a:blip>
                    <a:stretch>
                      <a:fillRect/>
                    </a:stretch>
                  </pic:blipFill>
                  <pic:spPr bwMode="auto">
                    <a:xfrm>
                      <a:off x="0" y="0"/>
                      <a:ext cx="1278890" cy="1483360"/>
                    </a:xfrm>
                    <a:prstGeom prst="rect">
                      <a:avLst/>
                    </a:prstGeom>
                    <a:noFill/>
                    <a:ln>
                      <a:noFill/>
                    </a:ln>
                  </pic:spPr>
                </pic:pic>
              </a:graphicData>
            </a:graphic>
          </wp:inline>
        </w:drawing>
      </w:r>
    </w:p>
    <w:p w:rsidP="009B5BCC" w:rsidR="009B5BCC" w:rsidRPr="009B5BCC">
      <w:pPr>
        <w:shd w:color="auto" w:fill="F2F2F2" w:val="clear"/>
        <w:spacing w:line="360" w:lineRule="auto"/>
        <w:jc w:val="left"/>
        <w:textAlignment w:val="center"/>
        <w:rPr>
          <w:color w:val="FF0000"/>
        </w:rPr>
      </w:pPr>
      <w:r w:rsidRPr="009B5BCC">
        <w:rPr>
          <w:color w:val="FF0000"/>
        </w:rPr>
        <w:t>故选：</w:t>
      </w:r>
      <w:r w:rsidRPr="009B5BCC">
        <w:rPr>
          <w:color w:val="FF0000"/>
        </w:rPr>
        <w:t>C</w:t>
      </w:r>
    </w:p>
    <w:p w:rsidP="009B5BCC" w:rsidR="009B5BCC">
      <w:pPr>
        <w:spacing w:line="360" w:lineRule="auto"/>
        <w:jc w:val="left"/>
        <w:textAlignment w:val="center"/>
      </w:pPr>
      <w:r>
        <w:t>9</w:t>
      </w:r>
      <w:r>
        <w:t>．（</w:t>
      </w:r>
      <w:r>
        <w:t>23-24</w:t>
      </w:r>
      <w:r>
        <w:t>高二上</w:t>
      </w:r>
      <w:r>
        <w:t>·</w:t>
      </w:r>
      <w:r>
        <w:t>黑龙江牡丹江</w:t>
      </w:r>
      <w:r>
        <w:t>·</w:t>
      </w:r>
      <w:r>
        <w:t>期末）中心在原点的双曲线</w:t>
      </w:r>
      <w:r>
        <w:rPr>
          <w:rFonts w:ascii="Times New Roman" w:eastAsia="Times New Roman" w:hAnsi="Times New Roman"/>
          <w:i/>
        </w:rPr>
        <w:t>C</w:t>
      </w:r>
      <w:r>
        <w:t>的一条渐近线方程为</w:t>
      </w:r>
      <w:r>
        <w:pict>
          <v:shape alt="eqIde99a73b142190a9e5bea0ff9007f557e" id="_x0000_i2057" style="width:50.15pt;height:16.5pt" type="#_x0000_t75">
            <v:imagedata o:title="eqIde99a73b142190a9e5bea0ff9007f557e" r:id="rId770"/>
          </v:shape>
        </w:pict>
      </w:r>
      <w:r>
        <w:t>，则</w:t>
      </w:r>
      <w:r>
        <w:rPr>
          <w:rFonts w:ascii="Times New Roman" w:eastAsia="Times New Roman" w:hAnsi="Times New Roman"/>
          <w:i/>
        </w:rPr>
        <w:t>C</w:t>
      </w:r>
      <w:r>
        <w:t>的离心率为（</w:t>
      </w:r>
      <w:r>
        <w:rPr>
          <w:rFonts w:ascii="Times New Roman" w:eastAsia="Times New Roman" w:hAnsi="Times New Roman"/>
          <w:kern w:val="0"/>
          <w:sz w:val="24"/>
          <w:szCs w:val="24"/>
        </w:rPr>
        <w:t>    </w:t>
      </w:r>
      <w:r>
        <w:t>）</w:t>
      </w:r>
    </w:p>
    <w:p w:rsidP="009B5BCC" w:rsidR="009B5BCC">
      <w:pPr>
        <w:tabs>
          <w:tab w:pos="2078" w:val="left"/>
          <w:tab w:pos="4156" w:val="left"/>
          <w:tab w:pos="6234" w:val="left"/>
        </w:tabs>
        <w:spacing w:line="360" w:lineRule="auto"/>
        <w:ind w:left="300"/>
        <w:jc w:val="left"/>
        <w:textAlignment w:val="center"/>
      </w:pPr>
      <w:r>
        <w:t>A</w:t>
      </w:r>
      <w:r>
        <w:t>．</w:t>
      </w:r>
      <w:r>
        <w:t>3</w:t>
      </w:r>
      <w:r>
        <w:t>或</w:t>
      </w:r>
      <w:r>
        <w:pict>
          <v:shape alt="eqIda4b8503f4706b8321e4e79a87eadea84" id="_x0000_i2058" style="width:10.55pt;height:27.25pt" type="#_x0000_t75">
            <v:imagedata o:title="eqIda4b8503f4706b8321e4e79a87eadea84" r:id="rId754"/>
          </v:shape>
        </w:pict>
      </w:r>
      <w:r>
        <w:tab/>
        <w:t>B</w:t>
      </w:r>
      <w:r>
        <w:t>．</w:t>
      </w:r>
      <w:r>
        <w:pict>
          <v:shape alt="eqIda7ffe8515ff6183c1c7775dc6f94bdb8" id="_x0000_i2059" style="width:14.05pt;height:14.05pt" type="#_x0000_t75">
            <v:imagedata o:title="eqIda7ffe8515ff6183c1c7775dc6f94bdb8" r:id="rId721"/>
          </v:shape>
        </w:pict>
      </w:r>
      <w:r>
        <w:t>或</w:t>
      </w:r>
      <w:r>
        <w:pict>
          <v:shape alt="eqId860884c0017c8bceb5b0edff796c144f" id="_x0000_i2060" style="width:17.6pt;height:29.3pt" type="#_x0000_t75">
            <v:imagedata o:title="eqId860884c0017c8bceb5b0edff796c144f" r:id="rId482"/>
          </v:shape>
        </w:pict>
      </w:r>
      <w:r>
        <w:tab/>
        <w:t>C</w:t>
      </w:r>
      <w:r>
        <w:t>．</w:t>
      </w:r>
      <w:r>
        <w:t>2</w:t>
      </w:r>
      <w:r>
        <w:t>或</w:t>
      </w:r>
      <w:r>
        <w:pict>
          <v:shape alt="eqId18483c9c195ecd922772527fa85c0fcb" id="_x0000_i2061" style="width:22.85pt;height:29.3pt" type="#_x0000_t75">
            <v:imagedata o:title="eqId18483c9c195ecd922772527fa85c0fcb" r:id="rId771"/>
          </v:shape>
        </w:pict>
      </w:r>
      <w:r>
        <w:tab/>
        <w:t>D</w:t>
      </w:r>
      <w:r>
        <w:t>．</w:t>
      </w:r>
      <w:r>
        <w:pict>
          <v:shape alt="eqIda7ffe8515ff6183c1c7775dc6f94bdb8" id="_x0000_i2062" style="width:14.05pt;height:14.05pt" type="#_x0000_t75">
            <v:imagedata o:title="eqIda7ffe8515ff6183c1c7775dc6f94bdb8" r:id="rId721"/>
          </v:shape>
        </w:pict>
      </w:r>
      <w:r>
        <w:t>或</w:t>
      </w:r>
      <w:r>
        <w:pict>
          <v:shape alt="eqId839c7616cd0d90265f4b2c9c021254fe" id="_x0000_i2063" style="width:18.45pt;height:30.75pt" type="#_x0000_t75">
            <v:imagedata o:title="eqId839c7616cd0d90265f4b2c9c021254fe" r:id="rId772"/>
          </v:shape>
        </w:pict>
      </w:r>
    </w:p>
    <w:p w:rsidP="009B5BCC" w:rsidR="009B5BCC" w:rsidRPr="009B5BCC">
      <w:pPr>
        <w:shd w:color="auto" w:fill="F2F2F2" w:val="clear"/>
        <w:spacing w:line="360" w:lineRule="auto"/>
        <w:jc w:val="left"/>
        <w:textAlignment w:val="center"/>
        <w:rPr>
          <w:color w:val="FF0000"/>
        </w:rPr>
      </w:pPr>
      <w:r w:rsidRPr="009B5BCC">
        <w:rPr>
          <w:color w:val="FF0000"/>
        </w:rPr>
        <w:t>【答案】</w:t>
      </w:r>
      <w:r w:rsidRPr="009B5BCC">
        <w:rPr>
          <w:color w:val="FF0000"/>
        </w:rPr>
        <w:t>D</w:t>
      </w:r>
    </w:p>
    <w:p w:rsidP="009B5BCC" w:rsidR="009B5BCC" w:rsidRPr="009B5BCC">
      <w:pPr>
        <w:shd w:color="auto" w:fill="F2F2F2" w:val="clear"/>
        <w:spacing w:line="360" w:lineRule="auto"/>
        <w:jc w:val="left"/>
        <w:textAlignment w:val="center"/>
        <w:rPr>
          <w:color w:val="FF0000"/>
        </w:rPr>
      </w:pPr>
      <w:r w:rsidRPr="009B5BCC">
        <w:rPr>
          <w:color w:val="FF0000"/>
        </w:rPr>
        <w:t>【详解】解：如果焦点坐标在</w:t>
      </w:r>
      <w:r w:rsidRPr="009B5BCC">
        <w:rPr>
          <w:rFonts w:ascii="Times New Roman" w:eastAsia="Times New Roman" w:hAnsi="Times New Roman"/>
          <w:i/>
          <w:color w:val="FF0000"/>
        </w:rPr>
        <w:t>x</w:t>
      </w:r>
      <w:r w:rsidRPr="009B5BCC">
        <w:rPr>
          <w:color w:val="FF0000"/>
        </w:rPr>
        <w:t>轴，双曲线</w:t>
      </w:r>
      <w:r w:rsidRPr="009B5BCC">
        <w:rPr>
          <w:rFonts w:ascii="Times New Roman" w:eastAsia="Times New Roman" w:hAnsi="Times New Roman"/>
          <w:i/>
          <w:color w:val="FF0000"/>
        </w:rPr>
        <w:t>C</w:t>
      </w:r>
      <w:r w:rsidRPr="009B5BCC">
        <w:rPr>
          <w:color w:val="FF0000"/>
        </w:rPr>
        <w:t>的一条渐近线方程为</w:t>
      </w:r>
      <w:r>
        <w:rPr>
          <w:color w:val="FF0000"/>
        </w:rPr>
        <w:pict>
          <v:shape alt="eqId76115b71dab89dec59bf824c30a33e4b" id="_x0000_i2064" style="width:51.9pt;height:16.6pt" type="#_x0000_t75">
            <v:imagedata o:title="eqId76115b71dab89dec59bf824c30a33e4b" r:id="rId773"/>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则</w:t>
      </w:r>
      <w:r>
        <w:rPr>
          <w:color w:val="FF0000"/>
        </w:rPr>
        <w:pict>
          <v:shape alt="eqId9b0c6dea43dc3c8ae90308360534674a" id="_x0000_i2065" style="width:34.3pt;height:27.05pt" type="#_x0000_t75">
            <v:imagedata o:title="eqId9b0c6dea43dc3c8ae90308360534674a" r:id="rId774"/>
          </v:shape>
        </w:pict>
      </w:r>
      <w:r w:rsidRPr="009B5BCC">
        <w:rPr>
          <w:color w:val="FF0000"/>
        </w:rPr>
        <w:t>，所以</w:t>
      </w:r>
      <w:r>
        <w:rPr>
          <w:color w:val="FF0000"/>
        </w:rPr>
        <w:pict>
          <v:shape alt="eqId67cf40b73e4b9b9bd9fffb7e85b95808" id="_x0000_i2066" style="width:36.95pt;height:14.95pt" type="#_x0000_t75">
            <v:imagedata o:title="eqId67cf40b73e4b9b9bd9fffb7e85b95808" r:id="rId775"/>
          </v:shape>
        </w:pict>
      </w:r>
      <w:r w:rsidRPr="009B5BCC">
        <w:rPr>
          <w:color w:val="FF0000"/>
        </w:rPr>
        <w:t>，所以</w:t>
      </w:r>
      <w:r>
        <w:rPr>
          <w:color w:val="FF0000"/>
        </w:rPr>
        <w:pict>
          <v:shape alt="eqIdc0fde2d2264ad79f0c13950408cbb563" id="_x0000_i2067" style="width:83.6pt;height:17.75pt;mso-position-horizontal-relative:page;mso-position-vertical-relative:page;mso-wrap-style:square" type="#_x0000_t75">
            <v:imagedata o:title="eqIdc0fde2d2264ad79f0c13950408cbb563" r:id="rId776"/>
          </v:shape>
        </w:pict>
      </w:r>
      <w:r w:rsidRPr="009B5BCC">
        <w:rPr>
          <w:color w:val="FF0000"/>
        </w:rPr>
        <w:t>，此时</w:t>
      </w:r>
      <w:r>
        <w:rPr>
          <w:color w:val="FF0000"/>
        </w:rPr>
        <w:pict>
          <v:shape alt="eqId1b848246c11ebef783e4e50f35282774" id="_x0000_i2068" style="width:30.8pt;height:15.85pt" type="#_x0000_t75">
            <v:imagedata o:title="eqId1b848246c11ebef783e4e50f35282774" r:id="rId777"/>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如果双曲线的焦点坐标在</w:t>
      </w:r>
      <w:r w:rsidRPr="009B5BCC">
        <w:rPr>
          <w:rFonts w:ascii="Times New Roman" w:eastAsia="Times New Roman" w:hAnsi="Times New Roman"/>
          <w:i/>
          <w:color w:val="FF0000"/>
        </w:rPr>
        <w:t>y</w:t>
      </w:r>
      <w:r w:rsidRPr="009B5BCC">
        <w:rPr>
          <w:color w:val="FF0000"/>
        </w:rPr>
        <w:t>轴，双曲线</w:t>
      </w:r>
      <w:r w:rsidRPr="009B5BCC">
        <w:rPr>
          <w:rFonts w:ascii="Times New Roman" w:eastAsia="Times New Roman" w:hAnsi="Times New Roman"/>
          <w:i/>
          <w:color w:val="FF0000"/>
        </w:rPr>
        <w:t>C</w:t>
      </w:r>
      <w:r w:rsidRPr="009B5BCC">
        <w:rPr>
          <w:color w:val="FF0000"/>
        </w:rPr>
        <w:t>的一条渐近线方程为</w:t>
      </w:r>
      <w:r>
        <w:rPr>
          <w:color w:val="FF0000"/>
        </w:rPr>
        <w:pict>
          <v:shape alt="eqId76115b71dab89dec59bf824c30a33e4b" id="_x0000_i2069" style="width:51.9pt;height:16.6pt" type="#_x0000_t75">
            <v:imagedata o:title="eqId76115b71dab89dec59bf824c30a33e4b" r:id="rId773"/>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则</w:t>
      </w:r>
      <w:r>
        <w:rPr>
          <w:color w:val="FF0000"/>
        </w:rPr>
        <w:pict>
          <v:shape alt="eqId55af1b395c4269498b22785c13c8f47c" id="_x0000_i2070" style="width:30.8pt;height:24.95pt" type="#_x0000_t75">
            <v:imagedata o:title="eqId55af1b395c4269498b22785c13c8f47c" r:id="rId778"/>
          </v:shape>
        </w:pict>
      </w:r>
      <w:r w:rsidRPr="009B5BCC">
        <w:rPr>
          <w:color w:val="FF0000"/>
        </w:rPr>
        <w:t>，所以</w:t>
      </w:r>
      <w:r>
        <w:rPr>
          <w:color w:val="FF0000"/>
        </w:rPr>
        <w:pict>
          <v:shape alt="eqId4037561c629fd07503c6803e1eb62fb6" id="_x0000_i2071" style="width:36.95pt;height:14.95pt" type="#_x0000_t75">
            <v:imagedata o:title="eqId4037561c629fd07503c6803e1eb62fb6" r:id="rId779"/>
          </v:shape>
        </w:pict>
      </w:r>
      <w:r w:rsidRPr="009B5BCC">
        <w:rPr>
          <w:color w:val="FF0000"/>
        </w:rPr>
        <w:t>，可得</w:t>
      </w:r>
      <w:r>
        <w:rPr>
          <w:color w:val="FF0000"/>
        </w:rPr>
        <w:pict>
          <v:shape alt="eqId644824a26416d19a5f3fe218c3d7e546" id="_x0000_i2072" style="width:40.45pt;height:29.85pt" type="#_x0000_t75">
            <v:imagedata o:title="eqId644824a26416d19a5f3fe218c3d7e546" r:id="rId780"/>
          </v:shape>
        </w:pict>
      </w:r>
      <w:r w:rsidRPr="009B5BCC">
        <w:rPr>
          <w:color w:val="FF0000"/>
        </w:rPr>
        <w:t>，所以</w:t>
      </w:r>
      <w:r>
        <w:rPr>
          <w:color w:val="FF0000"/>
        </w:rPr>
        <w:pict>
          <v:shape alt="eqId790f682ab3b50ba3f79e1ab6c67c75a5" id="_x0000_i2073" style="width:33.45pt;height:29.5pt" type="#_x0000_t75">
            <v:imagedata o:title="eqId790f682ab3b50ba3f79e1ab6c67c75a5" r:id="rId781"/>
          </v:shape>
        </w:pict>
      </w:r>
      <w:r w:rsidRPr="009B5BCC">
        <w:rPr>
          <w:color w:val="FF0000"/>
        </w:rPr>
        <w:t>．</w:t>
      </w:r>
    </w:p>
    <w:p w:rsidP="009B5BCC" w:rsidR="009B5BCC" w:rsidRPr="009B5BCC">
      <w:pPr>
        <w:shd w:color="auto" w:fill="F2F2F2" w:val="clear"/>
        <w:spacing w:line="360" w:lineRule="auto"/>
        <w:jc w:val="left"/>
        <w:textAlignment w:val="center"/>
        <w:rPr>
          <w:i/>
          <w:color w:val="FF0000"/>
        </w:rPr>
      </w:pPr>
      <w:r w:rsidRPr="009B5BCC">
        <w:rPr>
          <w:color w:val="FF0000"/>
        </w:rPr>
        <w:t>故选：</w:t>
      </w:r>
      <w:r w:rsidRPr="009B5BCC">
        <w:rPr>
          <w:color w:val="FF0000"/>
        </w:rPr>
        <w:t>D</w:t>
      </w:r>
      <w:r w:rsidRPr="009B5BCC">
        <w:rPr>
          <w:i/>
          <w:color w:val="FF0000"/>
        </w:rPr>
        <w:t>．</w:t>
      </w:r>
    </w:p>
    <w:p w:rsidP="009B5BCC" w:rsidR="009B5BCC">
      <w:pPr>
        <w:spacing w:line="360" w:lineRule="auto"/>
        <w:jc w:val="left"/>
        <w:textAlignment w:val="center"/>
      </w:pPr>
      <w:r>
        <w:t>10</w:t>
      </w:r>
      <w:r>
        <w:t>．（</w:t>
      </w:r>
      <w:r>
        <w:t>23-24</w:t>
      </w:r>
      <w:r>
        <w:t>高二上</w:t>
      </w:r>
      <w:r>
        <w:t>·</w:t>
      </w:r>
      <w:r>
        <w:t>江苏</w:t>
      </w:r>
      <w:r>
        <w:t>·</w:t>
      </w:r>
      <w:r>
        <w:t>期末）若双曲线</w:t>
      </w:r>
      <w:r>
        <w:pict>
          <v:shape alt="eqId2c5c2e64358e0ec7aa142c336d970306" id="_x0000_i2074" style="width:64.25pt;height:29.15pt" type="#_x0000_t75">
            <v:imagedata o:title="eqId2c5c2e64358e0ec7aa142c336d970306" r:id="rId782"/>
          </v:shape>
        </w:pict>
      </w:r>
      <w:r>
        <w:pict>
          <v:shape alt="eqIdd26d3f9d8344e1c727fbbed5421daaa2" id="_x0000_i2075" style="width:56.3pt;height:13.9pt" type="#_x0000_t75">
            <v:imagedata o:title="eqIdd26d3f9d8344e1c727fbbed5421daaa2" r:id="rId783"/>
          </v:shape>
        </w:pict>
      </w:r>
      <w:r>
        <w:t>的一条渐近线的倾斜角为</w:t>
      </w:r>
      <w:r>
        <w:t>120°</w:t>
      </w:r>
      <w:r>
        <w:t>，则</w:t>
      </w:r>
      <w:r>
        <w:rPr>
          <w:rFonts w:ascii="Times New Roman" w:eastAsia="Times New Roman" w:hAnsi="Times New Roman"/>
          <w:i/>
        </w:rPr>
        <w:t>C</w:t>
      </w:r>
      <w:r>
        <w:t>的离心率为（</w:t>
      </w:r>
      <w:r>
        <w:rPr>
          <w:i/>
        </w:rPr>
        <w:t>　　</w:t>
      </w:r>
      <w:r>
        <w:t>）</w:t>
      </w:r>
    </w:p>
    <w:p w:rsidP="009B5BCC" w:rsidR="009B5BCC">
      <w:pPr>
        <w:tabs>
          <w:tab w:pos="2078" w:val="left"/>
          <w:tab w:pos="4156" w:val="left"/>
          <w:tab w:pos="6234" w:val="left"/>
        </w:tabs>
        <w:spacing w:line="360" w:lineRule="auto"/>
        <w:ind w:left="380"/>
        <w:jc w:val="left"/>
        <w:textAlignment w:val="center"/>
      </w:pPr>
      <w:r>
        <w:t>A</w:t>
      </w:r>
      <w:r>
        <w:t>．</w:t>
      </w:r>
      <w:r>
        <w:pict>
          <v:shape alt="eqIda7ffe8515ff6183c1c7775dc6f94bdb8" id="_x0000_i2076" style="width:14.05pt;height:14.05pt" type="#_x0000_t75">
            <v:imagedata o:title="eqIda7ffe8515ff6183c1c7775dc6f94bdb8" r:id="rId721"/>
          </v:shape>
        </w:pict>
      </w:r>
      <w:r>
        <w:tab/>
        <w:t>B</w:t>
      </w:r>
      <w:r>
        <w:t>．</w:t>
      </w:r>
      <w:r>
        <w:t>3</w:t>
      </w:r>
      <w:r>
        <w:tab/>
        <w:t>C</w:t>
      </w:r>
      <w:r>
        <w:t>．</w:t>
      </w:r>
      <w:r>
        <w:pict>
          <v:shape alt="eqIdcf298f00799cbf34b4db26f5f63af92f" id="_x0000_i2077" style="width:16.7pt;height:15.7pt" type="#_x0000_t75">
            <v:imagedata o:title="eqIdcf298f00799cbf34b4db26f5f63af92f" r:id="rId720"/>
          </v:shape>
        </w:pict>
      </w:r>
      <w:r>
        <w:tab/>
        <w:t>D</w:t>
      </w:r>
      <w:r>
        <w:t>．</w:t>
      </w:r>
      <w:r>
        <w:t>2</w:t>
      </w:r>
    </w:p>
    <w:p w:rsidP="009B5BCC" w:rsidR="009B5BCC" w:rsidRPr="009B5BCC">
      <w:pPr>
        <w:shd w:color="auto" w:fill="F2F2F2" w:val="clear"/>
        <w:spacing w:line="360" w:lineRule="auto"/>
        <w:jc w:val="left"/>
        <w:textAlignment w:val="center"/>
        <w:rPr>
          <w:color w:val="FF0000"/>
        </w:rPr>
      </w:pPr>
      <w:r w:rsidRPr="009B5BCC">
        <w:rPr>
          <w:color w:val="FF0000"/>
        </w:rPr>
        <w:t>【答案】</w:t>
      </w:r>
      <w:r w:rsidRPr="009B5BCC">
        <w:rPr>
          <w:color w:val="FF0000"/>
        </w:rPr>
        <w:t>D</w:t>
      </w:r>
    </w:p>
    <w:p w:rsidP="009B5BCC" w:rsidR="009B5BCC" w:rsidRPr="009B5BCC">
      <w:pPr>
        <w:shd w:color="auto" w:fill="F2F2F2" w:val="clear"/>
        <w:spacing w:line="360" w:lineRule="auto"/>
        <w:jc w:val="left"/>
        <w:textAlignment w:val="center"/>
        <w:rPr>
          <w:color w:val="FF0000"/>
        </w:rPr>
      </w:pPr>
      <w:r w:rsidRPr="009B5BCC">
        <w:rPr>
          <w:color w:val="FF0000"/>
        </w:rPr>
        <w:t>【详解】由题设，易知</w:t>
      </w:r>
      <w:r>
        <w:rPr>
          <w:color w:val="FF0000"/>
        </w:rPr>
        <w:pict>
          <v:shape alt="eqIdb2422d009292b43ea9ea20d003ac77b4" id="_x0000_i2078" style="width:80.05pt;height:24.5pt" type="#_x0000_t75">
            <v:imagedata o:title="eqIdb2422d009292b43ea9ea20d003ac77b4" r:id="rId784"/>
          </v:shape>
        </w:pict>
      </w:r>
      <w:r w:rsidRPr="009B5BCC">
        <w:rPr>
          <w:color w:val="FF0000"/>
        </w:rPr>
        <w:t>，则</w:t>
      </w:r>
      <w:r>
        <w:rPr>
          <w:color w:val="FF0000"/>
        </w:rPr>
        <w:pict>
          <v:shape alt="eqId281b83c226473e7e93cbbdfc25772418" id="_x0000_i2079" style="width:27.25pt;height:27.25pt" type="#_x0000_t75">
            <v:imagedata o:title="eqId281b83c226473e7e93cbbdfc25772418" r:id="rId785"/>
          </v:shape>
        </w:pict>
      </w:r>
      <w:r w:rsidRPr="009B5BCC">
        <w:rPr>
          <w:color w:val="FF0000"/>
        </w:rPr>
        <w:t>，故</w:t>
      </w:r>
      <w:r>
        <w:rPr>
          <w:color w:val="FF0000"/>
        </w:rPr>
        <w:pict>
          <v:shape alt="eqIda40c4c3cea0a6a710356392cce8133aa" id="_x0000_i2080" style="width:66.9pt;height:31.8pt" type="#_x0000_t75">
            <v:imagedata o:title="eqIda40c4c3cea0a6a710356392cce8133aa" r:id="rId786"/>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故选：</w:t>
      </w:r>
      <w:r w:rsidRPr="009B5BCC">
        <w:rPr>
          <w:color w:val="FF0000"/>
        </w:rPr>
        <w:t>D</w:t>
      </w:r>
    </w:p>
    <w:p w:rsidP="009B5BCC" w:rsidR="009B5BCC">
      <w:pPr>
        <w:spacing w:line="360" w:lineRule="auto"/>
        <w:jc w:val="left"/>
        <w:textAlignment w:val="center"/>
      </w:pPr>
      <w:r>
        <w:t>11</w:t>
      </w:r>
      <w:r>
        <w:t>．（</w:t>
      </w:r>
      <w:r>
        <w:t>23-24</w:t>
      </w:r>
      <w:r>
        <w:t>高二上</w:t>
      </w:r>
      <w:r>
        <w:t>·</w:t>
      </w:r>
      <w:r>
        <w:t>湖北</w:t>
      </w:r>
      <w:r>
        <w:t>·</w:t>
      </w:r>
      <w:r>
        <w:t>期末）已知直线</w:t>
      </w:r>
      <w:r>
        <w:rPr>
          <w:rFonts w:ascii="Times New Roman" w:eastAsia="Times New Roman" w:hAnsi="Times New Roman"/>
          <w:i/>
        </w:rPr>
        <w:t>l</w:t>
      </w:r>
      <w:r>
        <w:t>经过双曲线</w:t>
      </w:r>
      <w:r>
        <w:rPr>
          <w:rFonts w:ascii="Times New Roman" w:eastAsia="Times New Roman" w:hAnsi="Times New Roman"/>
          <w:i/>
        </w:rPr>
        <w:t>C</w:t>
      </w:r>
      <w:r>
        <w:t>：</w:t>
      </w:r>
      <w:r>
        <w:pict>
          <v:shape alt="eqId6ffe6000b292a0ce7d93601d946e44c7" id="_x0000_i2081" style="width:110pt;height:29.05pt" type="#_x0000_t75">
            <v:imagedata o:title="eqId6ffe6000b292a0ce7d93601d946e44c7" r:id="rId787"/>
          </v:shape>
        </w:pict>
      </w:r>
      <w:r>
        <w:t>的右焦点</w:t>
      </w:r>
      <w:r>
        <w:rPr>
          <w:rFonts w:ascii="Times New Roman" w:eastAsia="Times New Roman" w:hAnsi="Times New Roman"/>
          <w:i/>
        </w:rPr>
        <w:t>F</w:t>
      </w:r>
      <w:r>
        <w:t>，且与其中的一条渐近线垂直，设与两条渐近线的交点分别为</w:t>
      </w:r>
      <w:r>
        <w:rPr>
          <w:rFonts w:ascii="Times New Roman" w:eastAsia="Times New Roman" w:hAnsi="Times New Roman"/>
          <w:i/>
        </w:rPr>
        <w:t>A</w:t>
      </w:r>
      <w:r>
        <w:t>与</w:t>
      </w:r>
      <w:r>
        <w:rPr>
          <w:rFonts w:ascii="Times New Roman" w:eastAsia="Times New Roman" w:hAnsi="Times New Roman"/>
          <w:i/>
        </w:rPr>
        <w:t>B</w:t>
      </w:r>
      <w:r>
        <w:t>，且</w:t>
      </w:r>
      <w:r>
        <w:pict>
          <v:shape alt="eqId485288db01deb47a6dc113e294c97a73" id="_x0000_i2082" style="width:65.95pt;height:17.8pt" type="#_x0000_t75">
            <v:imagedata o:title="eqId485288db01deb47a6dc113e294c97a73" r:id="rId788"/>
          </v:shape>
        </w:pict>
      </w:r>
      <w:r>
        <w:t>，则</w:t>
      </w:r>
      <w:r>
        <w:rPr>
          <w:rFonts w:ascii="Times New Roman" w:eastAsia="Times New Roman" w:hAnsi="Times New Roman"/>
          <w:i/>
        </w:rPr>
        <w:t>C</w:t>
      </w:r>
      <w:r>
        <w:t>的离心率为（</w:t>
      </w:r>
      <w:r>
        <w:rPr>
          <w:rFonts w:ascii="Times New Roman" w:eastAsia="Times New Roman" w:hAnsi="Times New Roman"/>
          <w:kern w:val="0"/>
          <w:sz w:val="24"/>
          <w:szCs w:val="24"/>
        </w:rPr>
        <w:t>    </w:t>
      </w:r>
      <w:r>
        <w:t>）</w:t>
      </w:r>
    </w:p>
    <w:p w:rsidP="009B5BCC" w:rsidR="009B5BCC">
      <w:pPr>
        <w:tabs>
          <w:tab w:pos="2078" w:val="left"/>
          <w:tab w:pos="4156" w:val="left"/>
          <w:tab w:pos="6234" w:val="left"/>
        </w:tabs>
        <w:spacing w:line="360" w:lineRule="auto"/>
        <w:ind w:left="380"/>
        <w:jc w:val="left"/>
        <w:textAlignment w:val="center"/>
      </w:pPr>
      <w:r>
        <w:t>A</w:t>
      </w:r>
      <w:r>
        <w:t>．</w:t>
      </w:r>
      <w:r>
        <w:pict>
          <v:shape alt="eqId38be38165dc2307982fc57001a447c56" id="_x0000_i2083" style="width:23.75pt;height:30.1pt" type="#_x0000_t75">
            <v:imagedata o:title="eqId38be38165dc2307982fc57001a447c56" r:id="rId789"/>
          </v:shape>
        </w:pict>
      </w:r>
      <w:r>
        <w:tab/>
        <w:t>B</w:t>
      </w:r>
      <w:r>
        <w:t>．</w:t>
      </w:r>
      <w:r>
        <w:pict>
          <v:shape alt="eqId18483c9c195ecd922772527fa85c0fcb" id="_x0000_i2084" style="width:22.85pt;height:29.3pt" type="#_x0000_t75">
            <v:imagedata o:title="eqId18483c9c195ecd922772527fa85c0fcb" r:id="rId771"/>
          </v:shape>
        </w:pict>
      </w:r>
      <w:r>
        <w:tab/>
        <w:t>C</w:t>
      </w:r>
      <w:r>
        <w:t>．</w:t>
      </w:r>
      <w:r>
        <w:pict>
          <v:shape alt="eqId90d6e70a378acb4285ffc14c908d4bbb" id="_x0000_i2085" style="width:22.85pt;height:29.4pt" type="#_x0000_t75">
            <v:imagedata o:title="eqId90d6e70a378acb4285ffc14c908d4bbb" r:id="rId790"/>
          </v:shape>
        </w:pict>
      </w:r>
      <w:r>
        <w:t>或</w:t>
      </w:r>
      <w:r>
        <w:pict>
          <v:shape alt="eqId61128ab996360a038e6e64d82fcba004" id="_x0000_i2086" style="width:8.8pt;height:11.5pt" type="#_x0000_t75">
            <v:imagedata o:title="eqId61128ab996360a038e6e64d82fcba004" r:id="rId755"/>
          </v:shape>
        </w:pict>
      </w:r>
      <w:r>
        <w:tab/>
        <w:t>D</w:t>
      </w:r>
      <w:r>
        <w:t>．</w:t>
      </w:r>
      <w:r>
        <w:pict>
          <v:shape alt="eqIda7ffe8515ff6183c1c7775dc6f94bdb8" id="_x0000_i2087" style="width:14.05pt;height:14.05pt" type="#_x0000_t75">
            <v:imagedata o:title="eqIda7ffe8515ff6183c1c7775dc6f94bdb8" r:id="rId721"/>
          </v:shape>
        </w:pict>
      </w:r>
    </w:p>
    <w:p w:rsidP="009B5BCC" w:rsidR="009B5BCC" w:rsidRPr="009B5BCC">
      <w:pPr>
        <w:shd w:color="auto" w:fill="F2F2F2" w:val="clear"/>
        <w:spacing w:line="360" w:lineRule="auto"/>
        <w:jc w:val="left"/>
        <w:textAlignment w:val="center"/>
        <w:rPr>
          <w:color w:val="FF0000"/>
        </w:rPr>
      </w:pPr>
      <w:r w:rsidRPr="009B5BCC">
        <w:rPr>
          <w:color w:val="FF0000"/>
        </w:rPr>
        <w:t>【答案】</w:t>
      </w:r>
      <w:r w:rsidRPr="009B5BCC">
        <w:rPr>
          <w:color w:val="FF0000"/>
        </w:rPr>
        <w:t>C</w:t>
      </w:r>
    </w:p>
    <w:p w:rsidP="009B5BCC" w:rsidR="009B5BCC" w:rsidRPr="009B5BCC">
      <w:pPr>
        <w:shd w:color="auto" w:fill="F2F2F2" w:val="clear"/>
        <w:spacing w:line="360" w:lineRule="auto"/>
        <w:jc w:val="left"/>
        <w:textAlignment w:val="center"/>
        <w:rPr>
          <w:color w:val="FF0000"/>
        </w:rPr>
      </w:pPr>
      <w:r w:rsidRPr="009B5BCC">
        <w:rPr>
          <w:color w:val="FF0000"/>
        </w:rPr>
        <w:t>【详解】由于渐近线方程为</w:t>
      </w:r>
      <w:r>
        <w:rPr>
          <w:color w:val="FF0000"/>
        </w:rPr>
        <w:pict>
          <v:shape alt="eqId7fda14051cbc3aa826afd1be08fa085b" id="_x0000_i2088" style="width:41.35pt;height:27.55pt" type="#_x0000_t75">
            <v:imagedata o:title="eqId7fda14051cbc3aa826afd1be08fa085b" r:id="rId292"/>
          </v:shape>
        </w:pict>
      </w:r>
      <w:r w:rsidRPr="009B5BCC">
        <w:rPr>
          <w:color w:val="FF0000"/>
        </w:rPr>
        <w:t>，</w:t>
      </w:r>
      <m:oMath>
        <m:r>
          <w:rPr>
            <w:rFonts w:ascii="Cambria Math" w:cs="Cambria Math" w:hAnsi="Cambria Math"/>
          </w:rPr>
          <m:t>F</m:t>
        </m:r>
        <m:d>
          <m:dPr>
            <m:ctrlPr>
              <w:rPr>
                <w:rFonts w:ascii="Cambria Math" w:hAnsi="Cambria Math"/>
              </w:rPr>
            </m:ctrlPr>
          </m:dPr>
          <m:e>
            <m:r>
              <w:rPr>
                <w:rFonts w:ascii="Cambria Math" w:cs="Cambria Math" w:hAnsi="Cambria Math"/>
              </w:rPr>
              <m:t>c,0</m:t>
            </m:r>
          </m:e>
        </m:d>
      </m:oMath>
    </w:p>
    <w:p w:rsidP="009B5BCC" w:rsidR="009B5BCC" w:rsidRPr="009B5BCC">
      <w:pPr>
        <w:shd w:color="auto" w:fill="F2F2F2" w:val="clear"/>
        <w:spacing w:line="360" w:lineRule="auto"/>
        <w:jc w:val="left"/>
        <w:textAlignment w:val="center"/>
        <w:rPr>
          <w:color w:val="FF0000"/>
        </w:rPr>
      </w:pPr>
      <w:r w:rsidRPr="009B5BCC">
        <w:rPr>
          <w:color w:val="FF0000"/>
        </w:rPr>
        <w:t>不妨设</w:t>
      </w:r>
      <w:r w:rsidRPr="009B5BCC">
        <w:rPr>
          <w:rFonts w:ascii="Times New Roman" w:eastAsia="Times New Roman" w:hAnsi="Times New Roman"/>
          <w:i/>
          <w:color w:val="FF0000"/>
        </w:rPr>
        <w:t>l</w:t>
      </w:r>
      <w:r w:rsidRPr="009B5BCC">
        <w:rPr>
          <w:color w:val="FF0000"/>
        </w:rPr>
        <w:t>的方程为</w:t>
      </w:r>
      <w:r>
        <w:rPr>
          <w:color w:val="FF0000"/>
        </w:rPr>
        <w:pict>
          <v:shape alt="eqId5f3180512404a23eb3dd4849064adf40" id="_x0000_i2089" style="width:56.3pt;height:27.15pt" type="#_x0000_t75">
            <v:imagedata o:title="eqId5f3180512404a23eb3dd4849064adf40" r:id="rId791"/>
          </v:shape>
        </w:pict>
      </w:r>
      <w:r w:rsidRPr="009B5BCC">
        <w:rPr>
          <w:color w:val="FF0000"/>
        </w:rPr>
        <w:t>，渐近线</w:t>
      </w:r>
      <w:r>
        <w:rPr>
          <w:color w:val="FF0000"/>
        </w:rPr>
        <w:pict>
          <v:shape alt="eqId0ac89d45e79b10741d93a9443c70adde" id="_x0000_i2090" style="width:34.3pt;height:27.15pt" type="#_x0000_t75">
            <v:imagedata o:title="eqId0ac89d45e79b10741d93a9443c70adde" r:id="rId611"/>
          </v:shape>
        </w:pict>
      </w:r>
      <w:r w:rsidRPr="009B5BCC">
        <w:rPr>
          <w:color w:val="FF0000"/>
        </w:rPr>
        <w:t>倾斜角为</w:t>
      </w:r>
      <w:r>
        <w:rPr>
          <w:color w:val="FF0000"/>
        </w:rPr>
        <w:pict>
          <v:shape alt="eqIdc24095e409b025db711f14be783a406c" id="_x0000_i2091" style="width:9.65pt;height:12.3pt" type="#_x0000_t75">
            <v:imagedata o:title="eqIdc24095e409b025db711f14be783a406c" r:id="rId792"/>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rFonts w:ascii="Times New Roman" w:eastAsia="Times New Roman" w:hAnsi="Times New Roman"/>
          <w:i/>
          <w:color w:val="FF0000"/>
        </w:rPr>
        <w:t>l</w:t>
      </w:r>
      <w:r w:rsidRPr="009B5BCC">
        <w:rPr>
          <w:color w:val="FF0000"/>
        </w:rPr>
        <w:t>与渐近线</w:t>
      </w:r>
      <w:r>
        <w:rPr>
          <w:color w:val="FF0000"/>
        </w:rPr>
        <w:pict>
          <v:shape alt="eqId92febb64725497dd891a525e6f998e35" id="_x0000_i2092" style="width:41.35pt;height:26.8pt" type="#_x0000_t75">
            <v:imagedata o:title="eqId92febb64725497dd891a525e6f998e35" r:id="rId760"/>
          </v:shape>
        </w:pict>
      </w:r>
      <w:r w:rsidRPr="009B5BCC">
        <w:rPr>
          <w:color w:val="FF0000"/>
        </w:rPr>
        <w:t>的交点为</w:t>
      </w:r>
      <w:r w:rsidRPr="009B5BCC">
        <w:rPr>
          <w:rFonts w:ascii="Times New Roman" w:eastAsia="Times New Roman" w:hAnsi="Times New Roman"/>
          <w:i/>
          <w:color w:val="FF0000"/>
        </w:rPr>
        <w:t>B</w:t>
      </w:r>
      <w:r w:rsidRPr="009B5BCC">
        <w:rPr>
          <w:color w:val="FF0000"/>
        </w:rPr>
        <w:t>，与</w:t>
      </w:r>
      <w:r>
        <w:rPr>
          <w:color w:val="FF0000"/>
        </w:rPr>
        <w:pict>
          <v:shape alt="eqId0ac89d45e79b10741d93a9443c70adde" id="_x0000_i2093" style="width:34.3pt;height:27.15pt" type="#_x0000_t75">
            <v:imagedata o:title="eqId0ac89d45e79b10741d93a9443c70adde" r:id="rId611"/>
          </v:shape>
        </w:pict>
      </w:r>
      <w:r w:rsidRPr="009B5BCC">
        <w:rPr>
          <w:color w:val="FF0000"/>
        </w:rPr>
        <w:t>的交点为</w:t>
      </w:r>
      <w:r w:rsidRPr="009B5BCC">
        <w:rPr>
          <w:rFonts w:ascii="Times New Roman" w:eastAsia="Times New Roman" w:hAnsi="Times New Roman"/>
          <w:i/>
          <w:color w:val="FF0000"/>
        </w:rPr>
        <w:t>A</w:t>
      </w:r>
      <w:r w:rsidRPr="009B5BCC">
        <w:rPr>
          <w:color w:val="FF0000"/>
        </w:rPr>
        <w:t>，如图</w:t>
      </w:r>
      <w:r w:rsidRPr="009B5BCC">
        <w:rPr>
          <w:color w:val="FF0000"/>
        </w:rPr>
        <w:t>1</w: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可知</w:t>
      </w:r>
      <w:r>
        <w:rPr>
          <w:color w:val="FF0000"/>
        </w:rPr>
        <w:pict>
          <v:shape alt="eqIdbba1e8668512e9eb7bc4bdee816f170a" id="_x0000_i2094" style="width:85.3pt;height:31.1pt" type="#_x0000_t75">
            <v:imagedata o:title="eqIdbba1e8668512e9eb7bc4bdee816f170a" r:id="rId793"/>
          </v:shape>
        </w:pict>
      </w:r>
      <w:r w:rsidRPr="009B5BCC">
        <w:rPr>
          <w:color w:val="FF0000"/>
        </w:rPr>
        <w:t>，</w:t>
      </w:r>
      <w:r>
        <w:rPr>
          <w:color w:val="FF0000"/>
        </w:rPr>
        <w:pict>
          <v:shape alt="eqId4d98c31247b3f8ade5122de118f67c6f" id="_x0000_i2095" style="width:121.45pt;height:20.45pt" type="#_x0000_t75">
            <v:imagedata o:title="eqId4d98c31247b3f8ade5122de118f67c6f" r:id="rId794"/>
          </v:shape>
        </w:pict>
      </w:r>
      <w:r w:rsidRPr="009B5BCC">
        <w:rPr>
          <w:color w:val="FF0000"/>
        </w:rPr>
        <w:t>，所以</w:t>
      </w:r>
      <w:r>
        <w:rPr>
          <w:color w:val="FF0000"/>
        </w:rPr>
        <w:pict>
          <v:shape alt="eqId9d16148a26e8e68cdf64ed52f3df7041" id="_x0000_i2096" style="width:42.2pt;height:17.8pt" type="#_x0000_t75">
            <v:imagedata o:title="eqId9d16148a26e8e68cdf64ed52f3df7041" r:id="rId795"/>
          </v:shape>
        </w:pict>
      </w:r>
      <w:r w:rsidRPr="009B5BCC">
        <w:rPr>
          <w:color w:val="FF0000"/>
        </w:rPr>
        <w:t>，</w:t>
      </w:r>
      <w:r>
        <w:rPr>
          <w:color w:val="FF0000"/>
        </w:rPr>
        <w:pict>
          <v:shape alt="eqId4a214a708066700b7999d359d4038255" id="_x0000_i2097" style="width:41.35pt;height:17.7pt" type="#_x0000_t75">
            <v:imagedata o:title="eqId4a214a708066700b7999d359d4038255" r:id="rId796"/>
          </v:shape>
        </w:pict>
      </w:r>
    </w:p>
    <w:p w:rsidP="009B5BCC" w:rsidR="009B5BCC" w:rsidRPr="009B5BCC">
      <w:pPr>
        <w:shd w:color="auto" w:fill="F2F2F2" w:val="clear"/>
        <w:spacing w:line="360" w:lineRule="auto"/>
        <w:jc w:val="left"/>
        <w:textAlignment w:val="center"/>
        <w:rPr>
          <w:color w:val="FF0000"/>
        </w:rPr>
      </w:pPr>
      <w:r w:rsidRPr="009B5BCC">
        <w:rPr>
          <w:color w:val="FF0000"/>
        </w:rPr>
        <w:t>所以</w:t>
      </w:r>
      <w:r>
        <w:rPr>
          <w:color w:val="FF0000"/>
        </w:rPr>
        <w:pict>
          <v:shape alt="eqId236e75fc17205860fc4a29f2c688da72" id="_x0000_i2098" style="width:41.35pt;height:26.9pt" type="#_x0000_t75">
            <v:imagedata o:title="eqId236e75fc17205860fc4a29f2c688da72" r:id="rId797"/>
          </v:shape>
        </w:pict>
      </w:r>
      <w:r w:rsidRPr="009B5BCC">
        <w:rPr>
          <w:color w:val="FF0000"/>
        </w:rPr>
        <w:t>，</w:t>
      </w:r>
      <w:r>
        <w:rPr>
          <w:color w:val="FF0000"/>
        </w:rPr>
        <w:pict>
          <v:shape alt="eqId0c796532f1c7d4419d66e98c78c5fba8" id="_x0000_i2099" style="width:80.1pt;height:32.45pt" type="#_x0000_t75">
            <v:imagedata o:title="eqId0c796532f1c7d4419d66e98c78c5fba8" r:id="rId798"/>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又</w:t>
      </w:r>
      <w:r>
        <w:rPr>
          <w:color w:val="FF0000"/>
        </w:rPr>
        <w:pict>
          <v:shape alt="eqIdeb2e61b08666b010335dcf86c411647c" id="_x0000_i2100" style="width:235.85pt;height:58.15pt" type="#_x0000_t75">
            <v:imagedata o:title="eqIdeb2e61b08666b010335dcf86c411647c" r:id="rId799"/>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由</w:t>
      </w:r>
      <w:r>
        <w:rPr>
          <w:color w:val="FF0000"/>
        </w:rPr>
        <w:pict>
          <v:shape alt="eqId1a7f373be78ed21b3a6f2030a9cca9dd" id="_x0000_i2101" style="width:51.05pt;height:14.2pt" type="#_x0000_t75">
            <v:imagedata o:title="eqId1a7f373be78ed21b3a6f2030a9cca9dd" r:id="rId593"/>
          </v:shape>
        </w:pict>
      </w:r>
      <w:r w:rsidRPr="009B5BCC">
        <w:rPr>
          <w:color w:val="FF0000"/>
        </w:rPr>
        <w:t>，可得</w:t>
      </w:r>
      <w:r>
        <w:rPr>
          <w:color w:val="FF0000"/>
        </w:rPr>
        <w:pict>
          <v:shape alt="eqId4a91a4bba02738e0e687ae7b1dda81a1" id="_x0000_i2102" style="width:42.2pt;height:13.85pt" type="#_x0000_t75">
            <v:imagedata o:title="eqId4a91a4bba02738e0e687ae7b1dda81a1" r:id="rId800"/>
          </v:shape>
        </w:pict>
      </w:r>
      <w:r w:rsidRPr="009B5BCC">
        <w:rPr>
          <w:color w:val="FF0000"/>
        </w:rPr>
        <w:t>，所以</w:t>
      </w:r>
      <w:r>
        <w:rPr>
          <w:color w:val="FF0000"/>
        </w:rPr>
        <w:pict>
          <v:shape alt="eqId2a60b5a9fb596df130ba7edfcce6e632" id="_x0000_i2103" style="width:41.35pt;height:29.9pt" type="#_x0000_t75">
            <v:imagedata o:title="eqId2a60b5a9fb596df130ba7edfcce6e632" r:id="rId801"/>
          </v:shape>
        </w:pict>
      </w:r>
    </w:p>
    <w:p w:rsidP="009B5BCC" w:rsidR="009B5BCC" w:rsidRPr="009B5BCC">
      <w:pPr>
        <w:shd w:color="auto" w:fill="F2F2F2" w:val="clear"/>
        <w:spacing w:line="360" w:lineRule="auto"/>
        <w:jc w:val="left"/>
        <w:textAlignment w:val="center"/>
        <w:rPr>
          <w:color w:val="FF0000"/>
        </w:rPr>
      </w:pPr>
      <w:r w:rsidRPr="009B5BCC">
        <w:rPr>
          <w:color w:val="FF0000"/>
        </w:rPr>
        <w:t>若如图</w:t>
      </w:r>
      <w:r w:rsidRPr="009B5BCC">
        <w:rPr>
          <w:color w:val="FF0000"/>
        </w:rPr>
        <w:t>2</w:t>
      </w:r>
      <w:r w:rsidRPr="009B5BCC">
        <w:rPr>
          <w:color w:val="FF0000"/>
        </w:rPr>
        <w:t>，则</w:t>
      </w:r>
      <w:r>
        <w:rPr>
          <w:color w:val="FF0000"/>
        </w:rPr>
        <w:pict>
          <v:shape alt="eqId7f9e8449aad35c5d840a3395ea86df6d" id="_x0000_i2104" style="width:9.7pt;height:10.55pt" type="#_x0000_t75">
            <v:imagedata o:title="eqId7f9e8449aad35c5d840a3395ea86df6d" r:id="rId766"/>
          </v:shape>
        </w:pict>
      </w:r>
      <w:r w:rsidRPr="009B5BCC">
        <w:rPr>
          <w:color w:val="FF0000"/>
        </w:rPr>
        <w:t>为</w:t>
      </w:r>
      <w:r>
        <w:rPr>
          <w:color w:val="FF0000"/>
        </w:rPr>
        <w:pict>
          <v:shape alt="eqId6aa2b5e09f8ec785c59900a529390a02" id="_x0000_i2105" style="width:16.7pt;height:10.55pt" type="#_x0000_t75">
            <v:imagedata o:title="eqId6aa2b5e09f8ec785c59900a529390a02" r:id="rId802"/>
          </v:shape>
        </w:pict>
      </w:r>
      <w:r w:rsidRPr="009B5BCC">
        <w:rPr>
          <w:color w:val="FF0000"/>
        </w:rPr>
        <w:t>的中点，故</w:t>
      </w:r>
      <w:r>
        <w:rPr>
          <w:color w:val="FF0000"/>
        </w:rPr>
        <w:pict>
          <v:shape alt="eqId936ade8ac16c45cc942aa60fa64d71b5" id="_x0000_i2106" style="width:88.85pt;height:12.2pt" type="#_x0000_t75">
            <v:imagedata o:title="eqId936ade8ac16c45cc942aa60fa64d71b5" r:id="rId803"/>
          </v:shape>
        </w:pict>
      </w:r>
      <w:r w:rsidRPr="009B5BCC">
        <w:rPr>
          <w:color w:val="FF0000"/>
        </w:rPr>
        <w:t>,</w:t>
      </w:r>
      <w:r w:rsidRPr="009B5BCC">
        <w:rPr>
          <w:color w:val="FF0000"/>
        </w:rPr>
        <w:t>所以</w:t>
      </w:r>
      <w:r>
        <w:rPr>
          <w:color w:val="FF0000"/>
        </w:rPr>
        <w:pict>
          <v:shape alt="eqIdb3e186ebc624ebacde9a03b96289f1ab" id="_x0000_i2107" style="width:27.25pt;height:27.25pt" type="#_x0000_t75">
            <v:imagedata o:title="eqIdb3e186ebc624ebacde9a03b96289f1ab" r:id="rId804"/>
          </v:shape>
        </w:pict>
      </w:r>
      <w:r w:rsidRPr="009B5BCC">
        <w:rPr>
          <w:color w:val="FF0000"/>
        </w:rPr>
        <w:t>，故</w:t>
      </w:r>
      <w:r>
        <w:rPr>
          <w:color w:val="FF0000"/>
        </w:rPr>
        <w:pict>
          <v:shape alt="eqIda3bdca3ed9d0d373c1719662463b72e3" id="_x0000_i2108" style="width:33.45pt;height:27.45pt" type="#_x0000_t75">
            <v:imagedata o:title="eqIda3bdca3ed9d0d373c1719662463b72e3" r:id="rId805"/>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所以</w:t>
      </w:r>
      <w:r>
        <w:rPr>
          <w:color w:val="FF0000"/>
        </w:rPr>
        <w:pict>
          <v:shape alt="eqId4e558e6067a6d9474911e061f8b31551" id="_x0000_i2109" style="width:84.5pt;height:31.7pt" type="#_x0000_t75">
            <v:imagedata o:title="eqId4e558e6067a6d9474911e061f8b31551" r:id="rId806"/>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故选：</w:t>
      </w:r>
      <w:r w:rsidRPr="009B5BCC">
        <w:rPr>
          <w:color w:val="FF0000"/>
        </w:rPr>
        <w:t>C</w:t>
      </w:r>
    </w:p>
    <w:p w:rsidP="009B5BCC" w:rsidR="009B5BCC">
      <w:pPr>
        <w:shd w:color="auto" w:fill="F2F2F2" w:val="clear"/>
        <w:spacing w:line="360" w:lineRule="auto"/>
        <w:jc w:val="left"/>
        <w:textAlignment w:val="center"/>
      </w:pPr>
      <w:r>
        <w:rPr>
          <w:rFonts w:eastAsia="Times New Roman"/>
          <w:noProof/>
          <w:kern w:val="0"/>
          <w:sz w:val="24"/>
          <w:szCs w:val="24"/>
        </w:rPr>
        <w:drawing>
          <wp:inline distB="0" distL="0" distR="0" distT="0">
            <wp:extent cx="2459990" cy="1239520"/>
            <wp:effectExtent b="0" l="0" r="0" t="0"/>
            <wp:docPr descr="说明: @@@134dabe2-2474-4b14-893a-a30189dea076" id="24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134dabe2-2474-4b14-893a-a30189dea076" id="2415" name="图片 100015"/>
                    <pic:cNvPicPr>
                      <a:picLocks noChangeArrowheads="1" noChangeAspect="1"/>
                    </pic:cNvPicPr>
                  </pic:nvPicPr>
                  <pic:blipFill>
                    <a:blip cstate="print" r:embed="rId807">
                      <a:extLst>
                        <a:ext uri="{28A0092B-C50C-407E-A947-70E740481C1C}">
                          <a14:useLocalDpi xmlns:a14="http://schemas.microsoft.com/office/drawing/2010/main" val="0"/>
                        </a:ext>
                      </a:extLst>
                    </a:blip>
                    <a:stretch>
                      <a:fillRect/>
                    </a:stretch>
                  </pic:blipFill>
                  <pic:spPr bwMode="auto">
                    <a:xfrm>
                      <a:off x="0" y="0"/>
                      <a:ext cx="2459990" cy="1239520"/>
                    </a:xfrm>
                    <a:prstGeom prst="rect">
                      <a:avLst/>
                    </a:prstGeom>
                    <a:noFill/>
                    <a:ln>
                      <a:noFill/>
                    </a:ln>
                  </pic:spPr>
                </pic:pic>
              </a:graphicData>
            </a:graphic>
          </wp:inline>
        </w:drawing>
      </w:r>
    </w:p>
    <w:p w:rsidP="009B5BCC" w:rsidR="009B5BCC">
      <w:pPr>
        <w:spacing w:line="360" w:lineRule="auto"/>
        <w:jc w:val="left"/>
        <w:textAlignment w:val="center"/>
      </w:pPr>
      <w:r>
        <w:t>12</w:t>
      </w:r>
      <w:r>
        <w:t>．（</w:t>
      </w:r>
      <w:r>
        <w:t>23-24</w:t>
      </w:r>
      <w:r>
        <w:t>高二上</w:t>
      </w:r>
      <w:r>
        <w:t>·</w:t>
      </w:r>
      <w:r>
        <w:t>湖南长沙</w:t>
      </w:r>
      <w:r>
        <w:t>·</w:t>
      </w:r>
      <w:r>
        <w:t>期末）设点</w:t>
      </w:r>
      <w:r>
        <w:pict>
          <v:shape alt="eqId01c74a907dda6bb7d9d56d009d9df253" id="_x0000_i2110" style="width:21.1pt;height:13.85pt" type="#_x0000_t75">
            <v:imagedata o:title="eqId01c74a907dda6bb7d9d56d009d9df253" r:id="rId411"/>
          </v:shape>
        </w:pict>
      </w:r>
      <w:r>
        <w:t>分别为双曲线</w:t>
      </w:r>
      <m:oMath>
        <m:r>
          <w:rPr>
            <w:rFonts w:ascii="Cambria Math" w:cs="Cambria Math" w:hAnsi="Cambria Math"/>
          </w:rPr>
          <m:t>C:</m:t>
        </m:r>
        <m:f>
          <m:fPr>
            <m:ctrlPr>
              <w:rPr>
                <w:rFonts w:ascii="Cambria Math" w:hAnsi="Cambria Math"/>
              </w:rPr>
            </m:ctrlPr>
          </m:fPr>
          <m:num>
            <m:sSup>
              <m:sSupPr>
                <m:ctrlPr>
                  <w:rPr>
                    <w:rFonts w:ascii="Cambria Math" w:hAnsi="Cambria Math"/>
                  </w:rPr>
                </m:ctrlPr>
              </m:sSupPr>
              <m:e>
                <m:r>
                  <w:rPr>
                    <w:rFonts w:ascii="Cambria Math" w:cs="Cambria Math" w:hAnsi="Cambria Math"/>
                  </w:rPr>
                  <m:t>x</m:t>
                </m:r>
              </m:e>
              <m:sup>
                <m:r>
                  <w:rPr>
                    <w:rFonts w:ascii="Cambria Math" w:cs="Cambria Math" w:hAnsi="Cambria Math"/>
                  </w:rPr>
                  <m:t>2</m:t>
                </m:r>
              </m:sup>
            </m:sSup>
          </m:num>
          <m:den>
            <m:sSup>
              <m:sSupPr>
                <m:ctrlPr>
                  <w:rPr>
                    <w:rFonts w:ascii="Cambria Math" w:hAnsi="Cambria Math"/>
                  </w:rPr>
                </m:ctrlPr>
              </m:sSupPr>
              <m:e>
                <m:r>
                  <w:rPr>
                    <w:rFonts w:ascii="Cambria Math" w:cs="Cambria Math" w:hAnsi="Cambria Math"/>
                  </w:rPr>
                  <m:t>a</m:t>
                </m:r>
              </m:e>
              <m:sup>
                <m:r>
                  <w:rPr>
                    <w:rFonts w:ascii="Cambria Math" w:cs="Cambria Math" w:hAnsi="Cambria Math"/>
                  </w:rPr>
                  <m:t>2</m:t>
                </m:r>
              </m:sup>
            </m:sSup>
          </m:den>
        </m:f>
        <m:r>
          <w:rPr>
            <w:rFonts w:ascii="Cambria Math" w:cs="Cambria Math" w:hAnsi="Cambria Math"/>
          </w:rPr>
          <m:t>-</m:t>
        </m:r>
        <m:f>
          <m:fPr>
            <m:ctrlPr>
              <w:rPr>
                <w:rFonts w:ascii="Cambria Math" w:hAnsi="Cambria Math"/>
              </w:rPr>
            </m:ctrlPr>
          </m:fPr>
          <m:num>
            <m:sSup>
              <m:sSupPr>
                <m:ctrlPr>
                  <w:rPr>
                    <w:rFonts w:ascii="Cambria Math" w:hAnsi="Cambria Math"/>
                  </w:rPr>
                </m:ctrlPr>
              </m:sSupPr>
              <m:e>
                <m:r>
                  <w:rPr>
                    <w:rFonts w:ascii="Cambria Math" w:cs="Cambria Math" w:hAnsi="Cambria Math"/>
                  </w:rPr>
                  <m:t>y</m:t>
                </m:r>
              </m:e>
              <m:sup>
                <m:r>
                  <w:rPr>
                    <w:rFonts w:ascii="Cambria Math" w:cs="Cambria Math" w:hAnsi="Cambria Math"/>
                  </w:rPr>
                  <m:t>2</m:t>
                </m:r>
              </m:sup>
            </m:sSup>
          </m:num>
          <m:den>
            <m:sSup>
              <m:sSupPr>
                <m:ctrlPr>
                  <w:rPr>
                    <w:rFonts w:ascii="Cambria Math" w:hAnsi="Cambria Math"/>
                  </w:rPr>
                </m:ctrlPr>
              </m:sSupPr>
              <m:e>
                <m:r>
                  <w:rPr>
                    <w:rFonts w:ascii="Cambria Math" w:cs="Cambria Math" w:hAnsi="Cambria Math"/>
                  </w:rPr>
                  <m:t>b</m:t>
                </m:r>
              </m:e>
              <m:sup>
                <m:r>
                  <w:rPr>
                    <w:rFonts w:ascii="Cambria Math" w:cs="Cambria Math" w:hAnsi="Cambria Math"/>
                  </w:rPr>
                  <m:t>2</m:t>
                </m:r>
              </m:sup>
            </m:sSup>
          </m:den>
        </m:f>
        <m:r>
          <w:rPr>
            <w:rFonts w:ascii="Cambria Math" w:cs="Cambria Math" w:hAnsi="Cambria Math"/>
          </w:rPr>
          <m:t>=1</m:t>
        </m:r>
        <m:d>
          <m:dPr>
            <m:ctrlPr>
              <w:rPr>
                <w:rFonts w:ascii="Cambria Math" w:hAnsi="Cambria Math"/>
              </w:rPr>
            </m:ctrlPr>
          </m:dPr>
          <m:e>
            <m:r>
              <w:rPr>
                <w:rFonts w:ascii="Cambria Math" w:cs="Cambria Math" w:hAnsi="Cambria Math"/>
              </w:rPr>
              <m:t>a&gt;0,b&gt;0</m:t>
            </m:r>
          </m:e>
        </m:d>
      </m:oMath>
      <w:r>
        <w:t>的左、右焦点，点</w:t>
      </w:r>
      <w:r>
        <w:pict>
          <v:shape alt="eqId7789a500686c7a73770404ead6af0590" id="_x0000_i2111" style="width:26.4pt;height:13.85pt" type="#_x0000_t75">
            <v:imagedata o:title="eqId7789a500686c7a73770404ead6af0590" r:id="rId808"/>
          </v:shape>
        </w:pict>
      </w:r>
      <w:r>
        <w:t>分别在双曲线</w:t>
      </w:r>
      <w:r>
        <w:pict>
          <v:shape alt="eqIdc5db41a1f31d6baee7c69990811edb9f" id="_x0000_i2112" style="width:10.55pt;height:12.05pt" type="#_x0000_t75">
            <v:imagedata o:title="eqIdc5db41a1f31d6baee7c69990811edb9f" r:id="rId619"/>
          </v:shape>
        </w:pict>
      </w:r>
      <w:r>
        <w:t>的左、右支上，若</w:t>
      </w:r>
      <w:r>
        <w:pict>
          <v:shape alt="eqId72251ab1b7a1f8d1814273f61101a16d" id="_x0000_i2113" style="width:53.65pt;height:15.25pt" type="#_x0000_t75">
            <v:imagedata o:title="eqId72251ab1b7a1f8d1814273f61101a16d" r:id="rId809"/>
          </v:shape>
        </w:pict>
      </w:r>
      <w:r>
        <w:t>，</w:t>
      </w:r>
      <w:r>
        <w:pict>
          <v:shape alt="eqIdbb875149a301fcdca6ed36dc4dd7750a" id="_x0000_i2114" style="width:72.15pt;height:17.85pt" type="#_x0000_t75">
            <v:imagedata o:title="eqIdbb875149a301fcdca6ed36dc4dd7750a" r:id="rId810"/>
          </v:shape>
        </w:pict>
      </w:r>
      <w:r>
        <w:t>，且</w:t>
      </w:r>
      <w:r>
        <w:pict>
          <v:shape alt="eqIda73138d039b70f56bd53e85cdf369252" id="_x0000_i2115" style="width:50.15pt;height:21.1pt" type="#_x0000_t75">
            <v:imagedata o:title="eqIda73138d039b70f56bd53e85cdf369252" r:id="rId811"/>
          </v:shape>
        </w:pict>
      </w:r>
      <w:r>
        <w:t>，则双曲线的离心率为</w:t>
      </w:r>
      <w:r>
        <w:rPr>
          <w:rFonts w:ascii="Times New Roman" w:eastAsia="Times New Roman" w:hAnsi="Times New Roman"/>
          <w:u w:val="single"/>
        </w:rPr>
        <w:t xml:space="preserve">      </w:t>
      </w:r>
      <w:r>
        <w:t>．</w:t>
      </w:r>
    </w:p>
    <w:p w:rsidP="009B5BCC" w:rsidR="009B5BCC" w:rsidRPr="009B5BCC">
      <w:pPr>
        <w:shd w:color="auto" w:fill="F2F2F2" w:val="clear"/>
        <w:spacing w:line="360" w:lineRule="auto"/>
        <w:jc w:val="left"/>
        <w:textAlignment w:val="center"/>
        <w:rPr>
          <w:color w:val="FF0000"/>
        </w:rPr>
      </w:pPr>
      <w:r w:rsidRPr="009B5BCC">
        <w:rPr>
          <w:color w:val="FF0000"/>
        </w:rPr>
        <w:t>【答案】</w:t>
      </w:r>
      <w:r>
        <w:rPr>
          <w:color w:val="FF0000"/>
        </w:rPr>
        <w:pict>
          <v:shape alt="eqIdd8b3502490c9f8ab7f7adde8245e0a40" id="_x0000_i2116" style="width:22.85pt;height:29.4pt" type="#_x0000_t75">
            <v:imagedata o:title="eqIdd8b3502490c9f8ab7f7adde8245e0a40" r:id="rId812"/>
          </v:shape>
        </w:pict>
      </w:r>
    </w:p>
    <w:p w:rsidP="009B5BCC" w:rsidR="009B5BCC" w:rsidRPr="009B5BCC">
      <w:pPr>
        <w:shd w:color="auto" w:fill="F2F2F2" w:val="clear"/>
        <w:spacing w:line="360" w:lineRule="auto"/>
        <w:jc w:val="left"/>
        <w:textAlignment w:val="center"/>
        <w:rPr>
          <w:color w:val="FF0000"/>
        </w:rPr>
      </w:pPr>
      <w:r w:rsidRPr="009B5BCC">
        <w:rPr>
          <w:color w:val="FF0000"/>
        </w:rPr>
        <w:t>【详解】</w:t>
      </w:r>
    </w:p>
    <w:p w:rsidP="009B5BCC" w:rsidR="009B5BCC" w:rsidRPr="009B5BCC">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541145" cy="1485265"/>
            <wp:effectExtent b="0" l="0" r="0" t="0"/>
            <wp:docPr descr="说明: @@@3aaec142-d8af-4ef5-88db-4a66e9e47406" id="2414"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3aaec142-d8af-4ef5-88db-4a66e9e47406" id="2414" name="图片 100017"/>
                    <pic:cNvPicPr>
                      <a:picLocks noChangeArrowheads="1" noChangeAspect="1"/>
                    </pic:cNvPicPr>
                  </pic:nvPicPr>
                  <pic:blipFill>
                    <a:blip cstate="print" r:embed="rId813">
                      <a:extLst>
                        <a:ext uri="{28A0092B-C50C-407E-A947-70E740481C1C}">
                          <a14:useLocalDpi xmlns:a14="http://schemas.microsoft.com/office/drawing/2010/main" val="0"/>
                        </a:ext>
                      </a:extLst>
                    </a:blip>
                    <a:stretch>
                      <a:fillRect/>
                    </a:stretch>
                  </pic:blipFill>
                  <pic:spPr bwMode="auto">
                    <a:xfrm>
                      <a:off x="0" y="0"/>
                      <a:ext cx="1541145" cy="1485265"/>
                    </a:xfrm>
                    <a:prstGeom prst="rect">
                      <a:avLst/>
                    </a:prstGeom>
                    <a:noFill/>
                    <a:ln>
                      <a:noFill/>
                    </a:ln>
                  </pic:spPr>
                </pic:pic>
              </a:graphicData>
            </a:graphic>
          </wp:inline>
        </w:drawing>
      </w:r>
    </w:p>
    <w:p w:rsidP="009B5BCC" w:rsidR="009B5BCC" w:rsidRPr="009B5BCC">
      <w:pPr>
        <w:shd w:color="auto" w:fill="F2F2F2" w:val="clear"/>
        <w:spacing w:line="360" w:lineRule="auto"/>
        <w:jc w:val="left"/>
        <w:textAlignment w:val="center"/>
        <w:rPr>
          <w:color w:val="FF0000"/>
        </w:rPr>
      </w:pPr>
      <w:r w:rsidRPr="009B5BCC">
        <w:rPr>
          <w:color w:val="FF0000"/>
        </w:rPr>
        <w:t>∵</w:t>
      </w:r>
      <w:r>
        <w:rPr>
          <w:color w:val="FF0000"/>
        </w:rPr>
        <w:pict>
          <v:shape alt="eqId72251ab1b7a1f8d1814273f61101a16d" id="_x0000_i2117" style="width:53.65pt;height:15.25pt" type="#_x0000_t75">
            <v:imagedata o:title="eqId72251ab1b7a1f8d1814273f61101a16d" r:id="rId809"/>
          </v:shape>
        </w:pict>
      </w:r>
      <w:r w:rsidRPr="009B5BCC">
        <w:rPr>
          <w:color w:val="FF0000"/>
        </w:rPr>
        <w:t>，</w:t>
      </w:r>
      <w:r w:rsidRPr="009B5BCC">
        <w:rPr>
          <w:color w:val="FF0000"/>
        </w:rPr>
        <w:t>∴</w:t>
      </w:r>
      <w:r>
        <w:rPr>
          <w:color w:val="FF0000"/>
        </w:rPr>
        <w:pict>
          <v:shape alt="eqId69bf121e8a55fbe5397b4ef10cafe0c4" id="_x0000_i2118" style="width:35.2pt;height:13.95pt" type="#_x0000_t75">
            <v:imagedata o:title="eqId69bf121e8a55fbe5397b4ef10cafe0c4" r:id="rId814"/>
          </v:shape>
        </w:pict>
      </w:r>
      <w:r w:rsidRPr="009B5BCC">
        <w:rPr>
          <w:color w:val="FF0000"/>
        </w:rPr>
        <w:t>共线，设</w:t>
      </w:r>
      <w:r>
        <w:rPr>
          <w:color w:val="FF0000"/>
        </w:rPr>
        <w:pict>
          <v:shape alt="eqIdabd5f093437ad7c9919f47ca831a4c9b" id="_x0000_i2119" style="width:43.1pt;height:17.9pt" type="#_x0000_t75">
            <v:imagedata o:title="eqIdabd5f093437ad7c9919f47ca831a4c9b" r:id="rId815"/>
          </v:shape>
        </w:pict>
      </w:r>
      <w:r w:rsidRPr="009B5BCC">
        <w:rPr>
          <w:color w:val="FF0000"/>
        </w:rPr>
        <w:t>，则</w:t>
      </w:r>
      <w:r>
        <w:rPr>
          <w:color w:val="FF0000"/>
        </w:rPr>
        <w:pict>
          <v:shape alt="eqIdd92bbdd572e7b50cace9423703a930d9" id="_x0000_i2120" style="width:47.5pt;height:17.8pt" type="#_x0000_t75">
            <v:imagedata o:title="eqIdd92bbdd572e7b50cace9423703a930d9" r:id="rId816"/>
          </v:shape>
        </w:pict>
      </w:r>
      <w:r w:rsidRPr="009B5BCC">
        <w:rPr>
          <w:color w:val="FF0000"/>
        </w:rPr>
        <w:t>，</w:t>
      </w:r>
    </w:p>
    <w:p w:rsidP="009B5BCC" w:rsidR="009B5BCC" w:rsidRPr="009B5BCC">
      <w:pPr>
        <w:shd w:color="auto" w:fill="F2F2F2" w:val="clear"/>
        <w:spacing w:line="360" w:lineRule="auto"/>
        <w:jc w:val="left"/>
        <w:textAlignment w:val="center"/>
        <w:rPr>
          <w:color w:val="FF0000"/>
        </w:rPr>
      </w:pPr>
      <w:r>
        <w:rPr>
          <w:color w:val="FF0000"/>
        </w:rPr>
        <w:pict>
          <v:shape alt="eqId5ac95ed38d7ad7d7ef9b849e5d00a704" id="_x0000_i2121" style="width:227.05pt;height:23.1pt" type="#_x0000_t75">
            <v:imagedata o:title="eqId5ac95ed38d7ad7d7ef9b849e5d00a704" r:id="rId817"/>
          </v:shape>
        </w:pict>
      </w:r>
      <w:r w:rsidRPr="009B5BCC">
        <w:rPr>
          <w:color w:val="FF0000"/>
        </w:rPr>
        <w:t>，</w:t>
      </w:r>
      <w:r w:rsidRPr="009B5BCC">
        <w:rPr>
          <w:color w:val="FF0000"/>
        </w:rPr>
        <w:t>∴</w:t>
      </w:r>
      <w:r>
        <w:rPr>
          <w:color w:val="FF0000"/>
        </w:rPr>
        <w:pict>
          <v:shape alt="eqIde50b23ec2e4c77b05339d2273bf8d42f" id="_x0000_i2122" style="width:54.55pt;height:15.1pt" type="#_x0000_t75">
            <v:imagedata o:title="eqIde50b23ec2e4c77b05339d2273bf8d42f" r:id="rId818"/>
          </v:shape>
        </w:pict>
      </w:r>
      <w:r w:rsidRPr="009B5BCC">
        <w:rPr>
          <w:color w:val="FF0000"/>
        </w:rPr>
        <w:t>，</w:t>
      </w:r>
      <w:r w:rsidRPr="009B5BCC">
        <w:rPr>
          <w:color w:val="FF0000"/>
        </w:rPr>
        <w:t>∴</w:t>
      </w:r>
      <w:r>
        <w:rPr>
          <w:color w:val="FF0000"/>
        </w:rPr>
        <w:pict>
          <v:shape alt="eqId620a5be22017b757576449644421d2fe" id="_x0000_i2123" style="width:45.75pt;height:15.25pt" type="#_x0000_t75">
            <v:imagedata o:title="eqId620a5be22017b757576449644421d2fe" r:id="rId819"/>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结合双曲线定义得</w:t>
      </w:r>
      <w:r>
        <w:rPr>
          <w:color w:val="FF0000"/>
        </w:rPr>
        <w:pict>
          <v:shape alt="eqId6daa4e056880e90efac9b2477ca18388" id="_x0000_i2124" style="width:99.45pt;height:56pt" type="#_x0000_t75">
            <v:imagedata o:title="eqId6daa4e056880e90efac9b2477ca18388" r:id="rId820"/>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w:t>
      </w:r>
      <w:r>
        <w:rPr>
          <w:color w:val="FF0000"/>
        </w:rPr>
        <w:pict>
          <v:shape alt="eqId8cdcedeaf1ebfe0952d605781d9a7ec2" id="_x0000_i2125" style="width:132pt;height:19.15pt" type="#_x0000_t75">
            <v:imagedata o:title="eqId8cdcedeaf1ebfe0952d605781d9a7ec2" r:id="rId821"/>
          </v:shape>
        </w:pict>
      </w:r>
      <w:r w:rsidRPr="009B5BCC">
        <w:rPr>
          <w:color w:val="FF0000"/>
        </w:rPr>
        <w:t>，整理得</w:t>
      </w:r>
      <w:r>
        <w:rPr>
          <w:color w:val="FF0000"/>
        </w:rPr>
        <w:pict>
          <v:shape alt="eqIdd5aba563bac6b92fd1145acbbff586db" id="_x0000_i2126" style="width:88.9pt;height:14.35pt" type="#_x0000_t75">
            <v:imagedata o:title="eqIdd5aba563bac6b92fd1145acbbff586db" r:id="rId822"/>
          </v:shape>
        </w:pict>
      </w:r>
      <w:r w:rsidRPr="009B5BCC">
        <w:rPr>
          <w:color w:val="FF0000"/>
        </w:rPr>
        <w:t>，则</w:t>
      </w:r>
      <w:r>
        <w:rPr>
          <w:color w:val="FF0000"/>
        </w:rPr>
        <w:pict>
          <v:shape alt="eqIde631eb268821e9cb3c1b8ad50801594c" id="_x0000_i2127" style="width:27.25pt;height:10pt" type="#_x0000_t75">
            <v:imagedata o:title="eqIde631eb268821e9cb3c1b8ad50801594c" r:id="rId823"/>
          </v:shape>
        </w:pict>
      </w:r>
      <w:r w:rsidRPr="009B5BCC">
        <w:rPr>
          <w:color w:val="FF0000"/>
        </w:rPr>
        <w:t>或</w:t>
      </w:r>
      <w:r>
        <w:rPr>
          <w:color w:val="FF0000"/>
        </w:rPr>
        <w:pict>
          <v:shape alt="eqId129a163fa002fb5d9162376733130fb2" id="_x0000_i2128" style="width:35.2pt;height:27.85pt" type="#_x0000_t75">
            <v:imagedata o:title="eqId129a163fa002fb5d9162376733130fb2" r:id="rId824"/>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若</w:t>
      </w:r>
      <w:r>
        <w:rPr>
          <w:color w:val="FF0000"/>
        </w:rPr>
        <w:pict>
          <v:shape alt="eqId129a163fa002fb5d9162376733130fb2" id="_x0000_i2129" style="width:35.2pt;height:27.85pt" type="#_x0000_t75">
            <v:imagedata o:title="eqId129a163fa002fb5d9162376733130fb2" r:id="rId824"/>
          </v:shape>
        </w:pict>
      </w:r>
      <w:r w:rsidRPr="009B5BCC">
        <w:rPr>
          <w:color w:val="FF0000"/>
        </w:rPr>
        <w:t>，则</w:t>
      </w:r>
      <w:r>
        <w:rPr>
          <w:color w:val="FF0000"/>
        </w:rPr>
        <w:pict>
          <v:shape alt="eqId86aed9acacfeeaad681b49ed8d0be5a3" id="_x0000_i2130" style="width:46.6pt;height:26.9pt" type="#_x0000_t75">
            <v:imagedata o:title="eqId86aed9acacfeeaad681b49ed8d0be5a3" r:id="rId825"/>
          </v:shape>
        </w:pict>
      </w:r>
      <w:r w:rsidRPr="009B5BCC">
        <w:rPr>
          <w:color w:val="FF0000"/>
        </w:rPr>
        <w:t>，</w:t>
      </w:r>
      <w:r>
        <w:rPr>
          <w:color w:val="FF0000"/>
        </w:rPr>
        <w:pict>
          <v:shape alt="eqIdfc998f99d7ec687dd13514734ee41df8" id="_x0000_i2131" style="width:42.2pt;height:17.8pt" type="#_x0000_t75">
            <v:imagedata o:title="eqIdfc998f99d7ec687dd13514734ee41df8" r:id="rId826"/>
          </v:shape>
        </w:pict>
      </w:r>
      <w:r w:rsidRPr="009B5BCC">
        <w:rPr>
          <w:color w:val="FF0000"/>
        </w:rPr>
        <w:t>，不满足</w:t>
      </w:r>
      <w:r>
        <w:rPr>
          <w:color w:val="FF0000"/>
        </w:rPr>
        <w:pict>
          <v:shape alt="eqIda73138d039b70f56bd53e85cdf369252" id="_x0000_i2132" style="width:50.15pt;height:21.1pt" type="#_x0000_t75">
            <v:imagedata o:title="eqIda73138d039b70f56bd53e85cdf369252" r:id="rId811"/>
          </v:shape>
        </w:pict>
      </w:r>
      <w:r w:rsidRPr="009B5BCC">
        <w:rPr>
          <w:color w:val="FF0000"/>
        </w:rPr>
        <w:t>，舍去，</w:t>
      </w:r>
    </w:p>
    <w:p w:rsidP="009B5BCC" w:rsidR="009B5BCC" w:rsidRPr="009B5BCC">
      <w:pPr>
        <w:shd w:color="auto" w:fill="F2F2F2" w:val="clear"/>
        <w:spacing w:line="360" w:lineRule="auto"/>
        <w:jc w:val="left"/>
        <w:textAlignment w:val="center"/>
        <w:rPr>
          <w:color w:val="FF0000"/>
        </w:rPr>
      </w:pPr>
      <w:r w:rsidRPr="009B5BCC">
        <w:rPr>
          <w:color w:val="FF0000"/>
        </w:rPr>
        <w:t>若</w:t>
      </w:r>
      <w:r>
        <w:rPr>
          <w:color w:val="FF0000"/>
        </w:rPr>
        <w:pict>
          <v:shape alt="eqIde631eb268821e9cb3c1b8ad50801594c" id="_x0000_i2133" style="width:27.25pt;height:10pt" type="#_x0000_t75">
            <v:imagedata o:title="eqIde631eb268821e9cb3c1b8ad50801594c" r:id="rId823"/>
          </v:shape>
        </w:pict>
      </w:r>
      <w:r w:rsidRPr="009B5BCC">
        <w:rPr>
          <w:color w:val="FF0000"/>
        </w:rPr>
        <w:t>，则</w:t>
      </w:r>
      <w:r>
        <w:rPr>
          <w:color w:val="FF0000"/>
        </w:rPr>
        <w:pict>
          <v:shape alt="eqIdbc1c899180afa8fef4754130e92eaf56" id="_x0000_i2134" style="width:43.1pt;height:17.9pt" type="#_x0000_t75">
            <v:imagedata o:title="eqIdbc1c899180afa8fef4754130e92eaf56" r:id="rId827"/>
          </v:shape>
        </w:pict>
      </w:r>
      <w:r w:rsidRPr="009B5BCC">
        <w:rPr>
          <w:color w:val="FF0000"/>
        </w:rPr>
        <w:t>，</w:t>
      </w:r>
      <w:r>
        <w:rPr>
          <w:color w:val="FF0000"/>
        </w:rPr>
        <w:pict>
          <v:shape alt="eqIda56e317de98f369ca17d4226d2f5af39" id="_x0000_i2135" style="width:42.2pt;height:17.8pt" type="#_x0000_t75">
            <v:imagedata o:title="eqIda56e317de98f369ca17d4226d2f5af39" r:id="rId828"/>
          </v:shape>
        </w:pict>
      </w:r>
      <w:r w:rsidRPr="009B5BCC">
        <w:rPr>
          <w:color w:val="FF0000"/>
        </w:rPr>
        <w:t>，满足</w:t>
      </w:r>
      <w:r>
        <w:rPr>
          <w:color w:val="FF0000"/>
        </w:rPr>
        <w:pict>
          <v:shape alt="eqIda73138d039b70f56bd53e85cdf369252" id="_x0000_i2136" style="width:50.15pt;height:21.1pt" type="#_x0000_t75">
            <v:imagedata o:title="eqIda73138d039b70f56bd53e85cdf369252" r:id="rId811"/>
          </v:shape>
        </w:pict>
      </w:r>
      <w:r w:rsidRPr="009B5BCC">
        <w:rPr>
          <w:color w:val="FF0000"/>
        </w:rPr>
        <w:t>，</w:t>
      </w:r>
      <w:r>
        <w:rPr>
          <w:color w:val="FF0000"/>
        </w:rPr>
        <w:pict>
          <v:shape alt="eqIdd4da5720f92640b5417b601c0e348169" id="_x0000_i2137" style="width:44.85pt;height:17.8pt" type="#_x0000_t75">
            <v:imagedata o:title="eqIdd4da5720f92640b5417b601c0e348169" r:id="rId829"/>
          </v:shape>
        </w:pict>
      </w:r>
      <w:r w:rsidRPr="009B5BCC">
        <w:rPr>
          <w:color w:val="FF0000"/>
        </w:rPr>
        <w:t>，</w:t>
      </w:r>
      <w:r>
        <w:rPr>
          <w:color w:val="FF0000"/>
        </w:rPr>
        <w:pict>
          <v:shape alt="eqId6b5726e15ff66f0dc9a885649d15055c" id="_x0000_i2138" style="width:44pt;height:17.7pt" type="#_x0000_t75">
            <v:imagedata o:title="eqId6b5726e15ff66f0dc9a885649d15055c" r:id="rId830"/>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w:t>
      </w:r>
      <w:r w:rsidRPr="009B5BCC">
        <w:rPr>
          <w:color w:val="FF0000"/>
        </w:rPr>
        <w:t>在</w:t>
      </w:r>
      <w:r>
        <w:rPr>
          <w:color w:val="FF0000"/>
        </w:rPr>
        <w:pict>
          <v:shape alt="eqId0154169c1d46d4364a87bf190cf85a44" id="_x0000_i2139" style="width:29.05pt;height:11.2pt" type="#_x0000_t75">
            <v:imagedata o:title="eqId0154169c1d46d4364a87bf190cf85a44" r:id="rId831"/>
          </v:shape>
        </w:pict>
      </w:r>
      <w:r w:rsidRPr="009B5BCC">
        <w:rPr>
          <w:color w:val="FF0000"/>
        </w:rPr>
        <w:t>中</w:t>
      </w:r>
      <w:r>
        <w:rPr>
          <w:color w:val="FF0000"/>
        </w:rPr>
        <w:pict>
          <v:shape alt="eqId881ee4a47e6f85c884345b22f4e0b227" id="_x0000_i2140" style="width:89.75pt;height:27.55pt" type="#_x0000_t75">
            <v:imagedata o:title="eqId881ee4a47e6f85c884345b22f4e0b227" r:id="rId832"/>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在</w:t>
      </w:r>
      <w:r>
        <w:rPr>
          <w:color w:val="FF0000"/>
        </w:rPr>
        <w:pict>
          <v:shape alt="eqId78a4b4ad9535629b699b7429996484a9" id="_x0000_i2141" style="width:29.9pt;height:12.3pt" type="#_x0000_t75">
            <v:imagedata o:title="eqId78a4b4ad9535629b699b7429996484a9" r:id="rId833"/>
          </v:shape>
        </w:pict>
      </w:r>
      <w:r w:rsidRPr="009B5BCC">
        <w:rPr>
          <w:color w:val="FF0000"/>
        </w:rPr>
        <w:t>中，由余弦定理得</w:t>
      </w:r>
      <w:r>
        <w:rPr>
          <w:color w:val="FF0000"/>
        </w:rPr>
        <w:pict>
          <v:shape alt="eqId48abdbcacefda52a58294177801a532b" id="_x0000_i2142" style="width:190.95pt;height:19.15pt" type="#_x0000_t75">
            <v:imagedata o:title="eqId48abdbcacefda52a58294177801a532b" r:id="rId834"/>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即</w:t>
      </w:r>
      <w:r>
        <w:rPr>
          <w:color w:val="FF0000"/>
        </w:rPr>
        <w:pict>
          <v:shape alt="eqId608506b14b3d6f7e0ff6da72507e1aa7" id="_x0000_i2143" style="width:146.1pt;height:27.1pt" type="#_x0000_t75">
            <v:imagedata o:title="eqId608506b14b3d6f7e0ff6da72507e1aa7" r:id="rId835"/>
          </v:shape>
        </w:pict>
      </w:r>
      <w:r w:rsidRPr="009B5BCC">
        <w:rPr>
          <w:color w:val="FF0000"/>
        </w:rPr>
        <w:t>，整理得</w:t>
      </w:r>
      <w:r>
        <w:rPr>
          <w:color w:val="FF0000"/>
        </w:rPr>
        <w:pict>
          <v:shape alt="eqId1bd222f28412a263da46e84ceed71cef" id="_x0000_i2144" style="width:36.95pt;height:29.25pt" type="#_x0000_t75">
            <v:imagedata o:title="eqId1bd222f28412a263da46e84ceed71cef" r:id="rId836"/>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w:t>
      </w:r>
      <w:r>
        <w:rPr>
          <w:color w:val="FF0000"/>
        </w:rPr>
        <w:pict>
          <v:shape alt="eqId359823b18d801b93fc7c5e5185b5933f" id="_x0000_i2145" style="width:56.3pt;height:30.15pt" type="#_x0000_t75">
            <v:imagedata o:title="eqId359823b18d801b93fc7c5e5185b5933f" r:id="rId837"/>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故答案为：</w:t>
      </w:r>
      <w:r>
        <w:rPr>
          <w:color w:val="FF0000"/>
        </w:rPr>
        <w:pict>
          <v:shape alt="eqIdd8b3502490c9f8ab7f7adde8245e0a40" id="_x0000_i2146" style="width:22.85pt;height:29.4pt" type="#_x0000_t75">
            <v:imagedata o:title="eqIdd8b3502490c9f8ab7f7adde8245e0a40" r:id="rId812"/>
          </v:shape>
        </w:pict>
      </w:r>
      <w:r w:rsidRPr="009B5BCC">
        <w:rPr>
          <w:color w:val="FF0000"/>
        </w:rPr>
        <w:t>．</w:t>
      </w:r>
    </w:p>
    <w:p w:rsidP="009B5BCC" w:rsidR="009B5BCC">
      <w:pPr>
        <w:spacing w:line="360" w:lineRule="auto"/>
        <w:jc w:val="left"/>
        <w:textAlignment w:val="center"/>
      </w:pPr>
      <w:r>
        <w:t>13</w:t>
      </w:r>
      <w:r>
        <w:t>．（</w:t>
      </w:r>
      <w:r>
        <w:t>23-24</w:t>
      </w:r>
      <w:r>
        <w:t>高二上</w:t>
      </w:r>
      <w:r>
        <w:t>·</w:t>
      </w:r>
      <w:r>
        <w:t>四川乐山</w:t>
      </w:r>
      <w:r>
        <w:t>·</w:t>
      </w:r>
      <w:r>
        <w:t>期末）如图，圆</w:t>
      </w:r>
      <w:r>
        <w:rPr>
          <w:rFonts w:ascii="Times New Roman" w:eastAsia="Times New Roman" w:hAnsi="Times New Roman"/>
          <w:i/>
        </w:rPr>
        <w:t>O</w:t>
      </w:r>
      <w:r>
        <w:t>的半径为</w:t>
      </w:r>
      <w:r>
        <w:t>2</w:t>
      </w:r>
      <w:r>
        <w:t>，</w:t>
      </w:r>
      <w:r>
        <w:rPr>
          <w:rFonts w:ascii="Times New Roman" w:eastAsia="Times New Roman" w:hAnsi="Times New Roman"/>
          <w:i/>
        </w:rPr>
        <w:t>A</w:t>
      </w:r>
      <w:r>
        <w:t>是圆内一个定点，且</w:t>
      </w:r>
      <w:r>
        <w:pict>
          <v:shape alt="eqIdf95b221648e1af2e931e72b323290b58" id="_x0000_i2147" style="width:36.05pt;height:17.7pt" type="#_x0000_t75">
            <v:imagedata o:title="eqIdf95b221648e1af2e931e72b323290b58" r:id="rId838"/>
          </v:shape>
        </w:pict>
      </w:r>
      <w:r>
        <w:t>，</w:t>
      </w:r>
      <w:r>
        <w:rPr>
          <w:rFonts w:ascii="Times New Roman" w:eastAsia="Times New Roman" w:hAnsi="Times New Roman"/>
          <w:i/>
        </w:rPr>
        <w:t>B</w:t>
      </w:r>
      <w:r>
        <w:t>是圆外一个定点，且</w:t>
      </w:r>
      <w:r>
        <w:pict>
          <v:shape alt="eqId552c8560b9790cd2349e340b522a3be5" id="_x0000_i2148" style="width:36.95pt;height:17.8pt" type="#_x0000_t75">
            <v:imagedata o:title="eqId552c8560b9790cd2349e340b522a3be5" r:id="rId839"/>
          </v:shape>
        </w:pict>
      </w:r>
      <w:r>
        <w:t>，</w:t>
      </w:r>
      <w:r>
        <w:rPr>
          <w:rFonts w:ascii="Times New Roman" w:eastAsia="Times New Roman" w:hAnsi="Times New Roman"/>
          <w:i/>
        </w:rPr>
        <w:t>P</w:t>
      </w:r>
      <w:r>
        <w:t>是圆</w:t>
      </w:r>
      <w:r>
        <w:rPr>
          <w:rFonts w:ascii="Times New Roman" w:eastAsia="Times New Roman" w:hAnsi="Times New Roman"/>
          <w:i/>
        </w:rPr>
        <w:t>O</w:t>
      </w:r>
      <w:r>
        <w:t>上任意一点．线段</w:t>
      </w:r>
      <w:r>
        <w:pict>
          <v:shape alt="eqId80672dda9430cb42b3136bcb1b67bbad" id="_x0000_i2149" style="width:17.6pt;height:11.05pt" type="#_x0000_t75">
            <v:imagedata o:title="eqId80672dda9430cb42b3136bcb1b67bbad" r:id="rId840"/>
          </v:shape>
        </w:pict>
      </w:r>
      <w:r>
        <w:t>的垂直平分线</w:t>
      </w:r>
      <w:r>
        <w:pict>
          <v:shape alt="eqId2e9b0f5f44abbc6544a2f672b025b013" id="_x0000_i2150" style="width:7.9pt;height:15.85pt" type="#_x0000_t75">
            <v:imagedata o:title="eqId2e9b0f5f44abbc6544a2f672b025b013" r:id="rId841"/>
          </v:shape>
        </w:pict>
      </w:r>
      <w:r>
        <w:t>和半径</w:t>
      </w:r>
      <w:r>
        <w:pict>
          <v:shape alt="eqId0101a7b5c8a4aed0de2af363792e39a1" id="_x0000_i2151" style="width:17.6pt;height:12.35pt" type="#_x0000_t75">
            <v:imagedata o:title="eqId0101a7b5c8a4aed0de2af363792e39a1" r:id="rId842"/>
          </v:shape>
        </w:pict>
      </w:r>
      <w:r>
        <w:t>相交于点</w:t>
      </w:r>
      <w:r>
        <w:rPr>
          <w:rFonts w:ascii="Times New Roman" w:eastAsia="Times New Roman" w:hAnsi="Times New Roman"/>
          <w:i/>
        </w:rPr>
        <w:t>Q</w:t>
      </w:r>
      <w:r>
        <w:t>，线段</w:t>
      </w:r>
      <w:r>
        <w:pict>
          <v:shape alt="eqId13af018556f0b484ed38519f2edc791c" id="_x0000_i2152" style="width:16.7pt;height:11.35pt" type="#_x0000_t75">
            <v:imagedata o:title="eqId13af018556f0b484ed38519f2edc791c" r:id="rId843"/>
          </v:shape>
        </w:pict>
      </w:r>
      <w:r>
        <w:t>的垂直平分线</w:t>
      </w:r>
      <w:r>
        <w:pict>
          <v:shape alt="eqId3f6f17bc385bafb37e8f964e5eb99cd0" id="_x0000_i2153" style="width:8.8pt;height:15.75pt" type="#_x0000_t75">
            <v:imagedata o:title="eqId3f6f17bc385bafb37e8f964e5eb99cd0" r:id="rId844"/>
          </v:shape>
        </w:pict>
      </w:r>
      <w:r>
        <w:t>和半径</w:t>
      </w:r>
      <w:r>
        <w:rPr>
          <w:rFonts w:ascii="Times New Roman" w:eastAsia="Times New Roman" w:hAnsi="Times New Roman"/>
          <w:i/>
        </w:rPr>
        <w:t>OP</w:t>
      </w:r>
      <w:r>
        <w:t>相交于点</w:t>
      </w:r>
      <w:r>
        <w:rPr>
          <w:rFonts w:ascii="Times New Roman" w:eastAsia="Times New Roman" w:hAnsi="Times New Roman"/>
          <w:i/>
        </w:rPr>
        <w:t>R</w:t>
      </w:r>
      <w:r>
        <w:t>，当点在圆上运动时，点</w:t>
      </w:r>
      <w:r>
        <w:rPr>
          <w:rFonts w:ascii="Times New Roman" w:eastAsia="Times New Roman" w:hAnsi="Times New Roman"/>
          <w:i/>
        </w:rPr>
        <w:t>Q</w:t>
      </w:r>
      <w:r>
        <w:t>和点</w:t>
      </w:r>
      <w:r>
        <w:rPr>
          <w:rFonts w:ascii="Times New Roman" w:eastAsia="Times New Roman" w:hAnsi="Times New Roman"/>
          <w:i/>
        </w:rPr>
        <w:t>R</w:t>
      </w:r>
      <w:r>
        <w:t>的运动轨迹分别是椭圆和双曲线，设它们的离心率分别为</w:t>
      </w:r>
      <w:r>
        <w:pict>
          <v:shape alt="eqIdd33558881906c228c262ff8024dcfc4a" id="_x0000_i2154" style="width:10.55pt;height:15.85pt" type="#_x0000_t75">
            <v:imagedata o:title="eqIdd33558881906c228c262ff8024dcfc4a" r:id="rId736"/>
          </v:shape>
        </w:pict>
      </w:r>
      <w:r>
        <w:t>和</w:t>
      </w:r>
      <w:r>
        <w:pict>
          <v:shape alt="eqIda33a99190a8fd29c36d5a002e3197cc5" id="_x0000_i2155" style="width:10.55pt;height:15.85pt" type="#_x0000_t75">
            <v:imagedata o:title="eqIda33a99190a8fd29c36d5a002e3197cc5" r:id="rId737"/>
          </v:shape>
        </w:pict>
      </w:r>
      <w:r>
        <w:t>，则</w:t>
      </w:r>
      <w:r>
        <w:pict>
          <v:shape alt="eqIdb9ed6e21185ce4b8eadc7c807806bde5" id="_x0000_i2156" style="width:27.25pt;height:15.95pt" type="#_x0000_t75">
            <v:imagedata o:title="eqIdb9ed6e21185ce4b8eadc7c807806bde5" r:id="rId845"/>
          </v:shape>
        </w:pict>
      </w:r>
      <w:r>
        <w:rPr>
          <w:rFonts w:ascii="Times New Roman" w:eastAsia="Times New Roman" w:hAnsi="Times New Roman"/>
          <w:u w:val="single"/>
        </w:rPr>
        <w:t xml:space="preserve">           </w:t>
      </w:r>
      <w:r>
        <w:t>．</w:t>
      </w:r>
    </w:p>
    <w:p w:rsidP="009B5BCC" w:rsidR="009B5BCC">
      <w:pPr>
        <w:spacing w:line="360" w:lineRule="auto"/>
        <w:jc w:val="left"/>
        <w:textAlignment w:val="center"/>
      </w:pPr>
      <w:r>
        <w:rPr>
          <w:rFonts w:eastAsia="Times New Roman"/>
          <w:noProof/>
          <w:kern w:val="0"/>
          <w:sz w:val="24"/>
          <w:szCs w:val="24"/>
        </w:rPr>
        <w:drawing>
          <wp:inline distB="0" distL="0" distR="0" distT="0">
            <wp:extent cx="1714500" cy="1276350"/>
            <wp:effectExtent b="0" l="0" r="0" t="0"/>
            <wp:docPr descr="说明: @@@8662dbb7-f6a9-4abe-9e7b-3dd0a5136130" id="2413"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8662dbb7-f6a9-4abe-9e7b-3dd0a5136130" id="2413" name="图片 100019"/>
                    <pic:cNvPicPr>
                      <a:picLocks noChangeArrowheads="1" noChangeAspect="1"/>
                    </pic:cNvPicPr>
                  </pic:nvPicPr>
                  <pic:blipFill>
                    <a:blip cstate="print" r:embed="rId846">
                      <a:extLst>
                        <a:ext uri="{28A0092B-C50C-407E-A947-70E740481C1C}">
                          <a14:useLocalDpi xmlns:a14="http://schemas.microsoft.com/office/drawing/2010/main" val="0"/>
                        </a:ext>
                      </a:extLst>
                    </a:blip>
                    <a:stretch>
                      <a:fillRect/>
                    </a:stretch>
                  </pic:blipFill>
                  <pic:spPr bwMode="auto">
                    <a:xfrm>
                      <a:off x="0" y="0"/>
                      <a:ext cx="1714500" cy="1276350"/>
                    </a:xfrm>
                    <a:prstGeom prst="rect">
                      <a:avLst/>
                    </a:prstGeom>
                    <a:noFill/>
                    <a:ln>
                      <a:noFill/>
                    </a:ln>
                  </pic:spPr>
                </pic:pic>
              </a:graphicData>
            </a:graphic>
          </wp:inline>
        </w:drawing>
      </w:r>
      <w:r>
        <w:rPr>
          <w:rFonts w:ascii="Times New Roman" w:eastAsia="Times New Roman" w:hAnsi="Times New Roman"/>
          <w:kern w:val="0"/>
          <w:sz w:val="24"/>
          <w:szCs w:val="24"/>
        </w:rPr>
        <w:t>  </w:t>
      </w:r>
    </w:p>
    <w:p w:rsidP="009B5BCC" w:rsidR="009B5BCC" w:rsidRPr="009B5BCC">
      <w:pPr>
        <w:shd w:color="auto" w:fill="F2F2F2" w:val="clear"/>
        <w:spacing w:line="360" w:lineRule="auto"/>
        <w:jc w:val="left"/>
        <w:textAlignment w:val="center"/>
        <w:rPr>
          <w:color w:val="FF0000"/>
        </w:rPr>
      </w:pPr>
      <w:r w:rsidRPr="009B5BCC">
        <w:rPr>
          <w:color w:val="FF0000"/>
        </w:rPr>
        <w:t>【答案】</w:t>
      </w:r>
      <w:r>
        <w:rPr>
          <w:color w:val="FF0000"/>
        </w:rPr>
        <w:pict>
          <v:shape alt="eqId9658fb1429b9378cdeb5316778391c48" id="_x0000_i2157" style="width:10.55pt;height:27.05pt" type="#_x0000_t75">
            <v:imagedata o:title="eqId9658fb1429b9378cdeb5316778391c48" r:id="rId847"/>
          </v:shape>
        </w:pict>
      </w:r>
      <w:r w:rsidRPr="009B5BCC">
        <w:rPr>
          <w:color w:val="FF0000"/>
        </w:rPr>
        <w:t>/</w:t>
      </w:r>
      <w:r>
        <w:rPr>
          <w:color w:val="FF0000"/>
        </w:rPr>
        <w:pict>
          <v:shape alt="eqIdbbc15502f7187e333d425065b0d7ad6f" id="_x0000_i2158" style="width:16.7pt;height:12.7pt" type="#_x0000_t75">
            <v:imagedata o:title="eqIdbbc15502f7187e333d425065b0d7ad6f" r:id="rId848"/>
          </v:shape>
        </w:pict>
      </w:r>
    </w:p>
    <w:p w:rsidP="009B5BCC" w:rsidR="009B5BCC" w:rsidRPr="009B5BCC">
      <w:pPr>
        <w:shd w:color="auto" w:fill="F2F2F2" w:val="clear"/>
        <w:spacing w:line="360" w:lineRule="auto"/>
        <w:jc w:val="left"/>
        <w:textAlignment w:val="center"/>
        <w:rPr>
          <w:rFonts w:eastAsia="Times New Roman"/>
          <w:i/>
          <w:color w:val="FF0000"/>
        </w:rPr>
      </w:pPr>
      <w:r w:rsidRPr="009B5BCC">
        <w:rPr>
          <w:color w:val="FF0000"/>
        </w:rPr>
        <w:t>【详解】连接</w:t>
      </w:r>
      <w:r>
        <w:rPr>
          <w:color w:val="FF0000"/>
        </w:rPr>
        <w:pict>
          <v:shape alt="eqIdb9fb0dd89bf93c9ca23cb43534de6a5e" id="_x0000_i2159" style="width:34.3pt;height:13.95pt" type="#_x0000_t75">
            <v:imagedata o:title="eqIdb9fb0dd89bf93c9ca23cb43534de6a5e" r:id="rId849"/>
          </v:shape>
        </w:pict>
      </w:r>
      <w:r w:rsidRPr="009B5BCC">
        <w:rPr>
          <w:color w:val="FF0000"/>
        </w:rPr>
        <w:t>，因为线段</w:t>
      </w:r>
      <w:r>
        <w:rPr>
          <w:color w:val="FF0000"/>
        </w:rPr>
        <w:pict>
          <v:shape alt="eqId80672dda9430cb42b3136bcb1b67bbad" id="_x0000_i2160" style="width:17.6pt;height:11.05pt" type="#_x0000_t75">
            <v:imagedata o:title="eqId80672dda9430cb42b3136bcb1b67bbad" r:id="rId840"/>
          </v:shape>
        </w:pict>
      </w:r>
      <w:r w:rsidRPr="009B5BCC">
        <w:rPr>
          <w:color w:val="FF0000"/>
        </w:rPr>
        <w:t>的垂直平分线</w:t>
      </w:r>
      <w:r>
        <w:rPr>
          <w:color w:val="FF0000"/>
        </w:rPr>
        <w:pict>
          <v:shape alt="eqId2e9b0f5f44abbc6544a2f672b025b013" id="_x0000_i2161" style="width:7.9pt;height:15.85pt" type="#_x0000_t75">
            <v:imagedata o:title="eqId2e9b0f5f44abbc6544a2f672b025b013" r:id="rId841"/>
          </v:shape>
        </w:pict>
      </w:r>
      <w:r w:rsidRPr="009B5BCC">
        <w:rPr>
          <w:color w:val="FF0000"/>
        </w:rPr>
        <w:t>和半径</w:t>
      </w:r>
      <w:r>
        <w:rPr>
          <w:color w:val="FF0000"/>
        </w:rPr>
        <w:pict>
          <v:shape alt="eqId0101a7b5c8a4aed0de2af363792e39a1" id="_x0000_i2162" style="width:17.6pt;height:12.35pt" type="#_x0000_t75">
            <v:imagedata o:title="eqId0101a7b5c8a4aed0de2af363792e39a1" r:id="rId842"/>
          </v:shape>
        </w:pict>
      </w:r>
      <w:r w:rsidRPr="009B5BCC">
        <w:rPr>
          <w:color w:val="FF0000"/>
        </w:rPr>
        <w:t>相交于点</w:t>
      </w:r>
      <w:r w:rsidRPr="009B5BCC">
        <w:rPr>
          <w:rFonts w:ascii="Times New Roman" w:eastAsia="Times New Roman" w:hAnsi="Times New Roman"/>
          <w:i/>
          <w:color w:val="FF0000"/>
        </w:rPr>
        <w:t>Q，</w:t>
      </w:r>
    </w:p>
    <w:p w:rsidP="009B5BCC" w:rsidR="009B5BCC" w:rsidRPr="009B5BCC">
      <w:pPr>
        <w:shd w:color="auto" w:fill="F2F2F2" w:val="clear"/>
        <w:spacing w:line="360" w:lineRule="auto"/>
        <w:jc w:val="left"/>
        <w:textAlignment w:val="center"/>
        <w:rPr>
          <w:color w:val="FF0000"/>
        </w:rPr>
      </w:pPr>
      <w:r w:rsidRPr="009B5BCC">
        <w:rPr>
          <w:color w:val="FF0000"/>
        </w:rPr>
        <w:t>所以</w:t>
      </w:r>
      <w:r>
        <w:rPr>
          <w:color w:val="FF0000"/>
        </w:rPr>
        <w:pict>
          <v:shape alt="eqId7d2861e174efd6f3ba4eed41bce2f5a3" id="_x0000_i2163" style="width:91.5pt;height:17.75pt" type="#_x0000_t75">
            <v:imagedata o:title="eqId7d2861e174efd6f3ba4eed41bce2f5a3" r:id="rId850"/>
          </v:shape>
        </w:pict>
      </w:r>
      <w:r w:rsidRPr="009B5BCC">
        <w:rPr>
          <w:color w:val="FF0000"/>
        </w:rPr>
        <w:t>,</w:t>
      </w:r>
      <w:r w:rsidRPr="009B5BCC">
        <w:rPr>
          <w:color w:val="FF0000"/>
        </w:rPr>
        <w:t>即</w:t>
      </w:r>
      <w:r>
        <w:rPr>
          <w:color w:val="FF0000"/>
        </w:rPr>
        <w:pict>
          <v:shape alt="eqId432983f820d4aa10d3504897bbcdbd79" id="_x0000_i2164" style="width:107.3pt;height:17.8pt" type="#_x0000_t75">
            <v:imagedata o:title="eqId432983f820d4aa10d3504897bbcdbd79" r:id="rId851"/>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所以点</w:t>
      </w:r>
      <w:r w:rsidRPr="009B5BCC">
        <w:rPr>
          <w:rFonts w:ascii="Times New Roman" w:eastAsia="Times New Roman" w:hAnsi="Times New Roman"/>
          <w:i/>
          <w:color w:val="FF0000"/>
        </w:rPr>
        <w:t>Q</w:t>
      </w:r>
      <w:r w:rsidRPr="009B5BCC">
        <w:rPr>
          <w:color w:val="FF0000"/>
        </w:rPr>
        <w:t>的轨迹是以</w:t>
      </w:r>
      <w:r>
        <w:rPr>
          <w:color w:val="FF0000"/>
        </w:rPr>
        <w:pict>
          <v:shape alt="eqIdf9cda46e575acf64941ea0964b89ee99" id="_x0000_i2165" style="width:22pt;height:14.1pt" type="#_x0000_t75">
            <v:imagedata o:title="eqIdf9cda46e575acf64941ea0964b89ee99" r:id="rId852"/>
          </v:shape>
        </w:pict>
      </w:r>
      <w:r w:rsidRPr="009B5BCC">
        <w:rPr>
          <w:color w:val="FF0000"/>
        </w:rPr>
        <w:t>为焦点，</w:t>
      </w:r>
      <w:r w:rsidRPr="009B5BCC">
        <w:rPr>
          <w:color w:val="FF0000"/>
        </w:rPr>
        <w:t>2</w:t>
      </w:r>
      <w:r w:rsidRPr="009B5BCC">
        <w:rPr>
          <w:color w:val="FF0000"/>
        </w:rPr>
        <w:t>为长轴长，焦距为</w:t>
      </w:r>
      <w:r w:rsidRPr="009B5BCC">
        <w:rPr>
          <w:color w:val="FF0000"/>
        </w:rPr>
        <w:t>1</w:t>
      </w:r>
      <w:r w:rsidRPr="009B5BCC">
        <w:rPr>
          <w:color w:val="FF0000"/>
        </w:rPr>
        <w:t>的椭圆，</w:t>
      </w:r>
    </w:p>
    <w:p w:rsidP="009B5BCC" w:rsidR="009B5BCC" w:rsidRPr="009B5BCC">
      <w:pPr>
        <w:shd w:color="auto" w:fill="F2F2F2" w:val="clear"/>
        <w:spacing w:line="360" w:lineRule="auto"/>
        <w:jc w:val="left"/>
        <w:textAlignment w:val="center"/>
        <w:rPr>
          <w:color w:val="FF0000"/>
        </w:rPr>
      </w:pPr>
      <w:r w:rsidRPr="009B5BCC">
        <w:rPr>
          <w:color w:val="FF0000"/>
        </w:rPr>
        <w:t>所以该椭圆的离心率为</w:t>
      </w:r>
      <w:r>
        <w:rPr>
          <w:color w:val="FF0000"/>
        </w:rPr>
        <w:pict>
          <v:shape alt="eqIdd6d4c1d4681ead91d3a46ba72a253968" id="_x0000_i2166" style="width:69.5pt;height:27.2pt" type="#_x0000_t75">
            <v:imagedata o:title="eqIdd6d4c1d4681ead91d3a46ba72a253968" r:id="rId853"/>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因为线段</w:t>
      </w:r>
      <w:r w:rsidRPr="009B5BCC">
        <w:rPr>
          <w:rFonts w:ascii="Times New Roman" w:eastAsia="Times New Roman" w:hAnsi="Times New Roman"/>
          <w:i/>
          <w:color w:val="FF0000"/>
        </w:rPr>
        <w:t>BP</w:t>
      </w:r>
      <w:r w:rsidRPr="009B5BCC">
        <w:rPr>
          <w:color w:val="FF0000"/>
        </w:rPr>
        <w:t>的垂直平分线</w:t>
      </w:r>
      <w:r>
        <w:rPr>
          <w:color w:val="FF0000"/>
        </w:rPr>
        <w:pict>
          <v:shape alt="eqId3f6f17bc385bafb37e8f964e5eb99cd0" id="_x0000_i2167" style="width:8.8pt;height:15.75pt" type="#_x0000_t75">
            <v:imagedata o:title="eqId3f6f17bc385bafb37e8f964e5eb99cd0" r:id="rId844"/>
          </v:shape>
        </w:pict>
      </w:r>
      <w:r w:rsidRPr="009B5BCC">
        <w:rPr>
          <w:color w:val="FF0000"/>
        </w:rPr>
        <w:t>和半径</w:t>
      </w:r>
      <w:r w:rsidRPr="009B5BCC">
        <w:rPr>
          <w:rFonts w:ascii="Times New Roman" w:eastAsia="Times New Roman" w:hAnsi="Times New Roman"/>
          <w:i/>
          <w:color w:val="FF0000"/>
        </w:rPr>
        <w:t>OP</w:t>
      </w:r>
      <w:r w:rsidRPr="009B5BCC">
        <w:rPr>
          <w:color w:val="FF0000"/>
        </w:rPr>
        <w:t>相交于点</w:t>
      </w:r>
      <w:r w:rsidRPr="009B5BCC">
        <w:rPr>
          <w:rFonts w:ascii="Times New Roman" w:eastAsia="Times New Roman" w:hAnsi="Times New Roman"/>
          <w:i/>
          <w:color w:val="FF0000"/>
        </w:rPr>
        <w:t>R</w: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所以</w:t>
      </w:r>
      <w:r>
        <w:rPr>
          <w:color w:val="FF0000"/>
        </w:rPr>
        <w:pict>
          <v:shape alt="eqIdbf89cc7877b9a26f0178f2f77e1f24aa" id="_x0000_i2168" style="width:90.6pt;height:17.85pt" type="#_x0000_t75">
            <v:imagedata o:title="eqIdbf89cc7877b9a26f0178f2f77e1f24aa" r:id="rId854"/>
          </v:shape>
        </w:pict>
      </w:r>
      <w:r w:rsidRPr="009B5BCC">
        <w:rPr>
          <w:color w:val="FF0000"/>
        </w:rPr>
        <w:t>,</w:t>
      </w:r>
      <w:r w:rsidRPr="009B5BCC">
        <w:rPr>
          <w:color w:val="FF0000"/>
        </w:rPr>
        <w:t>即</w:t>
      </w:r>
      <w:r>
        <w:rPr>
          <w:color w:val="FF0000"/>
        </w:rPr>
        <w:pict>
          <v:shape alt="eqIdfc8b88aa88106d8f8c69783d61b3af5a" id="_x0000_i2169" style="width:106.45pt;height:17.85pt" type="#_x0000_t75">
            <v:imagedata o:title="eqIdfc8b88aa88106d8f8c69783d61b3af5a" r:id="rId855"/>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所以点</w:t>
      </w:r>
      <w:r w:rsidRPr="009B5BCC">
        <w:rPr>
          <w:rFonts w:ascii="Times New Roman" w:eastAsia="Times New Roman" w:hAnsi="Times New Roman"/>
          <w:i/>
          <w:color w:val="FF0000"/>
        </w:rPr>
        <w:t>R</w:t>
      </w:r>
      <w:r w:rsidRPr="009B5BCC">
        <w:rPr>
          <w:color w:val="FF0000"/>
        </w:rPr>
        <w:t>的轨迹是以</w:t>
      </w:r>
      <w:r>
        <w:rPr>
          <w:color w:val="FF0000"/>
        </w:rPr>
        <w:pict>
          <v:shape alt="eqId7ffc62c28c53286cd17e9eb997af7221" id="_x0000_i2170" style="width:22pt;height:14.1pt" type="#_x0000_t75">
            <v:imagedata o:title="eqId7ffc62c28c53286cd17e9eb997af7221" r:id="rId856"/>
          </v:shape>
        </w:pict>
      </w:r>
      <w:r w:rsidRPr="009B5BCC">
        <w:rPr>
          <w:color w:val="FF0000"/>
        </w:rPr>
        <w:t>为焦点，</w:t>
      </w:r>
      <w:r w:rsidRPr="009B5BCC">
        <w:rPr>
          <w:color w:val="FF0000"/>
        </w:rPr>
        <w:t>2</w:t>
      </w:r>
      <w:r w:rsidRPr="009B5BCC">
        <w:rPr>
          <w:color w:val="FF0000"/>
        </w:rPr>
        <w:t>为实轴长，焦距为</w:t>
      </w:r>
      <w:r w:rsidRPr="009B5BCC">
        <w:rPr>
          <w:color w:val="FF0000"/>
        </w:rPr>
        <w:t>4</w:t>
      </w:r>
      <w:r w:rsidRPr="009B5BCC">
        <w:rPr>
          <w:color w:val="FF0000"/>
        </w:rPr>
        <w:t>的双曲线，</w:t>
      </w:r>
    </w:p>
    <w:p w:rsidP="009B5BCC" w:rsidR="009B5BCC" w:rsidRPr="009B5BCC">
      <w:pPr>
        <w:shd w:color="auto" w:fill="F2F2F2" w:val="clear"/>
        <w:spacing w:line="360" w:lineRule="auto"/>
        <w:jc w:val="left"/>
        <w:textAlignment w:val="center"/>
        <w:rPr>
          <w:color w:val="FF0000"/>
        </w:rPr>
      </w:pPr>
      <w:r w:rsidRPr="009B5BCC">
        <w:rPr>
          <w:color w:val="FF0000"/>
        </w:rPr>
        <w:t>所以该双曲线的离心率为</w:t>
      </w:r>
      <w:r>
        <w:rPr>
          <w:color w:val="FF0000"/>
        </w:rPr>
        <w:pict>
          <v:shape alt="eqId1a6d8b709ac72bc84a9ab1de8cb15248" id="_x0000_i2171" style="width:85.3pt;height:27.2pt" type="#_x0000_t75">
            <v:imagedata o:title="eqId1a6d8b709ac72bc84a9ab1de8cb15248" r:id="rId857"/>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所以</w:t>
      </w:r>
      <w:r>
        <w:rPr>
          <w:color w:val="FF0000"/>
        </w:rPr>
        <w:pict>
          <v:shape alt="eqIdb8ec50498ce4cbc11e8d112879690f9a" id="_x0000_i2172" style="width:78.3pt;height:27.1pt" type="#_x0000_t75">
            <v:imagedata o:title="eqIdb8ec50498ce4cbc11e8d112879690f9a" r:id="rId858"/>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故答案为：</w:t>
      </w:r>
      <w:r>
        <w:rPr>
          <w:color w:val="FF0000"/>
        </w:rPr>
        <w:pict>
          <v:shape alt="eqId533a7b702ada1dd80123e4041271d521" id="_x0000_i2173" style="width:10.55pt;height:27.75pt" type="#_x0000_t75">
            <v:imagedata o:title="eqId533a7b702ada1dd80123e4041271d521" r:id="rId859"/>
          </v:shape>
        </w:pict>
      </w:r>
      <w:r w:rsidRPr="009B5BCC">
        <w:rPr>
          <w:color w:val="FF0000"/>
        </w:rPr>
        <w:t>.</w:t>
      </w:r>
    </w:p>
    <w:p w:rsidP="009B5BCC" w:rsidR="009B5BCC" w:rsidRPr="009B5BCC">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714500" cy="1276350"/>
            <wp:effectExtent b="0" l="0" r="0" t="0"/>
            <wp:docPr descr="说明: @@@cd3e7e2f-a0a2-4bd0-b1c9-f121cc65b94a" id="2412"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cd3e7e2f-a0a2-4bd0-b1c9-f121cc65b94a" id="2412" name="图片 100021"/>
                    <pic:cNvPicPr>
                      <a:picLocks noChangeArrowheads="1" noChangeAspect="1"/>
                    </pic:cNvPicPr>
                  </pic:nvPicPr>
                  <pic:blipFill>
                    <a:blip cstate="print" r:embed="rId860">
                      <a:extLst>
                        <a:ext uri="{28A0092B-C50C-407E-A947-70E740481C1C}">
                          <a14:useLocalDpi xmlns:a14="http://schemas.microsoft.com/office/drawing/2010/main" val="0"/>
                        </a:ext>
                      </a:extLst>
                    </a:blip>
                    <a:stretch>
                      <a:fillRect/>
                    </a:stretch>
                  </pic:blipFill>
                  <pic:spPr bwMode="auto">
                    <a:xfrm>
                      <a:off x="0" y="0"/>
                      <a:ext cx="1714500" cy="1276350"/>
                    </a:xfrm>
                    <a:prstGeom prst="rect">
                      <a:avLst/>
                    </a:prstGeom>
                    <a:noFill/>
                    <a:ln>
                      <a:noFill/>
                    </a:ln>
                  </pic:spPr>
                </pic:pic>
              </a:graphicData>
            </a:graphic>
          </wp:inline>
        </w:drawing>
      </w:r>
      <w:r w:rsidRPr="009B5BCC">
        <w:rPr>
          <w:rFonts w:ascii="Times New Roman" w:eastAsia="Times New Roman" w:hAnsi="Times New Roman"/>
          <w:color w:val="FF0000"/>
          <w:kern w:val="0"/>
          <w:sz w:val="24"/>
          <w:szCs w:val="24"/>
        </w:rPr>
        <w:t>  </w:t>
      </w:r>
    </w:p>
    <w:p w:rsidP="009B5BCC" w:rsidR="009B5BCC">
      <w:pPr>
        <w:spacing w:line="360" w:lineRule="auto"/>
        <w:jc w:val="left"/>
        <w:textAlignment w:val="center"/>
      </w:pPr>
      <w:r>
        <w:t>14</w:t>
      </w:r>
      <w:r>
        <w:t>．（</w:t>
      </w:r>
      <w:r>
        <w:t>23-24</w:t>
      </w:r>
      <w:r>
        <w:t>高二上</w:t>
      </w:r>
      <w:r>
        <w:t>·</w:t>
      </w:r>
      <w:r>
        <w:t>河南</w:t>
      </w:r>
      <w:r>
        <w:t>·</w:t>
      </w:r>
      <w:r>
        <w:t>期末）已知</w:t>
      </w:r>
      <w:r>
        <w:pict>
          <v:shape alt="eqId4d2a97987f71835f519b462f5b8f5957" id="_x0000_i2174" style="width:25.5pt;height:15.8pt" type="#_x0000_t75">
            <v:imagedata o:title="eqId4d2a97987f71835f519b462f5b8f5957" r:id="rId38"/>
          </v:shape>
        </w:pict>
      </w:r>
      <w:r>
        <w:t>是双曲线</w:t>
      </w:r>
      <w:r>
        <w:pict>
          <v:shape alt="eqId83bf4fd84818abac17a9d21237ac5ce5" id="_x0000_i2175" style="width:118.8pt;height:29pt" type="#_x0000_t75">
            <v:imagedata o:title="eqId83bf4fd84818abac17a9d21237ac5ce5" r:id="rId581"/>
          </v:shape>
        </w:pict>
      </w:r>
      <w:r>
        <w:t>的左</w:t>
      </w:r>
      <w:r>
        <w:rPr>
          <w:rFonts w:ascii="MS Gothic" w:cs="MS Gothic" w:eastAsia="MS Gothic" w:hAnsi="MS Gothic"/>
        </w:rPr>
        <w:t>､</w:t>
      </w:r>
      <w:r>
        <w:t>右焦点，</w:t>
      </w:r>
      <w:r>
        <w:pict>
          <v:shape alt="eqIddad2a36927223bd70f426ba06aea4b45" id="_x0000_i2176" style="width:9.7pt;height:10.55pt" type="#_x0000_t75">
            <v:imagedata o:title="eqIddad2a36927223bd70f426ba06aea4b45" r:id="rId620"/>
          </v:shape>
        </w:pict>
      </w:r>
      <w:r>
        <w:t>为</w:t>
      </w:r>
      <w:r>
        <w:pict>
          <v:shape alt="eqIdc5db41a1f31d6baee7c69990811edb9f" id="_x0000_i2177" style="width:10.55pt;height:12.05pt" type="#_x0000_t75">
            <v:imagedata o:title="eqIdc5db41a1f31d6baee7c69990811edb9f" r:id="rId619"/>
          </v:shape>
        </w:pict>
      </w:r>
      <w:r>
        <w:t>上一点，且</w:t>
      </w:r>
      <w:r>
        <w:pict>
          <v:shape alt="eqId1e3add00d20abe6da5964f2b911acc95" id="_x0000_i2178" style="width:52.8pt;height:27.05pt" type="#_x0000_t75">
            <v:imagedata o:title="eqId1e3add00d20abe6da5964f2b911acc95" r:id="rId861"/>
          </v:shape>
        </w:pict>
      </w:r>
      <w:r>
        <w:t>（</w:t>
      </w:r>
      <w:r>
        <w:pict>
          <v:shape alt="eqId1dde8112e8eb968fd042418dd632759e" id="_x0000_i2179" style="width:10.55pt;height:12.5pt" type="#_x0000_t75">
            <v:imagedata o:title="eqId1dde8112e8eb968fd042418dd632759e" r:id="rId862"/>
          </v:shape>
        </w:pict>
      </w:r>
      <w:r>
        <w:t>为坐标原点），</w:t>
      </w:r>
      <w:r>
        <w:pict>
          <v:shape alt="eqIdc2427943a38dcd93c9ec9b735ffc9fe5" id="_x0000_i2180" style="width:45.75pt;height:15.9pt" type="#_x0000_t75">
            <v:imagedata o:title="eqIdc2427943a38dcd93c9ec9b735ffc9fe5" r:id="rId863"/>
          </v:shape>
        </w:pict>
      </w:r>
      <w:r>
        <w:t>，则</w:t>
      </w:r>
      <w:r>
        <w:pict>
          <v:shape alt="eqIdc5db41a1f31d6baee7c69990811edb9f" id="_x0000_i2181" style="width:10.55pt;height:12.05pt" type="#_x0000_t75">
            <v:imagedata o:title="eqIdc5db41a1f31d6baee7c69990811edb9f" r:id="rId619"/>
          </v:shape>
        </w:pict>
      </w:r>
      <w:r>
        <w:t>的离心率为</w:t>
      </w:r>
      <w:r>
        <w:rPr>
          <w:rFonts w:ascii="Times New Roman" w:eastAsia="Times New Roman" w:hAnsi="Times New Roman"/>
          <w:u w:val="single"/>
        </w:rPr>
        <w:t xml:space="preserve">          </w:t>
      </w:r>
      <w:r>
        <w:t>.</w:t>
      </w:r>
    </w:p>
    <w:p w:rsidP="009B5BCC" w:rsidR="009B5BCC" w:rsidRPr="009B5BCC">
      <w:pPr>
        <w:shd w:color="auto" w:fill="F2F2F2" w:val="clear"/>
        <w:spacing w:line="360" w:lineRule="auto"/>
        <w:jc w:val="left"/>
        <w:textAlignment w:val="center"/>
        <w:rPr>
          <w:color w:val="FF0000"/>
        </w:rPr>
      </w:pPr>
      <w:r w:rsidRPr="009B5BCC">
        <w:rPr>
          <w:color w:val="FF0000"/>
        </w:rPr>
        <w:t>【答案】</w:t>
      </w:r>
      <w:r>
        <w:rPr>
          <w:color w:val="FF0000"/>
        </w:rPr>
        <w:pict>
          <v:shape alt="eqId71d0021f67bca67240396986c4906c05" id="_x0000_i2182" style="width:29.05pt;height:15.85pt" type="#_x0000_t75">
            <v:imagedata o:title="eqId71d0021f67bca67240396986c4906c05" r:id="rId864"/>
          </v:shape>
        </w:pict>
      </w:r>
      <w:r w:rsidRPr="009B5BCC">
        <w:rPr>
          <w:color w:val="FF0000"/>
        </w:rPr>
        <w:t>/</w:t>
      </w:r>
      <w:r>
        <w:rPr>
          <w:color w:val="FF0000"/>
        </w:rPr>
        <w:pict>
          <v:shape alt="eqId43258fe44a306f886c0da798c235bbed" id="_x0000_i2183" style="width:29.05pt;height:15.85pt" type="#_x0000_t75">
            <v:imagedata o:title="eqId43258fe44a306f886c0da798c235bbed" r:id="rId865"/>
          </v:shape>
        </w:pict>
      </w:r>
    </w:p>
    <w:p w:rsidP="009B5BCC" w:rsidR="009B5BCC" w:rsidRPr="009B5BCC">
      <w:pPr>
        <w:shd w:color="auto" w:fill="F2F2F2" w:val="clear"/>
        <w:spacing w:line="360" w:lineRule="auto"/>
        <w:jc w:val="left"/>
        <w:textAlignment w:val="center"/>
        <w:rPr>
          <w:color w:val="FF0000"/>
        </w:rPr>
      </w:pPr>
      <w:r w:rsidRPr="009B5BCC">
        <w:rPr>
          <w:color w:val="FF0000"/>
        </w:rPr>
        <w:t>【详解】设双曲线的半焦距为</w:t>
      </w:r>
      <w:r>
        <w:rPr>
          <w:color w:val="FF0000"/>
        </w:rPr>
        <w:pict>
          <v:shape alt="eqId461cc091b28cd0e098b91c4600449e4a" id="_x0000_i2184" style="width:31.7pt;height:13.2pt" type="#_x0000_t75">
            <v:imagedata o:title="eqId461cc091b28cd0e098b91c4600449e4a" r:id="rId866"/>
          </v:shape>
        </w:pict>
      </w:r>
      <w:r w:rsidRPr="009B5BCC">
        <w:rPr>
          <w:color w:val="FF0000"/>
        </w:rPr>
        <w:t>，则</w:t>
      </w:r>
      <w:r>
        <w:rPr>
          <w:color w:val="FF0000"/>
        </w:rPr>
        <w:pict>
          <v:shape alt="eqId1a7f373be78ed21b3a6f2030a9cca9dd" id="_x0000_i2185" style="width:51.05pt;height:14.2pt" type="#_x0000_t75">
            <v:imagedata o:title="eqId1a7f373be78ed21b3a6f2030a9cca9dd" r:id="rId593"/>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因为</w:t>
      </w:r>
      <w:r>
        <w:rPr>
          <w:color w:val="FF0000"/>
        </w:rPr>
        <w:pict>
          <v:shape alt="eqIdc2427943a38dcd93c9ec9b735ffc9fe5" id="_x0000_i2186" style="width:45.75pt;height:15.9pt" type="#_x0000_t75">
            <v:imagedata o:title="eqIdc2427943a38dcd93c9ec9b735ffc9fe5" r:id="rId863"/>
          </v:shape>
        </w:pict>
      </w:r>
      <w:r w:rsidRPr="009B5BCC">
        <w:rPr>
          <w:color w:val="FF0000"/>
        </w:rPr>
        <w:t>，所以</w:t>
      </w:r>
      <w:r>
        <w:rPr>
          <w:color w:val="FF0000"/>
        </w:rPr>
        <w:pict>
          <v:shape alt="eqId064fc57a896254593293d332d64c568c" id="_x0000_i2187" style="width:77.4pt;height:27.15pt" type="#_x0000_t75">
            <v:imagedata o:title="eqId064fc57a896254593293d332d64c568c" r:id="rId867"/>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在</w:t>
      </w:r>
      <w:r>
        <w:rPr>
          <w:color w:val="FF0000"/>
        </w:rPr>
        <w:pict>
          <v:shape alt="eqId7b1a97cb6c3005e46c333129959c89fe" id="_x0000_i2188" style="width:32.55pt;height:16.75pt" type="#_x0000_t75">
            <v:imagedata o:title="eqId7b1a97cb6c3005e46c333129959c89fe" r:id="rId868"/>
          </v:shape>
        </w:pict>
      </w:r>
      <w:r w:rsidRPr="009B5BCC">
        <w:rPr>
          <w:color w:val="FF0000"/>
        </w:rPr>
        <w:t>中，</w:t>
      </w:r>
      <w:r>
        <w:rPr>
          <w:color w:val="FF0000"/>
        </w:rPr>
        <w:pict>
          <v:shape alt="eqId4f0dc506dd0bd73b9925be5dd036234f" id="_x0000_i2189" style="width:107.3pt;height:27pt" type="#_x0000_t75">
            <v:imagedata o:title="eqId4f0dc506dd0bd73b9925be5dd036234f" r:id="rId869"/>
          </v:shape>
        </w:pict>
      </w:r>
      <w:r w:rsidRPr="009B5BCC">
        <w:rPr>
          <w:color w:val="FF0000"/>
        </w:rPr>
        <w:t>，所以</w:t>
      </w:r>
      <w:r>
        <w:rPr>
          <w:color w:val="FF0000"/>
        </w:rPr>
        <w:pict>
          <v:shape alt="eqId7b1a97cb6c3005e46c333129959c89fe" id="_x0000_i2190" style="width:32.55pt;height:16.75pt" type="#_x0000_t75">
            <v:imagedata o:title="eqId7b1a97cb6c3005e46c333129959c89fe" r:id="rId868"/>
          </v:shape>
        </w:pict>
      </w:r>
      <w:r w:rsidRPr="009B5BCC">
        <w:rPr>
          <w:color w:val="FF0000"/>
        </w:rPr>
        <w:t>为等边三角形，所以</w:t>
      </w:r>
      <w:r>
        <w:rPr>
          <w:color w:val="FF0000"/>
        </w:rPr>
        <w:pict>
          <v:shape alt="eqId1e13da1500df21e83d45e13de22ef516" id="_x0000_i2191" style="width:38.7pt;height:17.7pt" type="#_x0000_t75">
            <v:imagedata o:title="eqId1e13da1500df21e83d45e13de22ef516" r:id="rId870"/>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根据双曲线定义可得</w:t>
      </w:r>
      <w:r>
        <w:rPr>
          <w:color w:val="FF0000"/>
        </w:rPr>
        <w:pict>
          <v:shape alt="eqId9ff471fc35a0b186bdcf218f2fd5a194" id="_x0000_i2192" style="width:58.05pt;height:17.8pt" type="#_x0000_t75">
            <v:imagedata o:title="eqId9ff471fc35a0b186bdcf218f2fd5a194" r:id="rId871"/>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在</w:t>
      </w:r>
      <w:r>
        <w:rPr>
          <w:color w:val="FF0000"/>
        </w:rPr>
        <w:pict>
          <v:shape alt="eqId7b069b69d85288ada1dfb252cfc546f9" id="_x0000_i2193" style="width:47.5pt;height:17.9pt" type="#_x0000_t75">
            <v:imagedata o:title="eqId7b069b69d85288ada1dfb252cfc546f9" r:id="rId872"/>
          </v:shape>
        </w:pict>
      </w:r>
      <w:r w:rsidRPr="009B5BCC">
        <w:rPr>
          <w:color w:val="FF0000"/>
        </w:rPr>
        <w:t>中，由勾股定理可得</w:t>
      </w:r>
      <w:r>
        <w:rPr>
          <w:color w:val="FF0000"/>
        </w:rPr>
        <w:pict>
          <v:shape alt="eqId43b57475efab21dcea4dc5cb0af5f8d3" id="_x0000_i2194" style="width:83.6pt;height:15.85pt" type="#_x0000_t75">
            <v:imagedata o:title="eqId43b57475efab21dcea4dc5cb0af5f8d3" r:id="rId873"/>
          </v:shape>
        </w:pict>
      </w:r>
      <w:r w:rsidRPr="009B5BCC">
        <w:rPr>
          <w:color w:val="FF0000"/>
        </w:rPr>
        <w:t>，整理得</w:t>
      </w:r>
      <w:r>
        <w:rPr>
          <w:color w:val="FF0000"/>
        </w:rPr>
        <w:pict>
          <v:shape alt="eqId45f8676f3ddb61562d3a400f27612564" id="_x0000_i2195" style="width:78.3pt;height:13.8pt" type="#_x0000_t75">
            <v:imagedata o:title="eqId45f8676f3ddb61562d3a400f27612564" r:id="rId874"/>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所以</w:t>
      </w:r>
      <w:r>
        <w:rPr>
          <w:color w:val="FF0000"/>
        </w:rPr>
        <w:pict>
          <v:shape alt="eqId194b3ff27e6db803c8ac69ad8dc39d74" id="_x0000_i2196" style="width:75.65pt;height:27.25pt" type="#_x0000_t75">
            <v:imagedata o:title="eqId194b3ff27e6db803c8ac69ad8dc39d74" r:id="rId875"/>
          </v:shape>
        </w:pict>
      </w:r>
      <w:r w:rsidRPr="009B5BCC">
        <w:rPr>
          <w:color w:val="FF0000"/>
        </w:rPr>
        <w:t>，解得</w:t>
      </w:r>
      <w:r>
        <w:rPr>
          <w:color w:val="FF0000"/>
        </w:rPr>
        <w:pict>
          <v:shape alt="eqIdb9430f6c3dba7c3e266f02a72551fc9c" id="_x0000_i2197" style="width:46.6pt;height:26.9pt" type="#_x0000_t75">
            <v:imagedata o:title="eqIdb9430f6c3dba7c3e266f02a72551fc9c" r:id="rId876"/>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所以</w:t>
      </w:r>
      <w:r>
        <w:rPr>
          <w:color w:val="FF0000"/>
        </w:rPr>
        <w:pict>
          <v:shape alt="eqIdc5db41a1f31d6baee7c69990811edb9f" id="_x0000_i2198" style="width:10.55pt;height:12.05pt" type="#_x0000_t75">
            <v:imagedata o:title="eqIdc5db41a1f31d6baee7c69990811edb9f" r:id="rId619"/>
          </v:shape>
        </w:pict>
      </w:r>
      <w:r w:rsidRPr="009B5BCC">
        <w:rPr>
          <w:color w:val="FF0000"/>
        </w:rPr>
        <w:t>的离心率为</w:t>
      </w:r>
      <w:r>
        <w:rPr>
          <w:color w:val="FF0000"/>
        </w:rPr>
        <w:pict>
          <v:shape alt="eqId04ddf2ae04265e2cbf674ab40bba45c7" id="_x0000_i2199" style="width:28.15pt;height:16pt" type="#_x0000_t75">
            <v:imagedata o:title="eqId04ddf2ae04265e2cbf674ab40bba45c7" r:id="rId877"/>
          </v:shape>
        </w:pict>
      </w:r>
      <w:r w:rsidRPr="009B5BCC">
        <w:rPr>
          <w:color w:val="FF0000"/>
        </w:rPr>
        <w:t>.</w:t>
      </w:r>
    </w:p>
    <w:p w:rsidP="009B5BCC" w:rsidR="009B5BCC" w:rsidRPr="009B5BCC">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543050" cy="1343660"/>
            <wp:effectExtent b="0" l="0" r="0" t="0"/>
            <wp:docPr descr="说明: @@@396d39d6-ff27-4ef0-89c1-66deb46c7cec" id="2411"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396d39d6-ff27-4ef0-89c1-66deb46c7cec" id="2411" name="图片 100023"/>
                    <pic:cNvPicPr>
                      <a:picLocks noChangeArrowheads="1" noChangeAspect="1"/>
                    </pic:cNvPicPr>
                  </pic:nvPicPr>
                  <pic:blipFill>
                    <a:blip cstate="print" r:embed="rId878">
                      <a:extLst>
                        <a:ext uri="{28A0092B-C50C-407E-A947-70E740481C1C}">
                          <a14:useLocalDpi xmlns:a14="http://schemas.microsoft.com/office/drawing/2010/main" val="0"/>
                        </a:ext>
                      </a:extLst>
                    </a:blip>
                    <a:stretch>
                      <a:fillRect/>
                    </a:stretch>
                  </pic:blipFill>
                  <pic:spPr bwMode="auto">
                    <a:xfrm>
                      <a:off x="0" y="0"/>
                      <a:ext cx="1543050" cy="1343660"/>
                    </a:xfrm>
                    <a:prstGeom prst="rect">
                      <a:avLst/>
                    </a:prstGeom>
                    <a:noFill/>
                    <a:ln>
                      <a:noFill/>
                    </a:ln>
                  </pic:spPr>
                </pic:pic>
              </a:graphicData>
            </a:graphic>
          </wp:inline>
        </w:drawing>
      </w:r>
    </w:p>
    <w:p w:rsidP="009B5BCC" w:rsidR="009B5BCC" w:rsidRPr="009B5BCC">
      <w:pPr>
        <w:shd w:color="auto" w:fill="F2F2F2" w:val="clear"/>
        <w:spacing w:line="360" w:lineRule="auto"/>
        <w:jc w:val="left"/>
        <w:textAlignment w:val="center"/>
        <w:rPr>
          <w:color w:val="FF0000"/>
        </w:rPr>
      </w:pPr>
      <w:r w:rsidRPr="009B5BCC">
        <w:rPr>
          <w:color w:val="FF0000"/>
        </w:rPr>
        <w:t>故答案为：</w:t>
      </w:r>
      <w:r>
        <w:rPr>
          <w:color w:val="FF0000"/>
        </w:rPr>
        <w:pict>
          <v:shape alt="eqId04ddf2ae04265e2cbf674ab40bba45c7" id="_x0000_i2200" style="width:28.15pt;height:16pt" type="#_x0000_t75">
            <v:imagedata o:title="eqId04ddf2ae04265e2cbf674ab40bba45c7" r:id="rId877"/>
          </v:shape>
        </w:pict>
      </w:r>
      <w:r w:rsidRPr="009B5BCC">
        <w:rPr>
          <w:color w:val="FF0000"/>
        </w:rPr>
        <w:t>.</w:t>
      </w:r>
    </w:p>
    <w:p w:rsidP="009B5BCC" w:rsidR="009B5BCC">
      <w:pPr>
        <w:spacing w:line="360" w:lineRule="auto"/>
        <w:jc w:val="left"/>
        <w:textAlignment w:val="center"/>
      </w:pPr>
      <w:r>
        <w:t>15</w:t>
      </w:r>
      <w:r>
        <w:t>．（</w:t>
      </w:r>
      <w:r>
        <w:t>23-24</w:t>
      </w:r>
      <w:r>
        <w:t>高二上</w:t>
      </w:r>
      <w:r>
        <w:t>·</w:t>
      </w:r>
      <w:r>
        <w:t>云南昆明</w:t>
      </w:r>
      <w:r>
        <w:t>·</w:t>
      </w:r>
      <w:r>
        <w:t>期末）</w:t>
      </w:r>
      <w:r>
        <w:pict>
          <v:shape alt="eqIdf5076289823db419f94e9c0c8f4aafd9" id="_x0000_i2201" style="width:11.45pt;height:15.35pt" type="#_x0000_t75">
            <v:imagedata o:title="eqIdf5076289823db419f94e9c0c8f4aafd9" r:id="rId11"/>
          </v:shape>
        </w:pict>
      </w:r>
      <w:r>
        <w:t>，</w:t>
      </w:r>
      <w:r>
        <w:pict>
          <v:shape alt="eqIda3fb78c5f885034612c0e030b920143d" id="_x0000_i2202" style="width:12.3pt;height:16.55pt" type="#_x0000_t75">
            <v:imagedata o:title="eqIda3fb78c5f885034612c0e030b920143d" r:id="rId12"/>
          </v:shape>
        </w:pict>
      </w:r>
      <w:r>
        <w:t>分别为双曲线</w:t>
      </w:r>
      <w:r>
        <w:pict>
          <v:shape alt="eqId19f3fa0b40fb0d9b8c62e37316ab3b04" id="_x0000_i2203" style="width:51.05pt;height:29.4pt" type="#_x0000_t75">
            <v:imagedata o:title="eqId19f3fa0b40fb0d9b8c62e37316ab3b04" r:id="rId640"/>
          </v:shape>
        </w:pict>
      </w:r>
      <w:r>
        <w:t>（</w:t>
      </w:r>
      <w:r>
        <w:pict>
          <v:shape alt="eqId94440d3e4c073f94f2b266ff99d50e74" id="_x0000_i2204" style="width:24.6pt;height:12.45pt" type="#_x0000_t75">
            <v:imagedata o:title="eqId94440d3e4c073f94f2b266ff99d50e74" r:id="rId641"/>
          </v:shape>
        </w:pict>
      </w:r>
      <w:r>
        <w:t>，</w:t>
      </w:r>
      <w:r>
        <w:pict>
          <v:shape alt="eqId67ca5fd57c2c2fcc3c7a574fdd1467d9" id="_x0000_i2205" style="width:23.75pt;height:12.75pt" type="#_x0000_t75">
            <v:imagedata o:title="eqId67ca5fd57c2c2fcc3c7a574fdd1467d9" r:id="rId537"/>
          </v:shape>
        </w:pict>
      </w:r>
      <w:r>
        <w:t>）左、右焦点，</w:t>
      </w:r>
      <w:r>
        <w:rPr>
          <w:rFonts w:ascii="Times New Roman" w:eastAsia="Times New Roman" w:hAnsi="Times New Roman"/>
          <w:i/>
        </w:rPr>
        <w:t>P</w:t>
      </w:r>
      <w:r>
        <w:t>为双曲线左支上的任意一点，若</w:t>
      </w:r>
      <w:r>
        <w:pict>
          <v:shape alt="eqIdf3eab8407de29a39298fe1816722347b" id="_x0000_i2206" style="width:29.05pt;height:34.3pt" type="#_x0000_t75">
            <v:imagedata o:title="eqIdf3eab8407de29a39298fe1816722347b" r:id="rId879"/>
          </v:shape>
        </w:pict>
      </w:r>
      <w:r>
        <w:t>的最小值为</w:t>
      </w:r>
      <w:r>
        <w:pict>
          <v:shape alt="eqId17cd7223f1384160818fc1c74544c485" id="_x0000_i2207" style="width:14.05pt;height:12.75pt" type="#_x0000_t75">
            <v:imagedata o:title="eqId17cd7223f1384160818fc1c74544c485" r:id="rId880"/>
          </v:shape>
        </w:pict>
      </w:r>
      <w:r>
        <w:t>，则双曲线的离心率</w:t>
      </w:r>
      <w:r>
        <w:rPr>
          <w:rFonts w:ascii="Times New Roman" w:eastAsia="Times New Roman" w:hAnsi="Times New Roman"/>
          <w:i/>
        </w:rPr>
        <w:t>e</w:t>
      </w:r>
      <w:r>
        <w:t>的最大值是</w:t>
      </w:r>
      <w:r>
        <w:rPr>
          <w:rFonts w:ascii="Times New Roman" w:eastAsia="Times New Roman" w:hAnsi="Times New Roman"/>
          <w:u w:val="single"/>
        </w:rPr>
        <w:t xml:space="preserve">          </w:t>
      </w:r>
      <w:r>
        <w:t>．</w:t>
      </w:r>
    </w:p>
    <w:p w:rsidP="009B5BCC" w:rsidR="009B5BCC" w:rsidRPr="009B5BCC">
      <w:pPr>
        <w:shd w:color="auto" w:fill="F2F2F2" w:val="clear"/>
        <w:spacing w:line="360" w:lineRule="auto"/>
        <w:jc w:val="left"/>
        <w:textAlignment w:val="center"/>
        <w:rPr>
          <w:color w:val="FF0000"/>
        </w:rPr>
      </w:pPr>
      <w:r w:rsidRPr="009B5BCC">
        <w:rPr>
          <w:color w:val="FF0000"/>
        </w:rPr>
        <w:t>【答案】</w:t>
      </w:r>
      <w:r w:rsidRPr="009B5BCC">
        <w:rPr>
          <w:color w:val="FF0000"/>
        </w:rPr>
        <w:t>3</w:t>
      </w:r>
    </w:p>
    <w:p w:rsidP="009B5BCC" w:rsidR="009B5BCC" w:rsidRPr="009B5BCC">
      <w:pPr>
        <w:shd w:color="auto" w:fill="F2F2F2" w:val="clear"/>
        <w:spacing w:line="360" w:lineRule="auto"/>
        <w:jc w:val="left"/>
        <w:textAlignment w:val="center"/>
        <w:rPr>
          <w:color w:val="FF0000"/>
        </w:rPr>
      </w:pPr>
      <w:r w:rsidRPr="009B5BCC">
        <w:rPr>
          <w:color w:val="FF0000"/>
        </w:rPr>
        <w:t>【详解】</w:t>
      </w:r>
      <w:r>
        <w:rPr>
          <w:color w:val="FF0000"/>
        </w:rPr>
        <w:pict>
          <v:shape alt="eqIdf5076289823db419f94e9c0c8f4aafd9" id="_x0000_i2208" style="width:11.45pt;height:15.35pt" type="#_x0000_t75">
            <v:imagedata o:title="eqIdf5076289823db419f94e9c0c8f4aafd9" r:id="rId11"/>
          </v:shape>
        </w:pict>
      </w:r>
      <w:r w:rsidRPr="009B5BCC">
        <w:rPr>
          <w:color w:val="FF0000"/>
        </w:rPr>
        <w:t>，</w:t>
      </w:r>
      <w:r>
        <w:rPr>
          <w:color w:val="FF0000"/>
        </w:rPr>
        <w:pict>
          <v:shape alt="eqIda3fb78c5f885034612c0e030b920143d" id="_x0000_i2209" style="width:12.3pt;height:16.55pt" type="#_x0000_t75">
            <v:imagedata o:title="eqIda3fb78c5f885034612c0e030b920143d" r:id="rId12"/>
          </v:shape>
        </w:pict>
      </w:r>
      <w:r w:rsidRPr="009B5BCC">
        <w:rPr>
          <w:color w:val="FF0000"/>
        </w:rPr>
        <w:t>是左、右焦点，</w:t>
      </w:r>
      <w:r w:rsidRPr="009B5BCC">
        <w:rPr>
          <w:rFonts w:ascii="Times New Roman" w:eastAsia="Times New Roman" w:hAnsi="Times New Roman"/>
          <w:i/>
          <w:color w:val="FF0000"/>
        </w:rPr>
        <w:t>P</w:t>
      </w:r>
      <w:r w:rsidRPr="009B5BCC">
        <w:rPr>
          <w:color w:val="FF0000"/>
        </w:rPr>
        <w:t>为双曲线左支上的任意一点，所以</w:t>
      </w:r>
      <w:r>
        <w:rPr>
          <w:color w:val="FF0000"/>
        </w:rPr>
        <w:pict>
          <v:shape alt="eqId19e8462fc62d7f12effe7fe431a129b7" id="_x0000_i2210" style="width:73.05pt;height:18.05pt" type="#_x0000_t75">
            <v:imagedata o:title="eqId19e8462fc62d7f12effe7fe431a129b7" r:id="rId881"/>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代入得</w:t>
      </w:r>
      <w:r>
        <w:rPr>
          <w:color w:val="FF0000"/>
        </w:rPr>
        <w:pict>
          <v:shape alt="eqIdb20bb736129c802e1a58d2c23724e78e" id="_x0000_i2211" style="width:286.9pt;height:37.6pt" type="#_x0000_t75">
            <v:imagedata o:title="eqIdb20bb736129c802e1a58d2c23724e78e" r:id="rId882"/>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当且仅当</w:t>
      </w:r>
      <w:r>
        <w:rPr>
          <w:color w:val="FF0000"/>
        </w:rPr>
        <w:pict>
          <v:shape alt="eqIde53922557bbf896a7fae052a10523fcf" id="_x0000_i2212" style="width:44pt;height:17.7pt" type="#_x0000_t75">
            <v:imagedata o:title="eqIde53922557bbf896a7fae052a10523fcf" r:id="rId883"/>
          </v:shape>
        </w:pict>
      </w:r>
      <w:r w:rsidRPr="009B5BCC">
        <w:rPr>
          <w:color w:val="FF0000"/>
        </w:rPr>
        <w:t>时取等号，即</w:t>
      </w:r>
      <w:r>
        <w:rPr>
          <w:color w:val="FF0000"/>
        </w:rPr>
        <w:pict>
          <v:shape alt="eqIde53922557bbf896a7fae052a10523fcf" id="_x0000_i2213" style="width:44pt;height:17.7pt" type="#_x0000_t75">
            <v:imagedata o:title="eqIde53922557bbf896a7fae052a10523fcf" r:id="rId883"/>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又点</w:t>
      </w:r>
      <w:r w:rsidRPr="009B5BCC">
        <w:rPr>
          <w:rFonts w:ascii="Times New Roman" w:eastAsia="Times New Roman" w:hAnsi="Times New Roman"/>
          <w:i/>
          <w:color w:val="FF0000"/>
        </w:rPr>
        <w:t>P</w:t>
      </w:r>
      <w:r w:rsidRPr="009B5BCC">
        <w:rPr>
          <w:color w:val="FF0000"/>
        </w:rPr>
        <w:t>是双曲线左支上任意一点，所以</w:t>
      </w:r>
      <w:r>
        <w:rPr>
          <w:color w:val="FF0000"/>
        </w:rPr>
        <w:pict>
          <v:shape alt="eqId628f0061ba1e61c62f5666dc97bd694d" id="_x0000_i2214" style="width:51.9pt;height:17.75pt" type="#_x0000_t75">
            <v:imagedata o:title="eqId628f0061ba1e61c62f5666dc97bd694d" r:id="rId884"/>
          </v:shape>
        </w:pict>
      </w:r>
      <w:r w:rsidRPr="009B5BCC">
        <w:rPr>
          <w:color w:val="FF0000"/>
        </w:rPr>
        <w:t>，即</w:t>
      </w:r>
      <w:r>
        <w:rPr>
          <w:color w:val="FF0000"/>
        </w:rPr>
        <w:pict>
          <v:shape alt="eqIdaa9f26822bb010c5af259f189d314eb7" id="_x0000_i2215" style="width:43.95pt;height:12.45pt" type="#_x0000_t75">
            <v:imagedata o:title="eqIdaa9f26822bb010c5af259f189d314eb7" r:id="rId885"/>
          </v:shape>
        </w:pict>
      </w:r>
      <w:r w:rsidRPr="009B5BCC">
        <w:rPr>
          <w:color w:val="FF0000"/>
        </w:rPr>
        <w:t>，即</w:t>
      </w:r>
      <w:r>
        <w:rPr>
          <w:color w:val="FF0000"/>
        </w:rPr>
        <w:pict>
          <v:shape alt="eqId8dcdb54b7d50c3c5bc79291cc7e7857f" id="_x0000_i2216" style="width:22.9pt;height:12.4pt" type="#_x0000_t75">
            <v:imagedata o:title="eqId8dcdb54b7d50c3c5bc79291cc7e7857f" r:id="rId886"/>
          </v:shape>
        </w:pict>
      </w:r>
      <w:r w:rsidRPr="009B5BCC">
        <w:rPr>
          <w:color w:val="FF0000"/>
        </w:rPr>
        <w:t xml:space="preserve">. </w:t>
      </w:r>
    </w:p>
    <w:p w:rsidP="009B5BCC" w:rsidR="009B5BCC" w:rsidRPr="009B5BCC">
      <w:pPr>
        <w:shd w:color="auto" w:fill="F2F2F2" w:val="clear"/>
        <w:spacing w:line="360" w:lineRule="auto"/>
        <w:jc w:val="left"/>
        <w:textAlignment w:val="center"/>
        <w:rPr>
          <w:color w:val="FF0000"/>
        </w:rPr>
      </w:pPr>
      <w:r w:rsidRPr="009B5BCC">
        <w:rPr>
          <w:color w:val="FF0000"/>
        </w:rPr>
        <w:t>故答案为：</w:t>
      </w:r>
      <w:r w:rsidRPr="009B5BCC">
        <w:rPr>
          <w:color w:val="FF0000"/>
        </w:rPr>
        <w:t>3</w:t>
      </w:r>
    </w:p>
    <w:p w:rsidP="009B5BCC" w:rsidR="009B5BCC">
      <w:pPr>
        <w:spacing w:line="360" w:lineRule="auto"/>
        <w:jc w:val="left"/>
        <w:textAlignment w:val="center"/>
      </w:pPr>
      <w:r>
        <w:t>16</w:t>
      </w:r>
      <w:r>
        <w:t>．（</w:t>
      </w:r>
      <w:r>
        <w:t>23-24</w:t>
      </w:r>
      <w:r>
        <w:t>高二上</w:t>
      </w:r>
      <w:r>
        <w:t>·</w:t>
      </w:r>
      <w:r>
        <w:t>北京</w:t>
      </w:r>
      <w:r>
        <w:t>·</w:t>
      </w:r>
      <w:r>
        <w:t>期末）已知椭圆</w:t>
      </w:r>
      <w:r>
        <w:pict>
          <v:shape alt="eqId6b8f3e0033b6a180aead5c6cb3a1f8ec" id="_x0000_i2217" style="width:51.05pt;height:29.15pt" type="#_x0000_t75">
            <v:imagedata o:title="eqId6b8f3e0033b6a180aead5c6cb3a1f8ec" r:id="rId887"/>
          </v:shape>
        </w:pict>
      </w:r>
      <w:r>
        <w:t>与双曲线</w:t>
      </w:r>
      <w:r>
        <w:pict>
          <v:shape alt="eqIde2e9ad4ef1379e5ec9094415451a95ff" id="_x0000_i2218" style="width:50.15pt;height:29.05pt" type="#_x0000_t75">
            <v:imagedata o:title="eqIde2e9ad4ef1379e5ec9094415451a95ff" r:id="rId888"/>
          </v:shape>
        </w:pict>
      </w:r>
      <w:r>
        <w:t>的离心率是方程</w:t>
      </w:r>
      <w:r>
        <w:pict>
          <v:shape alt="eqIdfd7c4c7d78711ea3546e2e3f76efe604" id="_x0000_i2219" style="width:72.15pt;height:13.9pt" type="#_x0000_t75">
            <v:imagedata o:title="eqIdfd7c4c7d78711ea3546e2e3f76efe604" r:id="rId889"/>
          </v:shape>
        </w:pict>
      </w:r>
      <w:r>
        <w:t>的两根，</w:t>
      </w:r>
      <w:r>
        <w:pict>
          <v:shape alt="eqId630fb2dd5b1f0059c253736887ba63d0" id="_x0000_i2220" style="width:24.65pt;height:10pt" type="#_x0000_t75">
            <v:imagedata o:title="eqId630fb2dd5b1f0059c253736887ba63d0" r:id="rId890"/>
          </v:shape>
        </w:pict>
      </w:r>
      <w:r>
        <w:rPr>
          <w:rFonts w:ascii="Times New Roman" w:eastAsia="Times New Roman" w:hAnsi="Times New Roman"/>
          <w:u w:val="single"/>
        </w:rPr>
        <w:t xml:space="preserve">                    </w:t>
      </w:r>
      <w:r>
        <w:t>．</w:t>
      </w:r>
    </w:p>
    <w:p w:rsidP="009B5BCC" w:rsidR="009B5BCC" w:rsidRPr="009B5BCC">
      <w:pPr>
        <w:shd w:color="auto" w:fill="F2F2F2" w:val="clear"/>
        <w:spacing w:line="360" w:lineRule="auto"/>
        <w:jc w:val="left"/>
        <w:textAlignment w:val="center"/>
        <w:rPr>
          <w:color w:val="FF0000"/>
        </w:rPr>
      </w:pPr>
      <w:r w:rsidRPr="009B5BCC">
        <w:rPr>
          <w:color w:val="FF0000"/>
        </w:rPr>
        <w:t>【答案】</w:t>
      </w:r>
      <w:r w:rsidRPr="009B5BCC">
        <w:rPr>
          <w:color w:val="FF0000"/>
        </w:rPr>
        <w:t>35</w:t>
      </w:r>
      <w:r w:rsidRPr="009B5BCC">
        <w:rPr>
          <w:color w:val="FF0000"/>
        </w:rPr>
        <w:t>或</w:t>
      </w:r>
      <w:r>
        <w:rPr>
          <w:color w:val="FF0000"/>
        </w:rPr>
        <w:pict>
          <v:shape alt="eqIdfce298beeb70379fc4ecbfbd173bdb0d" id="_x0000_i2221" style="width:21.1pt;height:26.9pt" type="#_x0000_t75">
            <v:imagedata o:title="eqIdfce298beeb70379fc4ecbfbd173bdb0d" r:id="rId891"/>
          </v:shape>
        </w:pict>
      </w:r>
    </w:p>
    <w:p w:rsidP="009B5BCC" w:rsidR="009B5BCC" w:rsidRPr="009B5BCC">
      <w:pPr>
        <w:shd w:color="auto" w:fill="F2F2F2" w:val="clear"/>
        <w:spacing w:line="360" w:lineRule="auto"/>
        <w:jc w:val="left"/>
        <w:textAlignment w:val="center"/>
        <w:rPr>
          <w:color w:val="FF0000"/>
        </w:rPr>
      </w:pPr>
      <w:r w:rsidRPr="009B5BCC">
        <w:rPr>
          <w:color w:val="FF0000"/>
        </w:rPr>
        <w:t>【详解】方程</w:t>
      </w:r>
      <w:r>
        <w:rPr>
          <w:color w:val="FF0000"/>
        </w:rPr>
        <w:pict>
          <v:shape alt="eqIdb0a018cda4eba1ea60653eb87e57e06b" id="_x0000_i2222" style="width:72.15pt;height:14.2pt" type="#_x0000_t75">
            <v:imagedata o:title="eqIdb0a018cda4eba1ea60653eb87e57e06b" r:id="rId892"/>
          </v:shape>
        </w:pict>
      </w:r>
      <w:r w:rsidRPr="009B5BCC">
        <w:rPr>
          <w:color w:val="FF0000"/>
        </w:rPr>
        <w:t>的两根为</w:t>
      </w:r>
      <w:r>
        <w:rPr>
          <w:color w:val="FF0000"/>
        </w:rPr>
        <w:pict>
          <v:shape alt="eqIdbf31876698721a199c7c53c6b320aa86" id="_x0000_i2223" style="width:10.55pt;height:27.25pt" type="#_x0000_t75">
            <v:imagedata o:title="eqIdbf31876698721a199c7c53c6b320aa86" r:id="rId893"/>
          </v:shape>
        </w:pict>
      </w:r>
      <w:r w:rsidRPr="009B5BCC">
        <w:rPr>
          <w:color w:val="FF0000"/>
        </w:rPr>
        <w:t>和</w:t>
      </w:r>
      <w:r>
        <w:rPr>
          <w:color w:val="FF0000"/>
        </w:rPr>
        <w:pict>
          <v:shape alt="eqIdd599cb4a589f90b0205f24c2e1fa021e" id="_x0000_i2224" style="width:10.55pt;height:27.25pt" type="#_x0000_t75">
            <v:imagedata o:title="eqIdd599cb4a589f90b0205f24c2e1fa021e" r:id="rId894"/>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所以双曲线</w:t>
      </w:r>
      <w:r>
        <w:rPr>
          <w:color w:val="FF0000"/>
        </w:rPr>
        <w:pict>
          <v:shape alt="eqId171ad6dff44117c2bdad1ae6be94e31e" id="_x0000_i2225" style="width:50.15pt;height:28.95pt" type="#_x0000_t75">
            <v:imagedata o:title="eqId171ad6dff44117c2bdad1ae6be94e31e" r:id="rId895"/>
          </v:shape>
        </w:pict>
      </w:r>
      <w:r w:rsidRPr="009B5BCC">
        <w:rPr>
          <w:color w:val="FF0000"/>
        </w:rPr>
        <w:t>的离心率是</w:t>
      </w:r>
      <w:r>
        <w:rPr>
          <w:color w:val="FF0000"/>
        </w:rPr>
        <w:pict>
          <v:shape alt="eqIdd599cb4a589f90b0205f24c2e1fa021e" id="_x0000_i2226" style="width:10.55pt;height:27.25pt" type="#_x0000_t75">
            <v:imagedata o:title="eqIdd599cb4a589f90b0205f24c2e1fa021e" r:id="rId894"/>
          </v:shape>
        </w:pict>
      </w:r>
      <w:r w:rsidRPr="009B5BCC">
        <w:rPr>
          <w:color w:val="FF0000"/>
        </w:rPr>
        <w:t>，可得</w:t>
      </w:r>
      <w:r>
        <w:rPr>
          <w:color w:val="FF0000"/>
        </w:rPr>
        <w:pict>
          <v:shape alt="eqId2c0987e3855de988ccb09cfaff1013d9" id="_x0000_i2227" style="width:32.55pt;height:29.95pt" type="#_x0000_t75">
            <v:imagedata o:title="eqId2c0987e3855de988ccb09cfaff1013d9" r:id="rId896"/>
          </v:shape>
        </w:pict>
      </w:r>
      <w:r w:rsidRPr="009B5BCC">
        <w:rPr>
          <w:color w:val="FF0000"/>
        </w:rPr>
        <w:t>＝</w:t>
      </w:r>
      <w:r>
        <w:rPr>
          <w:color w:val="FF0000"/>
        </w:rPr>
        <w:pict>
          <v:shape alt="eqIdd599cb4a589f90b0205f24c2e1fa021e" id="_x0000_i2228" style="width:10.55pt;height:27.25pt" type="#_x0000_t75">
            <v:imagedata o:title="eqIdd599cb4a589f90b0205f24c2e1fa021e" r:id="rId894"/>
          </v:shape>
        </w:pict>
      </w:r>
      <w:r w:rsidRPr="009B5BCC">
        <w:rPr>
          <w:color w:val="FF0000"/>
        </w:rPr>
        <w:t>，解得</w:t>
      </w:r>
      <w:r>
        <w:rPr>
          <w:color w:val="FF0000"/>
        </w:rPr>
        <w:pict>
          <v:shape alt="eqId764eff906937f9b1fb58e5abfb2eb8a3" id="_x0000_i2229" style="width:24.6pt;height:12.75pt" type="#_x0000_t75">
            <v:imagedata o:title="eqId764eff906937f9b1fb58e5abfb2eb8a3" r:id="rId897"/>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又椭圆</w:t>
      </w:r>
      <w:r>
        <w:rPr>
          <w:color w:val="FF0000"/>
        </w:rPr>
        <w:pict>
          <v:shape alt="eqIdebb783f89d6c82bb0b59f6f28e669dcd" id="_x0000_i2230" style="width:50.15pt;height:29.05pt" type="#_x0000_t75">
            <v:imagedata o:title="eqIdebb783f89d6c82bb0b59f6f28e669dcd" r:id="rId898"/>
          </v:shape>
        </w:pict>
      </w:r>
      <w:r w:rsidRPr="009B5BCC">
        <w:rPr>
          <w:color w:val="FF0000"/>
        </w:rPr>
        <w:t>的离心率为</w:t>
      </w:r>
      <w:r>
        <w:rPr>
          <w:color w:val="FF0000"/>
        </w:rPr>
        <w:pict>
          <v:shape alt="eqIdbf31876698721a199c7c53c6b320aa86" id="_x0000_i2231" style="width:10.55pt;height:27.25pt" type="#_x0000_t75">
            <v:imagedata o:title="eqIdbf31876698721a199c7c53c6b320aa86" r:id="rId893"/>
          </v:shape>
        </w:pict>
      </w:r>
      <w:r w:rsidRPr="009B5BCC">
        <w:rPr>
          <w:color w:val="FF0000"/>
        </w:rPr>
        <w:t>，可得</w:t>
      </w:r>
      <w:r>
        <w:rPr>
          <w:color w:val="FF0000"/>
        </w:rPr>
        <w:pict>
          <v:shape alt="eqId581317ccb472a35f14e0736b2b18786b" id="_x0000_i2232" style="width:52.8pt;height:30.05pt" type="#_x0000_t75">
            <v:imagedata o:title="eqId581317ccb472a35f14e0736b2b18786b" r:id="rId899"/>
          </v:shape>
        </w:pict>
      </w:r>
      <w:r w:rsidRPr="009B5BCC">
        <w:rPr>
          <w:color w:val="FF0000"/>
        </w:rPr>
        <w:t>或</w:t>
      </w:r>
      <w:r>
        <w:rPr>
          <w:color w:val="FF0000"/>
        </w:rPr>
        <w:pict>
          <v:shape alt="eqId1992e319925f2d48c3903aa77c568a4f" id="_x0000_i2233" style="width:52.8pt;height:31.9pt" type="#_x0000_t75">
            <v:imagedata o:title="eqId1992e319925f2d48c3903aa77c568a4f" r:id="rId900"/>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解得</w:t>
      </w:r>
      <w:r>
        <w:rPr>
          <w:color w:val="FF0000"/>
        </w:rPr>
        <w:pict>
          <v:shape alt="eqId6c7a1d739890a8951586e23b78b035bc" id="_x0000_i2234" style="width:26.4pt;height:12.25pt" type="#_x0000_t75">
            <v:imagedata o:title="eqId6c7a1d739890a8951586e23b78b035bc" r:id="rId514"/>
          </v:shape>
        </w:pict>
      </w:r>
      <w:r w:rsidRPr="009B5BCC">
        <w:rPr>
          <w:color w:val="FF0000"/>
        </w:rPr>
        <w:t>或</w:t>
      </w:r>
      <w:r>
        <w:rPr>
          <w:color w:val="FF0000"/>
        </w:rPr>
        <w:pict>
          <v:shape alt="eqId34349ccffb9d86fe0f4d17e09b2e8922" id="_x0000_i2235" style="width:14.05pt;height:27.25pt" type="#_x0000_t75">
            <v:imagedata o:title="eqId34349ccffb9d86fe0f4d17e09b2e8922" r:id="rId901"/>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则有</w:t>
      </w:r>
      <w:r>
        <w:rPr>
          <w:color w:val="FF0000"/>
        </w:rPr>
        <w:pict>
          <v:shape alt="eqId7891e428590bf7bea3b9550fe4e101c1" id="_x0000_i2236" style="width:36.95pt;height:12.55pt" type="#_x0000_t75">
            <v:imagedata o:title="eqId7891e428590bf7bea3b9550fe4e101c1" r:id="rId902"/>
          </v:shape>
        </w:pict>
      </w:r>
      <w:r w:rsidRPr="009B5BCC">
        <w:rPr>
          <w:color w:val="FF0000"/>
        </w:rPr>
        <w:t>或</w:t>
      </w:r>
      <w:r>
        <w:rPr>
          <w:color w:val="FF0000"/>
        </w:rPr>
        <w:pict>
          <v:shape alt="eqIdfce298beeb70379fc4ecbfbd173bdb0d" id="_x0000_i2237" style="width:21.1pt;height:26.9pt" type="#_x0000_t75">
            <v:imagedata o:title="eqIdfce298beeb70379fc4ecbfbd173bdb0d" r:id="rId891"/>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故答案为：</w:t>
      </w:r>
      <w:r w:rsidRPr="009B5BCC">
        <w:rPr>
          <w:color w:val="FF0000"/>
        </w:rPr>
        <w:t>35</w:t>
      </w:r>
      <w:r w:rsidRPr="009B5BCC">
        <w:rPr>
          <w:color w:val="FF0000"/>
        </w:rPr>
        <w:t>或</w:t>
      </w:r>
      <w:r>
        <w:rPr>
          <w:color w:val="FF0000"/>
        </w:rPr>
        <w:pict>
          <v:shape alt="eqIdfce298beeb70379fc4ecbfbd173bdb0d" id="_x0000_i2238" style="width:21.1pt;height:26.9pt" type="#_x0000_t75">
            <v:imagedata o:title="eqIdfce298beeb70379fc4ecbfbd173bdb0d" r:id="rId891"/>
          </v:shape>
        </w:pict>
      </w:r>
      <w:r w:rsidRPr="009B5BCC">
        <w:rPr>
          <w:color w:val="FF0000"/>
        </w:rPr>
        <w:t>．</w:t>
      </w:r>
    </w:p>
    <w:p w:rsidP="009B5BCC" w:rsidR="009B5BCC">
      <w:pPr>
        <w:spacing w:line="360" w:lineRule="auto"/>
        <w:jc w:val="left"/>
        <w:textAlignment w:val="center"/>
      </w:pPr>
      <w:r>
        <w:t>17</w:t>
      </w:r>
      <w:r>
        <w:t>．（</w:t>
      </w:r>
      <w:r>
        <w:t>23-24</w:t>
      </w:r>
      <w:r>
        <w:t>高二上</w:t>
      </w:r>
      <w:r>
        <w:t>·</w:t>
      </w:r>
      <w:r>
        <w:t>海南省直辖县级单位</w:t>
      </w:r>
      <w:r>
        <w:t>·</w:t>
      </w:r>
      <w:r>
        <w:t>期末）求双曲线</w:t>
      </w:r>
      <w:r>
        <w:t xml:space="preserve"> </w:t>
      </w:r>
      <w:r>
        <w:pict>
          <v:shape alt="eqId5d6aeaa05d6032fb4aebbeefdc2e5022" id="_x0000_i2239" style="width:73.05pt;height:15.65pt" type="#_x0000_t75">
            <v:imagedata o:title="eqId5d6aeaa05d6032fb4aebbeefdc2e5022" r:id="rId903"/>
          </v:shape>
        </w:pict>
      </w:r>
      <w:r>
        <w:t>的实半轴长和虚半轴长、焦点坐标、离心率、渐近线方程</w:t>
      </w:r>
      <w:r>
        <w:t>.</w:t>
      </w:r>
    </w:p>
    <w:p w:rsidP="009B5BCC" w:rsidR="009B5BCC" w:rsidRPr="009B5BCC">
      <w:pPr>
        <w:shd w:color="auto" w:fill="F2F2F2" w:val="clear"/>
        <w:spacing w:line="360" w:lineRule="auto"/>
        <w:jc w:val="left"/>
        <w:textAlignment w:val="center"/>
        <w:rPr>
          <w:color w:val="FF0000"/>
        </w:rPr>
      </w:pPr>
      <w:r w:rsidRPr="009B5BCC">
        <w:rPr>
          <w:color w:val="FF0000"/>
        </w:rPr>
        <w:t>【答案】</w:t>
      </w:r>
    </w:p>
    <w:p w:rsidP="009B5BCC" w:rsidR="009B5BCC" w:rsidRPr="009B5BCC">
      <w:pPr>
        <w:shd w:color="auto" w:fill="F2F2F2" w:val="clear"/>
        <w:spacing w:line="360" w:lineRule="auto"/>
        <w:jc w:val="left"/>
        <w:textAlignment w:val="center"/>
        <w:rPr>
          <w:color w:val="FF0000"/>
        </w:rPr>
      </w:pPr>
      <w:r w:rsidRPr="009B5BCC">
        <w:rPr>
          <w:color w:val="FF0000"/>
        </w:rPr>
        <w:t>实半轴为</w:t>
      </w:r>
      <w:r>
        <w:rPr>
          <w:color w:val="FF0000"/>
        </w:rPr>
        <w:pict>
          <v:shape alt="eqIde65397f11ea8af736f38debadf420c4a" id="_x0000_i2240" style="width:23.75pt;height:12.15pt" type="#_x0000_t75">
            <v:imagedata o:title="eqIde65397f11ea8af736f38debadf420c4a" r:id="rId904"/>
          </v:shape>
        </w:pict>
      </w:r>
      <w:r w:rsidRPr="009B5BCC">
        <w:rPr>
          <w:color w:val="FF0000"/>
        </w:rPr>
        <w:t>，虚半轴为</w:t>
      </w:r>
      <w:r>
        <w:rPr>
          <w:color w:val="FF0000"/>
        </w:rPr>
        <w:pict>
          <v:shape alt="eqId3320a13248a3a1208ff6ee85c9d26f36" id="_x0000_i2241" style="width:24.6pt;height:12.15pt" type="#_x0000_t75">
            <v:imagedata o:title="eqId3320a13248a3a1208ff6ee85c9d26f36" r:id="rId905"/>
          </v:shape>
        </w:pict>
      </w:r>
      <w:r w:rsidRPr="009B5BCC">
        <w:rPr>
          <w:color w:val="FF0000"/>
        </w:rPr>
        <w:t>，焦点坐标为</w:t>
      </w:r>
      <w:r>
        <w:rPr>
          <w:color w:val="FF0000"/>
        </w:rPr>
        <w:pict>
          <v:shape alt="eqId42e4e85f5137ae04f76bc2a1f479efca" id="_x0000_i2242" style="width:61.55pt;height:17.9pt" type="#_x0000_t75">
            <v:imagedata o:title="eqId42e4e85f5137ae04f76bc2a1f479efca" r:id="rId906"/>
          </v:shape>
        </w:pict>
      </w:r>
      <w:r w:rsidRPr="009B5BCC">
        <w:rPr>
          <w:color w:val="FF0000"/>
        </w:rPr>
        <w:t>离心率为</w:t>
      </w:r>
      <w:r>
        <w:rPr>
          <w:color w:val="FF0000"/>
        </w:rPr>
        <w:pict>
          <v:shape alt="eqId4d519a65318ded642b4ffbf65cb7c180" id="_x0000_i2243" style="width:28.15pt;height:27.6pt" type="#_x0000_t75">
            <v:imagedata o:title="eqId4d519a65318ded642b4ffbf65cb7c180" r:id="rId907"/>
          </v:shape>
        </w:pict>
      </w:r>
      <w:r w:rsidRPr="009B5BCC">
        <w:rPr>
          <w:color w:val="FF0000"/>
        </w:rPr>
        <w:t>，渐近线方程为</w:t>
      </w:r>
      <w:r>
        <w:rPr>
          <w:color w:val="FF0000"/>
        </w:rPr>
        <w:pict>
          <v:shape alt="eqIdc6e0d4e3e322585fefe4c25020eda176" id="_x0000_i2244" style="width:41.35pt;height:26.9pt" type="#_x0000_t75">
            <v:imagedata o:title="eqIdc6e0d4e3e322585fefe4c25020eda176" r:id="rId908"/>
          </v:shape>
        </w:pict>
      </w:r>
    </w:p>
    <w:p w:rsidP="009B5BCC" w:rsidR="009B5BCC" w:rsidRPr="009B5BCC">
      <w:pPr>
        <w:shd w:color="auto" w:fill="F2F2F2" w:val="clear"/>
        <w:spacing w:line="360" w:lineRule="auto"/>
        <w:jc w:val="left"/>
        <w:textAlignment w:val="center"/>
        <w:rPr>
          <w:color w:val="FF0000"/>
        </w:rPr>
      </w:pPr>
      <w:r w:rsidRPr="009B5BCC">
        <w:rPr>
          <w:color w:val="FF0000"/>
        </w:rPr>
        <w:t>【详解】将</w:t>
      </w:r>
      <w:r>
        <w:rPr>
          <w:color w:val="FF0000"/>
        </w:rPr>
        <w:pict>
          <v:shape alt="eqId5d6aeaa05d6032fb4aebbeefdc2e5022" id="_x0000_i2245" style="width:73.05pt;height:15.65pt" type="#_x0000_t75">
            <v:imagedata o:title="eqId5d6aeaa05d6032fb4aebbeefdc2e5022" r:id="rId903"/>
          </v:shape>
        </w:pict>
      </w:r>
      <w:r w:rsidRPr="009B5BCC">
        <w:rPr>
          <w:color w:val="FF0000"/>
        </w:rPr>
        <w:t>化为标准方程可得</w:t>
      </w:r>
      <w:r>
        <w:rPr>
          <w:color w:val="FF0000"/>
        </w:rPr>
        <w:pict>
          <v:shape alt="eqId7c58fa4a337f0b81b991fb32e8e6e3c0" id="_x0000_i2246" style="width:50.15pt;height:28.9pt" type="#_x0000_t75">
            <v:imagedata o:title="eqId7c58fa4a337f0b81b991fb32e8e6e3c0" r:id="rId909"/>
          </v:shape>
        </w:pict>
      </w:r>
      <w:r w:rsidRPr="009B5BCC">
        <w:rPr>
          <w:color w:val="FF0000"/>
        </w:rPr>
        <w:t>，</w:t>
      </w:r>
      <w:r w:rsidRPr="009B5BCC">
        <w:rPr>
          <w:color w:val="FF0000"/>
        </w:rPr>
        <w:t xml:space="preserve"> </w:t>
      </w:r>
    </w:p>
    <w:p w:rsidP="009B5BCC" w:rsidR="009B5BCC" w:rsidRPr="009B5BCC">
      <w:pPr>
        <w:shd w:color="auto" w:fill="F2F2F2" w:val="clear"/>
        <w:spacing w:line="360" w:lineRule="auto"/>
        <w:jc w:val="left"/>
        <w:textAlignment w:val="center"/>
        <w:rPr>
          <w:color w:val="FF0000"/>
        </w:rPr>
      </w:pPr>
      <w:r w:rsidRPr="009B5BCC">
        <w:rPr>
          <w:color w:val="FF0000"/>
        </w:rPr>
        <w:t>由方程可得</w:t>
      </w:r>
      <w:r>
        <w:rPr>
          <w:color w:val="FF0000"/>
        </w:rPr>
        <w:pict>
          <v:shape alt="eqId3688583c21b92edceea602a3ab0781ed" id="_x0000_i2247" style="width:62.45pt;height:15.1pt" type="#_x0000_t75">
            <v:imagedata o:title="eqId3688583c21b92edceea602a3ab0781ed" r:id="rId910"/>
          </v:shape>
        </w:pict>
      </w:r>
      <w:r w:rsidRPr="009B5BCC">
        <w:rPr>
          <w:color w:val="FF0000"/>
        </w:rPr>
        <w:t>，解得</w:t>
      </w:r>
      <w:r>
        <w:rPr>
          <w:color w:val="FF0000"/>
        </w:rPr>
        <w:pict>
          <v:shape alt="eqId979420edfa7cf568fab8ee467e767076" id="_x0000_i2248" style="width:48.4pt;height:14.1pt" type="#_x0000_t75">
            <v:imagedata o:title="eqId979420edfa7cf568fab8ee467e767076" r:id="rId911"/>
          </v:shape>
        </w:pict>
      </w:r>
      <w:r w:rsidRPr="009B5BCC">
        <w:rPr>
          <w:color w:val="FF0000"/>
        </w:rPr>
        <w:t>，</w:t>
      </w:r>
      <w:r w:rsidRPr="009B5BCC">
        <w:rPr>
          <w:rFonts w:ascii="Times New Roman" w:eastAsia="Times New Roman" w:hAnsi="Times New Roman"/>
          <w:color w:val="FF0000"/>
          <w:kern w:val="0"/>
          <w:sz w:val="24"/>
          <w:szCs w:val="24"/>
        </w:rPr>
        <w:t>  </w:t>
      </w:r>
    </w:p>
    <w:p w:rsidP="009B5BCC" w:rsidR="009B5BCC" w:rsidRPr="009B5BCC">
      <w:pPr>
        <w:shd w:color="auto" w:fill="F2F2F2" w:val="clear"/>
        <w:spacing w:line="360" w:lineRule="auto"/>
        <w:jc w:val="left"/>
        <w:textAlignment w:val="center"/>
        <w:rPr>
          <w:color w:val="FF0000"/>
        </w:rPr>
      </w:pPr>
      <w:r w:rsidRPr="009B5BCC">
        <w:rPr>
          <w:color w:val="FF0000"/>
        </w:rPr>
        <w:t>故实半轴为</w:t>
      </w:r>
      <w:r>
        <w:rPr>
          <w:color w:val="FF0000"/>
        </w:rPr>
        <w:pict>
          <v:shape alt="eqIde65397f11ea8af736f38debadf420c4a" id="_x0000_i2249" style="width:23.75pt;height:12.15pt" type="#_x0000_t75">
            <v:imagedata o:title="eqIde65397f11ea8af736f38debadf420c4a" r:id="rId904"/>
          </v:shape>
        </w:pict>
      </w:r>
      <w:r w:rsidRPr="009B5BCC">
        <w:rPr>
          <w:color w:val="FF0000"/>
        </w:rPr>
        <w:t>，虚半轴为</w:t>
      </w:r>
      <w:r>
        <w:rPr>
          <w:color w:val="FF0000"/>
        </w:rPr>
        <w:pict>
          <v:shape alt="eqId3320a13248a3a1208ff6ee85c9d26f36" id="_x0000_i2250" style="width:24.6pt;height:12.15pt" type="#_x0000_t75">
            <v:imagedata o:title="eqId3320a13248a3a1208ff6ee85c9d26f36" r:id="rId905"/>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所以渐近线方程为</w:t>
      </w:r>
      <w:r>
        <w:rPr>
          <w:color w:val="FF0000"/>
        </w:rPr>
        <w:pict>
          <v:shape alt="eqIdc6e0d4e3e322585fefe4c25020eda176" id="_x0000_i2251" style="width:41.35pt;height:26.9pt" type="#_x0000_t75">
            <v:imagedata o:title="eqIdc6e0d4e3e322585fefe4c25020eda176" r:id="rId908"/>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又</w:t>
      </w:r>
      <w:r>
        <w:rPr>
          <w:color w:val="FF0000"/>
        </w:rPr>
        <w:pict>
          <v:shape alt="eqId86c26f50bea63ae88a3236a8b97c7370" id="_x0000_i2252" style="width:104.7pt;height:13.85pt" type="#_x0000_t75">
            <v:imagedata o:title="eqId86c26f50bea63ae88a3236a8b97c7370" r:id="rId912"/>
          </v:shape>
        </w:pict>
      </w:r>
      <w:r w:rsidRPr="009B5BCC">
        <w:rPr>
          <w:color w:val="FF0000"/>
        </w:rPr>
        <w:t>，解得</w:t>
      </w:r>
      <w:r>
        <w:rPr>
          <w:color w:val="FF0000"/>
        </w:rPr>
        <w:pict>
          <v:shape alt="eqId3ae7888d643678ea18f83f3237732052" id="_x0000_i2253" style="width:23.75pt;height:12.55pt" type="#_x0000_t75">
            <v:imagedata o:title="eqId3ae7888d643678ea18f83f3237732052" r:id="rId913"/>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所以焦点坐标为</w:t>
      </w:r>
      <w:r>
        <w:rPr>
          <w:color w:val="FF0000"/>
        </w:rPr>
        <w:pict>
          <v:shape alt="eqId3bbef4511c4fd4d0c04411a1cb4a0111" id="_x0000_i2254" style="width:55.4pt;height:13.85pt" type="#_x0000_t75">
            <v:imagedata o:title="eqId3bbef4511c4fd4d0c04411a1cb4a0111" r:id="rId914"/>
          </v:shape>
        </w:pict>
      </w:r>
      <w:r w:rsidRPr="009B5BCC">
        <w:rPr>
          <w:color w:val="FF0000"/>
        </w:rPr>
        <w:t>，离心率</w:t>
      </w:r>
      <w:r>
        <w:rPr>
          <w:color w:val="FF0000"/>
        </w:rPr>
        <w:pict>
          <v:shape alt="eqIda3ee8839b616ff3e25d95695335b8080" id="_x0000_i2255" style="width:37.8pt;height:24.65pt" type="#_x0000_t75">
            <v:imagedata o:title="eqIda3ee8839b616ff3e25d95695335b8080" r:id="rId915"/>
          </v:shape>
        </w:pict>
      </w:r>
      <w:r w:rsidRPr="009B5BCC">
        <w:rPr>
          <w:color w:val="FF0000"/>
        </w:rPr>
        <w:t>.</w:t>
      </w:r>
    </w:p>
    <w:p w:rsidP="009B5BCC" w:rsidR="009B5BCC">
      <w:pPr>
        <w:spacing w:line="360" w:lineRule="auto"/>
        <w:jc w:val="left"/>
        <w:textAlignment w:val="center"/>
      </w:pPr>
      <w:r>
        <w:t>18</w:t>
      </w:r>
      <w:r>
        <w:t>．（</w:t>
      </w:r>
      <w:r>
        <w:t>23-24</w:t>
      </w:r>
      <w:r>
        <w:t>高二上</w:t>
      </w:r>
      <w:r>
        <w:t>·</w:t>
      </w:r>
      <w:r>
        <w:t>四川乐山</w:t>
      </w:r>
      <w:r>
        <w:t>·</w:t>
      </w:r>
      <w:r>
        <w:t>期末）已知</w:t>
      </w:r>
      <w:r>
        <w:pict>
          <v:shape alt="eqIdf5076289823db419f94e9c0c8f4aafd9" id="_x0000_i2256" style="width:11.45pt;height:15.35pt" type="#_x0000_t75">
            <v:imagedata o:title="eqIdf5076289823db419f94e9c0c8f4aafd9" r:id="rId11"/>
          </v:shape>
        </w:pict>
      </w:r>
      <w:r>
        <w:t>、</w:t>
      </w:r>
      <w:r>
        <w:pict>
          <v:shape alt="eqIda3fb78c5f885034612c0e030b920143d" id="_x0000_i2257" style="width:12.3pt;height:16.55pt" type="#_x0000_t75">
            <v:imagedata o:title="eqIda3fb78c5f885034612c0e030b920143d" r:id="rId12"/>
          </v:shape>
        </w:pict>
      </w:r>
      <w:r>
        <w:t>分别是双曲线</w:t>
      </w:r>
      <w:r>
        <w:rPr>
          <w:rFonts w:ascii="Times New Roman" w:eastAsia="Times New Roman" w:hAnsi="Times New Roman"/>
          <w:i/>
        </w:rPr>
        <w:t>C</w:t>
      </w:r>
      <w:r>
        <w:t>：</w:t>
      </w:r>
      <w:r>
        <w:pict>
          <v:shape alt="eqId19f3fa0b40fb0d9b8c62e37316ab3b04" id="_x0000_i2258" style="width:51.05pt;height:29.4pt" type="#_x0000_t75">
            <v:imagedata o:title="eqId19f3fa0b40fb0d9b8c62e37316ab3b04" r:id="rId640"/>
          </v:shape>
        </w:pict>
      </w:r>
      <w:r>
        <w:t>（</w:t>
      </w:r>
      <w:r>
        <w:pict>
          <v:shape alt="eqId94440d3e4c073f94f2b266ff99d50e74" id="_x0000_i2259" style="width:24.6pt;height:12.45pt" type="#_x0000_t75">
            <v:imagedata o:title="eqId94440d3e4c073f94f2b266ff99d50e74" r:id="rId641"/>
          </v:shape>
        </w:pict>
      </w:r>
      <w:r>
        <w:t>，</w:t>
      </w:r>
      <w:r>
        <w:pict>
          <v:shape alt="eqId67ca5fd57c2c2fcc3c7a574fdd1467d9" id="_x0000_i2260" style="width:23.75pt;height:12.75pt" type="#_x0000_t75">
            <v:imagedata o:title="eqId67ca5fd57c2c2fcc3c7a574fdd1467d9" r:id="rId537"/>
          </v:shape>
        </w:pict>
      </w:r>
      <w:r>
        <w:t>）的两个焦点，若双曲线的一条渐近线与直线</w:t>
      </w:r>
      <w:r>
        <w:pict>
          <v:shape alt="eqIdaf449f710cdcbb849672b3dcc2c84bb7" id="_x0000_i2261" style="width:51pt;height:16.75pt" type="#_x0000_t75">
            <v:imagedata o:title="eqIdaf449f710cdcbb849672b3dcc2c84bb7" r:id="rId916"/>
          </v:shape>
        </w:pict>
      </w:r>
      <w:r>
        <w:t>恰好平行．</w:t>
      </w:r>
    </w:p>
    <w:p w:rsidP="009B5BCC" w:rsidR="009B5BCC">
      <w:pPr>
        <w:spacing w:line="360" w:lineRule="auto"/>
        <w:jc w:val="left"/>
        <w:textAlignment w:val="center"/>
      </w:pPr>
      <w:r>
        <w:t>(1)</w:t>
      </w:r>
      <w:r>
        <w:t>求双曲线</w:t>
      </w:r>
      <w:r>
        <w:rPr>
          <w:rFonts w:ascii="Times New Roman" w:eastAsia="Times New Roman" w:hAnsi="Times New Roman"/>
          <w:i/>
        </w:rPr>
        <w:t>C</w:t>
      </w:r>
      <w:r>
        <w:t>的离心率；</w:t>
      </w:r>
    </w:p>
    <w:p w:rsidP="009B5BCC" w:rsidR="009B5BCC">
      <w:pPr>
        <w:spacing w:line="360" w:lineRule="auto"/>
        <w:jc w:val="left"/>
        <w:textAlignment w:val="center"/>
      </w:pPr>
      <w:r>
        <w:t>(2)</w:t>
      </w:r>
      <w:r>
        <w:t>若</w:t>
      </w:r>
      <w:r>
        <w:pict>
          <v:shape alt="eqIdf4428ec56246b35cb87bfe7ed50f0ad0" id="_x0000_i2262" style="width:41.35pt;height:17.6pt" type="#_x0000_t75">
            <v:imagedata o:title="eqIdf4428ec56246b35cb87bfe7ed50f0ad0" r:id="rId917"/>
          </v:shape>
        </w:pict>
      </w:r>
      <w:r>
        <w:t>，</w:t>
      </w:r>
      <w:r>
        <w:rPr>
          <w:rFonts w:ascii="Times New Roman" w:eastAsia="Times New Roman" w:hAnsi="Times New Roman"/>
          <w:i/>
        </w:rPr>
        <w:t>M</w:t>
      </w:r>
      <w:r>
        <w:t>为双曲线上一点，且</w:t>
      </w:r>
      <w:r>
        <w:pict>
          <v:shape alt="eqIda22cc73ff3f197568b1de60f31c0d845" id="_x0000_i2263" style="width:54.55pt;height:29.9pt" type="#_x0000_t75">
            <v:imagedata o:title="eqIda22cc73ff3f197568b1de60f31c0d845" r:id="rId918"/>
          </v:shape>
        </w:pict>
      </w:r>
      <w:r>
        <w:t>，求</w:t>
      </w:r>
      <w:r>
        <w:pict>
          <v:shape alt="eqIda2675e721a547386255bae4dfdca9ff2" id="_x0000_i2264" style="width:25.5pt;height:17.65pt" type="#_x0000_t75">
            <v:imagedata o:title="eqIda2675e721a547386255bae4dfdca9ff2" r:id="rId919"/>
          </v:shape>
        </w:pict>
      </w:r>
      <w:r>
        <w:t>的值﹒</w:t>
      </w:r>
    </w:p>
    <w:p w:rsidP="009B5BCC" w:rsidR="009B5BCC" w:rsidRPr="009B5BCC">
      <w:pPr>
        <w:shd w:color="auto" w:fill="F2F2F2" w:val="clear"/>
        <w:spacing w:line="360" w:lineRule="auto"/>
        <w:jc w:val="left"/>
        <w:textAlignment w:val="center"/>
        <w:rPr>
          <w:color w:val="FF0000"/>
        </w:rPr>
      </w:pPr>
      <w:r w:rsidRPr="009B5BCC">
        <w:rPr>
          <w:color w:val="FF0000"/>
        </w:rPr>
        <w:t>【答案】</w:t>
      </w:r>
      <w:r w:rsidRPr="009B5BCC">
        <w:rPr>
          <w:color w:val="FF0000"/>
        </w:rPr>
        <w:t>(1)</w:t>
      </w:r>
      <w:r>
        <w:rPr>
          <w:color w:val="FF0000"/>
        </w:rPr>
        <w:pict>
          <v:shape alt="eqIda7ffe8515ff6183c1c7775dc6f94bdb8" id="_x0000_i2265" style="width:14.05pt;height:14.05pt" type="#_x0000_t75">
            <v:imagedata o:title="eqIda7ffe8515ff6183c1c7775dc6f94bdb8" r:id="rId721"/>
          </v:shape>
        </w:pict>
      </w:r>
    </w:p>
    <w:p w:rsidP="009B5BCC" w:rsidR="009B5BCC" w:rsidRPr="009B5BCC">
      <w:pPr>
        <w:shd w:color="auto" w:fill="F2F2F2" w:val="clear"/>
        <w:spacing w:line="360" w:lineRule="auto"/>
        <w:jc w:val="left"/>
        <w:textAlignment w:val="center"/>
        <w:rPr>
          <w:color w:val="FF0000"/>
        </w:rPr>
      </w:pPr>
      <w:r w:rsidRPr="009B5BCC">
        <w:rPr>
          <w:color w:val="FF0000"/>
        </w:rPr>
        <w:t>(2)</w:t>
      </w:r>
      <w:r>
        <w:rPr>
          <w:color w:val="FF0000"/>
        </w:rPr>
        <w:pict>
          <v:shape alt="eqIddb8a91062cd1f6e139960b219e9eeb26" id="_x0000_i2266" style="width:22.85pt;height:29.4pt" type="#_x0000_t75">
            <v:imagedata o:title="eqIddb8a91062cd1f6e139960b219e9eeb26" r:id="rId920"/>
          </v:shape>
        </w:pict>
      </w:r>
    </w:p>
    <w:p w:rsidP="009B5BCC" w:rsidR="009B5BCC" w:rsidRPr="009B5BCC">
      <w:pPr>
        <w:shd w:color="auto" w:fill="F2F2F2" w:val="clear"/>
        <w:spacing w:line="360" w:lineRule="auto"/>
        <w:jc w:val="left"/>
        <w:textAlignment w:val="center"/>
        <w:rPr>
          <w:color w:val="FF0000"/>
        </w:rPr>
      </w:pPr>
      <w:r w:rsidRPr="009B5BCC">
        <w:rPr>
          <w:color w:val="FF0000"/>
        </w:rPr>
        <w:t>【详解】（</w:t>
      </w:r>
      <w:r w:rsidRPr="009B5BCC">
        <w:rPr>
          <w:color w:val="FF0000"/>
        </w:rPr>
        <w:t>1</w:t>
      </w:r>
      <w:r w:rsidRPr="009B5BCC">
        <w:rPr>
          <w:color w:val="FF0000"/>
        </w:rPr>
        <w:t>）根据题意，双曲线的渐近线为</w:t>
      </w:r>
      <w:r>
        <w:rPr>
          <w:color w:val="FF0000"/>
        </w:rPr>
        <w:pict>
          <v:shape alt="eqId7fda14051cbc3aa826afd1be08fa085b" id="_x0000_i2267" style="width:41.35pt;height:27.55pt" type="#_x0000_t75">
            <v:imagedata o:title="eqId7fda14051cbc3aa826afd1be08fa085b" r:id="rId292"/>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因为双曲线的一条渐近线与直线</w:t>
      </w:r>
      <w:r>
        <w:rPr>
          <w:color w:val="FF0000"/>
        </w:rPr>
        <w:pict>
          <v:shape alt="eqIdaf449f710cdcbb849672b3dcc2c84bb7" id="_x0000_i2268" style="width:51pt;height:16.75pt" type="#_x0000_t75">
            <v:imagedata o:title="eqIdaf449f710cdcbb849672b3dcc2c84bb7" r:id="rId916"/>
          </v:shape>
        </w:pict>
      </w:r>
      <w:r w:rsidRPr="009B5BCC">
        <w:rPr>
          <w:color w:val="FF0000"/>
        </w:rPr>
        <w:t>平行，</w:t>
      </w:r>
    </w:p>
    <w:p w:rsidP="009B5BCC" w:rsidR="009B5BCC" w:rsidRPr="009B5BCC">
      <w:pPr>
        <w:shd w:color="auto" w:fill="F2F2F2" w:val="clear"/>
        <w:spacing w:line="360" w:lineRule="auto"/>
        <w:jc w:val="left"/>
        <w:textAlignment w:val="center"/>
        <w:rPr>
          <w:color w:val="FF0000"/>
        </w:rPr>
      </w:pPr>
      <w:r w:rsidRPr="009B5BCC">
        <w:rPr>
          <w:color w:val="FF0000"/>
        </w:rPr>
        <w:t>所以</w:t>
      </w:r>
      <w:r>
        <w:rPr>
          <w:color w:val="FF0000"/>
        </w:rPr>
        <w:pict>
          <v:shape alt="eqId9b0c6dea43dc3c8ae90308360534674a" id="_x0000_i2269" style="width:34.3pt;height:27.05pt" type="#_x0000_t75">
            <v:imagedata o:title="eqId9b0c6dea43dc3c8ae90308360534674a" r:id="rId774"/>
          </v:shape>
        </w:pict>
      </w:r>
      <w:r w:rsidRPr="009B5BCC">
        <w:rPr>
          <w:color w:val="FF0000"/>
        </w:rPr>
        <w:t>即</w:t>
      </w:r>
      <w:r>
        <w:rPr>
          <w:color w:val="FF0000"/>
        </w:rPr>
        <w:pict>
          <v:shape alt="eqId67cf40b73e4b9b9bd9fffb7e85b95808" id="_x0000_i2270" style="width:36.95pt;height:14.95pt" type="#_x0000_t75">
            <v:imagedata o:title="eqId67cf40b73e4b9b9bd9fffb7e85b95808" r:id="rId775"/>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w:t>
      </w:r>
      <w:r>
        <w:rPr>
          <w:color w:val="FF0000"/>
        </w:rPr>
        <w:pict>
          <v:shape alt="eqId1a7f373be78ed21b3a6f2030a9cca9dd" id="_x0000_i2271" style="width:51.05pt;height:14.2pt" type="#_x0000_t75">
            <v:imagedata o:title="eqId1a7f373be78ed21b3a6f2030a9cca9dd" r:id="rId593"/>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w:t>
      </w:r>
      <w:r>
        <w:rPr>
          <w:color w:val="FF0000"/>
        </w:rPr>
        <w:pict>
          <v:shape alt="eqIdb1741d486796fe604cef5b7f6486459e" id="_x0000_i2272" style="width:36.1pt;height:15.75pt" type="#_x0000_t75">
            <v:imagedata o:title="eqIdb1741d486796fe604cef5b7f6486459e" r:id="rId921"/>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w:t>
      </w:r>
      <w:r>
        <w:rPr>
          <w:color w:val="FF0000"/>
        </w:rPr>
        <w:pict>
          <v:shape alt="eqId1b848246c11ebef783e4e50f35282774" id="_x0000_i2273" style="width:30.8pt;height:15.85pt" type="#_x0000_t75">
            <v:imagedata o:title="eqId1b848246c11ebef783e4e50f35282774" r:id="rId777"/>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w:t>
      </w:r>
      <w:r w:rsidRPr="009B5BCC">
        <w:rPr>
          <w:color w:val="FF0000"/>
        </w:rPr>
        <w:t>2</w:t>
      </w:r>
      <w:r w:rsidRPr="009B5BCC">
        <w:rPr>
          <w:color w:val="FF0000"/>
        </w:rPr>
        <w:t>）由</w:t>
      </w:r>
      <w:r>
        <w:rPr>
          <w:color w:val="FF0000"/>
        </w:rPr>
        <w:pict>
          <v:shape alt="eqIda2d96389b282883a447201e8e522e009" id="_x0000_i2274" style="width:41.35pt;height:17.7pt" type="#_x0000_t75">
            <v:imagedata o:title="eqIda2d96389b282883a447201e8e522e009" r:id="rId922"/>
          </v:shape>
        </w:pict>
      </w:r>
      <w:r w:rsidRPr="009B5BCC">
        <w:rPr>
          <w:color w:val="FF0000"/>
        </w:rPr>
        <w:t>得</w:t>
      </w:r>
      <w:r>
        <w:rPr>
          <w:color w:val="FF0000"/>
        </w:rPr>
        <w:pict>
          <v:shape alt="eqId5e08d72558d3c6d88fa98111266c799e" id="_x0000_i2275" style="width:29.05pt;height:12.55pt" type="#_x0000_t75">
            <v:imagedata o:title="eqId5e08d72558d3c6d88fa98111266c799e" r:id="rId923"/>
          </v:shape>
        </w:pict>
      </w:r>
      <w:r w:rsidRPr="009B5BCC">
        <w:rPr>
          <w:color w:val="FF0000"/>
        </w:rPr>
        <w:t>，即</w:t>
      </w:r>
      <w:r>
        <w:rPr>
          <w:color w:val="FF0000"/>
        </w:rPr>
        <w:pict>
          <v:shape alt="eqIddcb5bac75f36bb1dc5c8190d4dbe681d" id="_x0000_i2276" style="width:22.85pt;height:12.35pt" type="#_x0000_t75">
            <v:imagedata o:title="eqIddcb5bac75f36bb1dc5c8190d4dbe681d" r:id="rId924"/>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由（</w:t>
      </w:r>
      <w:r w:rsidRPr="009B5BCC">
        <w:rPr>
          <w:color w:val="FF0000"/>
        </w:rPr>
        <w:t>1</w:t>
      </w:r>
      <w:r w:rsidRPr="009B5BCC">
        <w:rPr>
          <w:color w:val="FF0000"/>
        </w:rPr>
        <w:t>）知，</w:t>
      </w:r>
      <w:r>
        <w:rPr>
          <w:color w:val="FF0000"/>
        </w:rPr>
        <w:pict>
          <v:shape alt="eqIdb1741d486796fe604cef5b7f6486459e" id="_x0000_i2277" style="width:36.1pt;height:15.75pt" type="#_x0000_t75">
            <v:imagedata o:title="eqIdb1741d486796fe604cef5b7f6486459e" r:id="rId921"/>
          </v:shape>
        </w:pict>
      </w:r>
      <w:r w:rsidRPr="009B5BCC">
        <w:rPr>
          <w:color w:val="FF0000"/>
        </w:rPr>
        <w:t>，得</w:t>
      </w:r>
      <w:r>
        <w:rPr>
          <w:color w:val="FF0000"/>
        </w:rPr>
        <w:pict>
          <v:shape alt="eqIdf8120119749d4bc28067e73fca7d46cd" id="_x0000_i2278" style="width:31.7pt;height:15.85pt" type="#_x0000_t75">
            <v:imagedata o:title="eqIdf8120119749d4bc28067e73fca7d46cd" r:id="rId925"/>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由双曲线的定义可得：</w:t>
      </w:r>
      <w:r>
        <w:rPr>
          <w:color w:val="FF0000"/>
        </w:rPr>
        <w:pict>
          <v:shape alt="eqId8dd2068552337eb752a6f208fbcf2082" id="_x0000_i2279" style="width:109.1pt;height:19.2pt" type="#_x0000_t75">
            <v:imagedata o:title="eqId8dd2068552337eb752a6f208fbcf2082" r:id="rId926"/>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解得</w:t>
      </w:r>
      <w:r>
        <w:rPr>
          <w:color w:val="FF0000"/>
        </w:rPr>
        <w:pict>
          <v:shape alt="eqId16b0332553e74dc4fcdeeefd79f0f0af" id="_x0000_i2280" style="width:55.4pt;height:29.7pt" type="#_x0000_t75">
            <v:imagedata o:title="eqId16b0332553e74dc4fcdeeefd79f0f0af" r:id="rId927"/>
          </v:shape>
        </w:pict>
      </w:r>
      <w:r w:rsidRPr="009B5BCC">
        <w:rPr>
          <w:color w:val="FF0000"/>
        </w:rPr>
        <w:t>或</w:t>
      </w:r>
      <w:r>
        <w:rPr>
          <w:color w:val="FF0000"/>
        </w:rPr>
        <w:pict>
          <v:shape alt="eqId860884c0017c8bceb5b0edff796c144f" id="_x0000_i2281" style="width:17.6pt;height:29.3pt" type="#_x0000_t75">
            <v:imagedata o:title="eqId860884c0017c8bceb5b0edff796c144f" r:id="rId482"/>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w:t>
      </w:r>
      <w:r>
        <w:rPr>
          <w:color w:val="FF0000"/>
        </w:rPr>
        <w:pict>
          <v:shape alt="eqIdc932b09451046f8edf09da7406b214bb" id="_x0000_i2282" style="width:92.35pt;height:18.45pt" type="#_x0000_t75">
            <v:imagedata o:title="eqIdc932b09451046f8edf09da7406b214bb" r:id="rId928"/>
          </v:shape>
        </w:pict>
      </w:r>
      <w:r w:rsidRPr="009B5BCC">
        <w:rPr>
          <w:color w:val="FF0000"/>
        </w:rPr>
        <w:t>，</w:t>
      </w:r>
    </w:p>
    <w:p w:rsidP="009B5BCC" w:rsidR="009B5BCC" w:rsidRPr="009B5BCC">
      <w:pPr>
        <w:shd w:color="auto" w:fill="F2F2F2" w:val="clear"/>
        <w:spacing w:line="360" w:lineRule="auto"/>
        <w:jc w:val="left"/>
        <w:textAlignment w:val="center"/>
        <w:rPr>
          <w:color w:val="FF0000"/>
        </w:rPr>
      </w:pPr>
      <w:r w:rsidRPr="009B5BCC">
        <w:rPr>
          <w:color w:val="FF0000"/>
        </w:rPr>
        <w:t>∴</w:t>
      </w:r>
      <w:r>
        <w:rPr>
          <w:color w:val="FF0000"/>
        </w:rPr>
        <w:pict>
          <v:shape alt="eqId16b0332553e74dc4fcdeeefd79f0f0af" id="_x0000_i2283" style="width:55.4pt;height:29.7pt" type="#_x0000_t75">
            <v:imagedata o:title="eqId16b0332553e74dc4fcdeeefd79f0f0af" r:id="rId927"/>
          </v:shape>
        </w:pict>
      </w:r>
      <w:r w:rsidRPr="009B5BCC">
        <w:rPr>
          <w:color w:val="FF0000"/>
        </w:rPr>
        <w:t>．</w:t>
      </w:r>
    </w:p>
    <w:p w:rsidP="009B5BCC" w:rsidR="009B5BCC" w:rsidRPr="009B5BCC">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234440" cy="1234440"/>
            <wp:effectExtent b="0" l="0" r="0" t="0"/>
            <wp:docPr descr="说明: @@@097e7ad4-c22a-4d78-88d3-2918519e826c" id="2410"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097e7ad4-c22a-4d78-88d3-2918519e826c" id="2410" name="图片 100025"/>
                    <pic:cNvPicPr>
                      <a:picLocks noChangeArrowheads="1" noChangeAspect="1"/>
                    </pic:cNvPicPr>
                  </pic:nvPicPr>
                  <pic:blipFill>
                    <a:blip cstate="print" r:embed="rId929">
                      <a:extLst>
                        <a:ext uri="{28A0092B-C50C-407E-A947-70E740481C1C}">
                          <a14:useLocalDpi xmlns:a14="http://schemas.microsoft.com/office/drawing/2010/main" val="0"/>
                        </a:ext>
                      </a:extLst>
                    </a:blip>
                    <a:stretch>
                      <a:fillRect/>
                    </a:stretch>
                  </pic:blipFill>
                  <pic:spPr bwMode="auto">
                    <a:xfrm>
                      <a:off x="0" y="0"/>
                      <a:ext cx="1234440" cy="1234440"/>
                    </a:xfrm>
                    <a:prstGeom prst="rect">
                      <a:avLst/>
                    </a:prstGeom>
                    <a:noFill/>
                    <a:ln>
                      <a:noFill/>
                    </a:ln>
                  </pic:spPr>
                </pic:pic>
              </a:graphicData>
            </a:graphic>
          </wp:inline>
        </w:drawing>
      </w:r>
      <w:r w:rsidRPr="009B5BCC">
        <w:rPr>
          <w:rFonts w:ascii="Times New Roman" w:eastAsia="Times New Roman" w:hAnsi="Times New Roman"/>
          <w:color w:val="FF0000"/>
          <w:kern w:val="0"/>
          <w:sz w:val="24"/>
          <w:szCs w:val="24"/>
        </w:rPr>
        <w:t>  </w:t>
      </w:r>
    </w:p>
    <w:p w:rsidP="00F65DB9" w:rsidR="00277835">
      <w:pPr>
        <w:widowControl/>
        <w:jc w:val="center"/>
        <w:textAlignment w:val="center"/>
        <w:rPr>
          <w:rFonts w:ascii="Times New Roman" w:hAnsi="Times New Roman" w:hint="eastAsia"/>
        </w:rPr>
      </w:pPr>
    </w:p>
    <w:p w:rsidP="009B5BCC" w:rsidR="00277835">
      <w:pPr>
        <w:widowControl/>
        <w:textAlignment w:val="center"/>
        <w:rPr>
          <w:rFonts w:ascii="Times New Roman" w:hAnsi="Times New Roman" w:hint="eastAsia"/>
        </w:rPr>
      </w:pPr>
    </w:p>
    <w:p w:rsidP="00F65DB9" w:rsidR="004868C1" w:rsidRPr="00FE438A">
      <w:pPr>
        <w:widowControl/>
        <w:jc w:val="center"/>
        <w:textAlignment w:val="center"/>
        <w:rPr>
          <w:rFonts w:ascii="Times New Roman" w:hAnsi="Times New Roman"/>
          <w:b/>
          <w:noProof/>
        </w:rPr>
      </w:pPr>
      <w:r>
        <w:rPr>
          <w:rFonts w:ascii="Times New Roman" w:hAnsi="Times New Roman"/>
          <w:noProof/>
        </w:rPr>
        <w:drawing>
          <wp:inline distB="0" distL="0" distR="0" distT="0">
            <wp:extent cx="1019175" cy="523875"/>
            <wp:effectExtent b="0" l="0" r="0" t="0"/>
            <wp:docPr id="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
                    <pic:cNvPicPr>
                      <a:picLocks noChangeArrowheads="1" noChangeAspect="1"/>
                    </pic:cNvPicPr>
                  </pic:nvPicPr>
                  <pic:blipFill>
                    <a:blip r:embed="rId930">
                      <a:extLst>
                        <a:ext uri="{28A0092B-C50C-407E-A947-70E740481C1C}">
                          <a14:useLocalDpi xmlns:a14="http://schemas.microsoft.com/office/drawing/2010/main" val="0"/>
                        </a:ext>
                      </a:extLst>
                    </a:blip>
                    <a:stretch>
                      <a:fillRect/>
                    </a:stretch>
                  </pic:blipFill>
                  <pic:spPr bwMode="auto">
                    <a:xfrm>
                      <a:off x="0" y="0"/>
                      <a:ext cx="1019175" cy="523875"/>
                    </a:xfrm>
                    <a:prstGeom prst="rect">
                      <a:avLst/>
                    </a:prstGeom>
                    <a:noFill/>
                    <a:ln>
                      <a:noFill/>
                    </a:ln>
                  </pic:spPr>
                </pic:pic>
              </a:graphicData>
            </a:graphic>
          </wp:inline>
        </w:drawing>
      </w:r>
      <w:r w:rsidR="00AE2B77">
        <w:rPr>
          <w:rFonts w:ascii="Times New Roman" w:hAnsi="Times New Roman" w:hint="eastAsia"/>
          <w:b/>
          <w:noProof/>
        </w:rPr>
        <w:t>直线与双曲线的位置关系</w:t>
      </w:r>
    </w:p>
    <w:p w:rsidP="00AE2B77" w:rsidR="00AE2B77">
      <w:pPr>
        <w:spacing w:line="360" w:lineRule="auto"/>
        <w:jc w:val="left"/>
        <w:textAlignment w:val="center"/>
      </w:pPr>
      <w:r>
        <w:t>1</w:t>
      </w:r>
      <w:r>
        <w:t>．（</w:t>
      </w:r>
      <w:r>
        <w:t>23-24</w:t>
      </w:r>
      <w:r>
        <w:t>高二上</w:t>
      </w:r>
      <w:r>
        <w:t>·</w:t>
      </w:r>
      <w:r>
        <w:t>上海</w:t>
      </w:r>
      <w:r>
        <w:t>·</w:t>
      </w:r>
      <w:r>
        <w:t>期末）设双曲线</w:t>
      </w:r>
      <w:r>
        <w:pict>
          <v:shape alt="eqIdc5db41a1f31d6baee7c69990811edb9f" id="_x0000_i2284" style="width:10.55pt;height:12.05pt" type="#_x0000_t75">
            <v:imagedata o:title="eqIdc5db41a1f31d6baee7c69990811edb9f" r:id="rId931"/>
          </v:shape>
        </w:pict>
      </w:r>
      <w:r>
        <w:t>经过点</w:t>
      </w:r>
      <w:r>
        <w:pict>
          <v:shape alt="eqId4bc387da3c10d0ffde2a41a935cc1331" id="_x0000_i2285" style="width:25.5pt;height:17.65pt" type="#_x0000_t75">
            <v:imagedata o:title="eqId4bc387da3c10d0ffde2a41a935cc1331" r:id="rId932"/>
          </v:shape>
        </w:pict>
      </w:r>
      <w:r>
        <w:t>，且与</w:t>
      </w:r>
      <w:r>
        <w:pict>
          <v:shape alt="eqIdc615fab3bffb9f6eeb9bf4591a458b0a" id="_x0000_i2286" style="width:48.4pt;height:29.5pt" type="#_x0000_t75">
            <v:imagedata o:title="eqIdc615fab3bffb9f6eeb9bf4591a458b0a" r:id="rId933"/>
          </v:shape>
        </w:pict>
      </w:r>
      <w:r>
        <w:t>具有相同的渐近线，则经过点</w:t>
      </w:r>
      <w:r>
        <w:pict>
          <v:shape alt="eqId5510fbff7fdcc083ef172d4b401c2229" id="_x0000_i2287" style="width:32.55pt;height:21.25pt" type="#_x0000_t75">
            <v:imagedata o:title="eqId5510fbff7fdcc083ef172d4b401c2229" r:id="rId934"/>
          </v:shape>
        </w:pict>
      </w:r>
      <w:r>
        <w:t>且与双曲线</w:t>
      </w:r>
      <w:r>
        <w:pict>
          <v:shape alt="eqIdc5db41a1f31d6baee7c69990811edb9f" id="_x0000_i2288" style="width:10.55pt;height:12.05pt" type="#_x0000_t75">
            <v:imagedata o:title="eqIdc5db41a1f31d6baee7c69990811edb9f" r:id="rId931"/>
          </v:shape>
        </w:pict>
      </w:r>
      <w:r>
        <w:t>有且只有一个公共点的直线有（</w:t>
      </w:r>
      <w:r>
        <w:rPr>
          <w:rFonts w:ascii="Times New Roman" w:eastAsia="Times New Roman" w:hAnsi="Times New Roman"/>
          <w:kern w:val="0"/>
          <w:sz w:val="24"/>
          <w:szCs w:val="24"/>
        </w:rPr>
        <w:t>    </w:t>
      </w:r>
      <w:r>
        <w:t>）条</w:t>
      </w:r>
      <w:r>
        <w:t>.</w:t>
      </w:r>
    </w:p>
    <w:p w:rsidP="00AE2B77" w:rsidR="00AE2B77">
      <w:pPr>
        <w:tabs>
          <w:tab w:pos="2078" w:val="left"/>
          <w:tab w:pos="4156" w:val="left"/>
          <w:tab w:pos="6234" w:val="left"/>
        </w:tabs>
        <w:spacing w:line="360" w:lineRule="auto"/>
        <w:ind w:left="300"/>
        <w:jc w:val="left"/>
        <w:textAlignment w:val="center"/>
      </w:pPr>
      <w:r>
        <w:t>A</w:t>
      </w:r>
      <w:r>
        <w:t>．</w:t>
      </w:r>
      <w:r>
        <w:t>0</w:t>
      </w:r>
      <w:r>
        <w:tab/>
        <w:t>B</w:t>
      </w:r>
      <w:r>
        <w:t>．</w:t>
      </w:r>
      <w:r>
        <w:t>1</w:t>
      </w:r>
      <w:r>
        <w:tab/>
        <w:t>C</w:t>
      </w:r>
      <w:r>
        <w:t>．</w:t>
      </w:r>
      <w:r>
        <w:t>2</w:t>
      </w:r>
      <w:r>
        <w:tab/>
        <w:t>D</w:t>
      </w:r>
      <w:r>
        <w:t>．</w:t>
      </w:r>
      <w:r>
        <w:t>3</w:t>
      </w:r>
    </w:p>
    <w:p w:rsidP="00AE2B77" w:rsidR="00AE2B77" w:rsidRPr="00AE2B77">
      <w:pPr>
        <w:shd w:color="auto" w:fill="F2F2F2" w:val="clear"/>
        <w:spacing w:line="360" w:lineRule="auto"/>
        <w:jc w:val="left"/>
        <w:textAlignment w:val="center"/>
        <w:rPr>
          <w:color w:val="FF0000"/>
        </w:rPr>
      </w:pPr>
      <w:r w:rsidRPr="00AE2B77">
        <w:rPr>
          <w:color w:val="FF0000"/>
        </w:rPr>
        <w:t>【答案】</w:t>
      </w:r>
      <w:r w:rsidRPr="00AE2B77">
        <w:rPr>
          <w:color w:val="FF0000"/>
        </w:rPr>
        <w:t>D</w:t>
      </w:r>
    </w:p>
    <w:p w:rsidP="00AE2B77" w:rsidR="00AE2B77" w:rsidRPr="00AE2B77">
      <w:pPr>
        <w:shd w:color="auto" w:fill="F2F2F2" w:val="clear"/>
        <w:spacing w:line="360" w:lineRule="auto"/>
        <w:jc w:val="left"/>
        <w:textAlignment w:val="center"/>
        <w:rPr>
          <w:color w:val="FF0000"/>
        </w:rPr>
      </w:pPr>
      <w:r w:rsidRPr="00AE2B77">
        <w:rPr>
          <w:color w:val="FF0000"/>
        </w:rPr>
        <w:t>【详解】由题可设双曲线</w:t>
      </w:r>
      <w:r w:rsidRPr="00AE2B77">
        <w:rPr>
          <w:rFonts w:ascii="Times New Roman" w:eastAsia="Times New Roman" w:hAnsi="Times New Roman"/>
          <w:i/>
          <w:color w:val="FF0000"/>
        </w:rPr>
        <w:t>C</w:t>
      </w:r>
      <w:r w:rsidRPr="00AE2B77">
        <w:rPr>
          <w:color w:val="FF0000"/>
        </w:rPr>
        <w:t>的方程为</w:t>
      </w:r>
      <w:r>
        <w:rPr>
          <w:color w:val="FF0000"/>
        </w:rPr>
        <w:pict>
          <v:shape alt="eqIdbfb1b9a8400b9ceb7a2e7497c8e5736c" id="_x0000_i2289" style="width:51.9pt;height:29.3pt" type="#_x0000_t75">
            <v:imagedata o:title="eqIdbfb1b9a8400b9ceb7a2e7497c8e5736c" r:id="rId935"/>
          </v:shape>
        </w:pict>
      </w:r>
      <w:r w:rsidRPr="00AE2B77">
        <w:rPr>
          <w:color w:val="FF0000"/>
        </w:rPr>
        <w:t>（</w:t>
      </w:r>
      <w:r>
        <w:rPr>
          <w:color w:val="FF0000"/>
        </w:rPr>
        <w:pict>
          <v:shape alt="eqId78fbecca12ee62538020483fd55a2109" id="_x0000_i2290" style="width:25.5pt;height:12.4pt" type="#_x0000_t75">
            <v:imagedata o:title="eqId78fbecca12ee62538020483fd55a2109" r:id="rId936"/>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将点</w:t>
      </w:r>
      <w:r>
        <w:rPr>
          <w:color w:val="FF0000"/>
        </w:rPr>
        <w:pict>
          <v:shape alt="eqId5da7544af9e0d48ac4a99c8d5290f789" id="_x0000_i2291" style="width:24.65pt;height:14pt" type="#_x0000_t75">
            <v:imagedata o:title="eqId5da7544af9e0d48ac4a99c8d5290f789" r:id="rId937"/>
          </v:shape>
        </w:pict>
      </w:r>
      <w:r w:rsidRPr="00AE2B77">
        <w:rPr>
          <w:color w:val="FF0000"/>
        </w:rPr>
        <w:t>代入上式得：</w:t>
      </w:r>
      <w:r>
        <w:rPr>
          <w:color w:val="FF0000"/>
        </w:rPr>
        <w:pict>
          <v:shape alt="eqIdc395c97fee9f7ef47b13db57bb80300f" id="_x0000_i2292" style="width:30.75pt;height:12.45pt" type="#_x0000_t75">
            <v:imagedata o:title="eqIdc395c97fee9f7ef47b13db57bb80300f" r:id="rId938"/>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故双曲线</w:t>
      </w:r>
      <w:r w:rsidRPr="00AE2B77">
        <w:rPr>
          <w:rFonts w:ascii="Times New Roman" w:eastAsia="Times New Roman" w:hAnsi="Times New Roman"/>
          <w:i/>
          <w:color w:val="FF0000"/>
        </w:rPr>
        <w:t>C</w:t>
      </w:r>
      <w:r w:rsidRPr="00AE2B77">
        <w:rPr>
          <w:color w:val="FF0000"/>
        </w:rPr>
        <w:t>的方程为</w:t>
      </w:r>
      <w:r>
        <w:rPr>
          <w:color w:val="FF0000"/>
        </w:rPr>
        <w:pict>
          <v:shape alt="eqIde6013cd3aa5f0de3e7913439c76e4f14" id="_x0000_i2293" style="width:50.15pt;height:28.9pt" type="#_x0000_t75">
            <v:imagedata o:title="eqIde6013cd3aa5f0de3e7913439c76e4f14" r:id="rId939"/>
          </v:shape>
        </w:pict>
      </w:r>
      <w:r w:rsidRPr="00AE2B77">
        <w:rPr>
          <w:color w:val="FF0000"/>
        </w:rPr>
        <w:t>，显然其右顶点的坐标为</w:t>
      </w:r>
      <w:r>
        <w:rPr>
          <w:color w:val="FF0000"/>
        </w:rPr>
        <w:pict>
          <v:shape alt="eqId5510fbff7fdcc083ef172d4b401c2229" id="_x0000_i2294" style="width:32.55pt;height:21.25pt" type="#_x0000_t75">
            <v:imagedata o:title="eqId5510fbff7fdcc083ef172d4b401c2229" r:id="rId934"/>
          </v:shape>
        </w:pict>
      </w:r>
      <w:r w:rsidRPr="00AE2B77">
        <w:rPr>
          <w:color w:val="FF0000"/>
        </w:rPr>
        <w:t>，渐近线方程为</w:t>
      </w:r>
      <w:r>
        <w:rPr>
          <w:color w:val="FF0000"/>
        </w:rPr>
        <w:pict>
          <v:shape alt="eqIdb99fa1b6d99bbad7022cf344630a1618" id="_x0000_i2295" style="width:36.95pt;height:13.85pt" type="#_x0000_t75">
            <v:imagedata o:title="eqIdb99fa1b6d99bbad7022cf344630a1618" r:id="rId940"/>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当直线斜率不存在时，此时直线方程为</w:t>
      </w:r>
      <w:r>
        <w:rPr>
          <w:color w:val="FF0000"/>
        </w:rPr>
        <w:pict>
          <v:shape alt="eqIddb4f3ea707431e69ce7f67f20b09c5ae" id="_x0000_i2296" style="width:31.7pt;height:15.85pt" type="#_x0000_t75">
            <v:imagedata o:title="eqIddb4f3ea707431e69ce7f67f20b09c5ae" r:id="rId941"/>
          </v:shape>
        </w:pict>
      </w:r>
      <w:r w:rsidRPr="00AE2B77">
        <w:rPr>
          <w:color w:val="FF0000"/>
        </w:rPr>
        <w:t>，符合题意，</w:t>
      </w:r>
    </w:p>
    <w:p w:rsidP="00AE2B77" w:rsidR="00AE2B77" w:rsidRPr="00AE2B77">
      <w:pPr>
        <w:shd w:color="auto" w:fill="F2F2F2" w:val="clear"/>
        <w:spacing w:line="360" w:lineRule="auto"/>
        <w:jc w:val="left"/>
        <w:textAlignment w:val="center"/>
        <w:rPr>
          <w:color w:val="FF0000"/>
        </w:rPr>
      </w:pPr>
      <w:r w:rsidRPr="00AE2B77">
        <w:rPr>
          <w:color w:val="FF0000"/>
        </w:rPr>
        <w:t>当直线与双曲线的渐近线平行时，即直线方程为</w:t>
      </w:r>
      <w:r>
        <w:rPr>
          <w:color w:val="FF0000"/>
        </w:rPr>
        <w:pict>
          <v:shape alt="eqIdda30af9e4ae6c34db63e948e99487fa9" id="_x0000_i2297" style="width:67.75pt;height:21.05pt" type="#_x0000_t75">
            <v:imagedata o:title="eqIdda30af9e4ae6c34db63e948e99487fa9" r:id="rId942"/>
          </v:shape>
        </w:pict>
      </w:r>
      <w:r w:rsidRPr="00AE2B77">
        <w:rPr>
          <w:color w:val="FF0000"/>
        </w:rPr>
        <w:t>时，此时也符合题意，</w:t>
      </w:r>
    </w:p>
    <w:p w:rsidP="00AE2B77" w:rsidR="00AE2B77" w:rsidRPr="00AE2B77">
      <w:pPr>
        <w:shd w:color="auto" w:fill="F2F2F2" w:val="clear"/>
        <w:spacing w:line="360" w:lineRule="auto"/>
        <w:jc w:val="left"/>
        <w:textAlignment w:val="center"/>
        <w:rPr>
          <w:color w:val="FF0000"/>
        </w:rPr>
      </w:pPr>
      <w:r w:rsidRPr="00AE2B77">
        <w:rPr>
          <w:color w:val="FF0000"/>
        </w:rPr>
        <w:t>综上，这样的直线共有</w:t>
      </w:r>
      <w:r w:rsidRPr="00AE2B77">
        <w:rPr>
          <w:color w:val="FF0000"/>
        </w:rPr>
        <w:t>3</w:t>
      </w:r>
      <w:r w:rsidRPr="00AE2B77">
        <w:rPr>
          <w:color w:val="FF0000"/>
        </w:rPr>
        <w:t>条</w: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故选：</w:t>
      </w:r>
      <w:r w:rsidRPr="00AE2B77">
        <w:rPr>
          <w:color w:val="FF0000"/>
        </w:rPr>
        <w:t>D.</w:t>
      </w:r>
    </w:p>
    <w:p w:rsidP="00AE2B77" w:rsidR="00AE2B77">
      <w:pPr>
        <w:spacing w:line="360" w:lineRule="auto"/>
        <w:jc w:val="left"/>
        <w:textAlignment w:val="center"/>
      </w:pPr>
      <w:r>
        <w:t>2</w:t>
      </w:r>
      <w:r>
        <w:t>．（</w:t>
      </w:r>
      <w:r>
        <w:t>23-24</w:t>
      </w:r>
      <w:r>
        <w:t>高二上</w:t>
      </w:r>
      <w:r>
        <w:t>·</w:t>
      </w:r>
      <w:r>
        <w:t>江苏南京</w:t>
      </w:r>
      <w:r>
        <w:t>·</w:t>
      </w:r>
      <w:r>
        <w:t>期末）已知直线</w:t>
      </w:r>
      <w:r>
        <w:pict>
          <v:shape alt="eqId5b103e9f2a44cda8153dcde4da1c02e6" id="_x0000_i2298" style="width:97.65pt;height:13.85pt" type="#_x0000_t75">
            <v:imagedata o:title="eqId5b103e9f2a44cda8153dcde4da1c02e6" r:id="rId943"/>
          </v:shape>
        </w:pict>
      </w:r>
      <w:r>
        <w:t>与双曲线</w:t>
      </w:r>
      <w:r>
        <w:pict>
          <v:shape alt="eqIdf5771691df6051e3b6fbda3cbe8b2023" id="_x0000_i2299" style="width:61.6pt;height:29.15pt" type="#_x0000_t75">
            <v:imagedata o:title="eqIdf5771691df6051e3b6fbda3cbe8b2023" r:id="rId944"/>
          </v:shape>
        </w:pict>
      </w:r>
      <w:r>
        <w:t>有且只有一个交点，则实数</w:t>
      </w:r>
      <w:r>
        <w:pict>
          <v:shape alt="eqId0a6936d370d6a238a608ca56f87198de" id="_x0000_i2300" style="width:8.8pt;height:9.65pt" type="#_x0000_t75">
            <v:imagedata o:title="eqId0a6936d370d6a238a608ca56f87198de" r:id="rId945"/>
          </v:shape>
        </w:pict>
      </w:r>
      <w:r>
        <w:t>的值是（</w:t>
      </w:r>
      <w:r>
        <w:rPr>
          <w:rFonts w:ascii="Times New Roman" w:eastAsia="Times New Roman" w:hAnsi="Times New Roman"/>
          <w:kern w:val="0"/>
          <w:sz w:val="24"/>
          <w:szCs w:val="24"/>
        </w:rPr>
        <w:t>    </w:t>
      </w:r>
      <w:r>
        <w:t>）</w:t>
      </w:r>
    </w:p>
    <w:p w:rsidP="00AE2B77" w:rsidR="00AE2B77">
      <w:pPr>
        <w:tabs>
          <w:tab w:pos="2078" w:val="left"/>
          <w:tab w:pos="4156" w:val="left"/>
          <w:tab w:pos="6234" w:val="left"/>
        </w:tabs>
        <w:spacing w:line="360" w:lineRule="auto"/>
        <w:ind w:left="300"/>
        <w:jc w:val="left"/>
        <w:textAlignment w:val="center"/>
      </w:pPr>
      <w:r>
        <w:t>A</w:t>
      </w:r>
      <w:r>
        <w:t>．</w:t>
      </w:r>
      <w:r>
        <w:pict>
          <v:shape alt="eqId61128ab996360a038e6e64d82fcba004" id="_x0000_i2301" style="width:8.8pt;height:11.5pt" type="#_x0000_t75">
            <v:imagedata o:title="eqId61128ab996360a038e6e64d82fcba004" r:id="rId946"/>
          </v:shape>
        </w:pict>
      </w:r>
      <w:r>
        <w:tab/>
        <w:t>B</w:t>
      </w:r>
      <w:r>
        <w:t>．</w:t>
      </w:r>
      <w:r>
        <w:pict>
          <v:shape alt="eqIdb8860d9787671b53b1ab68b3d526f5ca" id="_x0000_i2302" style="width:8.8pt;height:11.3pt" type="#_x0000_t75">
            <v:imagedata o:title="eqIdb8860d9787671b53b1ab68b3d526f5ca" r:id="rId947"/>
          </v:shape>
        </w:pict>
      </w:r>
      <w:r>
        <w:tab/>
        <w:t>C</w:t>
      </w:r>
      <w:r>
        <w:t>．</w:t>
      </w:r>
      <w:r>
        <w:pict>
          <v:shape alt="eqId72b8bee40319fe80e512d221cfe252a7" id="_x0000_i2303" style="width:14.05pt;height:11.3pt" type="#_x0000_t75">
            <v:imagedata o:title="eqId72b8bee40319fe80e512d221cfe252a7" r:id="rId948"/>
          </v:shape>
        </w:pict>
      </w:r>
      <w:r>
        <w:tab/>
        <w:t>D</w:t>
      </w:r>
      <w:r>
        <w:t>．</w:t>
      </w:r>
      <w:r>
        <w:pict>
          <v:shape alt="eqId2dcee5c0f947e3b4514661d46f77d170" id="_x0000_i2304" style="width:14.05pt;height:11.4pt" type="#_x0000_t75">
            <v:imagedata o:title="eqId2dcee5c0f947e3b4514661d46f77d170" r:id="rId949"/>
          </v:shape>
        </w:pict>
      </w:r>
    </w:p>
    <w:p w:rsidP="00AE2B77" w:rsidR="00AE2B77" w:rsidRPr="00AE2B77">
      <w:pPr>
        <w:shd w:color="auto" w:fill="F2F2F2" w:val="clear"/>
        <w:spacing w:line="360" w:lineRule="auto"/>
        <w:jc w:val="left"/>
        <w:textAlignment w:val="center"/>
        <w:rPr>
          <w:color w:val="FF0000"/>
        </w:rPr>
      </w:pPr>
      <w:r w:rsidRPr="00AE2B77">
        <w:rPr>
          <w:color w:val="FF0000"/>
        </w:rPr>
        <w:t>【答案】</w:t>
      </w:r>
      <w:r w:rsidRPr="00AE2B77">
        <w:rPr>
          <w:color w:val="FF0000"/>
        </w:rPr>
        <w:t>A</w:t>
      </w:r>
    </w:p>
    <w:p w:rsidP="00AE2B77" w:rsidR="00AE2B77" w:rsidRPr="00AE2B77">
      <w:pPr>
        <w:shd w:color="auto" w:fill="F2F2F2" w:val="clear"/>
        <w:spacing w:line="360" w:lineRule="auto"/>
        <w:jc w:val="left"/>
        <w:textAlignment w:val="center"/>
        <w:rPr>
          <w:color w:val="FF0000"/>
        </w:rPr>
      </w:pPr>
      <w:r w:rsidRPr="00AE2B77">
        <w:rPr>
          <w:color w:val="FF0000"/>
        </w:rPr>
        <w:t>【详解】由题意得，直线</w:t>
      </w:r>
      <w:r>
        <w:rPr>
          <w:color w:val="FF0000"/>
        </w:rPr>
        <w:pict>
          <v:shape alt="eqId0f85fca60a11e1af2bf50138d0e3fe62" id="_x0000_i2305" style="width:6.15pt;height:12.35pt" type="#_x0000_t75">
            <v:imagedata o:title="eqId0f85fca60a11e1af2bf50138d0e3fe62" r:id="rId950"/>
          </v:shape>
        </w:pict>
      </w:r>
      <w:r w:rsidRPr="00AE2B77">
        <w:rPr>
          <w:color w:val="FF0000"/>
        </w:rPr>
        <w:t>过定点</w:t>
      </w:r>
      <w:r>
        <w:rPr>
          <w:color w:val="FF0000"/>
        </w:rPr>
        <w:pict>
          <v:shape alt="eqId179ad13c70d0e0d44717ae0701c7e25c" id="_x0000_i2306" style="width:39.6pt;height:17.8pt" type="#_x0000_t75">
            <v:imagedata o:title="eqId179ad13c70d0e0d44717ae0701c7e25c" r:id="rId951"/>
          </v:shape>
        </w:pict>
      </w:r>
      <w:r w:rsidRPr="00AE2B77">
        <w:rPr>
          <w:color w:val="FF0000"/>
        </w:rPr>
        <w:t>，双曲线</w:t>
      </w:r>
      <w:r>
        <w:rPr>
          <w:color w:val="FF0000"/>
        </w:rPr>
        <w:pict>
          <v:shape alt="eqIdc5db41a1f31d6baee7c69990811edb9f" id="_x0000_i2307" style="width:10.55pt;height:12.05pt" type="#_x0000_t75">
            <v:imagedata o:title="eqIdc5db41a1f31d6baee7c69990811edb9f" r:id="rId931"/>
          </v:shape>
        </w:pict>
      </w:r>
      <w:r w:rsidRPr="00AE2B77">
        <w:rPr>
          <w:color w:val="FF0000"/>
        </w:rPr>
        <w:t>的渐近线为</w:t>
      </w:r>
      <w:r>
        <w:rPr>
          <w:color w:val="FF0000"/>
        </w:rPr>
        <w:pict>
          <v:shape alt="eqId6d3051f43ac48c0a730a791b8a93ad37" id="_x0000_i2308" style="width:28.1pt;height:12.4pt" type="#_x0000_t75">
            <v:imagedata o:title="eqId6d3051f43ac48c0a730a791b8a93ad37" r:id="rId450"/>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则点</w:t>
      </w:r>
      <w:r>
        <w:rPr>
          <w:color w:val="FF0000"/>
        </w:rPr>
        <w:pict>
          <v:shape alt="eqIddad2a36927223bd70f426ba06aea4b45" id="_x0000_i2309" style="width:9.7pt;height:10.55pt" type="#_x0000_t75">
            <v:imagedata o:title="eqIddad2a36927223bd70f426ba06aea4b45" r:id="rId952"/>
          </v:shape>
        </w:pict>
      </w:r>
      <w:r w:rsidRPr="00AE2B77">
        <w:rPr>
          <w:color w:val="FF0000"/>
        </w:rPr>
        <w:t>在渐近线</w:t>
      </w:r>
      <w:r>
        <w:rPr>
          <w:color w:val="FF0000"/>
        </w:rPr>
        <w:pict>
          <v:shape alt="eqId8f1d8d5cea065075fe50706abe3ae802" id="_x0000_i2310" style="width:31.65pt;height:11.45pt" type="#_x0000_t75">
            <v:imagedata o:title="eqId8f1d8d5cea065075fe50706abe3ae802" r:id="rId953"/>
          </v:shape>
        </w:pict>
      </w:r>
      <w:r w:rsidRPr="00AE2B77">
        <w:rPr>
          <w:color w:val="FF0000"/>
        </w:rPr>
        <w:t>上，</w:t>
      </w:r>
    </w:p>
    <w:p w:rsidP="00AE2B77" w:rsidR="00AE2B77" w:rsidRPr="00AE2B77">
      <w:pPr>
        <w:shd w:color="auto" w:fill="F2F2F2" w:val="clear"/>
        <w:spacing w:line="360" w:lineRule="auto"/>
        <w:jc w:val="left"/>
        <w:textAlignment w:val="center"/>
        <w:rPr>
          <w:color w:val="FF0000"/>
        </w:rPr>
      </w:pPr>
      <w:r w:rsidRPr="00AE2B77">
        <w:rPr>
          <w:color w:val="FF0000"/>
        </w:rPr>
        <w:t>因为直线</w:t>
      </w:r>
      <w:r>
        <w:rPr>
          <w:color w:val="FF0000"/>
        </w:rPr>
        <w:pict>
          <v:shape alt="eqId0f85fca60a11e1af2bf50138d0e3fe62" id="_x0000_i2311" style="width:6.15pt;height:12.35pt" type="#_x0000_t75">
            <v:imagedata o:title="eqId0f85fca60a11e1af2bf50138d0e3fe62" r:id="rId950"/>
          </v:shape>
        </w:pict>
      </w:r>
      <w:r w:rsidRPr="00AE2B77">
        <w:rPr>
          <w:color w:val="FF0000"/>
        </w:rPr>
        <w:t>与双曲线</w:t>
      </w:r>
      <w:r>
        <w:rPr>
          <w:color w:val="FF0000"/>
        </w:rPr>
        <w:pict>
          <v:shape alt="eqIdc5db41a1f31d6baee7c69990811edb9f" id="_x0000_i2312" style="width:10.55pt;height:12.05pt" type="#_x0000_t75">
            <v:imagedata o:title="eqIdc5db41a1f31d6baee7c69990811edb9f" r:id="rId931"/>
          </v:shape>
        </w:pict>
      </w:r>
      <w:r w:rsidRPr="00AE2B77">
        <w:rPr>
          <w:color w:val="FF0000"/>
        </w:rPr>
        <w:t>有且只有一个交点，则直线</w:t>
      </w:r>
      <w:r>
        <w:rPr>
          <w:color w:val="FF0000"/>
        </w:rPr>
        <w:pict>
          <v:shape alt="eqId0f85fca60a11e1af2bf50138d0e3fe62" id="_x0000_i2313" style="width:6.15pt;height:12.35pt" type="#_x0000_t75">
            <v:imagedata o:title="eqId0f85fca60a11e1af2bf50138d0e3fe62" r:id="rId950"/>
          </v:shape>
        </w:pict>
      </w:r>
      <w:r w:rsidRPr="00AE2B77">
        <w:rPr>
          <w:color w:val="FF0000"/>
        </w:rPr>
        <w:t>与另一条渐近线</w:t>
      </w:r>
      <w:r>
        <w:rPr>
          <w:color w:val="FF0000"/>
        </w:rPr>
        <w:pict>
          <v:shape alt="eqIdd77f5191798242b7b9b88a75e17e4425" id="_x0000_i2314" style="width:25.5pt;height:11.4pt" type="#_x0000_t75">
            <v:imagedata o:title="eqIdd77f5191798242b7b9b88a75e17e4425" r:id="rId954"/>
          </v:shape>
        </w:pict>
      </w:r>
      <w:r w:rsidRPr="00AE2B77">
        <w:rPr>
          <w:color w:val="FF0000"/>
        </w:rPr>
        <w:t>平行，所以</w:t>
      </w:r>
      <w:r>
        <w:rPr>
          <w:color w:val="FF0000"/>
        </w:rPr>
        <w:pict>
          <v:shape alt="eqId8e258ab9e600435b37465092243d99f6" id="_x0000_i2315" style="width:24.6pt;height:12.65pt" type="#_x0000_t75">
            <v:imagedata o:title="eqId8e258ab9e600435b37465092243d99f6" r:id="rId955"/>
          </v:shape>
        </w:pict>
      </w:r>
      <w:r w:rsidRPr="00AE2B77">
        <w:rPr>
          <w:color w:val="FF0000"/>
        </w:rPr>
        <w:t>．</w:t>
      </w:r>
    </w:p>
    <w:p w:rsidP="00AE2B77" w:rsidR="00AE2B77" w:rsidRPr="00AE2B77">
      <w:pPr>
        <w:shd w:color="auto" w:fill="F2F2F2" w:val="clear"/>
        <w:spacing w:line="360" w:lineRule="auto"/>
        <w:jc w:val="left"/>
        <w:textAlignment w:val="center"/>
        <w:rPr>
          <w:i/>
          <w:color w:val="FF0000"/>
        </w:rPr>
      </w:pPr>
      <w:r w:rsidRPr="00AE2B77">
        <w:rPr>
          <w:color w:val="FF0000"/>
        </w:rPr>
        <w:t>故选：</w:t>
      </w:r>
      <w:r w:rsidRPr="00AE2B77">
        <w:rPr>
          <w:color w:val="FF0000"/>
        </w:rPr>
        <w:t>A</w:t>
      </w:r>
      <w:r w:rsidRPr="00AE2B77">
        <w:rPr>
          <w:i/>
          <w:color w:val="FF0000"/>
        </w:rPr>
        <w:t>．</w:t>
      </w:r>
    </w:p>
    <w:p w:rsidP="00AE2B77" w:rsidR="00AE2B77">
      <w:pPr>
        <w:spacing w:line="360" w:lineRule="auto"/>
        <w:jc w:val="left"/>
        <w:textAlignment w:val="center"/>
      </w:pPr>
      <w:r>
        <w:t>3</w:t>
      </w:r>
      <w:r>
        <w:t>．（</w:t>
      </w:r>
      <w:r>
        <w:t>23-24</w:t>
      </w:r>
      <w:r>
        <w:t>高二上</w:t>
      </w:r>
      <w:r>
        <w:t>·</w:t>
      </w:r>
      <w:r>
        <w:t>湖北武汉</w:t>
      </w:r>
      <w:r>
        <w:t>·</w:t>
      </w:r>
      <w:r>
        <w:t>期末）已知点</w:t>
      </w:r>
      <w:r>
        <w:pict>
          <v:shape alt="eqIddad2a36927223bd70f426ba06aea4b45" id="_x0000_i2316" style="width:9.7pt;height:10.55pt" type="#_x0000_t75">
            <v:imagedata o:title="eqIddad2a36927223bd70f426ba06aea4b45" r:id="rId952"/>
          </v:shape>
        </w:pict>
      </w:r>
      <w:r>
        <w:t>为双曲线</w:t>
      </w:r>
      <w:r>
        <w:pict>
          <v:shape alt="eqIdb13d0ee6c655032e821c650ff3f6a482" id="_x0000_i2317" style="width:62.5pt;height:29.05pt" type="#_x0000_t75">
            <v:imagedata o:title="eqIdb13d0ee6c655032e821c650ff3f6a482" r:id="rId956"/>
          </v:shape>
        </w:pict>
      </w:r>
      <w:r>
        <w:t>右支上的一个动点，则点</w:t>
      </w:r>
      <w:r>
        <w:pict>
          <v:shape alt="eqIddad2a36927223bd70f426ba06aea4b45" id="_x0000_i2318" style="width:9.7pt;height:10.55pt" type="#_x0000_t75">
            <v:imagedata o:title="eqIddad2a36927223bd70f426ba06aea4b45" r:id="rId952"/>
          </v:shape>
        </w:pict>
      </w:r>
      <w:r>
        <w:t>到直线</w:t>
      </w:r>
      <w:r>
        <w:pict>
          <v:shape alt="eqId00d374fbc4f18e80e65eb6c0068ea5c3" id="_x0000_i2319" style="width:54.55pt;height:14.1pt" type="#_x0000_t75">
            <v:imagedata o:title="eqId00d374fbc4f18e80e65eb6c0068ea5c3" r:id="rId957"/>
          </v:shape>
        </w:pict>
      </w:r>
      <w:r>
        <w:t>的距离的取值范围为（</w:t>
      </w:r>
      <w:r>
        <w:rPr>
          <w:rFonts w:ascii="Times New Roman" w:eastAsia="Times New Roman" w:hAnsi="Times New Roman"/>
          <w:kern w:val="0"/>
          <w:sz w:val="24"/>
          <w:szCs w:val="24"/>
        </w:rPr>
        <w:t>    </w:t>
      </w:r>
      <w:r>
        <w:t>）</w:t>
      </w:r>
    </w:p>
    <w:p w:rsidP="00AE2B77" w:rsidR="00AE2B77">
      <w:pPr>
        <w:tabs>
          <w:tab w:pos="4156" w:val="left"/>
        </w:tabs>
        <w:spacing w:line="360" w:lineRule="auto"/>
        <w:ind w:left="300"/>
        <w:jc w:val="left"/>
        <w:textAlignment w:val="center"/>
      </w:pPr>
      <w:r>
        <w:t>A</w:t>
      </w:r>
      <w:r>
        <w:t>．</w:t>
      </w:r>
      <w:r>
        <w:pict>
          <v:shape alt="eqId104e45fe4af9d487b3dfcf8fc97c5742" id="_x0000_i2320" style="width:51.05pt;height:35.15pt" type="#_x0000_t75">
            <v:imagedata o:title="eqId104e45fe4af9d487b3dfcf8fc97c5742" r:id="rId958"/>
          </v:shape>
        </w:pict>
      </w:r>
      <w:r>
        <w:tab/>
        <w:t>B</w:t>
      </w:r>
      <w:r>
        <w:t>．</w:t>
      </w:r>
      <w:r>
        <w:pict>
          <v:shape alt="eqIddcb136dedba424fc7f578696b886ce16" id="_x0000_i2321" style="width:51.9pt;height:34.85pt" type="#_x0000_t75">
            <v:imagedata o:title="eqIddcb136dedba424fc7f578696b886ce16" r:id="rId959"/>
          </v:shape>
        </w:pict>
      </w:r>
    </w:p>
    <w:p w:rsidP="00AE2B77" w:rsidR="00AE2B77">
      <w:pPr>
        <w:tabs>
          <w:tab w:pos="4156" w:val="left"/>
        </w:tabs>
        <w:spacing w:line="360" w:lineRule="auto"/>
        <w:ind w:left="300"/>
        <w:jc w:val="left"/>
        <w:textAlignment w:val="center"/>
      </w:pPr>
      <w:r>
        <w:t>C</w:t>
      </w:r>
      <w:r>
        <w:t>．</w:t>
      </w:r>
      <w:r>
        <w:pict>
          <v:shape alt="eqId189b2da6c420bf8f8900002d14f65f72" id="_x0000_i2322" style="width:34.3pt;height:17.6pt" type="#_x0000_t75">
            <v:imagedata o:title="eqId189b2da6c420bf8f8900002d14f65f72" r:id="rId960"/>
          </v:shape>
        </w:pict>
      </w:r>
      <w:r>
        <w:tab/>
        <w:t>D</w:t>
      </w:r>
      <w:r>
        <w:t>．</w:t>
      </w:r>
      <w:r>
        <w:pict>
          <v:shape alt="eqId1a06f461af337f0c42ae2036df81862e" id="_x0000_i2323" style="width:38.7pt;height:29.5pt" type="#_x0000_t75">
            <v:imagedata o:title="eqId1a06f461af337f0c42ae2036df81862e" r:id="rId961"/>
          </v:shape>
        </w:pict>
      </w:r>
    </w:p>
    <w:p w:rsidP="00AE2B77" w:rsidR="00AE2B77" w:rsidRPr="00AE2B77">
      <w:pPr>
        <w:shd w:color="auto" w:fill="F2F2F2" w:val="clear"/>
        <w:spacing w:line="360" w:lineRule="auto"/>
        <w:jc w:val="left"/>
        <w:textAlignment w:val="center"/>
        <w:rPr>
          <w:color w:val="FF0000"/>
        </w:rPr>
      </w:pPr>
      <w:r w:rsidRPr="00AE2B77">
        <w:rPr>
          <w:color w:val="FF0000"/>
        </w:rPr>
        <w:t>【答案】</w:t>
      </w:r>
      <w:r w:rsidRPr="00AE2B77">
        <w:rPr>
          <w:color w:val="FF0000"/>
        </w:rPr>
        <w:t>B</w:t>
      </w:r>
    </w:p>
    <w:p w:rsidP="00AE2B77" w:rsidR="00AE2B77" w:rsidRPr="00AE2B77">
      <w:pPr>
        <w:shd w:color="auto" w:fill="F2F2F2" w:val="clear"/>
        <w:spacing w:line="360" w:lineRule="auto"/>
        <w:jc w:val="left"/>
        <w:textAlignment w:val="center"/>
        <w:rPr>
          <w:color w:val="FF0000"/>
        </w:rPr>
      </w:pPr>
      <w:r w:rsidRPr="00AE2B77">
        <w:rPr>
          <w:color w:val="FF0000"/>
        </w:rPr>
        <w:t>【详解】双曲线</w:t>
      </w:r>
      <w:r>
        <w:rPr>
          <w:color w:val="FF0000"/>
        </w:rPr>
        <w:pict>
          <v:shape alt="eqId565bc68d208cd5e0c90a32851faf3814" id="_x0000_i2324" style="width:48.4pt;height:29.5pt" type="#_x0000_t75">
            <v:imagedata o:title="eqId565bc68d208cd5e0c90a32851faf3814" r:id="rId962"/>
          </v:shape>
        </w:pict>
      </w:r>
      <w:r w:rsidRPr="00AE2B77">
        <w:rPr>
          <w:color w:val="FF0000"/>
        </w:rPr>
        <w:t>的渐近线方程为</w:t>
      </w:r>
      <w:r>
        <w:rPr>
          <w:color w:val="FF0000"/>
        </w:rPr>
        <w:pict>
          <v:shape alt="eqIdf10273b05ad8210d8db07639c4d149fd" id="_x0000_i2325" style="width:36.95pt;height:13.85pt" type="#_x0000_t75">
            <v:imagedata o:title="eqIdf10273b05ad8210d8db07639c4d149fd" r:id="rId466"/>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而直线</w:t>
      </w:r>
      <w:r>
        <w:rPr>
          <w:color w:val="FF0000"/>
        </w:rPr>
        <w:pict>
          <v:shape alt="eqId78b5062be5cf27ae8089ad0c25d1b7c3" id="_x0000_i2326" style="width:41.35pt;height:13.2pt" type="#_x0000_t75">
            <v:imagedata o:title="eqId78b5062be5cf27ae8089ad0c25d1b7c3" r:id="rId963"/>
          </v:shape>
        </w:pict>
      </w:r>
      <w:r w:rsidRPr="00AE2B77">
        <w:rPr>
          <w:color w:val="FF0000"/>
        </w:rPr>
        <w:t>与</w:t>
      </w:r>
      <w:r>
        <w:rPr>
          <w:color w:val="FF0000"/>
        </w:rPr>
        <w:pict>
          <v:shape alt="eqId08b9f0b9e53a83e68f5fec944f343119" id="_x0000_i2327" style="width:30.8pt;height:14.3pt" type="#_x0000_t75">
            <v:imagedata o:title="eqId08b9f0b9e53a83e68f5fec944f343119" r:id="rId605"/>
          </v:shape>
        </w:pict>
      </w:r>
      <w:r w:rsidRPr="00AE2B77">
        <w:rPr>
          <w:color w:val="FF0000"/>
        </w:rPr>
        <w:t>平行，平行线间的距离</w:t>
      </w:r>
      <w:r>
        <w:rPr>
          <w:color w:val="FF0000"/>
        </w:rPr>
        <w:pict>
          <v:shape alt="eqId8a57584f0f095baa4556b8ec304dad47" id="_x0000_i2328" style="width:78.3pt;height:31.6pt" type="#_x0000_t75">
            <v:imagedata o:title="eqId8a57584f0f095baa4556b8ec304dad47" r:id="rId964"/>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由题意可知点</w:t>
      </w:r>
      <w:r>
        <w:rPr>
          <w:color w:val="FF0000"/>
        </w:rPr>
        <w:pict>
          <v:shape alt="eqIddad2a36927223bd70f426ba06aea4b45" id="_x0000_i2329" style="width:9.7pt;height:10.55pt" type="#_x0000_t75">
            <v:imagedata o:title="eqIddad2a36927223bd70f426ba06aea4b45" r:id="rId952"/>
          </v:shape>
        </w:pict>
      </w:r>
      <w:r w:rsidRPr="00AE2B77">
        <w:rPr>
          <w:color w:val="FF0000"/>
        </w:rPr>
        <w:t>到直线</w:t>
      </w:r>
      <w:r>
        <w:rPr>
          <w:color w:val="FF0000"/>
        </w:rPr>
        <w:pict>
          <v:shape alt="eqId78b5062be5cf27ae8089ad0c25d1b7c3" id="_x0000_i2330" style="width:41.35pt;height:13.2pt" type="#_x0000_t75">
            <v:imagedata o:title="eqId78b5062be5cf27ae8089ad0c25d1b7c3" r:id="rId963"/>
          </v:shape>
        </w:pict>
      </w:r>
      <w:r w:rsidRPr="00AE2B77">
        <w:rPr>
          <w:color w:val="FF0000"/>
        </w:rPr>
        <w:t>的距离大于</w:t>
      </w:r>
      <w:r>
        <w:rPr>
          <w:color w:val="FF0000"/>
        </w:rPr>
        <w:pict>
          <v:shape alt="eqIdc98ee8ce2c56dccae6b63b5a9ca022b8" id="_x0000_i2331" style="width:22.85pt;height:30pt" type="#_x0000_t75">
            <v:imagedata o:title="eqIdc98ee8ce2c56dccae6b63b5a9ca022b8" r:id="rId965"/>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故选：</w:t>
      </w:r>
      <w:r w:rsidRPr="00AE2B77">
        <w:rPr>
          <w:color w:val="FF0000"/>
        </w:rPr>
        <w:t>B.</w:t>
      </w:r>
    </w:p>
    <w:p w:rsidP="00AE2B77" w:rsidR="00AE2B77">
      <w:pPr>
        <w:spacing w:line="360" w:lineRule="auto"/>
        <w:jc w:val="left"/>
        <w:textAlignment w:val="center"/>
      </w:pPr>
      <w:r>
        <w:t>4</w:t>
      </w:r>
      <w:r>
        <w:t>．（</w:t>
      </w:r>
      <w:r>
        <w:t>23-24</w:t>
      </w:r>
      <w:r>
        <w:t>高二上</w:t>
      </w:r>
      <w:r>
        <w:t>·</w:t>
      </w:r>
      <w:r>
        <w:t>河南</w:t>
      </w:r>
      <w:r>
        <w:t>·</w:t>
      </w:r>
      <w:r>
        <w:t>期末）</w:t>
      </w:r>
      <w:r>
        <w:rPr>
          <w:rFonts w:hint="eastAsia"/>
        </w:rPr>
        <w:t>（多选）</w:t>
      </w:r>
      <w:r>
        <w:t>已知曲线</w:t>
      </w:r>
      <w:r>
        <w:pict>
          <v:shape alt="eqIdea98e440bfde1774250b29a86a215b0d" id="_x0000_i2332" style="width:88pt;height:29.2pt" type="#_x0000_t75">
            <v:imagedata o:title="eqIdea98e440bfde1774250b29a86a215b0d" r:id="rId966"/>
          </v:shape>
        </w:pict>
      </w:r>
      <w:r>
        <w:t>，则（</w:t>
      </w:r>
      <w:r>
        <w:rPr>
          <w:rFonts w:ascii="Times New Roman" w:eastAsia="Times New Roman" w:hAnsi="Times New Roman"/>
          <w:kern w:val="0"/>
          <w:sz w:val="24"/>
          <w:szCs w:val="24"/>
        </w:rPr>
        <w:t>    </w:t>
      </w:r>
      <w:r>
        <w:t>）</w:t>
      </w:r>
    </w:p>
    <w:p w:rsidP="00AE2B77" w:rsidR="00AE2B77">
      <w:pPr>
        <w:spacing w:line="360" w:lineRule="auto"/>
        <w:ind w:left="300"/>
        <w:jc w:val="left"/>
        <w:textAlignment w:val="center"/>
      </w:pPr>
      <w:r>
        <w:t>A</w:t>
      </w:r>
      <w:r>
        <w:t>．当</w:t>
      </w:r>
      <w:r>
        <w:pict>
          <v:shape alt="eqId83c5188962ddff1aa8150245068e6caf" id="_x0000_i2333" style="width:26.4pt;height:12.65pt" type="#_x0000_t75">
            <v:imagedata o:title="eqId83c5188962ddff1aa8150245068e6caf" r:id="rId967"/>
          </v:shape>
        </w:pict>
      </w:r>
      <w:r>
        <w:t>时，曲线</w:t>
      </w:r>
      <w:r>
        <w:pict>
          <v:shape alt="eqIdc5db41a1f31d6baee7c69990811edb9f" id="_x0000_i2334" style="width:10.55pt;height:12.05pt" type="#_x0000_t75">
            <v:imagedata o:title="eqIdc5db41a1f31d6baee7c69990811edb9f" r:id="rId931"/>
          </v:shape>
        </w:pict>
      </w:r>
      <w:r>
        <w:t>是椭圆</w:t>
      </w:r>
    </w:p>
    <w:p w:rsidP="00AE2B77" w:rsidR="00AE2B77">
      <w:pPr>
        <w:spacing w:line="360" w:lineRule="auto"/>
        <w:ind w:left="300"/>
        <w:jc w:val="left"/>
        <w:textAlignment w:val="center"/>
      </w:pPr>
      <w:r>
        <w:t>B</w:t>
      </w:r>
      <w:r>
        <w:t>．当</w:t>
      </w:r>
      <w:r>
        <w:pict>
          <v:shape alt="eqIdd8a3cc8c48bf54ec8252e5dce6867754" id="_x0000_i2335" style="width:26.4pt;height:12.3pt" type="#_x0000_t75">
            <v:imagedata o:title="eqIdd8a3cc8c48bf54ec8252e5dce6867754" r:id="rId968"/>
          </v:shape>
        </w:pict>
      </w:r>
      <w:r>
        <w:t>时，曲线</w:t>
      </w:r>
      <w:r>
        <w:pict>
          <v:shape alt="eqIdc5db41a1f31d6baee7c69990811edb9f" id="_x0000_i2336" style="width:10.55pt;height:12.05pt" type="#_x0000_t75">
            <v:imagedata o:title="eqIdc5db41a1f31d6baee7c69990811edb9f" r:id="rId931"/>
          </v:shape>
        </w:pict>
      </w:r>
      <w:r>
        <w:t>是以直线</w:t>
      </w:r>
      <w:r>
        <w:pict>
          <v:shape alt="eqId9b6bb019e2d7c6d17d15ec4d9043f5e6" id="_x0000_i2337" style="width:44pt;height:16.55pt" type="#_x0000_t75">
            <v:imagedata o:title="eqId9b6bb019e2d7c6d17d15ec4d9043f5e6" r:id="rId448"/>
          </v:shape>
        </w:pict>
      </w:r>
      <w:r>
        <w:t>为渐近线的双曲线</w:t>
      </w:r>
    </w:p>
    <w:p w:rsidP="00AE2B77" w:rsidR="00AE2B77">
      <w:pPr>
        <w:spacing w:line="360" w:lineRule="auto"/>
        <w:ind w:left="300"/>
        <w:jc w:val="left"/>
        <w:textAlignment w:val="center"/>
      </w:pPr>
      <w:r>
        <w:t>C</w:t>
      </w:r>
      <w:r>
        <w:t>．存在实数</w:t>
      </w:r>
      <w:r>
        <w:pict>
          <v:shape alt="eqId294f5ba74cdf695fc9a8a8e52f421328" id="_x0000_i2338" style="width:11.45pt;height:9.65pt" type="#_x0000_t75">
            <v:imagedata o:title="eqId294f5ba74cdf695fc9a8a8e52f421328" r:id="rId969"/>
          </v:shape>
        </w:pict>
      </w:r>
      <w:r>
        <w:t>，使得</w:t>
      </w:r>
      <w:r>
        <w:pict>
          <v:shape alt="eqIdc5db41a1f31d6baee7c69990811edb9f" id="_x0000_i2339" style="width:10.55pt;height:12.05pt" type="#_x0000_t75">
            <v:imagedata o:title="eqIdc5db41a1f31d6baee7c69990811edb9f" r:id="rId931"/>
          </v:shape>
        </w:pict>
      </w:r>
      <w:r>
        <w:t>过点</w:t>
      </w:r>
      <w:r>
        <w:pict>
          <v:shape alt="eqId29343388ca8b33dc98325e65382b38a0" id="_x0000_i2340" style="width:22pt;height:17.4pt" type="#_x0000_t75">
            <v:imagedata o:title="eqId29343388ca8b33dc98325e65382b38a0" r:id="rId970"/>
          </v:shape>
        </w:pict>
      </w:r>
    </w:p>
    <w:p w:rsidP="00AE2B77" w:rsidR="00AE2B77">
      <w:pPr>
        <w:spacing w:line="360" w:lineRule="auto"/>
        <w:ind w:left="300"/>
        <w:jc w:val="left"/>
        <w:textAlignment w:val="center"/>
      </w:pPr>
      <w:r>
        <w:t>D</w:t>
      </w:r>
      <w:r>
        <w:t>．当</w:t>
      </w:r>
      <w:r>
        <w:pict>
          <v:shape alt="eqIdf7b8cc9aa9f70379b9cc36b7f3aa0bbe" id="_x0000_i2341" style="width:43.1pt;height:17.9pt" type="#_x0000_t75">
            <v:imagedata o:title="eqIdf7b8cc9aa9f70379b9cc36b7f3aa0bbe" r:id="rId971"/>
          </v:shape>
        </w:pict>
      </w:r>
      <w:r>
        <w:t>时，直线</w:t>
      </w:r>
      <w:r>
        <w:pict>
          <v:shape alt="eqIdd77f5191798242b7b9b88a75e17e4425" id="_x0000_i2342" style="width:25.5pt;height:11.4pt" type="#_x0000_t75">
            <v:imagedata o:title="eqIdd77f5191798242b7b9b88a75e17e4425" r:id="rId954"/>
          </v:shape>
        </w:pict>
      </w:r>
      <w:r>
        <w:t>总与曲线</w:t>
      </w:r>
      <w:r>
        <w:pict>
          <v:shape alt="eqIdc5db41a1f31d6baee7c69990811edb9f" id="_x0000_i2343" style="width:10.55pt;height:12.05pt" type="#_x0000_t75">
            <v:imagedata o:title="eqIdc5db41a1f31d6baee7c69990811edb9f" r:id="rId931"/>
          </v:shape>
        </w:pict>
      </w:r>
      <w:r>
        <w:t>相交</w:t>
      </w:r>
    </w:p>
    <w:p w:rsidP="00AE2B77" w:rsidR="00AE2B77" w:rsidRPr="00AE2B77">
      <w:pPr>
        <w:shd w:color="auto" w:fill="F2F2F2" w:val="clear"/>
        <w:spacing w:line="360" w:lineRule="auto"/>
        <w:jc w:val="left"/>
        <w:textAlignment w:val="center"/>
        <w:rPr>
          <w:color w:val="FF0000"/>
        </w:rPr>
      </w:pPr>
      <w:r w:rsidRPr="00AE2B77">
        <w:rPr>
          <w:color w:val="FF0000"/>
        </w:rPr>
        <w:t>【答案】</w:t>
      </w:r>
      <w:r w:rsidRPr="00AE2B77">
        <w:rPr>
          <w:color w:val="FF0000"/>
        </w:rPr>
        <w:t>ABC</w:t>
      </w:r>
    </w:p>
    <w:p w:rsidP="00AE2B77" w:rsidR="00AE2B77" w:rsidRPr="00AE2B77">
      <w:pPr>
        <w:shd w:color="auto" w:fill="F2F2F2" w:val="clear"/>
        <w:spacing w:line="360" w:lineRule="auto"/>
        <w:jc w:val="left"/>
        <w:textAlignment w:val="center"/>
        <w:rPr>
          <w:color w:val="FF0000"/>
        </w:rPr>
      </w:pPr>
      <w:r w:rsidRPr="00AE2B77">
        <w:rPr>
          <w:color w:val="FF0000"/>
        </w:rPr>
        <w:t>【详解】当</w:t>
      </w:r>
      <w:r>
        <w:rPr>
          <w:color w:val="FF0000"/>
        </w:rPr>
        <w:pict>
          <v:shape alt="eqId83c5188962ddff1aa8150245068e6caf" id="_x0000_i2344" style="width:26.4pt;height:12.65pt" type="#_x0000_t75">
            <v:imagedata o:title="eqId83c5188962ddff1aa8150245068e6caf" r:id="rId967"/>
          </v:shape>
        </w:pict>
      </w:r>
      <w:r w:rsidRPr="00AE2B77">
        <w:rPr>
          <w:color w:val="FF0000"/>
        </w:rPr>
        <w:t>时，</w:t>
      </w:r>
      <w:r>
        <w:rPr>
          <w:color w:val="FF0000"/>
        </w:rPr>
        <w:pict>
          <v:shape alt="eqId85826eb201ef690dea5f78475341abd0" id="_x0000_i2345" style="width:64.25pt;height:49.65pt" type="#_x0000_t75">
            <v:imagedata o:title="eqId85826eb201ef690dea5f78475341abd0" r:id="rId972"/>
          </v:shape>
        </w:pict>
      </w:r>
      <w:r w:rsidRPr="00AE2B77">
        <w:rPr>
          <w:color w:val="FF0000"/>
        </w:rPr>
        <w:t>，所以方程</w:t>
      </w:r>
      <w:r>
        <w:rPr>
          <w:color w:val="FF0000"/>
        </w:rPr>
        <w:pict>
          <v:shape alt="eqId0bd2049938cf7ebbe7a982a322bdb796" id="_x0000_i2346" style="width:74.8pt;height:29.05pt" type="#_x0000_t75">
            <v:imagedata o:title="eqId0bd2049938cf7ebbe7a982a322bdb796" r:id="rId973"/>
          </v:shape>
        </w:pict>
      </w:r>
      <w:r w:rsidRPr="00AE2B77">
        <w:rPr>
          <w:color w:val="FF0000"/>
        </w:rPr>
        <w:t>表示的曲线是椭圆，故</w:t>
      </w:r>
      <w:r w:rsidRPr="00AE2B77">
        <w:rPr>
          <w:color w:val="FF0000"/>
        </w:rPr>
        <w:t>A</w:t>
      </w:r>
      <w:r w:rsidRPr="00AE2B77">
        <w:rPr>
          <w:color w:val="FF0000"/>
        </w:rPr>
        <w:t>正确；</w:t>
      </w:r>
    </w:p>
    <w:p w:rsidP="00AE2B77" w:rsidR="00AE2B77" w:rsidRPr="00AE2B77">
      <w:pPr>
        <w:shd w:color="auto" w:fill="F2F2F2" w:val="clear"/>
        <w:spacing w:line="360" w:lineRule="auto"/>
        <w:jc w:val="left"/>
        <w:textAlignment w:val="center"/>
        <w:rPr>
          <w:color w:val="FF0000"/>
        </w:rPr>
      </w:pPr>
      <w:r w:rsidRPr="00AE2B77">
        <w:rPr>
          <w:color w:val="FF0000"/>
        </w:rPr>
        <w:t>当</w:t>
      </w:r>
      <w:r>
        <w:rPr>
          <w:color w:val="FF0000"/>
        </w:rPr>
        <w:pict>
          <v:shape alt="eqIdd8a3cc8c48bf54ec8252e5dce6867754" id="_x0000_i2347" style="width:26.4pt;height:12.3pt" type="#_x0000_t75">
            <v:imagedata o:title="eqIdd8a3cc8c48bf54ec8252e5dce6867754" r:id="rId968"/>
          </v:shape>
        </w:pict>
      </w:r>
      <w:r w:rsidRPr="00AE2B77">
        <w:rPr>
          <w:color w:val="FF0000"/>
        </w:rPr>
        <w:t>时，方程为</w:t>
      </w:r>
      <w:r>
        <w:rPr>
          <w:color w:val="FF0000"/>
        </w:rPr>
        <w:pict>
          <v:shape alt="eqId4c5c23d287ebbfffcd37ceb08adc2288" id="_x0000_i2348" style="width:49.3pt;height:29.15pt" type="#_x0000_t75">
            <v:imagedata o:title="eqId4c5c23d287ebbfffcd37ceb08adc2288" r:id="rId974"/>
          </v:shape>
        </w:pict>
      </w:r>
      <w:r w:rsidRPr="00AE2B77">
        <w:rPr>
          <w:color w:val="FF0000"/>
        </w:rPr>
        <w:t>，所以</w:t>
      </w:r>
      <w:r>
        <w:rPr>
          <w:color w:val="FF0000"/>
        </w:rPr>
        <w:pict>
          <v:shape alt="eqId4e59409c55e271b690491f42fc1f6b3c" id="_x0000_i2349" style="width:54.55pt;height:16.45pt;mso-position-horizontal-relative:page;mso-position-vertical-relative:page;mso-wrap-style:square" type="#_x0000_t75">
            <v:imagedata o:title="eqId4e59409c55e271b690491f42fc1f6b3c" r:id="rId975"/>
          </v:shape>
        </w:pict>
      </w:r>
      <w:r w:rsidRPr="00AE2B77">
        <w:rPr>
          <w:color w:val="FF0000"/>
        </w:rPr>
        <w:t>，其渐近线方程为</w:t>
      </w:r>
      <w:r>
        <w:rPr>
          <w:color w:val="FF0000"/>
        </w:rPr>
        <w:pict>
          <v:shape alt="eqIda029a28cbaeae02d33c1d0484b6d5b2d" id="_x0000_i2350" style="width:41.35pt;height:26.9pt" type="#_x0000_t75">
            <v:imagedata o:title="eqIda029a28cbaeae02d33c1d0484b6d5b2d" r:id="rId976"/>
          </v:shape>
        </w:pict>
      </w:r>
      <w:r w:rsidRPr="00AE2B77">
        <w:rPr>
          <w:color w:val="FF0000"/>
        </w:rPr>
        <w:t>，即</w:t>
      </w:r>
      <w:r>
        <w:rPr>
          <w:color w:val="FF0000"/>
        </w:rPr>
        <w:pict>
          <v:shape alt="eqId9b6bb019e2d7c6d17d15ec4d9043f5e6" id="_x0000_i2351" style="width:44pt;height:16.55pt" type="#_x0000_t75">
            <v:imagedata o:title="eqId9b6bb019e2d7c6d17d15ec4d9043f5e6" r:id="rId448"/>
          </v:shape>
        </w:pict>
      </w:r>
      <w:r w:rsidRPr="00AE2B77">
        <w:rPr>
          <w:color w:val="FF0000"/>
        </w:rPr>
        <w:t>，故</w:t>
      </w:r>
      <w:r w:rsidRPr="00AE2B77">
        <w:rPr>
          <w:color w:val="FF0000"/>
        </w:rPr>
        <w:t>B</w:t>
      </w:r>
      <w:r w:rsidRPr="00AE2B77">
        <w:rPr>
          <w:color w:val="FF0000"/>
        </w:rPr>
        <w:t>正确；</w:t>
      </w:r>
    </w:p>
    <w:p w:rsidP="00AE2B77" w:rsidR="00AE2B77" w:rsidRPr="00AE2B77">
      <w:pPr>
        <w:shd w:color="auto" w:fill="F2F2F2" w:val="clear"/>
        <w:spacing w:line="360" w:lineRule="auto"/>
        <w:jc w:val="left"/>
        <w:textAlignment w:val="center"/>
        <w:rPr>
          <w:color w:val="FF0000"/>
        </w:rPr>
      </w:pPr>
      <w:r w:rsidRPr="00AE2B77">
        <w:rPr>
          <w:color w:val="FF0000"/>
        </w:rPr>
        <w:t>令</w:t>
      </w:r>
      <w:r>
        <w:rPr>
          <w:color w:val="FF0000"/>
        </w:rPr>
        <w:pict>
          <v:shape alt="eqIdce20bdff6ec61f49866b8bb6b637b7dd" id="_x0000_i2352" style="width:74.75pt;height:27.25pt" type="#_x0000_t75">
            <v:imagedata o:title="eqIdce20bdff6ec61f49866b8bb6b637b7dd" r:id="rId977"/>
          </v:shape>
        </w:pict>
      </w:r>
      <w:r w:rsidRPr="00AE2B77">
        <w:rPr>
          <w:color w:val="FF0000"/>
        </w:rPr>
        <w:t>，整理得</w:t>
      </w:r>
      <w:r>
        <w:rPr>
          <w:color w:val="FF0000"/>
        </w:rPr>
        <w:pict>
          <v:shape alt="eqId8f14f8c94b118fac3fcb0c2c548f2289" id="_x0000_i2353" style="width:97.65pt;height:17.8pt" type="#_x0000_t75">
            <v:imagedata o:title="eqId8f14f8c94b118fac3fcb0c2c548f2289" r:id="rId978"/>
          </v:shape>
        </w:pict>
      </w:r>
      <w:r w:rsidRPr="00AE2B77">
        <w:rPr>
          <w:color w:val="FF0000"/>
        </w:rPr>
        <w:t>且</w:t>
      </w:r>
      <w:r>
        <w:rPr>
          <w:color w:val="FF0000"/>
        </w:rPr>
        <w:pict>
          <v:shape alt="eqId4c82c192c636b68760bcce5fcfadb886" id="_x0000_i2354" style="width:30.75pt;height:17.7pt" type="#_x0000_t75">
            <v:imagedata o:title="eqId4c82c192c636b68760bcce5fcfadb886" r:id="rId979"/>
          </v:shape>
        </w:pict>
      </w:r>
      <w:r w:rsidRPr="00AE2B77">
        <w:rPr>
          <w:color w:val="FF0000"/>
        </w:rPr>
        <w:t>，此方程有解，故</w:t>
      </w:r>
      <w:r w:rsidRPr="00AE2B77">
        <w:rPr>
          <w:color w:val="FF0000"/>
        </w:rPr>
        <w:t>C</w:t>
      </w:r>
      <w:r w:rsidRPr="00AE2B77">
        <w:rPr>
          <w:color w:val="FF0000"/>
        </w:rPr>
        <w:t>正确；</w:t>
      </w:r>
    </w:p>
    <w:p w:rsidP="00AE2B77" w:rsidR="00AE2B77" w:rsidRPr="00AE2B77">
      <w:pPr>
        <w:shd w:color="auto" w:fill="F2F2F2" w:val="clear"/>
        <w:spacing w:line="360" w:lineRule="auto"/>
        <w:jc w:val="left"/>
        <w:textAlignment w:val="center"/>
        <w:rPr>
          <w:color w:val="FF0000"/>
        </w:rPr>
      </w:pPr>
      <w:r w:rsidRPr="00AE2B77">
        <w:rPr>
          <w:color w:val="FF0000"/>
        </w:rPr>
        <w:t>当</w:t>
      </w:r>
      <w:r>
        <w:rPr>
          <w:color w:val="FF0000"/>
        </w:rPr>
        <w:pict>
          <v:shape alt="eqId711b21672fd907c5c92fee1d649e7003" id="_x0000_i2355" style="width:27.25pt;height:12.3pt" type="#_x0000_t75">
            <v:imagedata o:title="eqId711b21672fd907c5c92fee1d649e7003" r:id="rId980"/>
          </v:shape>
        </w:pict>
      </w:r>
      <w:r w:rsidRPr="00AE2B77">
        <w:rPr>
          <w:color w:val="FF0000"/>
        </w:rPr>
        <w:t>时，曲线</w:t>
      </w:r>
      <w:r>
        <w:rPr>
          <w:color w:val="FF0000"/>
        </w:rPr>
        <w:pict>
          <v:shape alt="eqIdc5db41a1f31d6baee7c69990811edb9f" id="_x0000_i2356" style="width:10.55pt;height:12.05pt" type="#_x0000_t75">
            <v:imagedata o:title="eqIdc5db41a1f31d6baee7c69990811edb9f" r:id="rId931"/>
          </v:shape>
        </w:pict>
      </w:r>
      <w:r w:rsidRPr="00AE2B77">
        <w:rPr>
          <w:color w:val="FF0000"/>
        </w:rPr>
        <w:t>为双曲线</w:t>
      </w:r>
      <w:r>
        <w:rPr>
          <w:color w:val="FF0000"/>
        </w:rPr>
        <w:pict>
          <v:shape alt="eqIdc1d1e0fed61fb4a0d5845a9d9f2dcff3" id="_x0000_i2357" style="width:50.15pt;height:29.25pt" type="#_x0000_t75">
            <v:imagedata o:title="eqIdc1d1e0fed61fb4a0d5845a9d9f2dcff3" r:id="rId981"/>
          </v:shape>
        </w:pict>
      </w:r>
      <w:r w:rsidRPr="00AE2B77">
        <w:rPr>
          <w:color w:val="FF0000"/>
        </w:rPr>
        <w:t>，直线</w:t>
      </w:r>
      <w:r>
        <w:rPr>
          <w:color w:val="FF0000"/>
        </w:rPr>
        <w:pict>
          <v:shape alt="eqIdd77f5191798242b7b9b88a75e17e4425" id="_x0000_i2358" style="width:25.5pt;height:11.4pt" type="#_x0000_t75">
            <v:imagedata o:title="eqIdd77f5191798242b7b9b88a75e17e4425" r:id="rId954"/>
          </v:shape>
        </w:pict>
      </w:r>
      <w:r w:rsidRPr="00AE2B77">
        <w:rPr>
          <w:color w:val="FF0000"/>
        </w:rPr>
        <w:t>为</w:t>
      </w:r>
      <w:r>
        <w:rPr>
          <w:color w:val="FF0000"/>
        </w:rPr>
        <w:pict>
          <v:shape alt="eqIdc5db41a1f31d6baee7c69990811edb9f" id="_x0000_i2359" style="width:10.55pt;height:12.05pt" type="#_x0000_t75">
            <v:imagedata o:title="eqIdc5db41a1f31d6baee7c69990811edb9f" r:id="rId931"/>
          </v:shape>
        </w:pict>
      </w:r>
      <w:r w:rsidRPr="00AE2B77">
        <w:rPr>
          <w:color w:val="FF0000"/>
        </w:rPr>
        <w:t>的一条渐近线，此时无交点，故</w:t>
      </w:r>
      <w:r w:rsidRPr="00AE2B77">
        <w:rPr>
          <w:color w:val="FF0000"/>
        </w:rPr>
        <w:t>D</w:t>
      </w:r>
      <w:r w:rsidRPr="00AE2B77">
        <w:rPr>
          <w:color w:val="FF0000"/>
        </w:rPr>
        <w:t>错误</w: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故选：</w:t>
      </w:r>
      <w:r w:rsidRPr="00AE2B77">
        <w:rPr>
          <w:color w:val="FF0000"/>
        </w:rPr>
        <w:t>ABC.</w:t>
      </w:r>
    </w:p>
    <w:p w:rsidP="00AE2B77" w:rsidR="00AE2B77">
      <w:pPr>
        <w:spacing w:line="360" w:lineRule="auto"/>
        <w:jc w:val="left"/>
        <w:textAlignment w:val="center"/>
      </w:pPr>
      <w:r>
        <w:t>5</w:t>
      </w:r>
      <w:r>
        <w:t>．（</w:t>
      </w:r>
      <w:r>
        <w:t>23-24</w:t>
      </w:r>
      <w:r>
        <w:t>高二上</w:t>
      </w:r>
      <w:r>
        <w:t>·</w:t>
      </w:r>
      <w:r>
        <w:t>福建莆田</w:t>
      </w:r>
      <w:r>
        <w:t>·</w:t>
      </w:r>
      <w:r>
        <w:t>期末）已知曲线</w:t>
      </w:r>
      <w:r>
        <w:pict>
          <v:shape alt="eqId876b36fff656422c9099828bcb02fb7a" id="_x0000_i2360" style="width:123.15pt;height:18pt" type="#_x0000_t75">
            <v:imagedata o:title="eqId876b36fff656422c9099828bcb02fb7a" r:id="rId982"/>
          </v:shape>
        </w:pict>
      </w:r>
      <w:r>
        <w:t>为</w:t>
      </w:r>
      <w:r>
        <w:pict>
          <v:shape alt="eqIdc5db41a1f31d6baee7c69990811edb9f" id="_x0000_i2361" style="width:10.55pt;height:12.05pt" type="#_x0000_t75">
            <v:imagedata o:title="eqIdc5db41a1f31d6baee7c69990811edb9f" r:id="rId931"/>
          </v:shape>
        </w:pict>
      </w:r>
      <w:r>
        <w:t>上一点，则（</w:t>
      </w:r>
      <w:r>
        <w:rPr>
          <w:rFonts w:ascii="Times New Roman" w:eastAsia="Times New Roman" w:hAnsi="Times New Roman"/>
          <w:kern w:val="0"/>
          <w:sz w:val="24"/>
          <w:szCs w:val="24"/>
        </w:rPr>
        <w:t>    </w:t>
      </w:r>
      <w:r>
        <w:t>）</w:t>
      </w:r>
    </w:p>
    <w:p w:rsidP="00AE2B77" w:rsidR="00AE2B77">
      <w:pPr>
        <w:spacing w:line="360" w:lineRule="auto"/>
        <w:ind w:left="300"/>
        <w:jc w:val="left"/>
        <w:textAlignment w:val="center"/>
      </w:pPr>
      <w:r>
        <w:t>A</w:t>
      </w:r>
      <w:r>
        <w:t>．</w:t>
      </w:r>
      <w:r>
        <w:pict>
          <v:shape alt="eqId72b6a43d6aba55efb5f8f7b3a805aeba" id="_x0000_i2362" style="width:97.65pt;height:13.7pt" type="#_x0000_t75">
            <v:imagedata o:title="eqId72b6a43d6aba55efb5f8f7b3a805aeba" r:id="rId983"/>
          </v:shape>
        </w:pict>
      </w:r>
      <w:r>
        <w:t>与曲线</w:t>
      </w:r>
      <w:r>
        <w:pict>
          <v:shape alt="eqIdc5db41a1f31d6baee7c69990811edb9f" id="_x0000_i2363" style="width:10.55pt;height:12.05pt" type="#_x0000_t75">
            <v:imagedata o:title="eqIdc5db41a1f31d6baee7c69990811edb9f" r:id="rId931"/>
          </v:shape>
        </w:pict>
      </w:r>
      <w:r>
        <w:t>有四个交点</w:t>
      </w:r>
    </w:p>
    <w:p w:rsidP="00AE2B77" w:rsidR="00AE2B77">
      <w:pPr>
        <w:spacing w:line="360" w:lineRule="auto"/>
        <w:ind w:left="300"/>
        <w:jc w:val="left"/>
        <w:textAlignment w:val="center"/>
      </w:pPr>
      <w:r>
        <w:t>B</w:t>
      </w:r>
      <w:r>
        <w:t>．曲线</w:t>
      </w:r>
      <w:r>
        <w:pict>
          <v:shape alt="eqIdca66a268d6f46e0e9d5d9151b785be60" id="_x0000_i2364" style="width:10.55pt;height:12.25pt" type="#_x0000_t75">
            <v:imagedata o:title="eqIdca66a268d6f46e0e9d5d9151b785be60" r:id="rId984"/>
          </v:shape>
        </w:pict>
      </w:r>
      <w:r>
        <w:t>的图像不经过第二象限</w:t>
      </w:r>
    </w:p>
    <w:p w:rsidP="00AE2B77" w:rsidR="00AE2B77">
      <w:pPr>
        <w:spacing w:line="360" w:lineRule="auto"/>
        <w:ind w:left="300"/>
        <w:jc w:val="left"/>
        <w:textAlignment w:val="center"/>
      </w:pPr>
      <w:r>
        <w:t>C</w:t>
      </w:r>
      <w:r>
        <w:t>．</w:t>
      </w:r>
      <w:r>
        <w:pict>
          <v:shape alt="eqIde265593a2c2f6abab1e6ea7199aea3a8" id="_x0000_i2365" style="width:62.45pt;height:21.15pt" type="#_x0000_t75">
            <v:imagedata o:title="eqIde265593a2c2f6abab1e6ea7199aea3a8" r:id="rId985"/>
          </v:shape>
        </w:pict>
      </w:r>
      <w:r>
        <w:t>的取值范围为</w:t>
      </w:r>
      <w:r>
        <w:pict>
          <v:shape alt="eqId3fdf3a258ceeffa4824ff80af1abb08d" id="_x0000_i2366" style="width:69.5pt;height:21.3pt" type="#_x0000_t75">
            <v:imagedata o:title="eqId3fdf3a258ceeffa4824ff80af1abb08d" r:id="rId986"/>
          </v:shape>
        </w:pict>
      </w:r>
    </w:p>
    <w:p w:rsidP="00AE2B77" w:rsidR="00AE2B77">
      <w:pPr>
        <w:spacing w:line="360" w:lineRule="auto"/>
        <w:ind w:left="300"/>
        <w:jc w:val="left"/>
        <w:textAlignment w:val="center"/>
      </w:pPr>
      <w:r>
        <w:t>D</w:t>
      </w:r>
      <w:r>
        <w:t>．过点</w:t>
      </w:r>
      <w:r>
        <w:pict>
          <v:shape alt="eqIdda7aac03e0579913605758abdcd4a5c5" id="_x0000_i2367" style="width:64.2pt;height:21.2pt" type="#_x0000_t75">
            <v:imagedata o:title="eqIdda7aac03e0579913605758abdcd4a5c5" r:id="rId987"/>
          </v:shape>
        </w:pict>
      </w:r>
      <w:r>
        <w:t>的直线与曲线</w:t>
      </w:r>
      <w:r>
        <w:pict>
          <v:shape alt="eqIdc5db41a1f31d6baee7c69990811edb9f" id="_x0000_i2368" style="width:10.55pt;height:12.05pt" type="#_x0000_t75">
            <v:imagedata o:title="eqIdc5db41a1f31d6baee7c69990811edb9f" r:id="rId931"/>
          </v:shape>
        </w:pict>
      </w:r>
      <w:r>
        <w:t>有三个交点，则直线的斜率</w:t>
      </w:r>
      <w:r>
        <w:pict>
          <v:shape alt="eqId44b2383aa5a701aeacfa28859ebf2303" id="_x0000_i2369" style="width:71.3pt;height:34.9pt" type="#_x0000_t75">
            <v:imagedata o:title="eqId44b2383aa5a701aeacfa28859ebf2303" r:id="rId988"/>
          </v:shape>
        </w:pict>
      </w:r>
    </w:p>
    <w:p w:rsidP="00AE2B77" w:rsidR="00AE2B77" w:rsidRPr="00AE2B77">
      <w:pPr>
        <w:shd w:color="auto" w:fill="F2F2F2" w:val="clear"/>
        <w:spacing w:line="360" w:lineRule="auto"/>
        <w:jc w:val="left"/>
        <w:textAlignment w:val="center"/>
        <w:rPr>
          <w:color w:val="FF0000"/>
        </w:rPr>
      </w:pPr>
      <w:r w:rsidRPr="00AE2B77">
        <w:rPr>
          <w:color w:val="FF0000"/>
        </w:rPr>
        <w:t>【答案】</w:t>
      </w:r>
      <w:r w:rsidRPr="00AE2B77">
        <w:rPr>
          <w:color w:val="FF0000"/>
        </w:rPr>
        <w:t>BCD</w:t>
      </w:r>
    </w:p>
    <w:p w:rsidP="00AE2B77" w:rsidR="00AE2B77" w:rsidRPr="00AE2B77">
      <w:pPr>
        <w:shd w:color="auto" w:fill="F2F2F2" w:val="clear"/>
        <w:spacing w:line="360" w:lineRule="auto"/>
        <w:jc w:val="left"/>
        <w:textAlignment w:val="center"/>
        <w:rPr>
          <w:color w:val="FF0000"/>
        </w:rPr>
      </w:pPr>
      <w:r w:rsidRPr="00AE2B77">
        <w:rPr>
          <w:color w:val="FF0000"/>
        </w:rPr>
        <w:t>【详解】当</w:t>
      </w:r>
      <w:r>
        <w:rPr>
          <w:color w:val="FF0000"/>
        </w:rPr>
        <w:pict>
          <v:shape alt="eqIdb2a9344f4fca7b9779ca7720e5277ea6" id="_x0000_i2370" style="width:50.15pt;height:14.25pt" type="#_x0000_t75">
            <v:imagedata o:title="eqIdb2a9344f4fca7b9779ca7720e5277ea6" r:id="rId989"/>
          </v:shape>
        </w:pict>
      </w:r>
      <w:r w:rsidRPr="00AE2B77">
        <w:rPr>
          <w:color w:val="FF0000"/>
        </w:rPr>
        <w:t>时，曲线方程为</w:t>
      </w:r>
      <w:r>
        <w:rPr>
          <w:color w:val="FF0000"/>
        </w:rPr>
        <w:pict>
          <v:shape alt="eqId7e16183b295d7093dbfb9f43328d1c9d" id="_x0000_i2371" style="width:54.55pt;height:16.05pt" type="#_x0000_t75">
            <v:imagedata o:title="eqId7e16183b295d7093dbfb9f43328d1c9d" r:id="rId990"/>
          </v:shape>
        </w:pict>
      </w:r>
      <w:r w:rsidRPr="00AE2B77">
        <w:rPr>
          <w:color w:val="FF0000"/>
        </w:rPr>
        <w:t>，即</w:t>
      </w:r>
      <w:r>
        <w:rPr>
          <w:color w:val="FF0000"/>
        </w:rPr>
        <w:pict>
          <v:shape alt="eqId1892b7c3cd7bea116f532f66fba44662" id="_x0000_i2372" style="width:48.4pt;height:29.05pt" type="#_x0000_t75">
            <v:imagedata o:title="eqId1892b7c3cd7bea116f532f66fba44662" r:id="rId991"/>
          </v:shape>
        </w:pict>
      </w:r>
      <w:r w:rsidRPr="00AE2B77">
        <w:rPr>
          <w:color w:val="FF0000"/>
        </w:rPr>
        <w:t>，是双曲线的一部分，</w:t>
      </w:r>
    </w:p>
    <w:p w:rsidP="00AE2B77" w:rsidR="00AE2B77" w:rsidRPr="00AE2B77">
      <w:pPr>
        <w:shd w:color="auto" w:fill="F2F2F2" w:val="clear"/>
        <w:spacing w:line="360" w:lineRule="auto"/>
        <w:jc w:val="left"/>
        <w:textAlignment w:val="center"/>
        <w:rPr>
          <w:color w:val="FF0000"/>
        </w:rPr>
      </w:pPr>
      <w:r w:rsidRPr="00AE2B77">
        <w:rPr>
          <w:color w:val="FF0000"/>
        </w:rPr>
        <w:t>当</w:t>
      </w:r>
      <w:r>
        <w:rPr>
          <w:color w:val="FF0000"/>
        </w:rPr>
        <w:pict>
          <v:shape alt="eqIdf1cf3790bf3c0160a6ad65c576b8f4f0" id="_x0000_i2373" style="width:50.15pt;height:13.85pt" type="#_x0000_t75">
            <v:imagedata o:title="eqIdf1cf3790bf3c0160a6ad65c576b8f4f0" r:id="rId992"/>
          </v:shape>
        </w:pict>
      </w:r>
      <w:r w:rsidRPr="00AE2B77">
        <w:rPr>
          <w:color w:val="FF0000"/>
        </w:rPr>
        <w:t>时，曲线方程为</w:t>
      </w:r>
      <w:r>
        <w:rPr>
          <w:color w:val="FF0000"/>
        </w:rPr>
        <w:pict>
          <v:shape alt="eqId0fe717677517d1805bae7ce7bd8d5e5b" id="_x0000_i2374" style="width:60.7pt;height:15.6pt" type="#_x0000_t75">
            <v:imagedata o:title="eqId0fe717677517d1805bae7ce7bd8d5e5b" r:id="rId993"/>
          </v:shape>
        </w:pict>
      </w:r>
      <w:r w:rsidRPr="00AE2B77">
        <w:rPr>
          <w:color w:val="FF0000"/>
        </w:rPr>
        <w:t>，实数平面内不存在这样的曲线，故</w:t>
      </w:r>
      <w:r w:rsidRPr="00AE2B77">
        <w:rPr>
          <w:color w:val="FF0000"/>
        </w:rPr>
        <w:t>B</w:t>
      </w:r>
      <w:r w:rsidRPr="00AE2B77">
        <w:rPr>
          <w:color w:val="FF0000"/>
        </w:rPr>
        <w:t>正确，</w:t>
      </w:r>
    </w:p>
    <w:p w:rsidP="00AE2B77" w:rsidR="00AE2B77" w:rsidRPr="00AE2B77">
      <w:pPr>
        <w:shd w:color="auto" w:fill="F2F2F2" w:val="clear"/>
        <w:spacing w:line="360" w:lineRule="auto"/>
        <w:jc w:val="left"/>
        <w:textAlignment w:val="center"/>
        <w:rPr>
          <w:color w:val="FF0000"/>
        </w:rPr>
      </w:pPr>
      <w:r w:rsidRPr="00AE2B77">
        <w:rPr>
          <w:color w:val="FF0000"/>
        </w:rPr>
        <w:t>当</w:t>
      </w:r>
      <w:r>
        <w:rPr>
          <w:color w:val="FF0000"/>
        </w:rPr>
        <w:pict>
          <v:shape alt="eqIdd55f3288e7c02b0c8912b9a530c3b2c7" id="_x0000_i2375" style="width:49.25pt;height:13.95pt" type="#_x0000_t75">
            <v:imagedata o:title="eqIdd55f3288e7c02b0c8912b9a530c3b2c7" r:id="rId994"/>
          </v:shape>
        </w:pict>
      </w:r>
      <w:r w:rsidRPr="00AE2B77">
        <w:rPr>
          <w:color w:val="FF0000"/>
        </w:rPr>
        <w:t>时。曲线方程为</w:t>
      </w:r>
      <w:r>
        <w:rPr>
          <w:color w:val="FF0000"/>
        </w:rPr>
        <w:pict>
          <v:shape alt="eqId6143bc14acf6e29d8d1ad2be789f7af0" id="_x0000_i2376" style="width:60.7pt;height:15.6pt" type="#_x0000_t75">
            <v:imagedata o:title="eqId6143bc14acf6e29d8d1ad2be789f7af0" r:id="rId995"/>
          </v:shape>
        </w:pict>
      </w:r>
      <w:r w:rsidRPr="00AE2B77">
        <w:rPr>
          <w:color w:val="FF0000"/>
        </w:rPr>
        <w:t>，即</w:t>
      </w:r>
      <w:r>
        <w:rPr>
          <w:color w:val="FF0000"/>
        </w:rPr>
        <w:pict>
          <v:shape alt="eqId3238f756acedc74ddd3dd7f3f7f660d5" id="_x0000_i2377" style="width:48.4pt;height:29.05pt" type="#_x0000_t75">
            <v:imagedata o:title="eqId3238f756acedc74ddd3dd7f3f7f660d5" r:id="rId996"/>
          </v:shape>
        </w:pict>
      </w:r>
      <w:r w:rsidRPr="00AE2B77">
        <w:rPr>
          <w:color w:val="FF0000"/>
        </w:rPr>
        <w:t>，是双曲线的一部分，</w:t>
      </w:r>
    </w:p>
    <w:p w:rsidP="00AE2B77" w:rsidR="00AE2B77" w:rsidRPr="00AE2B77">
      <w:pPr>
        <w:shd w:color="auto" w:fill="F2F2F2" w:val="clear"/>
        <w:spacing w:line="360" w:lineRule="auto"/>
        <w:jc w:val="left"/>
        <w:textAlignment w:val="center"/>
        <w:rPr>
          <w:color w:val="FF0000"/>
        </w:rPr>
      </w:pPr>
      <w:r w:rsidRPr="00AE2B77">
        <w:rPr>
          <w:color w:val="FF0000"/>
        </w:rPr>
        <w:t>当</w:t>
      </w:r>
      <w:r>
        <w:rPr>
          <w:color w:val="FF0000"/>
        </w:rPr>
        <w:pict>
          <v:shape alt="eqId3a282a26425364ccba7566e7c48f2f0f" id="_x0000_i2378" style="width:50.15pt;height:13.85pt" type="#_x0000_t75">
            <v:imagedata o:title="eqId3a282a26425364ccba7566e7c48f2f0f" r:id="rId997"/>
          </v:shape>
        </w:pict>
      </w:r>
      <w:r w:rsidRPr="00AE2B77">
        <w:rPr>
          <w:color w:val="FF0000"/>
        </w:rPr>
        <w:t>时，曲线方程为</w:t>
      </w:r>
      <w:r>
        <w:rPr>
          <w:color w:val="FF0000"/>
        </w:rPr>
        <w:pict>
          <v:shape alt="eqId4b3cf706fe2ae0b2e99041ec1f4bf9ed" id="_x0000_i2379" style="width:54.55pt;height:15.8pt" type="#_x0000_t75">
            <v:imagedata o:title="eqId4b3cf706fe2ae0b2e99041ec1f4bf9ed" r:id="rId998"/>
          </v:shape>
        </w:pict>
      </w:r>
      <w:r w:rsidRPr="00AE2B77">
        <w:rPr>
          <w:color w:val="FF0000"/>
        </w:rPr>
        <w:t>，即</w:t>
      </w:r>
      <w:r>
        <w:rPr>
          <w:color w:val="FF0000"/>
        </w:rPr>
        <w:pict>
          <v:shape alt="eqIdc82e7d9f4f7ace849e09e9adcb786b7f" id="_x0000_i2380" style="width:48.4pt;height:29.55pt" type="#_x0000_t75">
            <v:imagedata o:title="eqIdc82e7d9f4f7ace849e09e9adcb786b7f" r:id="rId999"/>
          </v:shape>
        </w:pict>
      </w:r>
      <w:r w:rsidRPr="00AE2B77">
        <w:rPr>
          <w:color w:val="FF0000"/>
        </w:rPr>
        <w:t>，是椭圆的一部分，</w:t>
      </w:r>
    </w:p>
    <w:p w:rsidP="00AE2B77" w:rsidR="00AE2B77" w:rsidRPr="00AE2B77">
      <w:pPr>
        <w:shd w:color="auto" w:fill="F2F2F2" w:val="clear"/>
        <w:spacing w:line="360" w:lineRule="auto"/>
        <w:jc w:val="left"/>
        <w:textAlignment w:val="center"/>
        <w:rPr>
          <w:color w:val="FF0000"/>
        </w:rPr>
      </w:pPr>
      <w:r w:rsidRPr="00AE2B77">
        <w:rPr>
          <w:color w:val="FF0000"/>
        </w:rPr>
        <w:t>故作曲线图像，如下图，</w:t>
      </w:r>
    </w:p>
    <w:p w:rsidP="00AE2B77" w:rsidR="00AE2B77">
      <w:pPr>
        <w:shd w:color="auto" w:fill="F2F2F2" w:val="clear"/>
        <w:spacing w:line="360" w:lineRule="auto"/>
        <w:jc w:val="left"/>
        <w:textAlignment w:val="center"/>
      </w:pPr>
      <w:r>
        <w:rPr>
          <w:rFonts w:eastAsia="Times New Roman"/>
          <w:noProof/>
          <w:kern w:val="0"/>
          <w:sz w:val="24"/>
          <w:szCs w:val="24"/>
        </w:rPr>
        <w:drawing>
          <wp:inline distB="0" distL="0" distR="0" distT="0">
            <wp:extent cx="1885950" cy="1422400"/>
            <wp:effectExtent b="0" l="0" r="0" t="0"/>
            <wp:docPr descr="说明: @@@6159017e-0da7-4b10-bb2b-ec8dc092a709" id="3694"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6159017e-0da7-4b10-bb2b-ec8dc092a709" id="3694" name="图片 100003"/>
                    <pic:cNvPicPr>
                      <a:picLocks noChangeArrowheads="1" noChangeAspect="1"/>
                    </pic:cNvPicPr>
                  </pic:nvPicPr>
                  <pic:blipFill>
                    <a:blip cstate="print" r:embed="rId1000">
                      <a:extLst>
                        <a:ext uri="{28A0092B-C50C-407E-A947-70E740481C1C}">
                          <a14:useLocalDpi xmlns:a14="http://schemas.microsoft.com/office/drawing/2010/main" val="0"/>
                        </a:ext>
                      </a:extLst>
                    </a:blip>
                    <a:stretch>
                      <a:fillRect/>
                    </a:stretch>
                  </pic:blipFill>
                  <pic:spPr bwMode="auto">
                    <a:xfrm>
                      <a:off x="0" y="0"/>
                      <a:ext cx="1885950" cy="1422400"/>
                    </a:xfrm>
                    <a:prstGeom prst="rect">
                      <a:avLst/>
                    </a:prstGeom>
                    <a:noFill/>
                    <a:ln>
                      <a:noFill/>
                    </a:ln>
                  </pic:spPr>
                </pic:pic>
              </a:graphicData>
            </a:graphic>
          </wp:inline>
        </w:drawing>
      </w:r>
    </w:p>
    <w:p w:rsidP="00AE2B77" w:rsidR="00AE2B77" w:rsidRPr="00AE2B77">
      <w:pPr>
        <w:shd w:color="auto" w:fill="F2F2F2" w:val="clear"/>
        <w:spacing w:line="360" w:lineRule="auto"/>
        <w:jc w:val="left"/>
        <w:textAlignment w:val="center"/>
        <w:rPr>
          <w:color w:val="FF0000"/>
        </w:rPr>
      </w:pPr>
      <w:r w:rsidRPr="00AE2B77">
        <w:rPr>
          <w:color w:val="FF0000"/>
        </w:rPr>
        <w:t>对于</w:t>
      </w:r>
      <w:r w:rsidRPr="00AE2B77">
        <w:rPr>
          <w:color w:val="FF0000"/>
        </w:rPr>
        <w:t>A</w:t>
      </w:r>
      <w:r w:rsidRPr="00AE2B77">
        <w:rPr>
          <w:color w:val="FF0000"/>
        </w:rPr>
        <w:t>，由双曲线方程知渐近线为</w:t>
      </w:r>
      <w:r>
        <w:rPr>
          <w:color w:val="FF0000"/>
        </w:rPr>
        <w:pict>
          <v:shape alt="eqId2d585d2d6643471640905d234d9538c5" id="_x0000_i2381" style="width:33.45pt;height:26.85pt" type="#_x0000_t75">
            <v:imagedata o:title="eqId2d585d2d6643471640905d234d9538c5" r:id="rId409"/>
          </v:shape>
        </w:pict>
      </w:r>
      <w:r w:rsidRPr="00AE2B77">
        <w:rPr>
          <w:color w:val="FF0000"/>
        </w:rPr>
        <w:t>，而</w:t>
      </w:r>
      <w:r>
        <w:rPr>
          <w:color w:val="FF0000"/>
        </w:rPr>
        <w:pict>
          <v:shape alt="eqId8c801656d9541fa6b3b3523911ee92b8" id="_x0000_i2382" style="width:62.45pt;height:13.8pt" type="#_x0000_t75">
            <v:imagedata o:title="eqId8c801656d9541fa6b3b3523911ee92b8" r:id="rId1001"/>
          </v:shape>
        </w:pict>
      </w:r>
      <w:r w:rsidRPr="00AE2B77">
        <w:rPr>
          <w:color w:val="FF0000"/>
        </w:rPr>
        <w:t>显然与渐近线平行，</w:t>
      </w:r>
    </w:p>
    <w:p w:rsidP="00AE2B77" w:rsidR="00AE2B77" w:rsidRPr="00AE2B77">
      <w:pPr>
        <w:shd w:color="auto" w:fill="F2F2F2" w:val="clear"/>
        <w:spacing w:line="360" w:lineRule="auto"/>
        <w:jc w:val="left"/>
        <w:textAlignment w:val="center"/>
        <w:rPr>
          <w:color w:val="FF0000"/>
        </w:rPr>
      </w:pPr>
      <w:r w:rsidRPr="00AE2B77">
        <w:rPr>
          <w:color w:val="FF0000"/>
        </w:rPr>
        <w:t>由图像知</w:t>
      </w:r>
      <w:r>
        <w:rPr>
          <w:color w:val="FF0000"/>
        </w:rPr>
        <w:pict>
          <v:shape alt="eqId8c801656d9541fa6b3b3523911ee92b8" id="_x0000_i2383" style="width:62.45pt;height:13.8pt" type="#_x0000_t75">
            <v:imagedata o:title="eqId8c801656d9541fa6b3b3523911ee92b8" r:id="rId1001"/>
          </v:shape>
        </w:pict>
      </w:r>
      <w:r w:rsidRPr="00AE2B77">
        <w:rPr>
          <w:color w:val="FF0000"/>
        </w:rPr>
        <w:t>与曲线</w:t>
      </w:r>
      <w:r>
        <w:rPr>
          <w:color w:val="FF0000"/>
        </w:rPr>
        <w:pict>
          <v:shape alt="eqIdc5db41a1f31d6baee7c69990811edb9f" id="_x0000_i2384" style="width:10.55pt;height:12.05pt" type="#_x0000_t75">
            <v:imagedata o:title="eqIdc5db41a1f31d6baee7c69990811edb9f" r:id="rId931"/>
          </v:shape>
        </w:pict>
      </w:r>
      <w:r w:rsidRPr="00AE2B77">
        <w:rPr>
          <w:color w:val="FF0000"/>
        </w:rPr>
        <w:t>不可能有四个交点，故</w:t>
      </w:r>
      <w:r w:rsidRPr="00AE2B77">
        <w:rPr>
          <w:color w:val="FF0000"/>
        </w:rPr>
        <w:t>A</w:t>
      </w:r>
      <w:r w:rsidRPr="00AE2B77">
        <w:rPr>
          <w:color w:val="FF0000"/>
        </w:rPr>
        <w:t>错误，</w:t>
      </w:r>
    </w:p>
    <w:p w:rsidP="00AE2B77" w:rsidR="00AE2B77" w:rsidRPr="00AE2B77">
      <w:pPr>
        <w:shd w:color="auto" w:fill="F2F2F2" w:val="clear"/>
        <w:spacing w:line="360" w:lineRule="auto"/>
        <w:jc w:val="left"/>
        <w:textAlignment w:val="center"/>
        <w:rPr>
          <w:color w:val="FF0000"/>
        </w:rPr>
      </w:pPr>
      <w:r w:rsidRPr="00AE2B77">
        <w:rPr>
          <w:color w:val="FF0000"/>
        </w:rPr>
        <w:t>对于</w:t>
      </w:r>
      <w:r w:rsidRPr="00AE2B77">
        <w:rPr>
          <w:color w:val="FF0000"/>
        </w:rPr>
        <w:t>C</w:t>
      </w:r>
      <w:r w:rsidRPr="00AE2B77">
        <w:rPr>
          <w:color w:val="FF0000"/>
        </w:rPr>
        <w:t>，</w:t>
      </w:r>
      <w:r>
        <w:rPr>
          <w:color w:val="FF0000"/>
        </w:rPr>
        <w:pict>
          <v:shape alt="eqIdbe63961184f36e9fee49ce37a0d142a9" id="_x0000_i2385" style="width:62.45pt;height:21.05pt" type="#_x0000_t75">
            <v:imagedata o:title="eqIdbe63961184f36e9fee49ce37a0d142a9" r:id="rId1002"/>
          </v:shape>
        </w:pict>
      </w:r>
      <w:r w:rsidRPr="00AE2B77">
        <w:rPr>
          <w:color w:val="FF0000"/>
        </w:rPr>
        <w:t>是</w:t>
      </w:r>
      <w:r>
        <w:rPr>
          <w:color w:val="FF0000"/>
        </w:rPr>
        <w:pict>
          <v:shape alt="eqId9bdcaf1f7db33dc5a0bf7b38c7a3026e" id="_x0000_i2386" style="width:64.25pt;height:36.4pt" type="#_x0000_t75">
            <v:imagedata o:title="eqId9bdcaf1f7db33dc5a0bf7b38c7a3026e" r:id="rId1003"/>
          </v:shape>
        </w:pict>
      </w:r>
      <w:r w:rsidRPr="00AE2B77">
        <w:rPr>
          <w:color w:val="FF0000"/>
        </w:rPr>
        <w:t>的一部分，</w:t>
      </w:r>
    </w:p>
    <w:p w:rsidP="00AE2B77" w:rsidR="00AE2B77" w:rsidRPr="00AE2B77">
      <w:pPr>
        <w:shd w:color="auto" w:fill="F2F2F2" w:val="clear"/>
        <w:spacing w:line="360" w:lineRule="auto"/>
        <w:jc w:val="left"/>
        <w:textAlignment w:val="center"/>
        <w:rPr>
          <w:color w:val="FF0000"/>
        </w:rPr>
      </w:pPr>
      <w:r w:rsidRPr="00AE2B77">
        <w:rPr>
          <w:color w:val="FF0000"/>
        </w:rPr>
        <w:t>后者表示曲线上动点到直线</w:t>
      </w:r>
      <w:r>
        <w:rPr>
          <w:color w:val="FF0000"/>
        </w:rPr>
        <w:pict>
          <v:shape alt="eqIdea2c4bd6ba8e5fa8dcdf34e1725e114e" id="_x0000_i2387" style="width:66.9pt;height:16.6pt;mso-position-horizontal-relative:page;mso-position-vertical-relative:page" type="#_x0000_t75">
            <v:imagedata o:title="eqIdea2c4bd6ba8e5fa8dcdf34e1725e114e" r:id="rId1004"/>
          </v:shape>
        </w:pict>
      </w:r>
      <w:r w:rsidRPr="00AE2B77">
        <w:rPr>
          <w:color w:val="FF0000"/>
        </w:rPr>
        <w:t>的距离，</w:t>
      </w:r>
    </w:p>
    <w:p w:rsidP="00AE2B77" w:rsidR="00AE2B77" w:rsidRPr="00AE2B77">
      <w:pPr>
        <w:shd w:color="auto" w:fill="F2F2F2" w:val="clear"/>
        <w:spacing w:line="360" w:lineRule="auto"/>
        <w:jc w:val="left"/>
        <w:textAlignment w:val="center"/>
        <w:rPr>
          <w:color w:val="FF0000"/>
        </w:rPr>
      </w:pPr>
      <w:r w:rsidRPr="00AE2B77">
        <w:rPr>
          <w:color w:val="FF0000"/>
        </w:rPr>
        <w:t>转化为两平行线</w:t>
      </w:r>
      <w:r>
        <w:rPr>
          <w:color w:val="FF0000"/>
        </w:rPr>
        <w:pict>
          <v:shape alt="eqIdea2c4bd6ba8e5fa8dcdf34e1725e114e" id="_x0000_i2388" style="width:66.9pt;height:16.6pt;mso-position-horizontal-relative:page;mso-position-vertical-relative:page" type="#_x0000_t75">
            <v:imagedata o:title="eqIdea2c4bd6ba8e5fa8dcdf34e1725e114e" r:id="rId1004"/>
          </v:shape>
        </w:pict>
      </w:r>
      <w:r w:rsidRPr="00AE2B77">
        <w:rPr>
          <w:color w:val="FF0000"/>
        </w:rPr>
        <w:t>与</w:t>
      </w:r>
      <w:r>
        <w:rPr>
          <w:color w:val="FF0000"/>
        </w:rPr>
        <w:pict>
          <v:shape alt="eqId5bc037304538412c13a15a36ed396e5b" id="_x0000_i2389" style="width:61.55pt;height:13.9pt" type="#_x0000_t75">
            <v:imagedata o:title="eqId5bc037304538412c13a15a36ed396e5b" r:id="rId1005"/>
          </v:shape>
        </w:pict>
      </w:r>
      <w:r w:rsidRPr="00AE2B77">
        <w:rPr>
          <w:color w:val="FF0000"/>
        </w:rPr>
        <w:t>的距离，</w:t>
      </w:r>
    </w:p>
    <w:p w:rsidP="00AE2B77" w:rsidR="00AE2B77" w:rsidRPr="00AE2B77">
      <w:pPr>
        <w:shd w:color="auto" w:fill="F2F2F2" w:val="clear"/>
        <w:spacing w:line="360" w:lineRule="auto"/>
        <w:jc w:val="left"/>
        <w:textAlignment w:val="center"/>
        <w:rPr>
          <w:color w:val="FF0000"/>
        </w:rPr>
      </w:pPr>
      <w:r w:rsidRPr="00AE2B77">
        <w:rPr>
          <w:color w:val="FF0000"/>
        </w:rPr>
        <w:t>而</w:t>
      </w:r>
      <w:r>
        <w:rPr>
          <w:color w:val="FF0000"/>
        </w:rPr>
        <w:pict>
          <v:shape alt="eqId5bc037304538412c13a15a36ed396e5b" id="_x0000_i2390" style="width:61.55pt;height:13.9pt" type="#_x0000_t75">
            <v:imagedata o:title="eqId5bc037304538412c13a15a36ed396e5b" r:id="rId1005"/>
          </v:shape>
        </w:pict>
      </w:r>
      <w:r w:rsidRPr="00AE2B77">
        <w:rPr>
          <w:color w:val="FF0000"/>
        </w:rPr>
        <w:t>与曲线有交点，联立方程组</w:t>
      </w:r>
      <w:r>
        <w:rPr>
          <w:color w:val="FF0000"/>
        </w:rPr>
        <w:pict>
          <v:shape alt="eqId5bc037304538412c13a15a36ed396e5b" id="_x0000_i2391" style="width:61.55pt;height:13.9pt" type="#_x0000_t75">
            <v:imagedata o:title="eqId5bc037304538412c13a15a36ed396e5b" r:id="rId1005"/>
          </v:shape>
        </w:pict>
      </w:r>
      <w:r w:rsidRPr="00AE2B77">
        <w:rPr>
          <w:color w:val="FF0000"/>
        </w:rPr>
        <w:t>，</w:t>
      </w:r>
      <w:r>
        <w:rPr>
          <w:color w:val="FF0000"/>
        </w:rPr>
        <w:pict>
          <v:shape alt="eqIdc82e7d9f4f7ace849e09e9adcb786b7f" id="_x0000_i2392" style="width:48.4pt;height:29.55pt" type="#_x0000_t75">
            <v:imagedata o:title="eqIdc82e7d9f4f7ace849e09e9adcb786b7f" r:id="rId999"/>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可得</w:t>
      </w:r>
      <w:r>
        <w:rPr>
          <w:color w:val="FF0000"/>
        </w:rPr>
        <w:pict>
          <v:shape alt="eqIdfa7835c2afa63d3690e71f3463d59c63" id="_x0000_i2393" style="width:93.3pt;height:13.85pt" type="#_x0000_t75">
            <v:imagedata o:title="eqIdfa7835c2afa63d3690e71f3463d59c63" r:id="rId1006"/>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由</w:t>
      </w:r>
      <w:r>
        <w:rPr>
          <w:color w:val="FF0000"/>
        </w:rPr>
        <w:pict>
          <v:shape alt="eqId98f632f0da34fb7e9cad8015f738692d" id="_x0000_i2394" style="width:118.8pt;height:15.85pt" type="#_x0000_t75">
            <v:imagedata o:title="eqId98f632f0da34fb7e9cad8015f738692d" r:id="rId1007"/>
          </v:shape>
        </w:pict>
      </w:r>
      <w:r w:rsidRPr="00AE2B77">
        <w:rPr>
          <w:color w:val="FF0000"/>
        </w:rPr>
        <w:t>，解得</w:t>
      </w:r>
      <w:r>
        <w:rPr>
          <w:color w:val="FF0000"/>
        </w:rPr>
        <w:pict>
          <v:shape alt="eqIdcac9aaa31226706a06329002c7e95c55" id="_x0000_i2395" style="width:43.95pt;height:15.2pt" type="#_x0000_t75">
            <v:imagedata o:title="eqIdcac9aaa31226706a06329002c7e95c55" r:id="rId1008"/>
          </v:shape>
        </w:pict>
      </w:r>
      <w:r w:rsidRPr="00AE2B77">
        <w:rPr>
          <w:color w:val="FF0000"/>
        </w:rPr>
        <w:t>(</w:t>
      </w:r>
      <w:r w:rsidRPr="00AE2B77">
        <w:rPr>
          <w:color w:val="FF0000"/>
        </w:rPr>
        <w:t>另一个根舍去</w:t>
      </w:r>
      <w:r w:rsidRPr="00AE2B77">
        <w:rPr>
          <w:color w:val="FF0000"/>
        </w:rPr>
        <w:t>)</w: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结合图像得，</w:t>
      </w:r>
      <w:r>
        <w:rPr>
          <w:color w:val="FF0000"/>
        </w:rPr>
        <w:pict>
          <v:shape alt="eqIdc1c6677ef904ebe5011cb30ddbb4acc7" id="_x0000_i2396" style="width:168.95pt;height:36.3pt" type="#_x0000_t75">
            <v:imagedata o:title="eqIdc1c6677ef904ebe5011cb30ddbb4acc7" r:id="rId1009"/>
          </v:shape>
        </w:pict>
      </w:r>
      <w:r w:rsidRPr="00AE2B77">
        <w:rPr>
          <w:color w:val="FF0000"/>
        </w:rPr>
        <w:t>，化简得</w:t>
      </w:r>
      <w:r>
        <w:rPr>
          <w:color w:val="FF0000"/>
        </w:rPr>
        <w:pict>
          <v:shape alt="eqIdb3690870dd7dc8923cd8bfb919f95e4b" id="_x0000_i2397" style="width:139pt;height:21.1pt" type="#_x0000_t75">
            <v:imagedata o:title="eqIdb3690870dd7dc8923cd8bfb919f95e4b" r:id="rId1010"/>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故</w:t>
      </w:r>
      <w:r w:rsidRPr="00AE2B77">
        <w:rPr>
          <w:color w:val="FF0000"/>
        </w:rPr>
        <w:t>C</w:t>
      </w:r>
      <w:r w:rsidRPr="00AE2B77">
        <w:rPr>
          <w:color w:val="FF0000"/>
        </w:rPr>
        <w:t>正确，</w:t>
      </w:r>
    </w:p>
    <w:p w:rsidP="00AE2B77" w:rsidR="00AE2B77" w:rsidRPr="00AE2B77">
      <w:pPr>
        <w:shd w:color="auto" w:fill="F2F2F2" w:val="clear"/>
        <w:spacing w:line="360" w:lineRule="auto"/>
        <w:jc w:val="left"/>
        <w:textAlignment w:val="center"/>
        <w:rPr>
          <w:color w:val="FF0000"/>
        </w:rPr>
      </w:pPr>
      <w:r w:rsidRPr="00AE2B77">
        <w:rPr>
          <w:color w:val="FF0000"/>
        </w:rPr>
        <w:t>对于</w:t>
      </w:r>
      <w:r w:rsidRPr="00AE2B77">
        <w:rPr>
          <w:color w:val="FF0000"/>
        </w:rPr>
        <w:t>D</w:t>
      </w:r>
      <w:r w:rsidRPr="00AE2B77">
        <w:rPr>
          <w:color w:val="FF0000"/>
        </w:rPr>
        <w:t>，易知</w:t>
      </w:r>
      <w:r>
        <w:rPr>
          <w:color w:val="FF0000"/>
        </w:rPr>
        <w:pict>
          <v:shape alt="eqId876a92bb1dbaf71ac2bbf56cd7de5f7e" id="_x0000_i2398" style="width:76.55pt;height:21.1pt" type="#_x0000_t75">
            <v:imagedata o:title="eqId876a92bb1dbaf71ac2bbf56cd7de5f7e" r:id="rId1011"/>
          </v:shape>
        </w:pict>
      </w:r>
      <w:r w:rsidRPr="00AE2B77">
        <w:rPr>
          <w:color w:val="FF0000"/>
        </w:rPr>
        <w:t>在曲线的切线</w:t>
      </w:r>
      <w:r>
        <w:rPr>
          <w:color w:val="FF0000"/>
        </w:rPr>
        <w:pict>
          <v:shape alt="eqIde43758d68f32f62407e28b01c513b8f9" id="_x0000_i2399" style="width:73.05pt;height:16.55pt" type="#_x0000_t75">
            <v:imagedata o:title="eqIde43758d68f32f62407e28b01c513b8f9" r:id="rId1012"/>
          </v:shape>
        </w:pict>
      </w:r>
      <w:r w:rsidRPr="00AE2B77">
        <w:rPr>
          <w:color w:val="FF0000"/>
        </w:rPr>
        <w:t>上，</w:t>
      </w:r>
    </w:p>
    <w:p w:rsidP="00AE2B77" w:rsidR="00AE2B77" w:rsidRPr="00AE2B77">
      <w:pPr>
        <w:shd w:color="auto" w:fill="F2F2F2" w:val="clear"/>
        <w:spacing w:line="360" w:lineRule="auto"/>
        <w:jc w:val="left"/>
        <w:textAlignment w:val="center"/>
        <w:rPr>
          <w:color w:val="FF0000"/>
        </w:rPr>
      </w:pPr>
      <w:r w:rsidRPr="00AE2B77">
        <w:rPr>
          <w:color w:val="FF0000"/>
        </w:rPr>
        <w:t>且设过点</w:t>
      </w:r>
      <w:r>
        <w:rPr>
          <w:color w:val="FF0000"/>
        </w:rPr>
        <w:pict>
          <v:shape alt="eqIdac047e91852b91af639feec23a9598b2" id="_x0000_i2400" style="width:14.05pt;height:11.45pt" type="#_x0000_t75">
            <v:imagedata o:title="eqIdac047e91852b91af639feec23a9598b2" r:id="rId1013"/>
          </v:shape>
        </w:pict>
      </w:r>
      <w:r w:rsidRPr="00AE2B77">
        <w:rPr>
          <w:color w:val="FF0000"/>
        </w:rPr>
        <w:t>且与</w:t>
      </w:r>
      <w:r>
        <w:rPr>
          <w:color w:val="FF0000"/>
        </w:rPr>
        <w:pict>
          <v:shape alt="eqId1892b7c3cd7bea116f532f66fba44662" id="_x0000_i2401" style="width:48.4pt;height:29.05pt" type="#_x0000_t75">
            <v:imagedata o:title="eqId1892b7c3cd7bea116f532f66fba44662" r:id="rId991"/>
          </v:shape>
        </w:pict>
      </w:r>
      <w:r w:rsidRPr="00AE2B77">
        <w:rPr>
          <w:color w:val="FF0000"/>
        </w:rPr>
        <w:t>相切的直线方程为</w:t>
      </w:r>
      <w:r>
        <w:rPr>
          <w:color w:val="FF0000"/>
        </w:rPr>
        <w:pict>
          <v:shape alt="eqId57974476644bb9ac600ba6e9f2c0e21f" id="_x0000_i2402" style="width:95.05pt;height:16.55pt" type="#_x0000_t75">
            <v:imagedata o:title="eqId57974476644bb9ac600ba6e9f2c0e21f" r:id="rId1014"/>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联立方程组</w:t>
      </w:r>
      <w:r>
        <w:rPr>
          <w:color w:val="FF0000"/>
        </w:rPr>
        <w:pict>
          <v:shape alt="eqId57974476644bb9ac600ba6e9f2c0e21f" id="_x0000_i2403" style="width:95.05pt;height:16.55pt" type="#_x0000_t75">
            <v:imagedata o:title="eqId57974476644bb9ac600ba6e9f2c0e21f" r:id="rId1014"/>
          </v:shape>
        </w:pict>
      </w:r>
      <w:r w:rsidRPr="00AE2B77">
        <w:rPr>
          <w:color w:val="FF0000"/>
        </w:rPr>
        <w:t>，</w:t>
      </w:r>
      <w:r>
        <w:rPr>
          <w:color w:val="FF0000"/>
        </w:rPr>
        <w:pict>
          <v:shape alt="eqId1892b7c3cd7bea116f532f66fba44662" id="_x0000_i2404" style="width:48.4pt;height:29.05pt" type="#_x0000_t75">
            <v:imagedata o:title="eqId1892b7c3cd7bea116f532f66fba44662" r:id="rId991"/>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可得</w:t>
      </w:r>
      <w:r>
        <w:rPr>
          <w:color w:val="FF0000"/>
        </w:rPr>
        <w:pict>
          <v:shape alt="eqId134ca7bb8d120896d663f1a6f6579c43" id="_x0000_i2405" style="width:230.55pt;height:16.9pt" type="#_x0000_t75">
            <v:imagedata o:title="eqId134ca7bb8d120896d663f1a6f6579c43" r:id="rId1015"/>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而</w:t>
      </w:r>
      <w:r>
        <w:rPr>
          <w:color w:val="FF0000"/>
        </w:rPr>
        <w:pict>
          <v:shape alt="eqId7dbc92f986d4788b5014e5ade838d3d1" id="_x0000_i2406" style="width:246.4pt;height:16.9pt" type="#_x0000_t75">
            <v:imagedata o:title="eqId7dbc92f986d4788b5014e5ade838d3d1" r:id="rId1016"/>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解得</w:t>
      </w:r>
      <w:r>
        <w:rPr>
          <w:color w:val="FF0000"/>
        </w:rPr>
        <w:pict>
          <v:shape alt="eqId1678d8dae0751d5181815177b817e956" id="_x0000_i2407" style="width:49.25pt;height:29.85pt" type="#_x0000_t75">
            <v:imagedata o:title="eqId1678d8dae0751d5181815177b817e956" r:id="rId1017"/>
          </v:shape>
        </w:pict>
      </w:r>
      <w:r w:rsidRPr="00AE2B77">
        <w:rPr>
          <w:color w:val="FF0000"/>
        </w:rPr>
        <w:t>(</w:t>
      </w:r>
      <w:r w:rsidRPr="00AE2B77">
        <w:rPr>
          <w:color w:val="FF0000"/>
        </w:rPr>
        <w:t>另一个根舍去</w:t>
      </w:r>
      <w:r w:rsidRPr="00AE2B77">
        <w:rPr>
          <w:color w:val="FF0000"/>
        </w:rPr>
        <w:t>)</w: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由图像可知，当</w:t>
      </w:r>
      <w:r>
        <w:rPr>
          <w:color w:val="FF0000"/>
        </w:rPr>
        <w:pict>
          <v:shape alt="eqId74f28c31fa50b5ae27f24c70d4340b9a" id="_x0000_i2408" style="width:71.3pt;height:35pt" type="#_x0000_t75">
            <v:imagedata o:title="eqId74f28c31fa50b5ae27f24c70d4340b9a" r:id="rId1018"/>
          </v:shape>
        </w:pict>
      </w:r>
      <w:r w:rsidRPr="00AE2B77">
        <w:rPr>
          <w:color w:val="FF0000"/>
        </w:rPr>
        <w:t>时，直线与曲线</w:t>
      </w:r>
      <w:r>
        <w:rPr>
          <w:color w:val="FF0000"/>
        </w:rPr>
        <w:pict>
          <v:shape alt="eqIdc5db41a1f31d6baee7c69990811edb9f" id="_x0000_i2409" style="width:10.55pt;height:12.05pt" type="#_x0000_t75">
            <v:imagedata o:title="eqIdc5db41a1f31d6baee7c69990811edb9f" r:id="rId931"/>
          </v:shape>
        </w:pict>
      </w:r>
      <w:r w:rsidRPr="00AE2B77">
        <w:rPr>
          <w:color w:val="FF0000"/>
        </w:rPr>
        <w:t>有三个交点，故</w:t>
      </w:r>
      <w:r w:rsidRPr="00AE2B77">
        <w:rPr>
          <w:color w:val="FF0000"/>
        </w:rPr>
        <w:t>D</w:t>
      </w:r>
      <w:r w:rsidRPr="00AE2B77">
        <w:rPr>
          <w:color w:val="FF0000"/>
        </w:rPr>
        <w:t>正确</w: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故选：</w:t>
      </w:r>
      <w:r w:rsidRPr="00AE2B77">
        <w:rPr>
          <w:color w:val="FF0000"/>
        </w:rPr>
        <w:t>BCD</w:t>
      </w:r>
    </w:p>
    <w:p w:rsidP="00AE2B77" w:rsidR="00AE2B77">
      <w:pPr>
        <w:spacing w:line="360" w:lineRule="auto"/>
        <w:jc w:val="left"/>
        <w:textAlignment w:val="center"/>
      </w:pPr>
      <w:r>
        <w:t>6</w:t>
      </w:r>
      <w:r>
        <w:t>．（</w:t>
      </w:r>
      <w:r>
        <w:t>23-24</w:t>
      </w:r>
      <w:r>
        <w:t>高二上</w:t>
      </w:r>
      <w:r>
        <w:t>·</w:t>
      </w:r>
      <w:r>
        <w:t>河北保定</w:t>
      </w:r>
      <w:r>
        <w:t>·</w:t>
      </w:r>
      <w:r>
        <w:t>期末）</w:t>
      </w:r>
      <w:r>
        <w:rPr>
          <w:rFonts w:hint="eastAsia"/>
        </w:rPr>
        <w:t>（多选）</w:t>
      </w:r>
      <w:r>
        <w:t>已知点</w:t>
      </w:r>
      <w:r>
        <w:pict>
          <v:shape alt="eqIddf7e26bd228679011198cf33e7b8bcb5" id="_x0000_i2410" style="width:91.5pt;height:17.25pt" type="#_x0000_t75">
            <v:imagedata o:title="eqIddf7e26bd228679011198cf33e7b8bcb5" r:id="rId1019"/>
          </v:shape>
        </w:pict>
      </w:r>
      <w:r>
        <w:t>，直线</w:t>
      </w:r>
      <w:r>
        <w:pict>
          <v:shape alt="eqIda646ac0df52f1d728c8fe4659e6675c0" id="_x0000_i2411" style="width:124.1pt;height:14.1pt" type="#_x0000_t75">
            <v:imagedata o:title="eqIda646ac0df52f1d728c8fe4659e6675c0" r:id="rId1020"/>
          </v:shape>
        </w:pict>
      </w:r>
      <w:r>
        <w:t>上有且仅有一点</w:t>
      </w:r>
      <w:r>
        <w:pict>
          <v:shape alt="eqIdac047e91852b91af639feec23a9598b2" id="_x0000_i2412" style="width:14.05pt;height:11.45pt" type="#_x0000_t75">
            <v:imagedata o:title="eqIdac047e91852b91af639feec23a9598b2" r:id="rId1013"/>
          </v:shape>
        </w:pict>
      </w:r>
      <w:r>
        <w:t>满足</w:t>
      </w:r>
      <w:r>
        <w:pict>
          <v:shape alt="eqId3e1bd05b71aa0f9f979b0d4cb543ae3c" id="_x0000_i2413" style="width:71.25pt;height:17.8pt" type="#_x0000_t75">
            <v:imagedata o:title="eqId3e1bd05b71aa0f9f979b0d4cb543ae3c" r:id="rId1021"/>
          </v:shape>
        </w:pict>
      </w:r>
      <w:r>
        <w:t>，则</w:t>
      </w:r>
      <w:r>
        <w:pict>
          <v:shape alt="eqId294f5ba74cdf695fc9a8a8e52f421328" id="_x0000_i2414" style="width:11.45pt;height:9.65pt" type="#_x0000_t75">
            <v:imagedata o:title="eqId294f5ba74cdf695fc9a8a8e52f421328" r:id="rId969"/>
          </v:shape>
        </w:pict>
      </w:r>
      <w:r>
        <w:t>可能是（</w:t>
      </w:r>
      <w:r>
        <w:rPr>
          <w:rFonts w:ascii="Times New Roman" w:eastAsia="Times New Roman" w:hAnsi="Times New Roman"/>
          <w:kern w:val="0"/>
          <w:sz w:val="24"/>
          <w:szCs w:val="24"/>
        </w:rPr>
        <w:t>   </w:t>
      </w:r>
      <w:r>
        <w:t>）</w:t>
      </w:r>
    </w:p>
    <w:p w:rsidP="00AE2B77" w:rsidR="00AE2B77">
      <w:pPr>
        <w:tabs>
          <w:tab w:pos="2078" w:val="left"/>
          <w:tab w:pos="4156" w:val="left"/>
          <w:tab w:pos="6234" w:val="left"/>
        </w:tabs>
        <w:spacing w:line="360" w:lineRule="auto"/>
        <w:ind w:left="300"/>
        <w:jc w:val="left"/>
        <w:textAlignment w:val="center"/>
      </w:pPr>
      <w:r>
        <w:t>A</w:t>
      </w:r>
      <w:r>
        <w:t>．</w:t>
      </w:r>
      <w:r>
        <w:t>0</w:t>
      </w:r>
      <w:r>
        <w:tab/>
        <w:t>B</w:t>
      </w:r>
      <w:r>
        <w:t>．－</w:t>
      </w:r>
      <w:r>
        <w:t>1</w:t>
      </w:r>
      <w:r>
        <w:tab/>
        <w:t>C</w:t>
      </w:r>
      <w:r>
        <w:t>．</w:t>
      </w:r>
      <w:r>
        <w:pict>
          <v:shape alt="eqIdf30d314a642667fef559032264647366" id="_x0000_i2415" style="width:16.7pt;height:27.8pt" type="#_x0000_t75">
            <v:imagedata o:title="eqIdf30d314a642667fef559032264647366" r:id="rId1022"/>
          </v:shape>
        </w:pict>
      </w:r>
      <w:r>
        <w:tab/>
        <w:t>D</w:t>
      </w:r>
      <w:r>
        <w:t>．</w:t>
      </w:r>
      <w:r>
        <w:pict>
          <v:shape alt="eqId4dac452fbb5ef6dd653e7fbbef639484" id="_x0000_i2416" style="width:9.7pt;height:26.45pt" type="#_x0000_t75">
            <v:imagedata o:title="eqId4dac452fbb5ef6dd653e7fbbef639484" r:id="rId1023"/>
          </v:shape>
        </w:pict>
      </w:r>
    </w:p>
    <w:p w:rsidP="00AE2B77" w:rsidR="00AE2B77" w:rsidRPr="00AE2B77">
      <w:pPr>
        <w:shd w:color="auto" w:fill="F2F2F2" w:val="clear"/>
        <w:spacing w:line="360" w:lineRule="auto"/>
        <w:jc w:val="left"/>
        <w:textAlignment w:val="center"/>
        <w:rPr>
          <w:color w:val="FF0000"/>
        </w:rPr>
      </w:pPr>
      <w:r w:rsidRPr="00AE2B77">
        <w:rPr>
          <w:color w:val="FF0000"/>
        </w:rPr>
        <w:t>【答案】</w:t>
      </w:r>
      <w:r w:rsidRPr="00AE2B77">
        <w:rPr>
          <w:color w:val="FF0000"/>
        </w:rPr>
        <w:t>AB</w:t>
      </w:r>
    </w:p>
    <w:p w:rsidP="00AE2B77" w:rsidR="00AE2B77" w:rsidRPr="00AE2B77">
      <w:pPr>
        <w:shd w:color="auto" w:fill="F2F2F2" w:val="clear"/>
        <w:spacing w:line="360" w:lineRule="auto"/>
        <w:jc w:val="left"/>
        <w:textAlignment w:val="center"/>
        <w:rPr>
          <w:color w:val="FF0000"/>
        </w:rPr>
      </w:pPr>
      <w:r w:rsidRPr="00AE2B77">
        <w:rPr>
          <w:color w:val="FF0000"/>
        </w:rPr>
        <w:t>【详解】由点</w:t>
      </w:r>
      <w:r>
        <w:rPr>
          <w:color w:val="FF0000"/>
        </w:rPr>
        <w:pict>
          <v:shape alt="eqIddf7e26bd228679011198cf33e7b8bcb5" id="_x0000_i2417" style="width:91.5pt;height:17.25pt" type="#_x0000_t75">
            <v:imagedata o:title="eqIddf7e26bd228679011198cf33e7b8bcb5" r:id="rId1019"/>
          </v:shape>
        </w:pict>
      </w:r>
      <w:r w:rsidRPr="00AE2B77">
        <w:rPr>
          <w:color w:val="FF0000"/>
        </w:rPr>
        <w:t>，且点</w:t>
      </w:r>
      <w:r>
        <w:rPr>
          <w:color w:val="FF0000"/>
        </w:rPr>
        <w:pict>
          <v:shape alt="eqIdac047e91852b91af639feec23a9598b2" id="_x0000_i2418" style="width:14.05pt;height:11.45pt" type="#_x0000_t75">
            <v:imagedata o:title="eqIdac047e91852b91af639feec23a9598b2" r:id="rId1013"/>
          </v:shape>
        </w:pict>
      </w:r>
      <w:r w:rsidRPr="00AE2B77">
        <w:rPr>
          <w:color w:val="FF0000"/>
        </w:rPr>
        <w:t>满足</w:t>
      </w:r>
      <w:r>
        <w:rPr>
          <w:color w:val="FF0000"/>
        </w:rPr>
        <w:pict>
          <v:shape alt="eqIdc94026e7da049a96fd22a6438567138b" id="_x0000_i2419" style="width:71.25pt;height:17.45pt" type="#_x0000_t75">
            <v:imagedata o:title="eqIdc94026e7da049a96fd22a6438567138b" r:id="rId1024"/>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根据双曲线的定义，可得点</w:t>
      </w:r>
      <w:r>
        <w:rPr>
          <w:color w:val="FF0000"/>
        </w:rPr>
        <w:pict>
          <v:shape alt="eqIdac047e91852b91af639feec23a9598b2" id="_x0000_i2420" style="width:14.05pt;height:11.45pt" type="#_x0000_t75">
            <v:imagedata o:title="eqIdac047e91852b91af639feec23a9598b2" r:id="rId1013"/>
          </v:shape>
        </w:pict>
      </w:r>
      <w:r w:rsidRPr="00AE2B77">
        <w:rPr>
          <w:color w:val="FF0000"/>
        </w:rPr>
        <w:t>是以</w:t>
      </w:r>
      <w:r>
        <w:rPr>
          <w:color w:val="FF0000"/>
        </w:rPr>
        <w:pict>
          <v:shape alt="eqId4d2a97987f71835f519b462f5b8f5957" id="_x0000_i2421" style="width:25.5pt;height:15.8pt" type="#_x0000_t75">
            <v:imagedata o:title="eqId4d2a97987f71835f519b462f5b8f5957" r:id="rId38"/>
          </v:shape>
        </w:pict>
      </w:r>
      <w:r w:rsidRPr="00AE2B77">
        <w:rPr>
          <w:color w:val="FF0000"/>
        </w:rPr>
        <w:t>为焦点的双曲线的右支，且</w:t>
      </w:r>
      <w:r>
        <w:rPr>
          <w:color w:val="FF0000"/>
        </w:rPr>
        <w:pict>
          <v:shape alt="eqId03e866fab29a6451e65fefa96f0b9245" id="_x0000_i2422" style="width:55.4pt;height:16.65pt" type="#_x0000_t75">
            <v:imagedata o:title="eqId03e866fab29a6451e65fefa96f0b9245" r:id="rId1025"/>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所以双曲线的方程为</w:t>
      </w:r>
      <w:r>
        <w:rPr>
          <w:color w:val="FF0000"/>
        </w:rPr>
        <w:pict>
          <v:shape alt="eqIdf0e7039a5c3a3736b0f0b158159dcad8" id="_x0000_i2423" style="width:73.05pt;height:15.8pt" type="#_x0000_t75">
            <v:imagedata o:title="eqIdf0e7039a5c3a3736b0f0b158159dcad8" r:id="rId1026"/>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又由直线</w:t>
      </w:r>
      <w:r>
        <w:rPr>
          <w:color w:val="FF0000"/>
        </w:rPr>
        <w:pict>
          <v:shape alt="eqIda646ac0df52f1d728c8fe4659e6675c0" id="_x0000_i2424" style="width:124.1pt;height:14.1pt" type="#_x0000_t75">
            <v:imagedata o:title="eqIda646ac0df52f1d728c8fe4659e6675c0" r:id="rId1020"/>
          </v:shape>
        </w:pict>
      </w:r>
      <w:r w:rsidRPr="00AE2B77">
        <w:rPr>
          <w:color w:val="FF0000"/>
        </w:rPr>
        <w:t>，可得</w:t>
      </w:r>
      <w:r>
        <w:rPr>
          <w:color w:val="FF0000"/>
        </w:rPr>
        <w:pict>
          <v:shape alt="eqId8400f233477c0500412666550873e9c9" id="_x0000_i2425" style="width:109.1pt;height:14.2pt" type="#_x0000_t75">
            <v:imagedata o:title="eqId8400f233477c0500412666550873e9c9" r:id="rId1027"/>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联立方程组</w:t>
      </w:r>
      <w:r>
        <w:rPr>
          <w:color w:val="FF0000"/>
        </w:rPr>
        <w:pict>
          <v:shape alt="eqId61baf3a8b375813215afe31710896722" id="_x0000_i2426" style="width:65.1pt;height:31.55pt" type="#_x0000_t75">
            <v:imagedata o:title="eqId61baf3a8b375813215afe31710896722" r:id="rId1028"/>
          </v:shape>
        </w:pict>
      </w:r>
      <w:r w:rsidRPr="00AE2B77">
        <w:rPr>
          <w:color w:val="FF0000"/>
        </w:rPr>
        <w:t>，解得</w:t>
      </w:r>
      <w:r>
        <w:rPr>
          <w:color w:val="FF0000"/>
        </w:rPr>
        <w:pict>
          <v:shape alt="eqId0ccc4b0b3a8019cfeba1bfe4bcd38b1f" id="_x0000_i2427" style="width:48.4pt;height:14.1pt" type="#_x0000_t75">
            <v:imagedata o:title="eqId0ccc4b0b3a8019cfeba1bfe4bcd38b1f" r:id="rId1029"/>
          </v:shape>
        </w:pict>
      </w:r>
      <w:r w:rsidRPr="00AE2B77">
        <w:rPr>
          <w:color w:val="FF0000"/>
        </w:rPr>
        <w:t>，所以直线</w:t>
      </w:r>
      <w:r>
        <w:rPr>
          <w:color w:val="FF0000"/>
        </w:rPr>
        <w:pict>
          <v:shape alt="eqId0f85fca60a11e1af2bf50138d0e3fe62" id="_x0000_i2428" style="width:6.15pt;height:12.35pt" type="#_x0000_t75">
            <v:imagedata o:title="eqId0f85fca60a11e1af2bf50138d0e3fe62" r:id="rId950"/>
          </v:shape>
        </w:pict>
      </w:r>
      <w:r w:rsidRPr="00AE2B77">
        <w:rPr>
          <w:color w:val="FF0000"/>
        </w:rPr>
        <w:t>过定点</w:t>
      </w:r>
      <w:r>
        <w:rPr>
          <w:color w:val="FF0000"/>
        </w:rPr>
        <w:pict>
          <v:shape alt="eqId9dbcf0320d94734aedd3d4e2e31b9827" id="_x0000_i2429" style="width:29.9pt;height:14.05pt" type="#_x0000_t75">
            <v:imagedata o:title="eqId9dbcf0320d94734aedd3d4e2e31b9827" r:id="rId1030"/>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由双曲线的渐近线方程为</w:t>
      </w:r>
      <w:r>
        <w:rPr>
          <w:color w:val="FF0000"/>
        </w:rPr>
        <w:pict>
          <v:shape alt="eqId6d3051f43ac48c0a730a791b8a93ad37" id="_x0000_i2430" style="width:28.1pt;height:12.4pt" type="#_x0000_t75">
            <v:imagedata o:title="eqId6d3051f43ac48c0a730a791b8a93ad37" r:id="rId450"/>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当</w:t>
      </w:r>
      <w:r>
        <w:rPr>
          <w:color w:val="FF0000"/>
        </w:rPr>
        <w:pict>
          <v:shape alt="eqIdfd876a2ed79c64bacc3e64b8ee92735e" id="_x0000_i2431" style="width:26.4pt;height:12pt" type="#_x0000_t75">
            <v:imagedata o:title="eqIdfd876a2ed79c64bacc3e64b8ee92735e" r:id="rId1031"/>
          </v:shape>
        </w:pict>
      </w:r>
      <w:r w:rsidRPr="00AE2B77">
        <w:rPr>
          <w:color w:val="FF0000"/>
        </w:rPr>
        <w:t>时，直线</w:t>
      </w:r>
      <w:r>
        <w:rPr>
          <w:color w:val="FF0000"/>
        </w:rPr>
        <w:pict>
          <v:shape alt="eqId0f85fca60a11e1af2bf50138d0e3fe62" id="_x0000_i2432" style="width:6.15pt;height:12.35pt" type="#_x0000_t75">
            <v:imagedata o:title="eqId0f85fca60a11e1af2bf50138d0e3fe62" r:id="rId950"/>
          </v:shape>
        </w:pict>
      </w:r>
      <w:r w:rsidRPr="00AE2B77">
        <w:rPr>
          <w:color w:val="FF0000"/>
        </w:rPr>
        <w:t>的方程为</w:t>
      </w:r>
      <w:r>
        <w:rPr>
          <w:color w:val="FF0000"/>
        </w:rPr>
        <w:pict>
          <v:shape alt="eqId9b384412acba251d87902ab928902f16" id="_x0000_i2433" style="width:22.85pt;height:12.3pt" type="#_x0000_t75">
            <v:imagedata o:title="eqId9b384412acba251d87902ab928902f16" r:id="rId1032"/>
          </v:shape>
        </w:pict>
      </w:r>
      <w:r w:rsidRPr="00AE2B77">
        <w:rPr>
          <w:color w:val="FF0000"/>
        </w:rPr>
        <w:t>，此时直线与双曲线的右支相切，只有一个公共点，符合题意，所以</w:t>
      </w:r>
      <w:r w:rsidRPr="00AE2B77">
        <w:rPr>
          <w:color w:val="FF0000"/>
        </w:rPr>
        <w:t>A</w:t>
      </w:r>
      <w:r w:rsidRPr="00AE2B77">
        <w:rPr>
          <w:color w:val="FF0000"/>
        </w:rPr>
        <w:t>正确；</w:t>
      </w:r>
    </w:p>
    <w:p w:rsidP="00AE2B77" w:rsidR="00AE2B77" w:rsidRPr="00AE2B77">
      <w:pPr>
        <w:shd w:color="auto" w:fill="F2F2F2" w:val="clear"/>
        <w:spacing w:line="360" w:lineRule="auto"/>
        <w:jc w:val="left"/>
        <w:textAlignment w:val="center"/>
        <w:rPr>
          <w:color w:val="FF0000"/>
        </w:rPr>
      </w:pPr>
      <w:r w:rsidRPr="00AE2B77">
        <w:rPr>
          <w:color w:val="FF0000"/>
        </w:rPr>
        <w:t>当</w:t>
      </w:r>
      <w:r>
        <w:rPr>
          <w:color w:val="FF0000"/>
        </w:rPr>
        <w:pict>
          <v:shape alt="eqId7aed39f5aca78934fb383402433fe549" id="_x0000_i2434" style="width:31.65pt;height:12.2pt" type="#_x0000_t75">
            <v:imagedata o:title="eqId7aed39f5aca78934fb383402433fe549" r:id="rId1033"/>
          </v:shape>
        </w:pict>
      </w:r>
      <w:r w:rsidRPr="00AE2B77">
        <w:rPr>
          <w:color w:val="FF0000"/>
        </w:rPr>
        <w:t>时，直线</w:t>
      </w:r>
      <w:r>
        <w:rPr>
          <w:color w:val="FF0000"/>
        </w:rPr>
        <w:pict>
          <v:shape alt="eqId0f85fca60a11e1af2bf50138d0e3fe62" id="_x0000_i2435" style="width:6.15pt;height:12.35pt" type="#_x0000_t75">
            <v:imagedata o:title="eqId0f85fca60a11e1af2bf50138d0e3fe62" r:id="rId950"/>
          </v:shape>
        </w:pict>
      </w:r>
      <w:r w:rsidRPr="00AE2B77">
        <w:rPr>
          <w:color w:val="FF0000"/>
        </w:rPr>
        <w:t>的方程为</w:t>
      </w:r>
      <w:r>
        <w:rPr>
          <w:color w:val="FF0000"/>
        </w:rPr>
        <w:pict>
          <v:shape alt="eqId107babba45f110012183dc4dc54490f7" id="_x0000_i2436" style="width:25.5pt;height:14.1pt" type="#_x0000_t75">
            <v:imagedata o:title="eqId107babba45f110012183dc4dc54490f7" r:id="rId1034"/>
          </v:shape>
        </w:pict>
      </w:r>
      <w:r w:rsidRPr="00AE2B77">
        <w:rPr>
          <w:color w:val="FF0000"/>
        </w:rPr>
        <w:t>，此时直线与双曲线的右支只有一个公共点，符合题意，所以</w:t>
      </w:r>
      <w:r w:rsidRPr="00AE2B77">
        <w:rPr>
          <w:color w:val="FF0000"/>
        </w:rPr>
        <w:t>B</w:t>
      </w:r>
      <w:r w:rsidRPr="00AE2B77">
        <w:rPr>
          <w:color w:val="FF0000"/>
        </w:rPr>
        <w:t>正确；</w:t>
      </w:r>
    </w:p>
    <w:p w:rsidP="00AE2B77" w:rsidR="00AE2B77" w:rsidRPr="00AE2B77">
      <w:pPr>
        <w:shd w:color="auto" w:fill="F2F2F2" w:val="clear"/>
        <w:spacing w:line="360" w:lineRule="auto"/>
        <w:jc w:val="left"/>
        <w:textAlignment w:val="center"/>
        <w:rPr>
          <w:color w:val="FF0000"/>
        </w:rPr>
      </w:pPr>
      <w:r w:rsidRPr="00AE2B77">
        <w:rPr>
          <w:color w:val="FF0000"/>
        </w:rPr>
        <w:t>当</w:t>
      </w:r>
      <w:r>
        <w:rPr>
          <w:color w:val="FF0000"/>
        </w:rPr>
        <w:pict>
          <v:shape alt="eqIdba55e007b00aa922f39f8f8a79a03a14" id="_x0000_i2437" style="width:35.2pt;height:27.25pt" type="#_x0000_t75">
            <v:imagedata o:title="eqIdba55e007b00aa922f39f8f8a79a03a14" r:id="rId1035"/>
          </v:shape>
        </w:pict>
      </w:r>
      <w:r w:rsidRPr="00AE2B77">
        <w:rPr>
          <w:color w:val="FF0000"/>
        </w:rPr>
        <w:t>时，直线</w:t>
      </w:r>
      <w:r>
        <w:rPr>
          <w:color w:val="FF0000"/>
        </w:rPr>
        <w:pict>
          <v:shape alt="eqId0f85fca60a11e1af2bf50138d0e3fe62" id="_x0000_i2438" style="width:6.15pt;height:12.35pt" type="#_x0000_t75">
            <v:imagedata o:title="eqId0f85fca60a11e1af2bf50138d0e3fe62" r:id="rId950"/>
          </v:shape>
        </w:pict>
      </w:r>
      <w:r w:rsidRPr="00AE2B77">
        <w:rPr>
          <w:color w:val="FF0000"/>
        </w:rPr>
        <w:t>的方程为</w:t>
      </w:r>
      <w:r>
        <w:rPr>
          <w:color w:val="FF0000"/>
        </w:rPr>
        <w:pict>
          <v:shape alt="eqId5ab466aedd6e176088d8dee7bc3e3aaa" id="_x0000_i2439" style="width:34.3pt;height:13.3pt" type="#_x0000_t75">
            <v:imagedata o:title="eqId5ab466aedd6e176088d8dee7bc3e3aaa" r:id="rId1036"/>
          </v:shape>
        </w:pict>
      </w:r>
      <w:r w:rsidRPr="00AE2B77">
        <w:rPr>
          <w:color w:val="FF0000"/>
        </w:rPr>
        <w:t>，此时直线与双曲线的右支没有公共点，不符合题意，所以</w:t>
      </w:r>
      <w:r w:rsidRPr="00AE2B77">
        <w:rPr>
          <w:color w:val="FF0000"/>
        </w:rPr>
        <w:t>C</w:t>
      </w:r>
      <w:r w:rsidRPr="00AE2B77">
        <w:rPr>
          <w:color w:val="FF0000"/>
        </w:rPr>
        <w:t>不正确；</w:t>
      </w:r>
    </w:p>
    <w:p w:rsidP="00AE2B77" w:rsidR="00AE2B77" w:rsidRPr="00AE2B77">
      <w:pPr>
        <w:shd w:color="auto" w:fill="F2F2F2" w:val="clear"/>
        <w:spacing w:line="360" w:lineRule="auto"/>
        <w:jc w:val="left"/>
        <w:textAlignment w:val="center"/>
        <w:rPr>
          <w:color w:val="FF0000"/>
        </w:rPr>
      </w:pPr>
      <w:r w:rsidRPr="00AE2B77">
        <w:rPr>
          <w:color w:val="FF0000"/>
        </w:rPr>
        <w:t>当</w:t>
      </w:r>
      <w:r>
        <w:rPr>
          <w:color w:val="FF0000"/>
        </w:rPr>
        <w:pict>
          <v:shape alt="eqId01976af20d1652c65938fdf0d469c669" id="_x0000_i2440" style="width:24.65pt;height:24.65pt" type="#_x0000_t75">
            <v:imagedata o:title="eqId01976af20d1652c65938fdf0d469c669" r:id="rId1037"/>
          </v:shape>
        </w:pict>
      </w:r>
      <w:r w:rsidRPr="00AE2B77">
        <w:rPr>
          <w:color w:val="FF0000"/>
        </w:rPr>
        <w:t>时，直线</w:t>
      </w:r>
      <w:r>
        <w:rPr>
          <w:color w:val="FF0000"/>
        </w:rPr>
        <w:pict>
          <v:shape alt="eqId0f85fca60a11e1af2bf50138d0e3fe62" id="_x0000_i2441" style="width:6.15pt;height:12.35pt" type="#_x0000_t75">
            <v:imagedata o:title="eqId0f85fca60a11e1af2bf50138d0e3fe62" r:id="rId950"/>
          </v:shape>
        </w:pict>
      </w:r>
      <w:r w:rsidRPr="00AE2B77">
        <w:rPr>
          <w:color w:val="FF0000"/>
        </w:rPr>
        <w:t>的方程为</w:t>
      </w:r>
      <w:r>
        <w:rPr>
          <w:color w:val="FF0000"/>
        </w:rPr>
        <w:pict>
          <v:shape alt="eqId056e249d0c33ef92b956f84937fa9324" id="_x0000_i2442" style="width:59.85pt;height:14.35pt" type="#_x0000_t75">
            <v:imagedata o:title="eqId056e249d0c33ef92b956f84937fa9324" r:id="rId1038"/>
          </v:shape>
        </w:pict>
      </w:r>
      <w:r w:rsidRPr="00AE2B77">
        <w:rPr>
          <w:color w:val="FF0000"/>
        </w:rPr>
        <w:t>，联立方程组</w:t>
      </w:r>
      <w:r>
        <w:rPr>
          <w:color w:val="FF0000"/>
        </w:rPr>
        <w:pict>
          <v:shape alt="eqIdedffcf78a1db91953d43c57f90648a1c" id="_x0000_i2443" style="width:65.1pt;height:31.55pt" type="#_x0000_t75">
            <v:imagedata o:title="eqIdedffcf78a1db91953d43c57f90648a1c" r:id="rId1039"/>
          </v:shape>
        </w:pict>
      </w:r>
      <w:r w:rsidRPr="00AE2B77">
        <w:rPr>
          <w:color w:val="FF0000"/>
        </w:rPr>
        <w:t>，其中</w:t>
      </w:r>
      <w:r>
        <w:rPr>
          <w:color w:val="FF0000"/>
        </w:rPr>
        <w:pict>
          <v:shape alt="eqIde2fb40a36a293471742ce75f6b9635b8" id="_x0000_i2444" style="width:21.95pt;height:12pt" type="#_x0000_t75">
            <v:imagedata o:title="eqIde2fb40a36a293471742ce75f6b9635b8" r:id="rId1040"/>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可得</w:t>
      </w:r>
      <w:r>
        <w:rPr>
          <w:color w:val="FF0000"/>
        </w:rPr>
        <w:pict>
          <v:shape alt="eqId5eb812c58ca7c261f2abcc9788294000" id="_x0000_i2445" style="width:76.55pt;height:13.85pt" type="#_x0000_t75">
            <v:imagedata o:title="eqId5eb812c58ca7c261f2abcc9788294000" r:id="rId1041"/>
          </v:shape>
        </w:pict>
      </w:r>
      <w:r w:rsidRPr="00AE2B77">
        <w:rPr>
          <w:color w:val="FF0000"/>
        </w:rPr>
        <w:t>，此时</w:t>
      </w:r>
      <w:r>
        <w:rPr>
          <w:color w:val="FF0000"/>
        </w:rPr>
        <w:pict>
          <v:shape alt="eqId113dc258c4e16cbd6b5068e7c8ef0c3f" id="_x0000_i2446" style="width:116.15pt;height:13.85pt" type="#_x0000_t75">
            <v:imagedata o:title="eqId113dc258c4e16cbd6b5068e7c8ef0c3f" r:id="rId1042"/>
          </v:shape>
        </w:pict>
      </w:r>
      <w:r w:rsidRPr="00AE2B77">
        <w:rPr>
          <w:color w:val="FF0000"/>
        </w:rPr>
        <w:t>，且易知方程有两个正根，</w:t>
      </w:r>
    </w:p>
    <w:p w:rsidP="00AE2B77" w:rsidR="00AE2B77" w:rsidRPr="00AE2B77">
      <w:pPr>
        <w:shd w:color="auto" w:fill="F2F2F2" w:val="clear"/>
        <w:spacing w:line="360" w:lineRule="auto"/>
        <w:jc w:val="left"/>
        <w:textAlignment w:val="center"/>
        <w:rPr>
          <w:color w:val="FF0000"/>
        </w:rPr>
      </w:pPr>
      <w:r w:rsidRPr="00AE2B77">
        <w:rPr>
          <w:color w:val="FF0000"/>
        </w:rPr>
        <w:t>所以直线与双曲线有两个公共点，不符合题意，所以</w:t>
      </w:r>
      <w:r w:rsidRPr="00AE2B77">
        <w:rPr>
          <w:color w:val="FF0000"/>
        </w:rPr>
        <w:t>D</w:t>
      </w:r>
      <w:r w:rsidRPr="00AE2B77">
        <w:rPr>
          <w:color w:val="FF0000"/>
        </w:rPr>
        <w:t>不正确</w: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故选：</w:t>
      </w:r>
      <w:r w:rsidRPr="00AE2B77">
        <w:rPr>
          <w:color w:val="FF0000"/>
        </w:rPr>
        <w:t>AB.</w:t>
      </w:r>
    </w:p>
    <w:p w:rsidP="00AE2B77" w:rsidR="00AE2B77">
      <w:pPr>
        <w:spacing w:line="360" w:lineRule="auto"/>
        <w:jc w:val="left"/>
        <w:textAlignment w:val="center"/>
      </w:pPr>
      <w:r>
        <w:t>7</w:t>
      </w:r>
      <w:r>
        <w:t>．（</w:t>
      </w:r>
      <w:r>
        <w:t>23-24</w:t>
      </w:r>
      <w:r>
        <w:t>高二上</w:t>
      </w:r>
      <w:r>
        <w:t>·</w:t>
      </w:r>
      <w:r>
        <w:t>内蒙古呼伦贝尔</w:t>
      </w:r>
      <w:r>
        <w:t>·</w:t>
      </w:r>
      <w:r>
        <w:t>期末）已知实数</w:t>
      </w:r>
      <w:r>
        <w:rPr>
          <w:rFonts w:ascii="Times New Roman" w:eastAsia="Times New Roman" w:hAnsi="Times New Roman"/>
          <w:i/>
        </w:rPr>
        <w:t>x</w:t>
      </w:r>
      <w:r>
        <w:t>，</w:t>
      </w:r>
      <w:r>
        <w:rPr>
          <w:rFonts w:ascii="Times New Roman" w:eastAsia="Times New Roman" w:hAnsi="Times New Roman"/>
          <w:i/>
        </w:rPr>
        <w:t>y</w:t>
      </w:r>
      <w:r>
        <w:t>满足</w:t>
      </w:r>
      <w:r>
        <w:pict>
          <v:shape alt="eqIdce7986f4b8d17507fb7c07b4a70c574e" id="_x0000_i2447" style="width:60.7pt;height:29.05pt" type="#_x0000_t75">
            <v:imagedata o:title="eqIdce7986f4b8d17507fb7c07b4a70c574e" r:id="rId1043"/>
          </v:shape>
        </w:pict>
      </w:r>
      <w:r>
        <w:t>，则</w:t>
      </w:r>
      <w:r>
        <w:pict>
          <v:shape alt="eqId0522384c90c2b84eaa1dbcf150067bab" id="_x0000_i2448" style="width:32.55pt;height:17.95pt" type="#_x0000_t75">
            <v:imagedata o:title="eqId0522384c90c2b84eaa1dbcf150067bab" r:id="rId1044"/>
          </v:shape>
        </w:pict>
      </w:r>
      <w:r>
        <w:t>的取值范围是</w:t>
      </w:r>
      <w:r>
        <w:rPr>
          <w:rFonts w:ascii="Times New Roman" w:eastAsia="Times New Roman" w:hAnsi="Times New Roman"/>
          <w:u w:val="single"/>
        </w:rPr>
        <w:t xml:space="preserve">      </w:t>
      </w:r>
      <w:r>
        <w:t>.</w:t>
      </w:r>
    </w:p>
    <w:p w:rsidP="00AE2B77" w:rsidR="00AE2B77" w:rsidRPr="00AE2B77">
      <w:pPr>
        <w:shd w:color="auto" w:fill="F2F2F2" w:val="clear"/>
        <w:spacing w:line="360" w:lineRule="auto"/>
        <w:jc w:val="left"/>
        <w:textAlignment w:val="center"/>
        <w:rPr>
          <w:color w:val="FF0000"/>
        </w:rPr>
      </w:pPr>
      <w:r w:rsidRPr="00AE2B77">
        <w:rPr>
          <w:color w:val="FF0000"/>
        </w:rPr>
        <w:t>【答案】</w:t>
      </w:r>
      <w:r>
        <w:rPr>
          <w:color w:val="FF0000"/>
        </w:rPr>
        <w:pict>
          <v:shape alt="eqId400a55ad7530cdbadb2afb211b422fdb" id="_x0000_i2449" style="width:39.6pt;height:19.8pt" type="#_x0000_t75">
            <v:imagedata o:title="eqId400a55ad7530cdbadb2afb211b422fdb" r:id="rId1045"/>
          </v:shape>
        </w:pict>
      </w:r>
    </w:p>
    <w:p w:rsidP="00AE2B77" w:rsidR="00AE2B77" w:rsidRPr="00AE2B77">
      <w:pPr>
        <w:shd w:color="auto" w:fill="F2F2F2" w:val="clear"/>
        <w:spacing w:line="360" w:lineRule="auto"/>
        <w:jc w:val="left"/>
        <w:textAlignment w:val="center"/>
        <w:rPr>
          <w:color w:val="FF0000"/>
        </w:rPr>
      </w:pPr>
      <w:r w:rsidRPr="00AE2B77">
        <w:rPr>
          <w:color w:val="FF0000"/>
        </w:rPr>
        <w:t>【详解】因为实数</w:t>
      </w:r>
      <w:r>
        <w:rPr>
          <w:color w:val="FF0000"/>
        </w:rPr>
        <w:pict>
          <v:shape alt="eqId9b0fffbec1fe851795dfdd448bf0d165" id="_x0000_i2450" style="width:18.45pt;height:11.3pt" type="#_x0000_t75">
            <v:imagedata o:title="eqId9b0fffbec1fe851795dfdd448bf0d165" r:id="rId1046"/>
          </v:shape>
        </w:pict>
      </w:r>
      <w:r w:rsidRPr="00AE2B77">
        <w:rPr>
          <w:color w:val="FF0000"/>
        </w:rPr>
        <w:t>满足</w:t>
      </w:r>
      <w:r>
        <w:rPr>
          <w:color w:val="FF0000"/>
        </w:rPr>
        <w:pict>
          <v:shape alt="eqIdce7986f4b8d17507fb7c07b4a70c574e" id="_x0000_i2451" style="width:60.7pt;height:29.05pt" type="#_x0000_t75">
            <v:imagedata o:title="eqIdce7986f4b8d17507fb7c07b4a70c574e" r:id="rId1043"/>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当</w:t>
      </w:r>
      <w:r>
        <w:rPr>
          <w:color w:val="FF0000"/>
        </w:rPr>
        <w:pict>
          <v:shape alt="eqIdb2a9344f4fca7b9779ca7720e5277ea6" id="_x0000_i2452" style="width:50.15pt;height:14.25pt" type="#_x0000_t75">
            <v:imagedata o:title="eqIdb2a9344f4fca7b9779ca7720e5277ea6" r:id="rId989"/>
          </v:shape>
        </w:pict>
      </w:r>
      <w:r w:rsidRPr="00AE2B77">
        <w:rPr>
          <w:color w:val="FF0000"/>
        </w:rPr>
        <w:t>时，方程为</w:t>
      </w:r>
      <w:r>
        <w:rPr>
          <w:color w:val="FF0000"/>
        </w:rPr>
        <w:pict>
          <v:shape alt="eqId1892b7c3cd7bea116f532f66fba44662" id="_x0000_i2453" style="width:48.4pt;height:29.05pt" type="#_x0000_t75">
            <v:imagedata o:title="eqId1892b7c3cd7bea116f532f66fba44662" r:id="rId991"/>
          </v:shape>
        </w:pict>
      </w:r>
      <w:r w:rsidRPr="00AE2B77">
        <w:rPr>
          <w:color w:val="FF0000"/>
        </w:rPr>
        <w:t>的图象为双曲线在第一象限的部分；</w:t>
      </w:r>
    </w:p>
    <w:p w:rsidP="00AE2B77" w:rsidR="00AE2B77" w:rsidRPr="00AE2B77">
      <w:pPr>
        <w:shd w:color="auto" w:fill="F2F2F2" w:val="clear"/>
        <w:spacing w:line="360" w:lineRule="auto"/>
        <w:jc w:val="left"/>
        <w:textAlignment w:val="center"/>
        <w:rPr>
          <w:color w:val="FF0000"/>
        </w:rPr>
      </w:pPr>
      <w:r w:rsidRPr="00AE2B77">
        <w:rPr>
          <w:color w:val="FF0000"/>
        </w:rPr>
        <w:t>当</w:t>
      </w:r>
      <w:r>
        <w:rPr>
          <w:color w:val="FF0000"/>
        </w:rPr>
        <w:pict>
          <v:shape alt="eqId3a282a26425364ccba7566e7c48f2f0f" id="_x0000_i2454" style="width:50.15pt;height:13.85pt" type="#_x0000_t75">
            <v:imagedata o:title="eqId3a282a26425364ccba7566e7c48f2f0f" r:id="rId997"/>
          </v:shape>
        </w:pict>
      </w:r>
      <w:r w:rsidRPr="00AE2B77">
        <w:rPr>
          <w:color w:val="FF0000"/>
        </w:rPr>
        <w:t>时，方程为</w:t>
      </w:r>
      <w:r>
        <w:rPr>
          <w:color w:val="FF0000"/>
        </w:rPr>
        <w:pict>
          <v:shape alt="eqIdc82e7d9f4f7ace849e09e9adcb786b7f" id="_x0000_i2455" style="width:48.4pt;height:29.55pt" type="#_x0000_t75">
            <v:imagedata o:title="eqIdc82e7d9f4f7ace849e09e9adcb786b7f" r:id="rId999"/>
          </v:shape>
        </w:pict>
      </w:r>
      <w:r w:rsidRPr="00AE2B77">
        <w:rPr>
          <w:color w:val="FF0000"/>
        </w:rPr>
        <w:t>的图象为椭圆在第四象限的部分；</w:t>
      </w:r>
    </w:p>
    <w:p w:rsidP="00AE2B77" w:rsidR="00AE2B77" w:rsidRPr="00AE2B77">
      <w:pPr>
        <w:shd w:color="auto" w:fill="F2F2F2" w:val="clear"/>
        <w:spacing w:line="360" w:lineRule="auto"/>
        <w:jc w:val="left"/>
        <w:textAlignment w:val="center"/>
        <w:rPr>
          <w:color w:val="FF0000"/>
        </w:rPr>
      </w:pPr>
      <w:r w:rsidRPr="00AE2B77">
        <w:rPr>
          <w:color w:val="FF0000"/>
        </w:rPr>
        <w:t>当</w:t>
      </w:r>
      <w:r>
        <w:rPr>
          <w:color w:val="FF0000"/>
        </w:rPr>
        <w:pict>
          <v:shape alt="eqIdf1cf3790bf3c0160a6ad65c576b8f4f0" id="_x0000_i2456" style="width:50.15pt;height:13.85pt" type="#_x0000_t75">
            <v:imagedata o:title="eqIdf1cf3790bf3c0160a6ad65c576b8f4f0" r:id="rId992"/>
          </v:shape>
        </w:pict>
      </w:r>
      <w:r w:rsidRPr="00AE2B77">
        <w:rPr>
          <w:color w:val="FF0000"/>
        </w:rPr>
        <w:t>时，方程为</w:t>
      </w:r>
      <w:r>
        <w:rPr>
          <w:color w:val="FF0000"/>
        </w:rPr>
        <w:pict>
          <v:shape alt="eqId4e19e0e5c918a77a798458ef85606378" id="_x0000_i2457" style="width:57.2pt;height:29.25pt" type="#_x0000_t75">
            <v:imagedata o:title="eqId4e19e0e5c918a77a798458ef85606378" r:id="rId1047"/>
          </v:shape>
        </w:pict>
      </w:r>
      <w:r w:rsidRPr="00AE2B77">
        <w:rPr>
          <w:color w:val="FF0000"/>
        </w:rPr>
        <w:t>的图象不存在；</w:t>
      </w:r>
    </w:p>
    <w:p w:rsidP="00AE2B77" w:rsidR="00AE2B77" w:rsidRPr="00AE2B77">
      <w:pPr>
        <w:shd w:color="auto" w:fill="F2F2F2" w:val="clear"/>
        <w:spacing w:line="360" w:lineRule="auto"/>
        <w:jc w:val="left"/>
        <w:textAlignment w:val="center"/>
        <w:rPr>
          <w:color w:val="FF0000"/>
        </w:rPr>
      </w:pPr>
      <w:r w:rsidRPr="00AE2B77">
        <w:rPr>
          <w:color w:val="FF0000"/>
        </w:rPr>
        <w:t>当</w:t>
      </w:r>
      <w:r>
        <w:rPr>
          <w:color w:val="FF0000"/>
        </w:rPr>
        <w:pict>
          <v:shape alt="eqIdd55f3288e7c02b0c8912b9a530c3b2c7" id="_x0000_i2458" style="width:49.25pt;height:13.95pt" type="#_x0000_t75">
            <v:imagedata o:title="eqIdd55f3288e7c02b0c8912b9a530c3b2c7" r:id="rId994"/>
          </v:shape>
        </w:pict>
      </w:r>
      <w:r w:rsidRPr="00AE2B77">
        <w:rPr>
          <w:color w:val="FF0000"/>
        </w:rPr>
        <w:t>时，方程为</w:t>
      </w:r>
      <w:r>
        <w:rPr>
          <w:color w:val="FF0000"/>
        </w:rPr>
        <w:pict>
          <v:shape alt="eqId6d0bc41e2332b8ead776d6d7f7abed03" id="_x0000_i2459" style="width:52.8pt;height:29.05pt" type="#_x0000_t75">
            <v:imagedata o:title="eqId6d0bc41e2332b8ead776d6d7f7abed03" r:id="rId1048"/>
          </v:shape>
        </w:pict>
      </w:r>
      <w:r w:rsidRPr="00AE2B77">
        <w:rPr>
          <w:color w:val="FF0000"/>
        </w:rPr>
        <w:t>的图象为双曲线在第三象限的部分；</w:t>
      </w:r>
    </w:p>
    <w:p w:rsidP="00AE2B77" w:rsidR="00AE2B77" w:rsidRPr="00AE2B77">
      <w:pPr>
        <w:shd w:color="auto" w:fill="F2F2F2" w:val="clear"/>
        <w:spacing w:line="360" w:lineRule="auto"/>
        <w:jc w:val="left"/>
        <w:textAlignment w:val="center"/>
        <w:rPr>
          <w:color w:val="FF0000"/>
        </w:rPr>
      </w:pPr>
      <w:r w:rsidRPr="00AE2B77">
        <w:rPr>
          <w:color w:val="FF0000"/>
        </w:rPr>
        <w:t>在同一坐标系中作出函数的图象如图所示，</w:t>
      </w:r>
    </w:p>
    <w:p w:rsidP="00AE2B77" w:rsidR="00AE2B77" w:rsidRPr="00AE2B77">
      <w:pPr>
        <w:shd w:color="auto" w:fill="F2F2F2" w:val="clear"/>
        <w:spacing w:line="360" w:lineRule="auto"/>
        <w:jc w:val="left"/>
        <w:textAlignment w:val="center"/>
        <w:rPr>
          <w:color w:val="FF0000"/>
        </w:rPr>
      </w:pPr>
      <w:r w:rsidRPr="00AE2B77">
        <w:rPr>
          <w:color w:val="FF0000"/>
        </w:rPr>
        <w:t xml:space="preserve">    </w:t>
      </w:r>
      <w:r w:rsidR="0044192D">
        <w:rPr>
          <w:rFonts w:eastAsia="Times New Roman"/>
          <w:noProof/>
          <w:color w:val="FF0000"/>
          <w:kern w:val="0"/>
          <w:sz w:val="24"/>
          <w:szCs w:val="24"/>
        </w:rPr>
        <w:drawing>
          <wp:inline distB="0" distL="0" distR="0" distT="0">
            <wp:extent cx="1539875" cy="1125220"/>
            <wp:effectExtent b="0" l="0" r="0" t="0"/>
            <wp:docPr descr="说明: @@@cd9d29cb-991c-435a-bcd0-a1de9c599a65" id="3693"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cd9d29cb-991c-435a-bcd0-a1de9c599a65" id="3693" name="图片 100005"/>
                    <pic:cNvPicPr>
                      <a:picLocks noChangeArrowheads="1" noChangeAspect="1"/>
                    </pic:cNvPicPr>
                  </pic:nvPicPr>
                  <pic:blipFill>
                    <a:blip cstate="print" r:embed="rId1049">
                      <a:extLst>
                        <a:ext uri="{28A0092B-C50C-407E-A947-70E740481C1C}">
                          <a14:useLocalDpi xmlns:a14="http://schemas.microsoft.com/office/drawing/2010/main" val="0"/>
                        </a:ext>
                      </a:extLst>
                    </a:blip>
                    <a:stretch>
                      <a:fillRect/>
                    </a:stretch>
                  </pic:blipFill>
                  <pic:spPr bwMode="auto">
                    <a:xfrm>
                      <a:off x="0" y="0"/>
                      <a:ext cx="1539875" cy="1125220"/>
                    </a:xfrm>
                    <a:prstGeom prst="rect">
                      <a:avLst/>
                    </a:prstGeom>
                    <a:noFill/>
                    <a:ln>
                      <a:noFill/>
                    </a:ln>
                  </pic:spPr>
                </pic:pic>
              </a:graphicData>
            </a:graphic>
          </wp:inline>
        </w:drawing>
      </w:r>
    </w:p>
    <w:p w:rsidP="00AE2B77" w:rsidR="00AE2B77" w:rsidRPr="00AE2B77">
      <w:pPr>
        <w:shd w:color="auto" w:fill="F2F2F2" w:val="clear"/>
        <w:spacing w:line="360" w:lineRule="auto"/>
        <w:jc w:val="left"/>
        <w:textAlignment w:val="center"/>
        <w:rPr>
          <w:color w:val="FF0000"/>
        </w:rPr>
      </w:pPr>
      <w:r w:rsidRPr="00AE2B77">
        <w:rPr>
          <w:color w:val="FF0000"/>
        </w:rPr>
        <w:t>则</w:t>
      </w:r>
      <w:r>
        <w:rPr>
          <w:color w:val="FF0000"/>
        </w:rPr>
        <w:pict>
          <v:shape alt="eqId0522384c90c2b84eaa1dbcf150067bab" id="_x0000_i2460" style="width:32.55pt;height:17.95pt" type="#_x0000_t75">
            <v:imagedata o:title="eqId0522384c90c2b84eaa1dbcf150067bab" r:id="rId1044"/>
          </v:shape>
        </w:pict>
      </w:r>
      <w:r w:rsidRPr="00AE2B77">
        <w:rPr>
          <w:color w:val="FF0000"/>
        </w:rPr>
        <w:t>表示点</w:t>
      </w:r>
      <w:r>
        <w:rPr>
          <w:color w:val="FF0000"/>
        </w:rPr>
        <w:pict>
          <v:shape alt="eqId0203b006524305c3d8ee0b6c34cd872b" id="_x0000_i2461" style="width:25.5pt;height:14.75pt" type="#_x0000_t75">
            <v:imagedata o:title="eqId0203b006524305c3d8ee0b6c34cd872b" r:id="rId1050"/>
          </v:shape>
        </w:pict>
      </w:r>
      <w:r w:rsidRPr="00AE2B77">
        <w:rPr>
          <w:color w:val="FF0000"/>
        </w:rPr>
        <w:t>到直线</w:t>
      </w:r>
      <w:r>
        <w:rPr>
          <w:color w:val="FF0000"/>
        </w:rPr>
        <w:pict>
          <v:shape alt="eqIde3f52cb58b6bc5d71030463ba7e28134" id="_x0000_i2462" style="width:44.85pt;height:13.95pt" type="#_x0000_t75">
            <v:imagedata o:title="eqIde3f52cb58b6bc5d71030463ba7e28134" r:id="rId477"/>
          </v:shape>
        </w:pict>
      </w:r>
      <w:r w:rsidRPr="00AE2B77">
        <w:rPr>
          <w:color w:val="FF0000"/>
        </w:rPr>
        <w:t>的距离的</w:t>
      </w:r>
      <w:r>
        <w:rPr>
          <w:color w:val="FF0000"/>
        </w:rPr>
        <w:pict>
          <v:shape alt="eqId2967337e3fcb228dded64ab0c41a17e0" id="_x0000_i2463" style="width:14.95pt;height:13.75pt" type="#_x0000_t75">
            <v:imagedata o:title="eqId2967337e3fcb228dded64ab0c41a17e0" r:id="rId473"/>
          </v:shape>
        </w:pict>
      </w:r>
      <w:r w:rsidRPr="00AE2B77">
        <w:rPr>
          <w:color w:val="FF0000"/>
        </w:rPr>
        <w:t>倍，</w:t>
      </w:r>
    </w:p>
    <w:p w:rsidP="00AE2B77" w:rsidR="00AE2B77" w:rsidRPr="00AE2B77">
      <w:pPr>
        <w:shd w:color="auto" w:fill="F2F2F2" w:val="clear"/>
        <w:spacing w:line="360" w:lineRule="auto"/>
        <w:jc w:val="left"/>
        <w:textAlignment w:val="center"/>
        <w:rPr>
          <w:color w:val="FF0000"/>
        </w:rPr>
      </w:pPr>
      <w:r w:rsidRPr="00AE2B77">
        <w:rPr>
          <w:color w:val="FF0000"/>
        </w:rPr>
        <w:t>根据双曲线的方程可得，两条双曲线的渐近线均为</w:t>
      </w:r>
      <w:r>
        <w:rPr>
          <w:color w:val="FF0000"/>
        </w:rPr>
        <w:pict>
          <v:shape alt="eqId9dec7f6309562276a49560c17c98dedf" id="_x0000_i2464" style="width:41.35pt;height:27.55pt" type="#_x0000_t75">
            <v:imagedata o:title="eqId9dec7f6309562276a49560c17c98dedf" r:id="rId463"/>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令</w:t>
      </w:r>
      <w:r>
        <w:rPr>
          <w:color w:val="FF0000"/>
        </w:rPr>
        <w:pict>
          <v:shape alt="eqIdd1995404eb114809bc18fbdb4f1388b2" id="_x0000_i2465" style="width:44.9pt;height:13.85pt" type="#_x0000_t75">
            <v:imagedata o:title="eqIdd1995404eb114809bc18fbdb4f1388b2" r:id="rId1051"/>
          </v:shape>
        </w:pict>
      </w:r>
      <w:r w:rsidRPr="00AE2B77">
        <w:rPr>
          <w:color w:val="FF0000"/>
        </w:rPr>
        <w:t>，即</w:t>
      </w:r>
      <w:r>
        <w:rPr>
          <w:color w:val="FF0000"/>
        </w:rPr>
        <w:pict>
          <v:shape alt="eqIdc797c03119590b9e6dbf4e964542d3e6" id="_x0000_i2466" style="width:50.15pt;height:27.4pt" type="#_x0000_t75">
            <v:imagedata o:title="eqIdc797c03119590b9e6dbf4e964542d3e6" r:id="rId1052"/>
          </v:shape>
        </w:pict>
      </w:r>
      <w:r w:rsidRPr="00AE2B77">
        <w:rPr>
          <w:color w:val="FF0000"/>
        </w:rPr>
        <w:t>，与双曲线渐近线平行，观察图象可得，</w:t>
      </w:r>
    </w:p>
    <w:p w:rsidP="00AE2B77" w:rsidR="00AE2B77" w:rsidRPr="00AE2B77">
      <w:pPr>
        <w:shd w:color="auto" w:fill="F2F2F2" w:val="clear"/>
        <w:spacing w:line="360" w:lineRule="auto"/>
        <w:jc w:val="left"/>
        <w:textAlignment w:val="center"/>
        <w:rPr>
          <w:color w:val="FF0000"/>
        </w:rPr>
      </w:pPr>
      <w:r w:rsidRPr="00AE2B77">
        <w:rPr>
          <w:color w:val="FF0000"/>
        </w:rPr>
        <w:t>当过点</w:t>
      </w:r>
      <w:r>
        <w:rPr>
          <w:color w:val="FF0000"/>
        </w:rPr>
        <w:pict>
          <v:shape alt="eqId0203b006524305c3d8ee0b6c34cd872b" id="_x0000_i2467" style="width:25.5pt;height:14.75pt" type="#_x0000_t75">
            <v:imagedata o:title="eqId0203b006524305c3d8ee0b6c34cd872b" r:id="rId1050"/>
          </v:shape>
        </w:pict>
      </w:r>
      <w:r w:rsidRPr="00AE2B77">
        <w:rPr>
          <w:color w:val="FF0000"/>
        </w:rPr>
        <w:t>且斜率为</w:t>
      </w:r>
      <w:r>
        <w:rPr>
          <w:color w:val="FF0000"/>
        </w:rPr>
        <w:pict>
          <v:shape alt="eqIdf89eef3148f2d4d09379767b4af69132" id="_x0000_i2468" style="width:10.55pt;height:27.75pt" type="#_x0000_t75">
            <v:imagedata o:title="eqIdf89eef3148f2d4d09379767b4af69132" r:id="rId1053"/>
          </v:shape>
        </w:pict>
      </w:r>
      <w:r w:rsidRPr="00AE2B77">
        <w:rPr>
          <w:color w:val="FF0000"/>
        </w:rPr>
        <w:t>的直线与椭圆相切时，点</w:t>
      </w:r>
      <w:r>
        <w:rPr>
          <w:color w:val="FF0000"/>
        </w:rPr>
        <w:pict>
          <v:shape alt="eqId0203b006524305c3d8ee0b6c34cd872b" id="_x0000_i2469" style="width:25.5pt;height:14.75pt" type="#_x0000_t75">
            <v:imagedata o:title="eqId0203b006524305c3d8ee0b6c34cd872b" r:id="rId1050"/>
          </v:shape>
        </w:pict>
      </w:r>
      <w:r w:rsidRPr="00AE2B77">
        <w:rPr>
          <w:color w:val="FF0000"/>
        </w:rPr>
        <w:t>到直线</w:t>
      </w:r>
      <w:r>
        <w:rPr>
          <w:color w:val="FF0000"/>
        </w:rPr>
        <w:pict>
          <v:shape alt="eqIde3f52cb58b6bc5d71030463ba7e28134" id="_x0000_i2470" style="width:44.85pt;height:13.95pt" type="#_x0000_t75">
            <v:imagedata o:title="eqIde3f52cb58b6bc5d71030463ba7e28134" r:id="rId477"/>
          </v:shape>
        </w:pict>
      </w:r>
      <w:r w:rsidRPr="00AE2B77">
        <w:rPr>
          <w:color w:val="FF0000"/>
        </w:rPr>
        <w:t>的距离最大，</w:t>
      </w:r>
    </w:p>
    <w:p w:rsidP="00AE2B77" w:rsidR="00AE2B77" w:rsidRPr="00AE2B77">
      <w:pPr>
        <w:shd w:color="auto" w:fill="F2F2F2" w:val="clear"/>
        <w:spacing w:line="360" w:lineRule="auto"/>
        <w:jc w:val="left"/>
        <w:textAlignment w:val="center"/>
        <w:rPr>
          <w:color w:val="FF0000"/>
        </w:rPr>
      </w:pPr>
      <w:r w:rsidRPr="00AE2B77">
        <w:rPr>
          <w:color w:val="FF0000"/>
        </w:rPr>
        <w:t>即当直线</w:t>
      </w:r>
      <w:r>
        <w:rPr>
          <w:color w:val="FF0000"/>
        </w:rPr>
        <w:pict>
          <v:shape alt="eqIdd1995404eb114809bc18fbdb4f1388b2" id="_x0000_i2471" style="width:44.9pt;height:13.85pt" type="#_x0000_t75">
            <v:imagedata o:title="eqIdd1995404eb114809bc18fbdb4f1388b2" r:id="rId1051"/>
          </v:shape>
        </w:pict>
      </w:r>
      <w:r w:rsidRPr="00AE2B77">
        <w:rPr>
          <w:color w:val="FF0000"/>
        </w:rPr>
        <w:t>与椭圆相切时，</w:t>
      </w:r>
      <w:r>
        <w:rPr>
          <w:color w:val="FF0000"/>
        </w:rPr>
        <w:pict>
          <v:shape alt="eqIde81e59019989b7dc2fb59b037ef6e010" id="_x0000_i2472" style="width:8.8pt;height:8.8pt" type="#_x0000_t75">
            <v:imagedata o:title="eqIde81e59019989b7dc2fb59b037ef6e010" r:id="rId1054"/>
          </v:shape>
        </w:pict>
      </w:r>
      <w:r w:rsidRPr="00AE2B77">
        <w:rPr>
          <w:color w:val="FF0000"/>
        </w:rPr>
        <w:t>最大，</w:t>
      </w:r>
    </w:p>
    <w:p w:rsidP="00AE2B77" w:rsidR="00AE2B77" w:rsidRPr="00AE2B77">
      <w:pPr>
        <w:shd w:color="auto" w:fill="F2F2F2" w:val="clear"/>
        <w:spacing w:line="360" w:lineRule="auto"/>
        <w:jc w:val="left"/>
        <w:textAlignment w:val="center"/>
        <w:rPr>
          <w:color w:val="FF0000"/>
        </w:rPr>
      </w:pPr>
      <w:r w:rsidRPr="00AE2B77">
        <w:rPr>
          <w:color w:val="FF0000"/>
        </w:rPr>
        <w:t>联立方程组</w:t>
      </w:r>
      <w:r>
        <w:rPr>
          <w:color w:val="FF0000"/>
        </w:rPr>
        <w:pict>
          <v:shape alt="eqId8d6d22de068bd84e12f0a44c39c2933d" id="_x0000_i2473" style="width:55.45pt;height:58.1pt" type="#_x0000_t75">
            <v:imagedata o:title="eqId8d6d22de068bd84e12f0a44c39c2933d" r:id="rId1055"/>
          </v:shape>
        </w:pict>
      </w:r>
      <w:r w:rsidRPr="00AE2B77">
        <w:rPr>
          <w:color w:val="FF0000"/>
        </w:rPr>
        <w:t>，得</w:t>
      </w:r>
      <w:r>
        <w:rPr>
          <w:color w:val="FF0000"/>
        </w:rPr>
        <w:pict>
          <v:shape alt="eqId2db1d3512c219488df390b1190498c85" id="_x0000_i2474" style="width:92.4pt;height:14.2pt" type="#_x0000_t75">
            <v:imagedata o:title="eqId2db1d3512c219488df390b1190498c85" r:id="rId1056"/>
          </v:shape>
        </w:pict>
      </w:r>
      <w:r w:rsidRPr="00AE2B77">
        <w:rPr>
          <w:color w:val="FF0000"/>
        </w:rPr>
        <w:t>，</w:t>
      </w:r>
      <w:r>
        <w:rPr>
          <w:color w:val="FF0000"/>
        </w:rPr>
        <w:pict>
          <v:shape alt="eqId8354be1fb741d4c7129ac6ab964ecede" id="_x0000_i2475" style="width:133.75pt;height:20.45pt" type="#_x0000_t75">
            <v:imagedata o:title="eqId8354be1fb741d4c7129ac6ab964ecede" r:id="rId1057"/>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解得</w:t>
      </w:r>
      <w:r>
        <w:rPr>
          <w:color w:val="FF0000"/>
        </w:rPr>
        <w:pict>
          <v:shape alt="eqId44b5bdbef7825d4e98be399af776284e" id="_x0000_i2476" style="width:43.95pt;height:14.85pt" type="#_x0000_t75">
            <v:imagedata o:title="eqId44b5bdbef7825d4e98be399af776284e" r:id="rId1058"/>
          </v:shape>
        </w:pict>
      </w:r>
      <w:r w:rsidRPr="00AE2B77">
        <w:rPr>
          <w:color w:val="FF0000"/>
        </w:rPr>
        <w:t>，又因为椭圆的图象只有第四象限的部分，所以</w:t>
      </w:r>
      <w:r>
        <w:rPr>
          <w:color w:val="FF0000"/>
        </w:rPr>
        <w:pict>
          <v:shape alt="eqId4666561cdb9a417581539da372a42dda" id="_x0000_i2477" style="width:37.8pt;height:15.45pt" type="#_x0000_t75">
            <v:imagedata o:title="eqId4666561cdb9a417581539da372a42dda" r:id="rId1059"/>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又直线</w:t>
      </w:r>
      <w:r>
        <w:rPr>
          <w:color w:val="FF0000"/>
        </w:rPr>
        <w:pict>
          <v:shape alt="eqIde3f52cb58b6bc5d71030463ba7e28134" id="_x0000_i2478" style="width:44.85pt;height:13.95pt" type="#_x0000_t75">
            <v:imagedata o:title="eqIde3f52cb58b6bc5d71030463ba7e28134" r:id="rId477"/>
          </v:shape>
        </w:pict>
      </w:r>
      <w:r w:rsidRPr="00AE2B77">
        <w:rPr>
          <w:color w:val="FF0000"/>
        </w:rPr>
        <w:t>为双曲线的一条渐近线，故曲线上的点到直线的距离大于</w:t>
      </w:r>
      <w:r w:rsidRPr="00AE2B77">
        <w:rPr>
          <w:color w:val="FF0000"/>
        </w:rPr>
        <w:t>0</w: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所以</w:t>
      </w:r>
      <w:r>
        <w:rPr>
          <w:color w:val="FF0000"/>
        </w:rPr>
        <w:pict>
          <v:shape alt="eqId4cad3aaeb5b444feb152378278f68863" id="_x0000_i2479" style="width:29.9pt;height:11.3pt;mso-position-horizontal-relative:page;mso-position-vertical-relative:page" type="#_x0000_t75">
            <v:imagedata o:title="eqId4cad3aaeb5b444feb152378278f68863" r:id="rId1060"/>
          </v:shape>
        </w:pict>
      </w:r>
      <w:r w:rsidRPr="00AE2B77">
        <w:rPr>
          <w:color w:val="FF0000"/>
        </w:rPr>
        <w:t>，综上所述，</w:t>
      </w:r>
      <w:r>
        <w:rPr>
          <w:color w:val="FF0000"/>
        </w:rPr>
        <w:pict>
          <v:shape alt="eqId0d00d485a633c3a9cef51744b4207ce5" id="_x0000_i2480" style="width:52.8pt;height:15.15pt" type="#_x0000_t75">
            <v:imagedata o:title="eqId0d00d485a633c3a9cef51744b4207ce5" r:id="rId1061"/>
          </v:shape>
        </w:pict>
      </w:r>
      <w:r w:rsidRPr="00AE2B77">
        <w:rPr>
          <w:color w:val="FF0000"/>
        </w:rPr>
        <w:t>，所以</w:t>
      </w:r>
      <w:r>
        <w:rPr>
          <w:color w:val="FF0000"/>
        </w:rPr>
        <w:pict>
          <v:shape alt="eqIdbb7a785202f129b6193dfb9cf0dddc50" id="_x0000_i2481" style="width:56.3pt;height:18.55pt" type="#_x0000_t75">
            <v:imagedata o:title="eqIdbb7a785202f129b6193dfb9cf0dddc50" r:id="rId1062"/>
          </v:shape>
        </w:pict>
      </w:r>
      <w:r w:rsidRPr="00AE2B77">
        <w:rPr>
          <w:color w:val="FF0000"/>
        </w:rPr>
        <w:t>，即</w:t>
      </w:r>
      <w:r>
        <w:rPr>
          <w:color w:val="FF0000"/>
        </w:rPr>
        <w:pict>
          <v:shape alt="eqId09eb9f6f5e305f0cb5f78af451fd23ef" id="_x0000_i2482" style="width:80.05pt;height:21.15pt" type="#_x0000_t75">
            <v:imagedata o:title="eqId09eb9f6f5e305f0cb5f78af451fd23ef" r:id="rId1063"/>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故答案为：</w:t>
      </w:r>
      <w:r>
        <w:rPr>
          <w:color w:val="FF0000"/>
        </w:rPr>
        <w:pict>
          <v:shape alt="eqIdf544bc365eda77b51bb92295f09e6440" id="_x0000_i2483" style="width:39.6pt;height:21.1pt" type="#_x0000_t75">
            <v:imagedata o:title="eqIdf544bc365eda77b51bb92295f09e6440" r:id="rId1064"/>
          </v:shape>
        </w:pict>
      </w:r>
      <w:r w:rsidRPr="00AE2B77">
        <w:rPr>
          <w:color w:val="FF0000"/>
        </w:rPr>
        <w:t>.</w:t>
      </w:r>
    </w:p>
    <w:p w:rsidP="00AE2B77" w:rsidR="00AE2B77">
      <w:pPr>
        <w:spacing w:line="360" w:lineRule="auto"/>
        <w:jc w:val="left"/>
        <w:textAlignment w:val="center"/>
      </w:pPr>
      <w:r>
        <w:t>8</w:t>
      </w:r>
      <w:r>
        <w:t>．（</w:t>
      </w:r>
      <w:r>
        <w:t>23-24</w:t>
      </w:r>
      <w:r>
        <w:t>高二上</w:t>
      </w:r>
      <w:r>
        <w:t>·</w:t>
      </w:r>
      <w:r>
        <w:t>福建福州</w:t>
      </w:r>
      <w:r>
        <w:t>·</w:t>
      </w:r>
      <w:r>
        <w:t>期末）已知双曲线方程为</w:t>
      </w:r>
      <w:r>
        <w:pict>
          <v:shape alt="eqId423db9ff20877e08b9ea37df4bd09b17" id="_x0000_i2484" style="width:48.4pt;height:28.95pt" type="#_x0000_t75">
            <v:imagedata o:title="eqId423db9ff20877e08b9ea37df4bd09b17" r:id="rId1065"/>
          </v:shape>
        </w:pict>
      </w:r>
      <w:r>
        <w:t>（</w:t>
      </w:r>
      <w:r>
        <w:pict>
          <v:shape alt="eqId58b140e221ddf537b8964fff8557cca0" id="_x0000_i2485" style="width:26.4pt;height:12.3pt" type="#_x0000_t75">
            <v:imagedata o:title="eqId58b140e221ddf537b8964fff8557cca0" r:id="rId1066"/>
          </v:shape>
        </w:pict>
      </w:r>
      <w:r>
        <w:t>），若直线</w:t>
      </w:r>
      <w:r>
        <w:pict>
          <v:shape alt="eqId97c6d3c99b7004603ba9ea9c341b8b3f" id="_x0000_i2486" style="width:54.55pt;height:13.8pt" type="#_x0000_t75">
            <v:imagedata o:title="eqId97c6d3c99b7004603ba9ea9c341b8b3f" r:id="rId1067"/>
          </v:shape>
        </w:pict>
      </w:r>
      <w:r>
        <w:t>与双曲线左右两支各交一点，则实数</w:t>
      </w:r>
      <w:r>
        <w:pict>
          <v:shape alt="eqId294f5ba74cdf695fc9a8a8e52f421328" id="_x0000_i2487" style="width:11.45pt;height:9.65pt" type="#_x0000_t75">
            <v:imagedata o:title="eqId294f5ba74cdf695fc9a8a8e52f421328" r:id="rId969"/>
          </v:shape>
        </w:pict>
      </w:r>
      <w:r>
        <w:t>的取值范围为</w:t>
      </w:r>
      <w:r>
        <w:rPr>
          <w:rFonts w:ascii="Times New Roman" w:eastAsia="Times New Roman" w:hAnsi="Times New Roman"/>
          <w:u w:val="single"/>
        </w:rPr>
        <w:t xml:space="preserve">          </w:t>
      </w:r>
      <w:r>
        <w:t>.</w:t>
      </w:r>
    </w:p>
    <w:p w:rsidP="00AE2B77" w:rsidR="00AE2B77" w:rsidRPr="00AE2B77">
      <w:pPr>
        <w:shd w:color="auto" w:fill="F2F2F2" w:val="clear"/>
        <w:spacing w:line="360" w:lineRule="auto"/>
        <w:jc w:val="left"/>
        <w:textAlignment w:val="center"/>
        <w:rPr>
          <w:color w:val="FF0000"/>
        </w:rPr>
      </w:pPr>
      <w:r w:rsidRPr="00AE2B77">
        <w:rPr>
          <w:color w:val="FF0000"/>
        </w:rPr>
        <w:t>【答案】</w:t>
      </w:r>
      <w:r>
        <w:rPr>
          <w:color w:val="FF0000"/>
        </w:rPr>
        <w:pict>
          <v:shape alt="eqId02e1c9c97de9198d47306216e9961b80" id="_x0000_i2488" style="width:31.65pt;height:14.05pt" type="#_x0000_t75">
            <v:imagedata o:title="eqId02e1c9c97de9198d47306216e9961b80" r:id="rId1068"/>
          </v:shape>
        </w:pict>
      </w:r>
    </w:p>
    <w:p w:rsidP="00AE2B77" w:rsidR="00AE2B77" w:rsidRPr="00AE2B77">
      <w:pPr>
        <w:shd w:color="auto" w:fill="F2F2F2" w:val="clear"/>
        <w:spacing w:line="360" w:lineRule="auto"/>
        <w:jc w:val="left"/>
        <w:textAlignment w:val="center"/>
        <w:rPr>
          <w:color w:val="FF0000"/>
        </w:rPr>
      </w:pPr>
      <w:r w:rsidRPr="00AE2B77">
        <w:rPr>
          <w:color w:val="FF0000"/>
        </w:rPr>
        <w:t>【详解】因为双曲线方程为</w:t>
      </w:r>
      <w:r>
        <w:rPr>
          <w:color w:val="FF0000"/>
        </w:rPr>
        <w:pict>
          <v:shape alt="eqId423db9ff20877e08b9ea37df4bd09b17" id="_x0000_i2489" style="width:48.4pt;height:28.95pt" type="#_x0000_t75">
            <v:imagedata o:title="eqId423db9ff20877e08b9ea37df4bd09b17" r:id="rId1065"/>
          </v:shape>
        </w:pict>
      </w:r>
      <w:r w:rsidRPr="00AE2B77">
        <w:rPr>
          <w:color w:val="FF0000"/>
        </w:rPr>
        <w:t>（</w:t>
      </w:r>
      <w:r>
        <w:rPr>
          <w:color w:val="FF0000"/>
        </w:rPr>
        <w:pict>
          <v:shape alt="eqId58b140e221ddf537b8964fff8557cca0" id="_x0000_i2490" style="width:26.4pt;height:12.3pt" type="#_x0000_t75">
            <v:imagedata o:title="eqId58b140e221ddf537b8964fff8557cca0" r:id="rId1066"/>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所以双曲线的渐近线方程为</w:t>
      </w:r>
      <w:r>
        <w:rPr>
          <w:color w:val="FF0000"/>
        </w:rPr>
        <w:pict>
          <v:shape alt="eqId5d49805b9c4584984e82b700b86dd40f" id="_x0000_i2491" style="width:47.5pt;height:16.5pt" type="#_x0000_t75">
            <v:imagedata o:title="eqId5d49805b9c4584984e82b700b86dd40f" r:id="rId1069"/>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因为直线</w:t>
      </w:r>
      <w:r>
        <w:rPr>
          <w:color w:val="FF0000"/>
        </w:rPr>
        <w:pict>
          <v:shape alt="eqId97c6d3c99b7004603ba9ea9c341b8b3f" id="_x0000_i2492" style="width:54.55pt;height:13.8pt" type="#_x0000_t75">
            <v:imagedata o:title="eqId97c6d3c99b7004603ba9ea9c341b8b3f" r:id="rId1067"/>
          </v:shape>
        </w:pict>
      </w:r>
      <w:r w:rsidRPr="00AE2B77">
        <w:rPr>
          <w:color w:val="FF0000"/>
        </w:rPr>
        <w:t>与双曲线左右两支各交一点，</w:t>
      </w:r>
    </w:p>
    <w:p w:rsidP="00AE2B77" w:rsidR="00AE2B77" w:rsidRPr="00AE2B77">
      <w:pPr>
        <w:shd w:color="auto" w:fill="F2F2F2" w:val="clear"/>
        <w:spacing w:line="360" w:lineRule="auto"/>
        <w:jc w:val="left"/>
        <w:textAlignment w:val="center"/>
        <w:rPr>
          <w:color w:val="FF0000"/>
        </w:rPr>
      </w:pPr>
      <w:r w:rsidRPr="00AE2B77">
        <w:rPr>
          <w:color w:val="FF0000"/>
        </w:rPr>
        <w:t>所以</w:t>
      </w:r>
      <w:r>
        <w:rPr>
          <w:color w:val="FF0000"/>
        </w:rPr>
        <w:pict>
          <v:shape alt="eqId4ae7ce0769a8396d964985974637d2d2" id="_x0000_i2493" style="width:32.55pt;height:15.85pt" type="#_x0000_t75">
            <v:imagedata o:title="eqId4ae7ce0769a8396d964985974637d2d2" r:id="rId1070"/>
          </v:shape>
        </w:pict>
      </w:r>
      <w:r w:rsidRPr="00AE2B77">
        <w:rPr>
          <w:color w:val="FF0000"/>
        </w:rPr>
        <w:t>，解得</w:t>
      </w:r>
      <w:r>
        <w:rPr>
          <w:color w:val="FF0000"/>
        </w:rPr>
        <w:pict>
          <v:shape alt="eqId9e34f42b3be15518c29e3689c9fe6d6d" id="_x0000_i2494" style="width:24.6pt;height:12.35pt" type="#_x0000_t75">
            <v:imagedata o:title="eqId9e34f42b3be15518c29e3689c9fe6d6d" r:id="rId1071"/>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即实数</w:t>
      </w:r>
      <w:r>
        <w:rPr>
          <w:color w:val="FF0000"/>
        </w:rPr>
        <w:pict>
          <v:shape alt="eqId294f5ba74cdf695fc9a8a8e52f421328" id="_x0000_i2495" style="width:11.45pt;height:9.65pt" type="#_x0000_t75">
            <v:imagedata o:title="eqId294f5ba74cdf695fc9a8a8e52f421328" r:id="rId969"/>
          </v:shape>
        </w:pict>
      </w:r>
      <w:r w:rsidRPr="00AE2B77">
        <w:rPr>
          <w:color w:val="FF0000"/>
        </w:rPr>
        <w:t>的取值范围为</w:t>
      </w:r>
      <w:r>
        <w:rPr>
          <w:color w:val="FF0000"/>
        </w:rPr>
        <w:pict>
          <v:shape alt="eqId02e1c9c97de9198d47306216e9961b80" id="_x0000_i2496" style="width:31.65pt;height:14.05pt" type="#_x0000_t75">
            <v:imagedata o:title="eqId02e1c9c97de9198d47306216e9961b80" r:id="rId1068"/>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故答案为：</w:t>
      </w:r>
      <w:r>
        <w:rPr>
          <w:color w:val="FF0000"/>
        </w:rPr>
        <w:pict>
          <v:shape alt="eqId02e1c9c97de9198d47306216e9961b80" id="_x0000_i2497" style="width:31.65pt;height:14.05pt" type="#_x0000_t75">
            <v:imagedata o:title="eqId02e1c9c97de9198d47306216e9961b80" r:id="rId1068"/>
          </v:shape>
        </w:pict>
      </w:r>
    </w:p>
    <w:p w:rsidP="00AE2B77" w:rsidR="00AE2B77" w:rsidRPr="00AE2B77">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382395" cy="1410970"/>
            <wp:effectExtent b="0" l="0" r="0" t="0"/>
            <wp:docPr descr="说明: @@@742e1068-1714-4d8d-acc7-2f0873a2fd92" id="3692"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742e1068-1714-4d8d-acc7-2f0873a2fd92" id="3692" name="图片 100007"/>
                    <pic:cNvPicPr>
                      <a:picLocks noChangeArrowheads="1" noChangeAspect="1"/>
                    </pic:cNvPicPr>
                  </pic:nvPicPr>
                  <pic:blipFill>
                    <a:blip cstate="print" r:embed="rId1072">
                      <a:extLst>
                        <a:ext uri="{28A0092B-C50C-407E-A947-70E740481C1C}">
                          <a14:useLocalDpi xmlns:a14="http://schemas.microsoft.com/office/drawing/2010/main" val="0"/>
                        </a:ext>
                      </a:extLst>
                    </a:blip>
                    <a:stretch>
                      <a:fillRect/>
                    </a:stretch>
                  </pic:blipFill>
                  <pic:spPr bwMode="auto">
                    <a:xfrm>
                      <a:off x="0" y="0"/>
                      <a:ext cx="1382395" cy="1410970"/>
                    </a:xfrm>
                    <a:prstGeom prst="rect">
                      <a:avLst/>
                    </a:prstGeom>
                    <a:noFill/>
                    <a:ln>
                      <a:noFill/>
                    </a:ln>
                  </pic:spPr>
                </pic:pic>
              </a:graphicData>
            </a:graphic>
          </wp:inline>
        </w:drawing>
      </w:r>
    </w:p>
    <w:p w:rsidP="00AE2B77" w:rsidR="00AE2B77">
      <w:pPr>
        <w:spacing w:line="360" w:lineRule="auto"/>
        <w:jc w:val="left"/>
        <w:textAlignment w:val="center"/>
      </w:pPr>
      <w:r>
        <w:t>9</w:t>
      </w:r>
      <w:r>
        <w:t>．（</w:t>
      </w:r>
      <w:r>
        <w:t>23-24</w:t>
      </w:r>
      <w:r>
        <w:t>高二上</w:t>
      </w:r>
      <w:r>
        <w:t>·</w:t>
      </w:r>
      <w:r>
        <w:t>江苏南京</w:t>
      </w:r>
      <w:r>
        <w:t>·</w:t>
      </w:r>
      <w:r>
        <w:t>期末）已知</w:t>
      </w:r>
      <w:r>
        <w:pict>
          <v:shape alt="eqId4d2a97987f71835f519b462f5b8f5957" id="_x0000_i2498" style="width:25.5pt;height:15.8pt" type="#_x0000_t75">
            <v:imagedata o:title="eqId4d2a97987f71835f519b462f5b8f5957" r:id="rId38"/>
          </v:shape>
        </w:pict>
      </w:r>
      <w:r>
        <w:t>分别为双曲线</w:t>
      </w:r>
      <w:r>
        <w:pict>
          <v:shape alt="eqId0017262e45089093f70001cae2c60257" id="_x0000_i2499" style="width:63.35pt;height:29.05pt" type="#_x0000_t75">
            <v:imagedata o:title="eqId0017262e45089093f70001cae2c60257" r:id="rId1073"/>
          </v:shape>
        </w:pict>
      </w:r>
      <w:r>
        <w:t>的左，右焦点，过双曲线</w:t>
      </w:r>
      <w:r>
        <w:pict>
          <v:shape alt="eqIdc5db41a1f31d6baee7c69990811edb9f" id="_x0000_i2500" style="width:10.55pt;height:12.05pt" type="#_x0000_t75">
            <v:imagedata o:title="eqIdc5db41a1f31d6baee7c69990811edb9f" r:id="rId931"/>
          </v:shape>
        </w:pict>
      </w:r>
      <w:r>
        <w:t>左顶点</w:t>
      </w:r>
      <w:r>
        <w:pict>
          <v:shape alt="eqId5963abe8f421bd99a2aaa94831a951e9" id="_x0000_i2501" style="width:10.55pt;height:10.55pt" type="#_x0000_t75">
            <v:imagedata o:title="eqId5963abe8f421bd99a2aaa94831a951e9" r:id="rId1074"/>
          </v:shape>
        </w:pict>
      </w:r>
      <w:r>
        <w:t>的直线</w:t>
      </w:r>
      <w:r>
        <w:pict>
          <v:shape alt="eqId0f85fca60a11e1af2bf50138d0e3fe62" id="_x0000_i2502" style="width:6.15pt;height:12.35pt" type="#_x0000_t75">
            <v:imagedata o:title="eqId0f85fca60a11e1af2bf50138d0e3fe62" r:id="rId950"/>
          </v:shape>
        </w:pict>
      </w:r>
      <w:r>
        <w:t>与圆</w:t>
      </w:r>
      <w:r>
        <w:pict>
          <v:shape alt="eqIde5890ad9d885ba02486427d57a5969de" id="_x0000_i2503" style="width:91.5pt;height:14.5pt" type="#_x0000_t75">
            <v:imagedata o:title="eqIde5890ad9d885ba02486427d57a5969de" r:id="rId1075"/>
          </v:shape>
        </w:pict>
      </w:r>
      <w:r>
        <w:t>相切</w:t>
      </w:r>
      <w:r>
        <w:t>.</w:t>
      </w:r>
    </w:p>
    <w:p w:rsidP="00AE2B77" w:rsidR="00AE2B77">
      <w:pPr>
        <w:spacing w:line="360" w:lineRule="auto"/>
        <w:jc w:val="left"/>
        <w:textAlignment w:val="center"/>
      </w:pPr>
      <w:r>
        <w:t>(1)</w:t>
      </w:r>
      <w:r>
        <w:t>求直线</w:t>
      </w:r>
      <w:r>
        <w:pict>
          <v:shape alt="eqId0f85fca60a11e1af2bf50138d0e3fe62" id="_x0000_i2504" style="width:6.15pt;height:12.35pt" type="#_x0000_t75">
            <v:imagedata o:title="eqId0f85fca60a11e1af2bf50138d0e3fe62" r:id="rId950"/>
          </v:shape>
        </w:pict>
      </w:r>
      <w:r>
        <w:t>的方程；</w:t>
      </w:r>
    </w:p>
    <w:p w:rsidP="00AE2B77" w:rsidR="00AE2B77">
      <w:pPr>
        <w:spacing w:line="360" w:lineRule="auto"/>
        <w:jc w:val="left"/>
        <w:textAlignment w:val="center"/>
      </w:pPr>
      <w:r>
        <w:t>(2)</w:t>
      </w:r>
      <w:r>
        <w:t>若直线</w:t>
      </w:r>
      <w:r>
        <w:pict>
          <v:shape alt="eqId0f85fca60a11e1af2bf50138d0e3fe62" id="_x0000_i2505" style="width:6.15pt;height:12.35pt" type="#_x0000_t75">
            <v:imagedata o:title="eqId0f85fca60a11e1af2bf50138d0e3fe62" r:id="rId950"/>
          </v:shape>
        </w:pict>
      </w:r>
      <w:r>
        <w:t>与双曲线交于另一点</w:t>
      </w:r>
      <w:r>
        <w:pict>
          <v:shape alt="eqIde8fbc229c957487495bb8cda1d4cfd8e" id="_x0000_i2506" style="width:13.2pt;height:14.15pt" type="#_x0000_t75">
            <v:imagedata o:title="eqIde8fbc229c957487495bb8cda1d4cfd8e" r:id="rId1076"/>
          </v:shape>
        </w:pict>
      </w:r>
      <w:r>
        <w:t>求</w:t>
      </w:r>
      <w:r>
        <w:pict>
          <v:shape alt="eqId33d776753746914c2410a3946c357f35" id="_x0000_i2507" style="width:32.55pt;height:16.25pt" type="#_x0000_t75">
            <v:imagedata o:title="eqId33d776753746914c2410a3946c357f35" r:id="rId298"/>
          </v:shape>
        </w:pict>
      </w:r>
      <w:r>
        <w:t>的面积</w:t>
      </w:r>
      <w:r>
        <w:t>.</w:t>
      </w:r>
    </w:p>
    <w:p w:rsidP="00AE2B77" w:rsidR="00AE2B77" w:rsidRPr="00AE2B77">
      <w:pPr>
        <w:shd w:color="auto" w:fill="F2F2F2" w:val="clear"/>
        <w:spacing w:line="360" w:lineRule="auto"/>
        <w:jc w:val="left"/>
        <w:textAlignment w:val="center"/>
        <w:rPr>
          <w:color w:val="FF0000"/>
        </w:rPr>
      </w:pPr>
      <w:r w:rsidRPr="00AE2B77">
        <w:rPr>
          <w:color w:val="FF0000"/>
        </w:rPr>
        <w:t>【答案】</w:t>
      </w:r>
      <w:r w:rsidRPr="00AE2B77">
        <w:rPr>
          <w:color w:val="FF0000"/>
        </w:rPr>
        <w:t>(1)</w:t>
      </w:r>
      <w:r>
        <w:rPr>
          <w:color w:val="FF0000"/>
        </w:rPr>
        <w:pict>
          <v:shape alt="eqId5d230c11741700260723b295ca90e873" id="_x0000_i2508" style="width:59.8pt;height:13.8pt" type="#_x0000_t75">
            <v:imagedata o:title="eqId5d230c11741700260723b295ca90e873" r:id="rId1077"/>
          </v:shape>
        </w:pict>
      </w:r>
      <w:r w:rsidRPr="00AE2B77">
        <w:rPr>
          <w:color w:val="FF0000"/>
        </w:rPr>
        <w:t>或</w:t>
      </w:r>
      <w:r>
        <w:rPr>
          <w:color w:val="FF0000"/>
        </w:rPr>
        <w:pict>
          <v:shape alt="eqIdad0f2ef0a60be68075ef22fc4159291c" id="_x0000_i2509" style="width:59.85pt;height:14.3pt" type="#_x0000_t75">
            <v:imagedata o:title="eqIdad0f2ef0a60be68075ef22fc4159291c" r:id="rId1078"/>
          </v:shape>
        </w:pict>
      </w:r>
    </w:p>
    <w:p w:rsidP="00AE2B77" w:rsidR="00AE2B77" w:rsidRPr="00AE2B77">
      <w:pPr>
        <w:shd w:color="auto" w:fill="F2F2F2" w:val="clear"/>
        <w:spacing w:line="360" w:lineRule="auto"/>
        <w:jc w:val="left"/>
        <w:textAlignment w:val="center"/>
        <w:rPr>
          <w:color w:val="FF0000"/>
        </w:rPr>
      </w:pPr>
      <w:r w:rsidRPr="00AE2B77">
        <w:rPr>
          <w:color w:val="FF0000"/>
        </w:rPr>
        <w:t>(2)</w:t>
      </w:r>
      <w:r>
        <w:rPr>
          <w:color w:val="FF0000"/>
        </w:rPr>
        <w:pict>
          <v:shape alt="eqId6e277e4e79369a30322f084c55740de9" id="_x0000_i2510" style="width:58.95pt;height:29.8pt" type="#_x0000_t75">
            <v:imagedata o:title="eqId6e277e4e79369a30322f084c55740de9" r:id="rId1079"/>
          </v:shape>
        </w:pict>
      </w:r>
    </w:p>
    <w:p w:rsidP="00AE2B77" w:rsidR="00AE2B77" w:rsidRPr="00AE2B77">
      <w:pPr>
        <w:shd w:color="auto" w:fill="F2F2F2" w:val="clear"/>
        <w:spacing w:line="360" w:lineRule="auto"/>
        <w:jc w:val="left"/>
        <w:textAlignment w:val="center"/>
        <w:rPr>
          <w:color w:val="FF0000"/>
        </w:rPr>
      </w:pPr>
      <w:r w:rsidRPr="00AE2B77">
        <w:rPr>
          <w:color w:val="FF0000"/>
        </w:rPr>
        <w:t>【详解】（</w:t>
      </w:r>
      <w:r w:rsidRPr="00AE2B77">
        <w:rPr>
          <w:color w:val="FF0000"/>
        </w:rPr>
        <w:t>1</w:t>
      </w:r>
      <w:r w:rsidRPr="00AE2B77">
        <w:rPr>
          <w:color w:val="FF0000"/>
        </w:rPr>
        <w:t>）</w:t>
      </w:r>
    </w:p>
    <w:p w:rsidP="00AE2B77" w:rsidR="00AE2B77" w:rsidRPr="00AE2B77">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657350" cy="1297940"/>
            <wp:effectExtent b="0" l="0" r="0" t="0"/>
            <wp:docPr descr="说明: @@@48605287-dcbc-4f84-8280-768a0220c98f" id="3691"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48605287-dcbc-4f84-8280-768a0220c98f" id="3691" name="图片 100009"/>
                    <pic:cNvPicPr>
                      <a:picLocks noChangeArrowheads="1" noChangeAspect="1"/>
                    </pic:cNvPicPr>
                  </pic:nvPicPr>
                  <pic:blipFill>
                    <a:blip cstate="print" r:embed="rId1080">
                      <a:extLst>
                        <a:ext uri="{28A0092B-C50C-407E-A947-70E740481C1C}">
                          <a14:useLocalDpi xmlns:a14="http://schemas.microsoft.com/office/drawing/2010/main" val="0"/>
                        </a:ext>
                      </a:extLst>
                    </a:blip>
                    <a:stretch>
                      <a:fillRect/>
                    </a:stretch>
                  </pic:blipFill>
                  <pic:spPr bwMode="auto">
                    <a:xfrm>
                      <a:off x="0" y="0"/>
                      <a:ext cx="1657350" cy="1297940"/>
                    </a:xfrm>
                    <a:prstGeom prst="rect">
                      <a:avLst/>
                    </a:prstGeom>
                    <a:noFill/>
                    <a:ln>
                      <a:noFill/>
                    </a:ln>
                  </pic:spPr>
                </pic:pic>
              </a:graphicData>
            </a:graphic>
          </wp:inline>
        </w:drawing>
      </w:r>
    </w:p>
    <w:p w:rsidP="00AE2B77" w:rsidR="00AE2B77" w:rsidRPr="00AE2B77">
      <w:pPr>
        <w:shd w:color="auto" w:fill="F2F2F2" w:val="clear"/>
        <w:spacing w:line="360" w:lineRule="auto"/>
        <w:jc w:val="left"/>
        <w:textAlignment w:val="center"/>
        <w:rPr>
          <w:color w:val="FF0000"/>
        </w:rPr>
      </w:pPr>
      <w:r w:rsidRPr="00AE2B77">
        <w:rPr>
          <w:color w:val="FF0000"/>
        </w:rPr>
        <w:t>由</w:t>
      </w:r>
      <w:r>
        <w:rPr>
          <w:color w:val="FF0000"/>
        </w:rPr>
        <w:pict>
          <v:shape alt="eqId0017262e45089093f70001cae2c60257" id="_x0000_i2511" style="width:63.35pt;height:29.05pt" type="#_x0000_t75">
            <v:imagedata o:title="eqId0017262e45089093f70001cae2c60257" r:id="rId1073"/>
          </v:shape>
        </w:pict>
      </w:r>
      <w:r w:rsidRPr="00AE2B77">
        <w:rPr>
          <w:color w:val="FF0000"/>
        </w:rPr>
        <w:t>知左顶点</w:t>
      </w:r>
      <m:oMath>
        <m:r>
          <w:rPr>
            <w:rFonts w:ascii="Cambria Math" w:cs="Cambria Math" w:hAnsi="Cambria Math"/>
          </w:rPr>
          <m:t>A</m:t>
        </m:r>
        <m:d>
          <m:dPr>
            <m:ctrlPr>
              <w:rPr>
                <w:rFonts w:ascii="Cambria Math" w:hAnsi="Cambria Math"/>
              </w:rPr>
            </m:ctrlPr>
          </m:dPr>
          <m:e>
            <m:r>
              <w:rPr>
                <w:rFonts w:ascii="Cambria Math" w:cs="Cambria Math" w:hAnsi="Cambria Math"/>
              </w:rPr>
              <m:t>-2,0</m:t>
            </m:r>
          </m:e>
        </m:d>
      </m:oMath>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当直线</w:t>
      </w:r>
      <w:r>
        <w:rPr>
          <w:color w:val="FF0000"/>
        </w:rPr>
        <w:pict>
          <v:shape alt="eqId0f85fca60a11e1af2bf50138d0e3fe62" id="_x0000_i2512" style="width:6.15pt;height:12.35pt" type="#_x0000_t75">
            <v:imagedata o:title="eqId0f85fca60a11e1af2bf50138d0e3fe62" r:id="rId950"/>
          </v:shape>
        </w:pict>
      </w:r>
      <w:r w:rsidRPr="00AE2B77">
        <w:rPr>
          <w:color w:val="FF0000"/>
        </w:rPr>
        <w:t>斜率不存在时</w:t>
      </w:r>
      <w:r>
        <w:rPr>
          <w:color w:val="FF0000"/>
        </w:rPr>
        <w:pict>
          <v:shape alt="eqIdb556b1a9944719cf423e90f8df16c773" id="_x0000_i2513" style="width:39.55pt;height:12.55pt" type="#_x0000_t75">
            <v:imagedata o:title="eqIdb556b1a9944719cf423e90f8df16c773" r:id="rId1081"/>
          </v:shape>
        </w:pict>
      </w:r>
      <w:r w:rsidRPr="00AE2B77">
        <w:rPr>
          <w:color w:val="FF0000"/>
        </w:rPr>
        <w:t>与圆</w:t>
      </w:r>
      <w:r>
        <w:rPr>
          <w:color w:val="FF0000"/>
        </w:rPr>
        <w:pict>
          <v:shape alt="eqId2a30f3a8b673cc28bd90c50cf1a35281" id="_x0000_i2514" style="width:10.55pt;height:11.45pt" type="#_x0000_t75">
            <v:imagedata o:title="eqId2a30f3a8b673cc28bd90c50cf1a35281" r:id="rId1082"/>
          </v:shape>
        </w:pict>
      </w:r>
      <w:r w:rsidRPr="00AE2B77">
        <w:rPr>
          <w:color w:val="FF0000"/>
        </w:rPr>
        <w:t>不想切不符合题意；</w:t>
      </w:r>
    </w:p>
    <w:p w:rsidP="00AE2B77" w:rsidR="00AE2B77" w:rsidRPr="00AE2B77">
      <w:pPr>
        <w:shd w:color="auto" w:fill="F2F2F2" w:val="clear"/>
        <w:spacing w:line="360" w:lineRule="auto"/>
        <w:jc w:val="left"/>
        <w:textAlignment w:val="center"/>
        <w:rPr>
          <w:color w:val="FF0000"/>
        </w:rPr>
      </w:pPr>
      <w:r w:rsidRPr="00AE2B77">
        <w:rPr>
          <w:color w:val="FF0000"/>
        </w:rPr>
        <w:t>当直线</w:t>
      </w:r>
      <w:r>
        <w:rPr>
          <w:color w:val="FF0000"/>
        </w:rPr>
        <w:pict>
          <v:shape alt="eqId0f85fca60a11e1af2bf50138d0e3fe62" id="_x0000_i2515" style="width:6.15pt;height:12.35pt" type="#_x0000_t75">
            <v:imagedata o:title="eqId0f85fca60a11e1af2bf50138d0e3fe62" r:id="rId950"/>
          </v:shape>
        </w:pict>
      </w:r>
      <w:r w:rsidRPr="00AE2B77">
        <w:rPr>
          <w:color w:val="FF0000"/>
        </w:rPr>
        <w:t>斜率存在时，设</w:t>
      </w:r>
      <w:r>
        <w:rPr>
          <w:color w:val="FF0000"/>
        </w:rPr>
        <w:pict>
          <v:shape alt="eqIdfe6122f6c33c025eb57dee3604c70c23" id="_x0000_i2516" style="width:64.2pt;height:17.85pt" type="#_x0000_t75">
            <v:imagedata o:title="eqIdfe6122f6c33c025eb57dee3604c70c23" r:id="rId1083"/>
          </v:shape>
        </w:pict>
      </w:r>
      <w:r w:rsidRPr="00AE2B77">
        <w:rPr>
          <w:color w:val="FF0000"/>
        </w:rPr>
        <w:t>即</w:t>
      </w:r>
      <w:r>
        <w:rPr>
          <w:color w:val="FF0000"/>
        </w:rPr>
        <w:pict>
          <v:shape alt="eqId97ba8a93df29e35063fb540d75ed2b28" id="_x0000_i2517" style="width:64.2pt;height:14.05pt" type="#_x0000_t75">
            <v:imagedata o:title="eqId97ba8a93df29e35063fb540d75ed2b28" r:id="rId1084"/>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由与圆</w:t>
      </w:r>
      <w:r>
        <w:rPr>
          <w:color w:val="FF0000"/>
        </w:rPr>
        <w:pict>
          <v:shape alt="eqId2a30f3a8b673cc28bd90c50cf1a35281" id="_x0000_i2518" style="width:10.55pt;height:11.45pt" type="#_x0000_t75">
            <v:imagedata o:title="eqId2a30f3a8b673cc28bd90c50cf1a35281" r:id="rId1082"/>
          </v:shape>
        </w:pict>
      </w:r>
      <w:r w:rsidRPr="00AE2B77">
        <w:rPr>
          <w:color w:val="FF0000"/>
        </w:rPr>
        <w:t>相切得</w:t>
      </w:r>
      <w:r>
        <w:rPr>
          <w:color w:val="FF0000"/>
        </w:rPr>
        <w:pict>
          <v:shape alt="eqId65d215fd21b871298ebd2866be2c0994" id="_x0000_i2519" style="width:70.4pt;height:32.25pt" type="#_x0000_t75">
            <v:imagedata o:title="eqId65d215fd21b871298ebd2866be2c0994" r:id="rId1085"/>
          </v:shape>
        </w:pict>
      </w:r>
      <w:r w:rsidRPr="00AE2B77">
        <w:rPr>
          <w:color w:val="FF0000"/>
        </w:rPr>
        <w:t>，解得</w:t>
      </w:r>
      <w:r>
        <w:rPr>
          <w:color w:val="FF0000"/>
        </w:rPr>
        <w:pict>
          <v:shape alt="eqIdf8e69866076dcff686a05e9e91e61e68" id="_x0000_i2520" style="width:24.6pt;height:12.35pt" type="#_x0000_t75">
            <v:imagedata o:title="eqIdf8e69866076dcff686a05e9e91e61e68" r:id="rId1086"/>
          </v:shape>
        </w:pict>
      </w:r>
      <w:r w:rsidRPr="00AE2B77">
        <w:rPr>
          <w:color w:val="FF0000"/>
        </w:rPr>
        <w:t>或</w:t>
      </w:r>
      <w:r>
        <w:rPr>
          <w:color w:val="FF0000"/>
        </w:rPr>
        <w:pict>
          <v:shape alt="eqId3389f53711264b0acba3ba6019f8b908" id="_x0000_i2521" style="width:17.6pt;height:26.7pt" type="#_x0000_t75">
            <v:imagedata o:title="eqId3389f53711264b0acba3ba6019f8b908" r:id="rId1087"/>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所以直线</w:t>
      </w:r>
      <w:r>
        <w:rPr>
          <w:color w:val="FF0000"/>
        </w:rPr>
        <w:pict>
          <v:shape alt="eqId0f85fca60a11e1af2bf50138d0e3fe62" id="_x0000_i2522" style="width:6.15pt;height:12.35pt" type="#_x0000_t75">
            <v:imagedata o:title="eqId0f85fca60a11e1af2bf50138d0e3fe62" r:id="rId950"/>
          </v:shape>
        </w:pict>
      </w:r>
      <w:r w:rsidRPr="00AE2B77">
        <w:rPr>
          <w:color w:val="FF0000"/>
        </w:rPr>
        <w:t>的方程为</w:t>
      </w:r>
      <w:r>
        <w:rPr>
          <w:color w:val="FF0000"/>
        </w:rPr>
        <w:pict>
          <v:shape alt="eqId5d230c11741700260723b295ca90e873" id="_x0000_i2523" style="width:59.8pt;height:13.8pt" type="#_x0000_t75">
            <v:imagedata o:title="eqId5d230c11741700260723b295ca90e873" r:id="rId1077"/>
          </v:shape>
        </w:pict>
      </w:r>
      <w:r w:rsidRPr="00AE2B77">
        <w:rPr>
          <w:color w:val="FF0000"/>
        </w:rPr>
        <w:t>或</w:t>
      </w:r>
      <w:r>
        <w:rPr>
          <w:color w:val="FF0000"/>
        </w:rPr>
        <w:pict>
          <v:shape alt="eqIdad0f2ef0a60be68075ef22fc4159291c" id="_x0000_i2524" style="width:59.85pt;height:14.3pt" type="#_x0000_t75">
            <v:imagedata o:title="eqIdad0f2ef0a60be68075ef22fc4159291c" r:id="rId1078"/>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w:t>
      </w:r>
      <w:r w:rsidRPr="00AE2B77">
        <w:rPr>
          <w:color w:val="FF0000"/>
        </w:rPr>
        <w:t>2</w:t>
      </w:r>
      <w:r w:rsidRPr="00AE2B77">
        <w:rPr>
          <w:color w:val="FF0000"/>
        </w:rPr>
        <w:t>）由</w:t>
      </w:r>
      <w:r>
        <w:rPr>
          <w:color w:val="FF0000"/>
        </w:rPr>
        <w:pict>
          <v:shape alt="eqId0017262e45089093f70001cae2c60257" id="_x0000_i2525" style="width:63.35pt;height:29.05pt" type="#_x0000_t75">
            <v:imagedata o:title="eqId0017262e45089093f70001cae2c60257" r:id="rId1073"/>
          </v:shape>
        </w:pict>
      </w:r>
      <w:r w:rsidRPr="00AE2B77">
        <w:rPr>
          <w:color w:val="FF0000"/>
        </w:rPr>
        <w:t>知</w:t>
      </w:r>
      <w:r>
        <w:rPr>
          <w:color w:val="FF0000"/>
        </w:rPr>
        <w:pict>
          <v:shape alt="eqId8dd456469aaa6dafb1e275183d217435" id="_x0000_i2526" style="width:47.5pt;height:13.85pt" type="#_x0000_t75">
            <v:imagedata o:title="eqId8dd456469aaa6dafb1e275183d217435" r:id="rId1088"/>
          </v:shape>
        </w:pict>
      </w:r>
      <w:r w:rsidRPr="00AE2B77">
        <w:rPr>
          <w:color w:val="FF0000"/>
        </w:rPr>
        <w:t>，所以渐近线斜率为</w:t>
      </w:r>
      <w:r>
        <w:rPr>
          <w:color w:val="FF0000"/>
        </w:rPr>
        <w:pict>
          <v:shape alt="eqId9e2b853eaadc8743d1662883ceb202fe" id="_x0000_i2527" style="width:43.1pt;height:27.85pt" type="#_x0000_t75">
            <v:imagedata o:title="eqId9e2b853eaadc8743d1662883ceb202fe" r:id="rId1089"/>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若直线</w:t>
      </w:r>
      <w:r>
        <w:rPr>
          <w:color w:val="FF0000"/>
        </w:rPr>
        <w:pict>
          <v:shape alt="eqId0f85fca60a11e1af2bf50138d0e3fe62" id="_x0000_i2528" style="width:6.15pt;height:12.35pt" type="#_x0000_t75">
            <v:imagedata o:title="eqId0f85fca60a11e1af2bf50138d0e3fe62" r:id="rId950"/>
          </v:shape>
        </w:pict>
      </w:r>
      <w:r w:rsidRPr="00AE2B77">
        <w:rPr>
          <w:color w:val="FF0000"/>
        </w:rPr>
        <w:t>的斜率为</w:t>
      </w:r>
      <w:r>
        <w:rPr>
          <w:color w:val="FF0000"/>
        </w:rPr>
        <w:pict>
          <v:shape alt="eqId3389f53711264b0acba3ba6019f8b908" id="_x0000_i2529" style="width:17.6pt;height:26.7pt" type="#_x0000_t75">
            <v:imagedata o:title="eqId3389f53711264b0acba3ba6019f8b908" r:id="rId1087"/>
          </v:shape>
        </w:pict>
      </w:r>
      <w:r w:rsidRPr="00AE2B77">
        <w:rPr>
          <w:color w:val="FF0000"/>
        </w:rPr>
        <w:t>，则与双曲线只有点</w:t>
      </w:r>
      <w:r>
        <w:rPr>
          <w:color w:val="FF0000"/>
        </w:rPr>
        <w:pict>
          <v:shape alt="eqId5963abe8f421bd99a2aaa94831a951e9" id="_x0000_i2530" style="width:10.55pt;height:10.55pt" type="#_x0000_t75">
            <v:imagedata o:title="eqId5963abe8f421bd99a2aaa94831a951e9" r:id="rId1074"/>
          </v:shape>
        </w:pict>
      </w:r>
      <w:r w:rsidRPr="00AE2B77">
        <w:rPr>
          <w:color w:val="FF0000"/>
        </w:rPr>
        <w:t>一个交点，不符合题意，舍去；</w:t>
      </w:r>
    </w:p>
    <w:p w:rsidP="00AE2B77" w:rsidR="00AE2B77" w:rsidRPr="00AE2B77">
      <w:pPr>
        <w:shd w:color="auto" w:fill="F2F2F2" w:val="clear"/>
        <w:spacing w:line="360" w:lineRule="auto"/>
        <w:jc w:val="left"/>
        <w:textAlignment w:val="center"/>
        <w:rPr>
          <w:color w:val="FF0000"/>
        </w:rPr>
      </w:pPr>
      <w:r w:rsidRPr="00AE2B77">
        <w:rPr>
          <w:color w:val="FF0000"/>
        </w:rPr>
        <w:t>若直线</w:t>
      </w:r>
      <w:r>
        <w:rPr>
          <w:color w:val="FF0000"/>
        </w:rPr>
        <w:pict>
          <v:shape alt="eqId0f85fca60a11e1af2bf50138d0e3fe62" id="_x0000_i2531" style="width:6.15pt;height:12.35pt" type="#_x0000_t75">
            <v:imagedata o:title="eqId0f85fca60a11e1af2bf50138d0e3fe62" r:id="rId950"/>
          </v:shape>
        </w:pict>
      </w:r>
      <w:r w:rsidRPr="00AE2B77">
        <w:rPr>
          <w:color w:val="FF0000"/>
        </w:rPr>
        <w:t>的方程为</w:t>
      </w:r>
      <w:r>
        <w:rPr>
          <w:color w:val="FF0000"/>
        </w:rPr>
        <w:pict>
          <v:shape alt="eqId5d230c11741700260723b295ca90e873" id="_x0000_i2532" style="width:59.8pt;height:13.8pt" type="#_x0000_t75">
            <v:imagedata o:title="eqId5d230c11741700260723b295ca90e873" r:id="rId1077"/>
          </v:shape>
        </w:pict>
      </w:r>
      <w:r w:rsidRPr="00AE2B77">
        <w:rPr>
          <w:color w:val="FF0000"/>
        </w:rPr>
        <w:t>，与双曲线有两个交点，</w:t>
      </w:r>
    </w:p>
    <w:p w:rsidP="00AE2B77" w:rsidR="00AE2B77" w:rsidRPr="00AE2B77">
      <w:pPr>
        <w:shd w:color="auto" w:fill="F2F2F2" w:val="clear"/>
        <w:spacing w:line="360" w:lineRule="auto"/>
        <w:jc w:val="left"/>
        <w:textAlignment w:val="center"/>
        <w:rPr>
          <w:color w:val="FF0000"/>
        </w:rPr>
      </w:pPr>
      <w:r w:rsidRPr="00AE2B77">
        <w:rPr>
          <w:color w:val="FF0000"/>
        </w:rPr>
        <w:t>联立</w:t>
      </w:r>
      <w:r>
        <w:rPr>
          <w:color w:val="FF0000"/>
        </w:rPr>
        <w:pict>
          <v:shape alt="eqIddafd2238726f22c71045fc717d89c8ef" id="_x0000_i2533" style="width:65.1pt;height:45.35pt" type="#_x0000_t75">
            <v:imagedata o:title="eqIddafd2238726f22c71045fc717d89c8ef" r:id="rId1090"/>
          </v:shape>
        </w:pict>
      </w:r>
      <w:r w:rsidRPr="00AE2B77">
        <w:rPr>
          <w:color w:val="FF0000"/>
        </w:rPr>
        <w:t>消去</w:t>
      </w:r>
      <w:r>
        <w:rPr>
          <w:color w:val="FF0000"/>
        </w:rPr>
        <w:pict>
          <v:shape alt="eqId81dea63b8ce3e51adf66cf7b9982a248" id="_x0000_i2534" style="width:8.8pt;height:9.8pt" type="#_x0000_t75">
            <v:imagedata o:title="eqId81dea63b8ce3e51adf66cf7b9982a248" r:id="rId1091"/>
          </v:shape>
        </w:pict>
      </w:r>
      <w:r w:rsidRPr="00AE2B77">
        <w:rPr>
          <w:color w:val="FF0000"/>
        </w:rPr>
        <w:t>并整理得</w:t>
      </w:r>
      <w:r>
        <w:rPr>
          <w:color w:val="FF0000"/>
        </w:rPr>
        <w:pict>
          <v:shape alt="eqId2dae957488e21829666525ec92db6fc4" id="_x0000_i2535" style="width:58.95pt;height:15.9pt" type="#_x0000_t75">
            <v:imagedata o:title="eqId2dae957488e21829666525ec92db6fc4" r:id="rId1092"/>
          </v:shape>
        </w:pict>
      </w:r>
      <w:r w:rsidRPr="00AE2B77">
        <w:rPr>
          <w:color w:val="FF0000"/>
        </w:rPr>
        <w:t>，解得</w:t>
      </w:r>
      <w:r>
        <w:rPr>
          <w:color w:val="FF0000"/>
        </w:rPr>
        <w:pict>
          <v:shape alt="eqIde2a7df955fc17e92fd86302f8c34664a" id="_x0000_i2536" style="width:22.85pt;height:13.25pt" type="#_x0000_t75">
            <v:imagedata o:title="eqIde2a7df955fc17e92fd86302f8c34664a" r:id="rId1093"/>
          </v:shape>
        </w:pict>
      </w:r>
      <w:r w:rsidRPr="00AE2B77">
        <w:rPr>
          <w:color w:val="FF0000"/>
        </w:rPr>
        <w:t>或</w:t>
      </w:r>
      <w:r>
        <w:rPr>
          <w:color w:val="FF0000"/>
        </w:rPr>
        <w:pict>
          <v:shape alt="eqId39f00206af8af78b50ccd21e381b0fa2" id="_x0000_i2537" style="width:21.1pt;height:27.25pt;mso-position-horizontal-relative:page;mso-position-vertical-relative:page" type="#_x0000_t75">
            <v:imagedata o:title="eqId39f00206af8af78b50ccd21e381b0fa2" r:id="rId1094"/>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因为</w:t>
      </w:r>
      <w:r>
        <w:rPr>
          <w:color w:val="FF0000"/>
        </w:rPr>
        <w:pict>
          <v:shape alt="eqIdad9fc006ad385b4992941a6374666af9" id="_x0000_i2538" style="width:29.9pt;height:16.15pt" type="#_x0000_t75">
            <v:imagedata o:title="eqIdad9fc006ad385b4992941a6374666af9" r:id="rId1095"/>
          </v:shape>
        </w:pict>
      </w:r>
      <w:r w:rsidRPr="00AE2B77">
        <w:rPr>
          <w:color w:val="FF0000"/>
        </w:rPr>
        <w:t>，所以</w:t>
      </w:r>
      <w:r>
        <w:rPr>
          <w:color w:val="FF0000"/>
        </w:rPr>
        <w:pict>
          <v:shape alt="eqIdc779c21d4bcc70b2bd5b43e6a4c2920a" id="_x0000_i2539" style="width:43.1pt;height:27.2pt" type="#_x0000_t75">
            <v:imagedata o:title="eqIdc779c21d4bcc70b2bd5b43e6a4c2920a" r:id="rId1096"/>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又因为</w:t>
      </w:r>
      <w:r>
        <w:rPr>
          <w:color w:val="FF0000"/>
        </w:rPr>
        <w:pict>
          <v:shape alt="eqId61ba33cf5880fb58218ab0714cf558d0" id="_x0000_i2540" style="width:74.75pt;height:18.55pt" type="#_x0000_t75">
            <v:imagedata o:title="eqId61ba33cf5880fb58218ab0714cf558d0" r:id="rId1097"/>
          </v:shape>
        </w:pict>
      </w:r>
      <w:r w:rsidRPr="00AE2B77">
        <w:rPr>
          <w:color w:val="FF0000"/>
        </w:rPr>
        <w:t>，所以</w:t>
      </w:r>
      <w:r>
        <w:rPr>
          <w:color w:val="FF0000"/>
        </w:rPr>
        <w:pict>
          <v:shape alt="eqId82eccf7f8d2de16c9c066042df834963" id="_x0000_i2541" style="width:178.65pt;height:29.65pt" type="#_x0000_t75">
            <v:imagedata o:title="eqId82eccf7f8d2de16c9c066042df834963" r:id="rId1098"/>
          </v:shape>
        </w:pict>
      </w:r>
      <w:r w:rsidRPr="00AE2B77">
        <w:rPr>
          <w:color w:val="FF0000"/>
        </w:rPr>
        <w:t>.</w:t>
      </w:r>
    </w:p>
    <w:p w:rsidP="00AE2B77" w:rsidR="00AE2B77">
      <w:pPr>
        <w:spacing w:line="360" w:lineRule="auto"/>
        <w:jc w:val="left"/>
        <w:textAlignment w:val="center"/>
      </w:pPr>
      <w:r>
        <w:t>10</w:t>
      </w:r>
      <w:r>
        <w:t>．（</w:t>
      </w:r>
      <w:r>
        <w:t>23-24</w:t>
      </w:r>
      <w:r>
        <w:t>高二上</w:t>
      </w:r>
      <w:r>
        <w:t>·</w:t>
      </w:r>
      <w:r>
        <w:t>湖北</w:t>
      </w:r>
      <w:r>
        <w:t>·</w:t>
      </w:r>
      <w:r>
        <w:t>期末）已知</w:t>
      </w:r>
      <w:r>
        <w:rPr>
          <w:rFonts w:ascii="Times New Roman" w:eastAsia="Times New Roman" w:hAnsi="Times New Roman"/>
          <w:i/>
        </w:rPr>
        <w:t>O</w:t>
      </w:r>
      <w:r>
        <w:t>为坐标原点，</w:t>
      </w:r>
      <w:r>
        <w:pict>
          <v:shape alt="eqId74bdeda4c7e7dfc44086dcf4f3297a94" id="_x0000_i2542" style="width:40.5pt;height:17.55pt" type="#_x0000_t75">
            <v:imagedata o:title="eqId74bdeda4c7e7dfc44086dcf4f3297a94" r:id="rId1099"/>
          </v:shape>
        </w:pict>
      </w:r>
      <w:r>
        <w:t>，</w:t>
      </w:r>
      <w:r>
        <w:pict>
          <v:shape alt="eqId06bffb9cf70cdb3312c1e547c3cc4b0f" id="_x0000_i2543" style="width:36.05pt;height:17.7pt" type="#_x0000_t75">
            <v:imagedata o:title="eqId06bffb9cf70cdb3312c1e547c3cc4b0f" r:id="rId1100"/>
          </v:shape>
        </w:pict>
      </w:r>
      <w:r>
        <w:t>，点</w:t>
      </w:r>
      <w:r>
        <w:rPr>
          <w:rFonts w:ascii="Times New Roman" w:eastAsia="Times New Roman" w:hAnsi="Times New Roman"/>
          <w:i/>
        </w:rPr>
        <w:t>P</w:t>
      </w:r>
      <w:r>
        <w:t>满足</w:t>
      </w:r>
      <w:r>
        <w:pict>
          <v:shape alt="eqId49f204edcd6f54b84b22add0ee7a1167" id="_x0000_i2544" style="width:66.95pt;height:19.25pt" type="#_x0000_t75">
            <v:imagedata o:title="eqId49f204edcd6f54b84b22add0ee7a1167" r:id="rId1101"/>
          </v:shape>
        </w:pict>
      </w:r>
      <w:r>
        <w:t>，记点</w:t>
      </w:r>
      <w:r>
        <w:rPr>
          <w:rFonts w:ascii="Times New Roman" w:eastAsia="Times New Roman" w:hAnsi="Times New Roman"/>
          <w:i/>
        </w:rPr>
        <w:t>P</w:t>
      </w:r>
      <w:r>
        <w:t>的轨迹为曲线</w:t>
      </w:r>
      <w:r>
        <w:pict>
          <v:shape alt="eqId0e28ce60503fab70ce1797449d90dadc" id="_x0000_i2545" style="width:12.3pt;height:12.3pt" type="#_x0000_t75">
            <v:imagedata o:title="eqId0e28ce60503fab70ce1797449d90dadc" r:id="rId1102"/>
          </v:shape>
        </w:pict>
      </w:r>
    </w:p>
    <w:p w:rsidP="00AE2B77" w:rsidR="00AE2B77">
      <w:pPr>
        <w:spacing w:line="360" w:lineRule="auto"/>
        <w:jc w:val="left"/>
        <w:textAlignment w:val="center"/>
      </w:pPr>
      <w:r>
        <w:t>(1)</w:t>
      </w:r>
      <w:r>
        <w:t>求曲线</w:t>
      </w:r>
      <w:r>
        <w:rPr>
          <w:rFonts w:ascii="Times New Roman" w:eastAsia="Times New Roman" w:hAnsi="Times New Roman"/>
          <w:i/>
        </w:rPr>
        <w:t>E</w:t>
      </w:r>
      <w:r>
        <w:t>的方程；</w:t>
      </w:r>
    </w:p>
    <w:p w:rsidP="00AE2B77" w:rsidR="00AE2B77">
      <w:pPr>
        <w:spacing w:line="360" w:lineRule="auto"/>
        <w:jc w:val="left"/>
        <w:textAlignment w:val="center"/>
      </w:pPr>
      <w:r>
        <w:t>(2)</w:t>
      </w:r>
      <w:r>
        <w:t>过点</w:t>
      </w:r>
      <w:r>
        <w:pict>
          <v:shape alt="eqId06bffb9cf70cdb3312c1e547c3cc4b0f" id="_x0000_i2546" style="width:36.05pt;height:17.7pt" type="#_x0000_t75">
            <v:imagedata o:title="eqId06bffb9cf70cdb3312c1e547c3cc4b0f" r:id="rId1100"/>
          </v:shape>
        </w:pict>
      </w:r>
      <w:r>
        <w:t>的直线</w:t>
      </w:r>
      <w:r>
        <w:rPr>
          <w:rFonts w:ascii="Times New Roman" w:eastAsia="Times New Roman" w:hAnsi="Times New Roman"/>
          <w:i/>
        </w:rPr>
        <w:t>l</w:t>
      </w:r>
      <w:r>
        <w:t>与曲线</w:t>
      </w:r>
      <w:r>
        <w:rPr>
          <w:rFonts w:ascii="Times New Roman" w:eastAsia="Times New Roman" w:hAnsi="Times New Roman"/>
          <w:i/>
        </w:rPr>
        <w:t>E</w:t>
      </w:r>
      <w:r>
        <w:t>交于</w:t>
      </w:r>
      <w:r>
        <w:pict>
          <v:shape alt="eqId0ae6f48b9a53c0155a692509cf31f7e6" id="_x0000_i2547" style="width:26.4pt;height:12.55pt" type="#_x0000_t75">
            <v:imagedata o:title="eqId0ae6f48b9a53c0155a692509cf31f7e6" r:id="rId1103"/>
          </v:shape>
        </w:pict>
      </w:r>
      <w:r>
        <w:t>两点，求</w:t>
      </w:r>
      <w:r>
        <w:pict>
          <v:shape alt="eqIda704469569b68ee11ab166dba3f686f0" id="_x0000_i2548" style="width:44pt;height:22pt" type="#_x0000_t75">
            <v:imagedata o:title="eqIda704469569b68ee11ab166dba3f686f0" r:id="rId1104"/>
          </v:shape>
        </w:pict>
      </w:r>
      <w:r>
        <w:t>的取值范围．</w:t>
      </w:r>
    </w:p>
    <w:p w:rsidP="00AE2B77" w:rsidR="00AE2B77" w:rsidRPr="00AE2B77">
      <w:pPr>
        <w:shd w:color="auto" w:fill="F2F2F2" w:val="clear"/>
        <w:spacing w:line="360" w:lineRule="auto"/>
        <w:jc w:val="left"/>
        <w:textAlignment w:val="center"/>
        <w:rPr>
          <w:color w:val="FF0000"/>
        </w:rPr>
      </w:pPr>
      <w:r w:rsidRPr="00AE2B77">
        <w:rPr>
          <w:color w:val="FF0000"/>
        </w:rPr>
        <w:t>【答案】</w:t>
      </w:r>
      <w:r w:rsidRPr="00AE2B77">
        <w:rPr>
          <w:color w:val="FF0000"/>
        </w:rPr>
        <w:t>(1)</w:t>
      </w:r>
      <w:r>
        <w:rPr>
          <w:color w:val="FF0000"/>
        </w:rPr>
        <w:pict>
          <v:shape alt="eqIdbda92e4dcf5dd145dcf9c3556f68e217" id="_x0000_i2549" style="width:80.1pt;height:29.1pt" type="#_x0000_t75">
            <v:imagedata o:title="eqIdbda92e4dcf5dd145dcf9c3556f68e217" r:id="rId1105"/>
          </v:shape>
        </w:pict>
      </w:r>
    </w:p>
    <w:p w:rsidP="00AE2B77" w:rsidR="00AE2B77" w:rsidRPr="00AE2B77">
      <w:pPr>
        <w:shd w:color="auto" w:fill="F2F2F2" w:val="clear"/>
        <w:spacing w:line="360" w:lineRule="auto"/>
        <w:jc w:val="left"/>
        <w:textAlignment w:val="center"/>
        <w:rPr>
          <w:color w:val="FF0000"/>
        </w:rPr>
      </w:pPr>
      <w:r w:rsidRPr="00AE2B77">
        <w:rPr>
          <w:color w:val="FF0000"/>
        </w:rPr>
        <w:t>(2)</w:t>
      </w:r>
      <w:r>
        <w:rPr>
          <w:color w:val="FF0000"/>
        </w:rPr>
        <w:pict>
          <v:shape alt="eqIdb191819285d3edc238813fddca98f5aa" id="_x0000_i2550" style="width:36.05pt;height:17.7pt" type="#_x0000_t75">
            <v:imagedata o:title="eqIdb191819285d3edc238813fddca98f5aa" r:id="rId1106"/>
          </v:shape>
        </w:pict>
      </w:r>
    </w:p>
    <w:p w:rsidP="00AE2B77" w:rsidR="00AE2B77" w:rsidRPr="00AE2B77">
      <w:pPr>
        <w:shd w:color="auto" w:fill="F2F2F2" w:val="clear"/>
        <w:spacing w:line="360" w:lineRule="auto"/>
        <w:jc w:val="left"/>
        <w:textAlignment w:val="center"/>
        <w:rPr>
          <w:color w:val="FF0000"/>
        </w:rPr>
      </w:pPr>
      <w:r w:rsidRPr="00AE2B77">
        <w:rPr>
          <w:color w:val="FF0000"/>
        </w:rPr>
        <w:t>【详解】（</w:t>
      </w:r>
      <w:r w:rsidRPr="00AE2B77">
        <w:rPr>
          <w:color w:val="FF0000"/>
        </w:rPr>
        <w:t>1</w:t>
      </w:r>
      <w:r w:rsidRPr="00AE2B77">
        <w:rPr>
          <w:color w:val="FF0000"/>
        </w:rPr>
        <w:t>）因</w:t>
      </w:r>
      <w:r>
        <w:rPr>
          <w:color w:val="FF0000"/>
        </w:rPr>
        <w:pict>
          <v:shape alt="eqIdd53907f280d064de30bd747213952a4a" id="_x0000_i2551" style="width:40.45pt;height:17.9pt" type="#_x0000_t75">
            <v:imagedata o:title="eqIdd53907f280d064de30bd747213952a4a" r:id="rId1107"/>
          </v:shape>
        </w:pict>
      </w:r>
      <w:r w:rsidRPr="00AE2B77">
        <w:rPr>
          <w:color w:val="FF0000"/>
        </w:rPr>
        <w:t>，</w:t>
      </w:r>
      <w:r>
        <w:rPr>
          <w:color w:val="FF0000"/>
        </w:rPr>
        <w:pict>
          <v:shape alt="eqId5c587f3009c55b44e688e73f5bf5d100" id="_x0000_i2552" style="width:36.05pt;height:17.7pt" type="#_x0000_t75">
            <v:imagedata o:title="eqId5c587f3009c55b44e688e73f5bf5d100" r:id="rId1108"/>
          </v:shape>
        </w:pict>
      </w:r>
      <w:r w:rsidRPr="00AE2B77">
        <w:rPr>
          <w:color w:val="FF0000"/>
        </w:rPr>
        <w:t>，且动点</w:t>
      </w:r>
      <w:r w:rsidRPr="00AE2B77">
        <w:rPr>
          <w:rFonts w:ascii="Times New Roman" w:eastAsia="Times New Roman" w:hAnsi="Times New Roman"/>
          <w:i/>
          <w:color w:val="FF0000"/>
        </w:rPr>
        <w:t>P</w:t>
      </w:r>
      <w:r w:rsidRPr="00AE2B77">
        <w:rPr>
          <w:color w:val="FF0000"/>
        </w:rPr>
        <w:t>满足</w:t>
      </w:r>
      <w:r>
        <w:rPr>
          <w:color w:val="FF0000"/>
        </w:rPr>
        <w:pict>
          <v:shape alt="eqId178e804f615bee92e1b278be381b1c66" id="_x0000_i2553" style="width:99.45pt;height:19.1pt" type="#_x0000_t75">
            <v:imagedata o:title="eqId178e804f615bee92e1b278be381b1c66" r:id="rId1109"/>
          </v:shape>
        </w:pict>
      </w:r>
      <w:r w:rsidRPr="00AE2B77">
        <w:rPr>
          <w:color w:val="FF0000"/>
        </w:rPr>
        <w:t>，由双曲线的定义知：</w:t>
      </w:r>
    </w:p>
    <w:p w:rsidP="00AE2B77" w:rsidR="00AE2B77" w:rsidRPr="00AE2B77">
      <w:pPr>
        <w:shd w:color="auto" w:fill="F2F2F2" w:val="clear"/>
        <w:spacing w:line="360" w:lineRule="auto"/>
        <w:jc w:val="left"/>
        <w:textAlignment w:val="center"/>
        <w:rPr>
          <w:color w:val="FF0000"/>
        </w:rPr>
      </w:pPr>
      <w:r w:rsidRPr="00AE2B77">
        <w:rPr>
          <w:color w:val="FF0000"/>
        </w:rPr>
        <w:t>曲线</w:t>
      </w:r>
      <w:r w:rsidRPr="00AE2B77">
        <w:rPr>
          <w:rFonts w:ascii="Times New Roman" w:eastAsia="Times New Roman" w:hAnsi="Times New Roman"/>
          <w:i/>
          <w:color w:val="FF0000"/>
        </w:rPr>
        <w:t>E</w:t>
      </w:r>
      <w:r w:rsidRPr="00AE2B77">
        <w:rPr>
          <w:color w:val="FF0000"/>
        </w:rPr>
        <w:t>是以</w:t>
      </w:r>
      <w:r>
        <w:rPr>
          <w:color w:val="FF0000"/>
        </w:rPr>
        <w:pict>
          <v:shape alt="eqId40f98254a6193566587a70c7d95fdabf" id="_x0000_i2554" style="width:29.9pt;height:15.95pt" type="#_x0000_t75">
            <v:imagedata o:title="eqId40f98254a6193566587a70c7d95fdabf" r:id="rId1110"/>
          </v:shape>
        </w:pict>
      </w:r>
      <w:r w:rsidRPr="00AE2B77">
        <w:rPr>
          <w:color w:val="FF0000"/>
        </w:rPr>
        <w:t>为焦点的双曲线的右支，且</w:t>
      </w:r>
      <w:r>
        <w:rPr>
          <w:color w:val="FF0000"/>
        </w:rPr>
        <w:pict>
          <v:shape alt="eqId6de1d395e6c48c0676a1488a299479d9" id="_x0000_i2555" style="width:23.75pt;height:12.35pt" type="#_x0000_t75">
            <v:imagedata o:title="eqId6de1d395e6c48c0676a1488a299479d9" r:id="rId1111"/>
          </v:shape>
        </w:pict>
      </w:r>
      <w:r w:rsidRPr="00AE2B77">
        <w:rPr>
          <w:color w:val="FF0000"/>
        </w:rPr>
        <w:t>，</w:t>
      </w:r>
      <w:r>
        <w:rPr>
          <w:color w:val="FF0000"/>
        </w:rPr>
        <w:pict>
          <v:shape alt="eqId0b550ee821ee1838384835e81fc34b67" id="_x0000_i2556" style="width:22.85pt;height:11.75pt" type="#_x0000_t75">
            <v:imagedata o:title="eqId0b550ee821ee1838384835e81fc34b67" r:id="rId1112"/>
          </v:shape>
        </w:pict>
      </w:r>
      <w:r w:rsidRPr="00AE2B77">
        <w:rPr>
          <w:color w:val="FF0000"/>
        </w:rPr>
        <w:t>，则</w:t>
      </w:r>
      <w:r>
        <w:rPr>
          <w:color w:val="FF0000"/>
        </w:rPr>
        <w:pict>
          <v:shape alt="eqIdb62b9e0e2a85325bb7dab0b578586388" id="_x0000_i2557" style="width:66.9pt;height:13.9pt" type="#_x0000_t75">
            <v:imagedata o:title="eqIdb62b9e0e2a85325bb7dab0b578586388" r:id="rId1113"/>
          </v:shape>
        </w:pict>
      </w:r>
      <w:r w:rsidRPr="00AE2B77">
        <w:rPr>
          <w:color w:val="FF0000"/>
        </w:rPr>
        <w:t>，故曲线</w:t>
      </w:r>
      <w:r w:rsidRPr="00AE2B77">
        <w:rPr>
          <w:rFonts w:ascii="Times New Roman" w:eastAsia="Times New Roman" w:hAnsi="Times New Roman"/>
          <w:i/>
          <w:color w:val="FF0000"/>
        </w:rPr>
        <w:t>E</w:t>
      </w:r>
      <w:r w:rsidRPr="00AE2B77">
        <w:rPr>
          <w:color w:val="FF0000"/>
        </w:rPr>
        <w:t>的方程为</w:t>
      </w:r>
      <w:r>
        <w:rPr>
          <w:color w:val="FF0000"/>
        </w:rPr>
        <w:pict>
          <v:shape alt="eqIdd847b6e08bad0b4a80d929f2e81b64e1" id="_x0000_i2558" style="width:80.1pt;height:29.1pt" type="#_x0000_t75">
            <v:imagedata o:title="eqIdd847b6e08bad0b4a80d929f2e81b64e1" r:id="rId1114"/>
          </v:shape>
        </w:pict>
      </w:r>
    </w:p>
    <w:p w:rsidP="00AE2B77" w:rsidR="00AE2B77" w:rsidRPr="00AE2B77">
      <w:pPr>
        <w:shd w:color="auto" w:fill="F2F2F2" w:val="clear"/>
        <w:spacing w:line="360" w:lineRule="auto"/>
        <w:jc w:val="left"/>
        <w:textAlignment w:val="center"/>
        <w:rPr>
          <w:color w:val="FF0000"/>
        </w:rPr>
      </w:pPr>
      <w:r w:rsidRPr="00AE2B77">
        <w:rPr>
          <w:color w:val="FF0000"/>
        </w:rPr>
        <w:t>（</w:t>
      </w:r>
      <w:r w:rsidRPr="00AE2B77">
        <w:rPr>
          <w:color w:val="FF0000"/>
        </w:rPr>
        <w:t>2</w:t>
      </w:r>
      <w:r w:rsidRPr="00AE2B77">
        <w:rPr>
          <w:color w:val="FF0000"/>
        </w:rPr>
        <w:t>）</w:t>
      </w:r>
      <w:r w:rsidR="0044192D">
        <w:rPr>
          <w:rFonts w:eastAsia="Times New Roman"/>
          <w:noProof/>
          <w:color w:val="FF0000"/>
          <w:kern w:val="0"/>
          <w:sz w:val="24"/>
          <w:szCs w:val="24"/>
        </w:rPr>
        <w:drawing>
          <wp:inline distB="0" distL="0" distR="0" distT="0">
            <wp:extent cx="1228725" cy="1543050"/>
            <wp:effectExtent b="0" l="0" r="0" t="0"/>
            <wp:docPr descr="说明: @@@0257a52d-3b71-4165-8e9c-fd456fa82893" id="3690"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0257a52d-3b71-4165-8e9c-fd456fa82893" id="3690" name="图片 100011"/>
                    <pic:cNvPicPr>
                      <a:picLocks noChangeArrowheads="1" noChangeAspect="1"/>
                    </pic:cNvPicPr>
                  </pic:nvPicPr>
                  <pic:blipFill>
                    <a:blip cstate="print" r:embed="rId1115">
                      <a:extLst>
                        <a:ext uri="{28A0092B-C50C-407E-A947-70E740481C1C}">
                          <a14:useLocalDpi xmlns:a14="http://schemas.microsoft.com/office/drawing/2010/main" val="0"/>
                        </a:ext>
                      </a:extLst>
                    </a:blip>
                    <a:stretch>
                      <a:fillRect/>
                    </a:stretch>
                  </pic:blipFill>
                  <pic:spPr bwMode="auto">
                    <a:xfrm>
                      <a:off x="0" y="0"/>
                      <a:ext cx="1228725" cy="1543050"/>
                    </a:xfrm>
                    <a:prstGeom prst="rect">
                      <a:avLst/>
                    </a:prstGeom>
                    <a:noFill/>
                    <a:ln>
                      <a:noFill/>
                    </a:ln>
                  </pic:spPr>
                </pic:pic>
              </a:graphicData>
            </a:graphic>
          </wp:inline>
        </w:drawing>
      </w:r>
      <w:r w:rsidRPr="00AE2B77">
        <w:rPr>
          <w:rFonts w:ascii="Times New Roman" w:eastAsia="Times New Roman" w:hAnsi="Times New Roman"/>
          <w:color w:val="FF0000"/>
          <w:kern w:val="0"/>
          <w:sz w:val="24"/>
          <w:szCs w:val="24"/>
        </w:rPr>
        <w:t>  </w:t>
      </w:r>
    </w:p>
    <w:p w:rsidP="00AE2B77" w:rsidR="00AE2B77" w:rsidRPr="00AE2B77">
      <w:pPr>
        <w:shd w:color="auto" w:fill="F2F2F2" w:val="clear"/>
        <w:spacing w:line="360" w:lineRule="auto"/>
        <w:jc w:val="left"/>
        <w:textAlignment w:val="center"/>
        <w:rPr>
          <w:color w:val="FF0000"/>
        </w:rPr>
      </w:pPr>
      <w:r w:rsidRPr="00AE2B77">
        <w:rPr>
          <w:color w:val="FF0000"/>
        </w:rPr>
        <w:t>当直线</w:t>
      </w:r>
      <w:r w:rsidRPr="00AE2B77">
        <w:rPr>
          <w:rFonts w:ascii="Times New Roman" w:eastAsia="Times New Roman" w:hAnsi="Times New Roman"/>
          <w:i/>
          <w:color w:val="FF0000"/>
        </w:rPr>
        <w:t>l</w:t>
      </w:r>
      <w:r w:rsidRPr="00AE2B77">
        <w:rPr>
          <w:color w:val="FF0000"/>
        </w:rPr>
        <w:t>的斜率为</w:t>
      </w:r>
      <w:r w:rsidRPr="00AE2B77">
        <w:rPr>
          <w:color w:val="FF0000"/>
        </w:rPr>
        <w:t>0</w:t>
      </w:r>
      <w:r w:rsidRPr="00AE2B77">
        <w:rPr>
          <w:color w:val="FF0000"/>
        </w:rPr>
        <w:t>时，直线</w:t>
      </w:r>
      <w:r w:rsidRPr="00AE2B77">
        <w:rPr>
          <w:rFonts w:ascii="Times New Roman" w:eastAsia="Times New Roman" w:hAnsi="Times New Roman"/>
          <w:i/>
          <w:color w:val="FF0000"/>
        </w:rPr>
        <w:t>l</w:t>
      </w:r>
      <w:r w:rsidRPr="00AE2B77">
        <w:rPr>
          <w:color w:val="FF0000"/>
        </w:rPr>
        <w:t>与双曲线的右支只有一个交点，故不符题意</w:t>
      </w:r>
      <w:r w:rsidRPr="00AE2B77">
        <w:rPr>
          <w:color w:val="FF0000"/>
        </w:rPr>
        <w:t>.</w:t>
      </w:r>
      <w:r w:rsidRPr="00AE2B77">
        <w:rPr>
          <w:color w:val="FF0000"/>
        </w:rPr>
        <w:t>如图，不妨设直线</w:t>
      </w:r>
      <w:r w:rsidRPr="00AE2B77">
        <w:rPr>
          <w:rFonts w:ascii="Times New Roman" w:eastAsia="Times New Roman" w:hAnsi="Times New Roman"/>
          <w:i/>
          <w:color w:val="FF0000"/>
        </w:rPr>
        <w:t>l</w:t>
      </w:r>
      <w:r w:rsidRPr="00AE2B77">
        <w:rPr>
          <w:color w:val="FF0000"/>
        </w:rPr>
        <w:t>方程为：</w:t>
      </w:r>
      <w:r>
        <w:rPr>
          <w:color w:val="FF0000"/>
        </w:rPr>
        <w:pict>
          <v:shape alt="eqId5c1dc3b2ca5b5e71f6f7acab671c8dc9" id="_x0000_i2559" style="width:46.6pt;height:14.3pt" type="#_x0000_t75">
            <v:imagedata o:title="eqId5c1dc3b2ca5b5e71f6f7acab671c8dc9" r:id="rId1116"/>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设</w:t>
      </w:r>
      <w:r>
        <w:rPr>
          <w:color w:val="FF0000"/>
        </w:rPr>
        <w:pict>
          <v:shape alt="eqIde3eaeb394488e46701650f9b8eb4d85e" id="_x0000_i2560" style="width:44.85pt;height:17.8pt" type="#_x0000_t75">
            <v:imagedata o:title="eqIde3eaeb394488e46701650f9b8eb4d85e" r:id="rId1117"/>
          </v:shape>
        </w:pict>
      </w:r>
      <w:r w:rsidRPr="00AE2B77">
        <w:rPr>
          <w:color w:val="FF0000"/>
        </w:rPr>
        <w:t>，</w:t>
      </w:r>
      <w:r>
        <w:rPr>
          <w:color w:val="FF0000"/>
        </w:rPr>
        <w:pict>
          <v:shape alt="eqIdfc7ab01e0dc3e3ff0c55b072873a9241" id="_x0000_i2561" style="width:46.6pt;height:17.75pt" type="#_x0000_t75">
            <v:imagedata o:title="eqIdfc7ab01e0dc3e3ff0c55b072873a9241" r:id="rId1118"/>
          </v:shape>
        </w:pict>
      </w:r>
      <w:r w:rsidRPr="00AE2B77">
        <w:rPr>
          <w:color w:val="FF0000"/>
        </w:rPr>
        <w:t>，联立</w:t>
      </w:r>
      <w:r>
        <w:rPr>
          <w:color w:val="FF0000"/>
        </w:rPr>
        <w:pict>
          <v:shape alt="eqId50bc22c19b8b51f6d4bf4475341765ea" id="_x0000_i2562" style="width:54.55pt;height:45.35pt" type="#_x0000_t75">
            <v:imagedata o:title="eqId50bc22c19b8b51f6d4bf4475341765ea" r:id="rId1119"/>
          </v:shape>
        </w:pict>
      </w:r>
      <w:r w:rsidRPr="00AE2B77">
        <w:rPr>
          <w:color w:val="FF0000"/>
        </w:rPr>
        <w:t>，得</w:t>
      </w:r>
      <w:r>
        <w:rPr>
          <w:color w:val="FF0000"/>
        </w:rPr>
        <w:pict>
          <v:shape alt="eqId58c70355828eb887577b50834c93471a" id="_x0000_i2563" style="width:114.4pt;height:19.2pt" type="#_x0000_t75">
            <v:imagedata o:title="eqId58c70355828eb887577b50834c93471a" r:id="rId1120"/>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由韦达定理得</w:t>
      </w:r>
      <w:r>
        <w:rPr>
          <w:color w:val="FF0000"/>
        </w:rPr>
        <w:pict>
          <v:shape alt="eqId1710a860adf4b500070124222ff5ecd9" id="_x0000_i2564" style="width:79.2pt;height:58.1pt" type="#_x0000_t75">
            <v:imagedata o:title="eqId1710a860adf4b500070124222ff5ecd9" r:id="rId1121"/>
          </v:shape>
        </w:pict>
      </w:r>
      <w:r w:rsidRPr="00AE2B77">
        <w:rPr>
          <w:color w:val="FF0000"/>
        </w:rPr>
        <w:t>，</w:t>
      </w:r>
      <w:r>
        <w:rPr>
          <w:color w:val="FF0000"/>
        </w:rPr>
        <w:pict>
          <v:shape alt="eqId823d142efaa485cbc37588d361d89f0f" id="_x0000_i2565" style="width:209.45pt;height:29pt" type="#_x0000_t75">
            <v:imagedata o:title="eqId823d142efaa485cbc37588d361d89f0f" r:id="rId1122"/>
          </v:shape>
        </w:pict>
      </w:r>
      <w:r w:rsidRPr="00AE2B77">
        <w:rPr>
          <w:color w:val="FF0000"/>
        </w:rPr>
        <w:t>，</w:t>
      </w:r>
      <w:r>
        <w:rPr>
          <w:color w:val="FF0000"/>
        </w:rPr>
        <w:pict>
          <v:shape alt="eqId537adfe699acb16988835b721bfe7645" id="_x0000_i2566" style="width:282.5pt;height:29.05pt" type="#_x0000_t75">
            <v:imagedata o:title="eqId537adfe699acb16988835b721bfe7645" r:id="rId1123"/>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由题意：</w:t>
      </w:r>
      <w:r>
        <w:rPr>
          <w:color w:val="FF0000"/>
        </w:rPr>
        <w:pict>
          <v:shape alt="eqIdc26a98f2fe3ac0cba9d84d961e557eb1" id="_x0000_i2567" style="width:131.1pt;height:98.2pt" type="#_x0000_t75">
            <v:imagedata o:title="eqIdc26a98f2fe3ac0cba9d84d961e557eb1" r:id="rId1124"/>
          </v:shape>
        </w:pict>
      </w:r>
      <w:r w:rsidRPr="00AE2B77">
        <w:rPr>
          <w:color w:val="FF0000"/>
        </w:rPr>
        <w:t>解得：</w:t>
      </w:r>
      <w:r>
        <w:rPr>
          <w:color w:val="FF0000"/>
        </w:rPr>
        <w:pict>
          <v:shape alt="eqId318d3cb6e242cd15e1c3837588f79ab4" id="_x0000_i2568" style="width:51pt;height:27.1pt" type="#_x0000_t75">
            <v:imagedata o:title="eqId318d3cb6e242cd15e1c3837588f79ab4" r:id="rId1125"/>
          </v:shape>
        </w:pict>
      </w:r>
    </w:p>
    <w:p w:rsidP="00AE2B77" w:rsidR="00AE2B77" w:rsidRPr="00AE2B77">
      <w:pPr>
        <w:shd w:color="auto" w:fill="F2F2F2" w:val="clear"/>
        <w:spacing w:line="360" w:lineRule="auto"/>
        <w:jc w:val="left"/>
        <w:textAlignment w:val="center"/>
        <w:rPr>
          <w:color w:val="FF0000"/>
        </w:rPr>
      </w:pPr>
      <w:r>
        <w:rPr>
          <w:color w:val="FF0000"/>
        </w:rPr>
        <w:pict>
          <v:shape alt="eqIdf3eee47c3c62f17cd0207527ea5449c4" id="_x0000_i2569" style="width:301.85pt;height:24.45pt" type="#_x0000_t75">
            <v:imagedata o:title="eqIdf3eee47c3c62f17cd0207527ea5449c4" r:id="rId1126"/>
          </v:shape>
        </w:pict>
      </w:r>
    </w:p>
    <w:p w:rsidP="00AE2B77" w:rsidR="00AE2B77" w:rsidRPr="00AE2B77">
      <w:pPr>
        <w:shd w:color="auto" w:fill="F2F2F2" w:val="clear"/>
        <w:spacing w:line="360" w:lineRule="auto"/>
        <w:jc w:val="left"/>
        <w:textAlignment w:val="center"/>
        <w:rPr>
          <w:color w:val="FF0000"/>
        </w:rPr>
      </w:pPr>
      <w:r>
        <w:rPr>
          <w:color w:val="FF0000"/>
        </w:rPr>
        <w:pict>
          <v:shape alt="eqId964b13eaee2870954b3429d41a2dd5b9" id="_x0000_i2570" style="width:132.9pt;height:54.85pt" type="#_x0000_t75">
            <v:imagedata o:title="eqId964b13eaee2870954b3429d41a2dd5b9" r:id="rId1127"/>
          </v:shape>
        </w:pict>
      </w:r>
      <w:r>
        <w:rPr>
          <w:color w:val="FF0000"/>
        </w:rPr>
        <w:pict>
          <v:shape alt="eqId7d88268bf13d7e95e3ecbfc9a9c19599" id="_x0000_i2571" style="width:177.75pt;height:39.65pt" type="#_x0000_t75">
            <v:imagedata o:title="eqId7d88268bf13d7e95e3ecbfc9a9c19599" r:id="rId1128"/>
          </v:shape>
        </w:pict>
      </w:r>
      <w:r w:rsidRPr="00AE2B77">
        <w:rPr>
          <w:color w:val="FF0000"/>
        </w:rPr>
        <w:t>，令</w:t>
      </w:r>
      <w:r>
        <w:rPr>
          <w:color w:val="FF0000"/>
        </w:rPr>
        <w:pict>
          <v:shape alt="eqIdd0d59491cd9d89b71fcee00d0ea3b51c" id="_x0000_i2572" style="width:48.4pt;height:27.15pt" type="#_x0000_t75">
            <v:imagedata o:title="eqIdd0d59491cd9d89b71fcee00d0ea3b51c" r:id="rId1129"/>
          </v:shape>
        </w:pict>
      </w:r>
      <w:r w:rsidRPr="00AE2B77">
        <w:rPr>
          <w:color w:val="FF0000"/>
        </w:rPr>
        <w:t>，因</w:t>
      </w:r>
      <w:r>
        <w:rPr>
          <w:color w:val="FF0000"/>
        </w:rPr>
        <w:pict>
          <v:shape alt="eqId86959d738d77d01d6245acfce0dd119f" id="_x0000_i2573" style="width:51.9pt;height:27.55pt" type="#_x0000_t75">
            <v:imagedata o:title="eqId86959d738d77d01d6245acfce0dd119f" r:id="rId1130"/>
          </v:shape>
        </w:pict>
      </w:r>
      <w:r w:rsidRPr="00AE2B77">
        <w:rPr>
          <w:color w:val="FF0000"/>
        </w:rPr>
        <w:t>故</w:t>
      </w:r>
      <w:r>
        <w:rPr>
          <w:color w:val="FF0000"/>
        </w:rPr>
        <w:pict>
          <v:shape alt="eqIded32981bc826a97e4d3c415b6681cc86" id="_x0000_i2574" style="width:27.25pt;height:12.25pt" type="#_x0000_t75">
            <v:imagedata o:title="eqIded32981bc826a97e4d3c415b6681cc86" r:id="rId1131"/>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而</w:t>
      </w:r>
      <w:r>
        <w:rPr>
          <w:color w:val="FF0000"/>
        </w:rPr>
        <w:pict>
          <v:shape alt="eqId3de7d7a837c3019707738d196b40d7a3" id="_x0000_i2575" style="width:179.5pt;height:31pt" type="#_x0000_t75">
            <v:imagedata o:title="eqId3de7d7a837c3019707738d196b40d7a3" r:id="rId1132"/>
          </v:shape>
        </w:pict>
      </w:r>
      <w:r w:rsidRPr="00AE2B77">
        <w:rPr>
          <w:color w:val="FF0000"/>
        </w:rPr>
        <w:t>，在</w:t>
      </w:r>
      <w:r>
        <w:rPr>
          <w:color w:val="FF0000"/>
        </w:rPr>
        <w:pict>
          <v:shape alt="eqIdd3f5405c31ef02a5598952e3da5da658" id="_x0000_i2576" style="width:51.9pt;height:17.75pt" type="#_x0000_t75">
            <v:imagedata o:title="eqIdd3f5405c31ef02a5598952e3da5da658" r:id="rId1133"/>
          </v:shape>
        </w:pict>
      </w:r>
      <w:r w:rsidRPr="00AE2B77">
        <w:rPr>
          <w:color w:val="FF0000"/>
        </w:rPr>
        <w:t>为减函数，</w:t>
      </w:r>
    </w:p>
    <w:p w:rsidP="00AE2B77" w:rsidR="00AE2B77" w:rsidRPr="00AE2B77">
      <w:pPr>
        <w:shd w:color="auto" w:fill="F2F2F2" w:val="clear"/>
        <w:spacing w:line="360" w:lineRule="auto"/>
        <w:jc w:val="left"/>
        <w:textAlignment w:val="center"/>
        <w:rPr>
          <w:color w:val="FF0000"/>
        </w:rPr>
      </w:pPr>
      <w:r w:rsidRPr="00AE2B77">
        <w:rPr>
          <w:color w:val="FF0000"/>
        </w:rPr>
        <w:t>故</w:t>
      </w:r>
      <w:r>
        <w:rPr>
          <w:color w:val="FF0000"/>
        </w:rPr>
        <w:pict>
          <v:shape alt="eqId98b894a15846d420fb8b741620f822c4" id="_x0000_i2577" style="width:58.95pt;height:21.2pt" type="#_x0000_t75">
            <v:imagedata o:title="eqId98b894a15846d420fb8b741620f822c4" r:id="rId1134"/>
          </v:shape>
        </w:pict>
      </w:r>
      <w:r w:rsidRPr="00AE2B77">
        <w:rPr>
          <w:color w:val="FF0000"/>
        </w:rPr>
        <w:t>，即</w:t>
      </w:r>
      <w:r>
        <w:rPr>
          <w:color w:val="FF0000"/>
        </w:rPr>
        <w:pict>
          <v:shape alt="eqId76455719500d2bd118cdfee042e11691" id="_x0000_i2578" style="width:44pt;height:21pt" type="#_x0000_t75">
            <v:imagedata o:title="eqId76455719500d2bd118cdfee042e11691" r:id="rId1135"/>
          </v:shape>
        </w:pict>
      </w:r>
      <w:r w:rsidRPr="00AE2B77">
        <w:rPr>
          <w:color w:val="FF0000"/>
        </w:rPr>
        <w:t>的取值范围为</w:t>
      </w:r>
      <w:r>
        <w:rPr>
          <w:color w:val="FF0000"/>
        </w:rPr>
        <w:pict>
          <v:shape alt="eqIda992aea64f2757b32914e066400c6423" id="_x0000_i2579" style="width:36.05pt;height:17.7pt" type="#_x0000_t75">
            <v:imagedata o:title="eqIda992aea64f2757b32914e066400c6423" r:id="rId1136"/>
          </v:shape>
        </w:pict>
      </w:r>
      <w:r w:rsidRPr="00AE2B77">
        <w:rPr>
          <w:color w:val="FF0000"/>
        </w:rPr>
        <w:t>.</w:t>
      </w:r>
    </w:p>
    <w:p w:rsidP="00AE2B77" w:rsidR="00AE2B77">
      <w:pPr>
        <w:spacing w:line="360" w:lineRule="auto"/>
        <w:jc w:val="left"/>
        <w:textAlignment w:val="center"/>
      </w:pPr>
      <w:r>
        <w:t>11</w:t>
      </w:r>
      <w:r>
        <w:t>．（</w:t>
      </w:r>
      <w:r>
        <w:t>23-24</w:t>
      </w:r>
      <w:r>
        <w:t>高二上</w:t>
      </w:r>
      <w:r>
        <w:t>·</w:t>
      </w:r>
      <w:r>
        <w:t>全国</w:t>
      </w:r>
      <w:r>
        <w:t>·</w:t>
      </w:r>
      <w:r>
        <w:t>期末）已知</w:t>
      </w:r>
      <w:r>
        <w:rPr>
          <w:rFonts w:ascii="Times New Roman" w:eastAsia="Times New Roman" w:hAnsi="Times New Roman"/>
          <w:i/>
        </w:rPr>
        <w:t>O</w:t>
      </w:r>
      <w:r>
        <w:t>为坐标原点，</w:t>
      </w:r>
      <w:r>
        <w:pict>
          <v:shape alt="eqId74bdeda4c7e7dfc44086dcf4f3297a94" id="_x0000_i2580" style="width:40.5pt;height:17.55pt" type="#_x0000_t75">
            <v:imagedata o:title="eqId74bdeda4c7e7dfc44086dcf4f3297a94" r:id="rId1099"/>
          </v:shape>
        </w:pict>
      </w:r>
      <w:r>
        <w:t>，</w:t>
      </w:r>
      <w:r>
        <w:pict>
          <v:shape alt="eqId06bffb9cf70cdb3312c1e547c3cc4b0f" id="_x0000_i2581" style="width:36.05pt;height:17.7pt" type="#_x0000_t75">
            <v:imagedata o:title="eqId06bffb9cf70cdb3312c1e547c3cc4b0f" r:id="rId1100"/>
          </v:shape>
        </w:pict>
      </w:r>
      <w:r>
        <w:t>，点</w:t>
      </w:r>
      <w:r>
        <w:rPr>
          <w:rFonts w:ascii="Times New Roman" w:eastAsia="Times New Roman" w:hAnsi="Times New Roman"/>
          <w:i/>
        </w:rPr>
        <w:t>P</w:t>
      </w:r>
      <w:r>
        <w:t>满足</w:t>
      </w:r>
      <w:r>
        <w:pict>
          <v:shape alt="eqId49f204edcd6f54b84b22add0ee7a1167" id="_x0000_i2582" style="width:66.95pt;height:19.25pt" type="#_x0000_t75">
            <v:imagedata o:title="eqId49f204edcd6f54b84b22add0ee7a1167" r:id="rId1101"/>
          </v:shape>
        </w:pict>
      </w:r>
      <w:r>
        <w:t>，记点</w:t>
      </w:r>
      <w:r>
        <w:rPr>
          <w:rFonts w:ascii="Times New Roman" w:eastAsia="Times New Roman" w:hAnsi="Times New Roman"/>
          <w:i/>
        </w:rPr>
        <w:t>P</w:t>
      </w:r>
      <w:r>
        <w:t>的轨迹为曲线</w:t>
      </w:r>
      <w:r>
        <w:pict>
          <v:shape alt="eqId0e28ce60503fab70ce1797449d90dadc" id="_x0000_i2583" style="width:12.3pt;height:12.3pt" type="#_x0000_t75">
            <v:imagedata o:title="eqId0e28ce60503fab70ce1797449d90dadc" r:id="rId1102"/>
          </v:shape>
        </w:pict>
      </w:r>
    </w:p>
    <w:p w:rsidP="00AE2B77" w:rsidR="00AE2B77">
      <w:pPr>
        <w:spacing w:line="360" w:lineRule="auto"/>
        <w:jc w:val="left"/>
        <w:textAlignment w:val="center"/>
      </w:pPr>
      <w:r>
        <w:t>(1)</w:t>
      </w:r>
      <w:r>
        <w:t>求曲线</w:t>
      </w:r>
      <w:r>
        <w:rPr>
          <w:rFonts w:ascii="Times New Roman" w:eastAsia="Times New Roman" w:hAnsi="Times New Roman"/>
          <w:i/>
        </w:rPr>
        <w:t>E</w:t>
      </w:r>
      <w:r>
        <w:t>的方程；</w:t>
      </w:r>
    </w:p>
    <w:p w:rsidP="00AE2B77" w:rsidR="00AE2B77">
      <w:pPr>
        <w:spacing w:line="360" w:lineRule="auto"/>
        <w:jc w:val="left"/>
        <w:textAlignment w:val="center"/>
      </w:pPr>
      <w:r>
        <w:t>(2)</w:t>
      </w:r>
      <w:r>
        <w:t>过点</w:t>
      </w:r>
      <w:r>
        <w:pict>
          <v:shape alt="eqId06bffb9cf70cdb3312c1e547c3cc4b0f" id="_x0000_i2584" style="width:36.05pt;height:17.7pt" type="#_x0000_t75">
            <v:imagedata o:title="eqId06bffb9cf70cdb3312c1e547c3cc4b0f" r:id="rId1100"/>
          </v:shape>
        </w:pict>
      </w:r>
      <w:r>
        <w:t>的直线</w:t>
      </w:r>
      <w:r>
        <w:rPr>
          <w:rFonts w:ascii="Times New Roman" w:eastAsia="Times New Roman" w:hAnsi="Times New Roman"/>
          <w:i/>
        </w:rPr>
        <w:t>l</w:t>
      </w:r>
      <w:r>
        <w:t>与曲线</w:t>
      </w:r>
      <w:r>
        <w:rPr>
          <w:rFonts w:ascii="Times New Roman" w:eastAsia="Times New Roman" w:hAnsi="Times New Roman"/>
          <w:i/>
        </w:rPr>
        <w:t>E</w:t>
      </w:r>
      <w:r>
        <w:t>交于</w:t>
      </w:r>
      <w:r>
        <w:pict>
          <v:shape alt="eqId0ae6f48b9a53c0155a692509cf31f7e6" id="_x0000_i2585" style="width:26.4pt;height:12.55pt" type="#_x0000_t75">
            <v:imagedata o:title="eqId0ae6f48b9a53c0155a692509cf31f7e6" r:id="rId1103"/>
          </v:shape>
        </w:pict>
      </w:r>
      <w:r>
        <w:t>两点，求</w:t>
      </w:r>
      <w:r>
        <w:pict>
          <v:shape alt="eqIda704469569b68ee11ab166dba3f686f0" id="_x0000_i2586" style="width:44pt;height:22pt" type="#_x0000_t75">
            <v:imagedata o:title="eqIda704469569b68ee11ab166dba3f686f0" r:id="rId1104"/>
          </v:shape>
        </w:pict>
      </w:r>
      <w:r>
        <w:t>的取值范围．</w:t>
      </w:r>
    </w:p>
    <w:p w:rsidP="00AE2B77" w:rsidR="00AE2B77" w:rsidRPr="00AE2B77">
      <w:pPr>
        <w:shd w:color="auto" w:fill="F2F2F2" w:val="clear"/>
        <w:spacing w:line="360" w:lineRule="auto"/>
        <w:jc w:val="left"/>
        <w:textAlignment w:val="center"/>
        <w:rPr>
          <w:color w:val="FF0000"/>
        </w:rPr>
      </w:pPr>
      <w:r w:rsidRPr="00AE2B77">
        <w:rPr>
          <w:color w:val="FF0000"/>
        </w:rPr>
        <w:t>【答案】</w:t>
      </w:r>
      <w:r w:rsidRPr="00AE2B77">
        <w:rPr>
          <w:color w:val="FF0000"/>
        </w:rPr>
        <w:t>(1)</w:t>
      </w:r>
      <w:r>
        <w:rPr>
          <w:color w:val="FF0000"/>
        </w:rPr>
        <w:pict>
          <v:shape alt="eqIdbda92e4dcf5dd145dcf9c3556f68e217" id="_x0000_i2587" style="width:80.1pt;height:29.1pt" type="#_x0000_t75">
            <v:imagedata o:title="eqIdbda92e4dcf5dd145dcf9c3556f68e217" r:id="rId1105"/>
          </v:shape>
        </w:pict>
      </w:r>
    </w:p>
    <w:p w:rsidP="00AE2B77" w:rsidR="00AE2B77" w:rsidRPr="00AE2B77">
      <w:pPr>
        <w:shd w:color="auto" w:fill="F2F2F2" w:val="clear"/>
        <w:spacing w:line="360" w:lineRule="auto"/>
        <w:jc w:val="left"/>
        <w:textAlignment w:val="center"/>
        <w:rPr>
          <w:color w:val="FF0000"/>
        </w:rPr>
      </w:pPr>
      <w:r w:rsidRPr="00AE2B77">
        <w:rPr>
          <w:color w:val="FF0000"/>
        </w:rPr>
        <w:t>(2)</w:t>
      </w:r>
      <w:r>
        <w:rPr>
          <w:color w:val="FF0000"/>
        </w:rPr>
        <w:pict>
          <v:shape alt="eqIdb191819285d3edc238813fddca98f5aa" id="_x0000_i2588" style="width:36.05pt;height:17.7pt" type="#_x0000_t75">
            <v:imagedata o:title="eqIdb191819285d3edc238813fddca98f5aa" r:id="rId1106"/>
          </v:shape>
        </w:pict>
      </w:r>
    </w:p>
    <w:p w:rsidP="00AE2B77" w:rsidR="00AE2B77" w:rsidRPr="00AE2B77">
      <w:pPr>
        <w:shd w:color="auto" w:fill="F2F2F2" w:val="clear"/>
        <w:spacing w:line="360" w:lineRule="auto"/>
        <w:jc w:val="left"/>
        <w:textAlignment w:val="center"/>
        <w:rPr>
          <w:color w:val="FF0000"/>
        </w:rPr>
      </w:pPr>
      <w:r w:rsidRPr="00AE2B77">
        <w:rPr>
          <w:color w:val="FF0000"/>
        </w:rPr>
        <w:t>【详解】（</w:t>
      </w:r>
      <w:r w:rsidRPr="00AE2B77">
        <w:rPr>
          <w:color w:val="FF0000"/>
        </w:rPr>
        <w:t>1</w:t>
      </w:r>
      <w:r w:rsidRPr="00AE2B77">
        <w:rPr>
          <w:color w:val="FF0000"/>
        </w:rPr>
        <w:t>）由</w:t>
      </w:r>
      <w:r>
        <w:rPr>
          <w:color w:val="FF0000"/>
        </w:rPr>
        <w:pict>
          <v:shape alt="eqId6cf2d19ac3b469ecdb17b52cd626e9b9" id="_x0000_i2589" style="width:82.7pt;height:19.45pt" type="#_x0000_t75">
            <v:imagedata o:title="eqId6cf2d19ac3b469ecdb17b52cd626e9b9" r:id="rId1137"/>
          </v:shape>
        </w:pict>
      </w:r>
      <w:r w:rsidRPr="00AE2B77">
        <w:rPr>
          <w:color w:val="FF0000"/>
        </w:rPr>
        <w:t>，曲线</w:t>
      </w:r>
      <w:r w:rsidRPr="00AE2B77">
        <w:rPr>
          <w:rFonts w:ascii="Times New Roman" w:eastAsia="Times New Roman" w:hAnsi="Times New Roman"/>
          <w:i/>
          <w:color w:val="FF0000"/>
        </w:rPr>
        <w:t>E</w:t>
      </w:r>
      <w:r w:rsidRPr="00AE2B77">
        <w:rPr>
          <w:color w:val="FF0000"/>
        </w:rPr>
        <w:t>是以</w:t>
      </w:r>
      <w:r>
        <w:rPr>
          <w:color w:val="FF0000"/>
        </w:rPr>
        <w:pict>
          <v:shape alt="eqId40f98254a6193566587a70c7d95fdabf" id="_x0000_i2590" style="width:29.9pt;height:15.95pt" type="#_x0000_t75">
            <v:imagedata o:title="eqId40f98254a6193566587a70c7d95fdabf" r:id="rId1110"/>
          </v:shape>
        </w:pict>
      </w:r>
      <w:r w:rsidRPr="00AE2B77">
        <w:rPr>
          <w:color w:val="FF0000"/>
        </w:rPr>
        <w:t>为焦点的双曲线的右支，且</w:t>
      </w:r>
      <w:r>
        <w:rPr>
          <w:color w:val="FF0000"/>
        </w:rPr>
        <w:pict>
          <v:shape alt="eqId6de1d395e6c48c0676a1488a299479d9" id="_x0000_i2591" style="width:23.75pt;height:12.35pt" type="#_x0000_t75">
            <v:imagedata o:title="eqId6de1d395e6c48c0676a1488a299479d9" r:id="rId1111"/>
          </v:shape>
        </w:pict>
      </w:r>
      <w:r w:rsidRPr="00AE2B77">
        <w:rPr>
          <w:color w:val="FF0000"/>
        </w:rPr>
        <w:t>，</w:t>
      </w:r>
      <w:r>
        <w:rPr>
          <w:color w:val="FF0000"/>
        </w:rPr>
        <w:pict>
          <v:shape alt="eqId0b550ee821ee1838384835e81fc34b67" id="_x0000_i2592" style="width:22.85pt;height:11.75pt" type="#_x0000_t75">
            <v:imagedata o:title="eqId0b550ee821ee1838384835e81fc34b67" r:id="rId1112"/>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则</w:t>
      </w:r>
      <w:r>
        <w:rPr>
          <w:color w:val="FF0000"/>
        </w:rPr>
        <w:pict>
          <v:shape alt="eqIdb62b9e0e2a85325bb7dab0b578586388" id="_x0000_i2593" style="width:66.9pt;height:13.9pt" type="#_x0000_t75">
            <v:imagedata o:title="eqIdb62b9e0e2a85325bb7dab0b578586388" r:id="rId1113"/>
          </v:shape>
        </w:pict>
      </w:r>
      <w:r w:rsidRPr="00AE2B77">
        <w:rPr>
          <w:color w:val="FF0000"/>
        </w:rPr>
        <w:t>，故曲线</w:t>
      </w:r>
      <w:r w:rsidRPr="00AE2B77">
        <w:rPr>
          <w:rFonts w:ascii="Times New Roman" w:eastAsia="Times New Roman" w:hAnsi="Times New Roman"/>
          <w:i/>
          <w:color w:val="FF0000"/>
        </w:rPr>
        <w:t>E</w:t>
      </w:r>
      <w:r w:rsidRPr="00AE2B77">
        <w:rPr>
          <w:color w:val="FF0000"/>
        </w:rPr>
        <w:t>的方程为</w:t>
      </w:r>
      <w:r>
        <w:rPr>
          <w:color w:val="FF0000"/>
        </w:rPr>
        <w:pict>
          <v:shape alt="eqIdbda92e4dcf5dd145dcf9c3556f68e217" id="_x0000_i2594" style="width:80.1pt;height:29.1pt" type="#_x0000_t75">
            <v:imagedata o:title="eqIdbda92e4dcf5dd145dcf9c3556f68e217" r:id="rId1105"/>
          </v:shape>
        </w:pict>
      </w:r>
    </w:p>
    <w:p w:rsidP="00AE2B77" w:rsidR="00AE2B77" w:rsidRPr="00AE2B77">
      <w:pPr>
        <w:shd w:color="auto" w:fill="F2F2F2" w:val="clear"/>
        <w:spacing w:line="360" w:lineRule="auto"/>
        <w:jc w:val="left"/>
        <w:textAlignment w:val="center"/>
        <w:rPr>
          <w:color w:val="FF0000"/>
        </w:rPr>
      </w:pPr>
      <w:r w:rsidRPr="00AE2B77">
        <w:rPr>
          <w:color w:val="FF0000"/>
        </w:rPr>
        <w:t>（</w:t>
      </w:r>
      <w:r w:rsidRPr="00AE2B77">
        <w:rPr>
          <w:color w:val="FF0000"/>
        </w:rPr>
        <w:t>2</w:t>
      </w:r>
      <w:r w:rsidRPr="00AE2B77">
        <w:rPr>
          <w:color w:val="FF0000"/>
        </w:rPr>
        <w:t>）设直线</w:t>
      </w:r>
      <w:r w:rsidRPr="00AE2B77">
        <w:rPr>
          <w:rFonts w:ascii="Times New Roman" w:eastAsia="Times New Roman" w:hAnsi="Times New Roman"/>
          <w:i/>
          <w:color w:val="FF0000"/>
        </w:rPr>
        <w:t>l</w:t>
      </w:r>
      <w:r w:rsidRPr="00AE2B77">
        <w:rPr>
          <w:color w:val="FF0000"/>
        </w:rPr>
        <w:t>为：</w:t>
      </w:r>
      <w:r>
        <w:rPr>
          <w:color w:val="FF0000"/>
        </w:rPr>
        <w:pict>
          <v:shape alt="eqId5c1dc3b2ca5b5e71f6f7acab671c8dc9" id="_x0000_i2595" style="width:46.6pt;height:14.3pt" type="#_x0000_t75">
            <v:imagedata o:title="eqId5c1dc3b2ca5b5e71f6f7acab671c8dc9" r:id="rId1116"/>
          </v:shape>
        </w:pict>
      </w:r>
      <w:r w:rsidRPr="00AE2B77">
        <w:rPr>
          <w:color w:val="FF0000"/>
        </w:rPr>
        <w:t>，</w:t>
      </w:r>
      <w:r>
        <w:rPr>
          <w:color w:val="FF0000"/>
        </w:rPr>
        <w:pict>
          <v:shape alt="eqId12a3efb79f35db8448f3391252ab7d4e" id="_x0000_i2596" style="width:40.45pt;height:17.4pt" type="#_x0000_t75">
            <v:imagedata o:title="eqId12a3efb79f35db8448f3391252ab7d4e" r:id="rId1138"/>
          </v:shape>
        </w:pict>
      </w:r>
      <w:r w:rsidRPr="00AE2B77">
        <w:rPr>
          <w:color w:val="FF0000"/>
        </w:rPr>
        <w:t>，</w:t>
      </w:r>
      <w:r>
        <w:rPr>
          <w:color w:val="FF0000"/>
        </w:rPr>
        <w:pict>
          <v:shape alt="eqId8df332f01628130c084fd46aaca0a4b7" id="_x0000_i2597" style="width:43.1pt;height:17.35pt" type="#_x0000_t75">
            <v:imagedata o:title="eqId8df332f01628130c084fd46aaca0a4b7" r:id="rId1139"/>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联立</w:t>
      </w:r>
      <w:r>
        <w:rPr>
          <w:color w:val="FF0000"/>
        </w:rPr>
        <w:pict>
          <v:shape alt="eqId4d690fd12c64040924e2bfaab2e0ae40" id="_x0000_i2598" style="width:54.55pt;height:45.35pt" type="#_x0000_t75">
            <v:imagedata o:title="eqId4d690fd12c64040924e2bfaab2e0ae40" r:id="rId1140"/>
          </v:shape>
        </w:pict>
      </w:r>
      <w:r w:rsidRPr="00AE2B77">
        <w:rPr>
          <w:color w:val="FF0000"/>
        </w:rPr>
        <w:t>，得</w:t>
      </w:r>
      <w:r>
        <w:rPr>
          <w:color w:val="FF0000"/>
        </w:rPr>
        <w:pict>
          <v:shape alt="eqIdc635a4bb59baec9b387ea13c4cf739cc" id="_x0000_i2599" style="width:114.4pt;height:19.05pt" type="#_x0000_t75">
            <v:imagedata o:title="eqIdc635a4bb59baec9b387ea13c4cf739cc" r:id="rId1141"/>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由题意：</w:t>
      </w:r>
      <w:r>
        <w:rPr>
          <w:color w:val="FF0000"/>
        </w:rPr>
        <w:pict>
          <v:shape alt="eqIdb138da414be793f854ab7a784314632f" id="_x0000_i2600" style="width:121.45pt;height:71.95pt" type="#_x0000_t75">
            <v:imagedata o:title="eqIdb138da414be793f854ab7a784314632f" r:id="rId1142"/>
          </v:shape>
        </w:pict>
      </w:r>
      <w:r w:rsidRPr="00AE2B77">
        <w:rPr>
          <w:color w:val="FF0000"/>
        </w:rPr>
        <w:t>，由韦达定理得</w:t>
      </w:r>
      <w:r>
        <w:rPr>
          <w:color w:val="FF0000"/>
        </w:rPr>
        <w:pict>
          <v:shape alt="eqIdf0a7446492f7e7a68681d2b846bdd8be" id="_x0000_i2601" style="width:79.2pt;height:58.1pt" type="#_x0000_t75">
            <v:imagedata o:title="eqIdf0a7446492f7e7a68681d2b846bdd8be" r:id="rId1143"/>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由</w:t>
      </w:r>
      <w:r>
        <w:rPr>
          <w:color w:val="FF0000"/>
        </w:rPr>
        <w:pict>
          <v:shape alt="eqId9241fc2b105530f522e93d4c13ec3bfe" id="_x0000_i2602" style="width:293.9pt;height:27.1pt" type="#_x0000_t75">
            <v:imagedata o:title="eqId9241fc2b105530f522e93d4c13ec3bfe" r:id="rId1144"/>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则</w:t>
      </w:r>
      <w:r>
        <w:rPr>
          <w:color w:val="FF0000"/>
        </w:rPr>
        <w:pict>
          <v:shape alt="eqIdf1d274932afa78283cd19765fcf309d9" id="_x0000_i2603" style="width:50.15pt;height:27.05pt" type="#_x0000_t75">
            <v:imagedata o:title="eqIdf1d274932afa78283cd19765fcf309d9" r:id="rId1145"/>
          </v:shape>
        </w:pict>
      </w:r>
      <w:r w:rsidRPr="00AE2B77">
        <w:rPr>
          <w:color w:val="FF0000"/>
        </w:rPr>
        <w:t>，解得</w:t>
      </w:r>
      <w:r>
        <w:rPr>
          <w:color w:val="FF0000"/>
        </w:rPr>
        <w:pict>
          <v:shape alt="eqIddb2d5a9f7b61f1af76b446a950d2b1d2" id="_x0000_i2604" style="width:32.55pt;height:27.2pt" type="#_x0000_t75">
            <v:imagedata o:title="eqIddb2d5a9f7b61f1af76b446a950d2b1d2" r:id="rId1146"/>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由</w:t>
      </w:r>
      <w:r>
        <w:rPr>
          <w:color w:val="FF0000"/>
        </w:rPr>
        <w:pict>
          <v:shape alt="eqId96cba58e2c8b75180a72c06bd1cf1528" id="_x0000_i2605" style="width:230.55pt;height:17.85pt" type="#_x0000_t75">
            <v:imagedata o:title="eqId96cba58e2c8b75180a72c06bd1cf1528" r:id="rId1147"/>
          </v:shape>
        </w:pict>
      </w:r>
    </w:p>
    <w:p w:rsidP="00AE2B77" w:rsidR="00AE2B77" w:rsidRPr="00AE2B77">
      <w:pPr>
        <w:shd w:color="auto" w:fill="F2F2F2" w:val="clear"/>
        <w:spacing w:line="360" w:lineRule="auto"/>
        <w:jc w:val="left"/>
        <w:textAlignment w:val="center"/>
        <w:rPr>
          <w:color w:val="FF0000"/>
        </w:rPr>
      </w:pPr>
      <w:r>
        <w:rPr>
          <w:color w:val="FF0000"/>
        </w:rPr>
        <w:pict>
          <v:shape alt="eqId77fb218904899a44cb97f88e122c6e15" id="_x0000_i2606" style="width:180.4pt;height:29.1pt" type="#_x0000_t75">
            <v:imagedata o:title="eqId77fb218904899a44cb97f88e122c6e15" r:id="rId1148"/>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则</w:t>
      </w:r>
      <w:r>
        <w:rPr>
          <w:color w:val="FF0000"/>
        </w:rPr>
        <w:pict>
          <v:shape alt="eqId225aca15ac377d20ff2c89fcee9a8a2f" id="_x0000_i2607" style="width:58.1pt;height:29.05pt" type="#_x0000_t75">
            <v:imagedata o:title="eqId225aca15ac377d20ff2c89fcee9a8a2f" r:id="rId1149"/>
          </v:shape>
        </w:pict>
      </w:r>
      <w:r w:rsidRPr="00AE2B77">
        <w:rPr>
          <w:color w:val="FF0000"/>
        </w:rPr>
        <w:t>，即</w:t>
      </w:r>
      <w:r>
        <w:rPr>
          <w:color w:val="FF0000"/>
        </w:rPr>
        <w:pict>
          <v:shape alt="eqId3bc7dc8fa508bd85ce416b78a3eb3f0e" id="_x0000_i2608" style="width:97.7pt;height:19.15pt" type="#_x0000_t75">
            <v:imagedata o:title="eqId3bc7dc8fa508bd85ce416b78a3eb3f0e" r:id="rId1150"/>
          </v:shape>
        </w:pict>
      </w:r>
      <w:r w:rsidRPr="00AE2B77">
        <w:rPr>
          <w:color w:val="FF0000"/>
        </w:rPr>
        <w:t>，解得</w:t>
      </w:r>
      <w:r>
        <w:rPr>
          <w:color w:val="FF0000"/>
        </w:rPr>
        <w:pict>
          <v:shape alt="eqId5a57244dba6cff8e26ec9244ab1b24e4" id="_x0000_i2609" style="width:57.2pt;height:26.95pt" type="#_x0000_t75">
            <v:imagedata o:title="eqId5a57244dba6cff8e26ec9244ab1b24e4" r:id="rId1151"/>
          </v:shape>
        </w:pict>
      </w:r>
    </w:p>
    <w:p w:rsidP="00AE2B77" w:rsidR="00AE2B77" w:rsidRPr="00AE2B77">
      <w:pPr>
        <w:shd w:color="auto" w:fill="F2F2F2" w:val="clear"/>
        <w:spacing w:line="360" w:lineRule="auto"/>
        <w:jc w:val="left"/>
        <w:textAlignment w:val="center"/>
        <w:rPr>
          <w:color w:val="FF0000"/>
        </w:rPr>
      </w:pPr>
      <w:r w:rsidRPr="00AE2B77">
        <w:rPr>
          <w:color w:val="FF0000"/>
        </w:rPr>
        <w:t>综上可得：</w:t>
      </w:r>
      <w:r>
        <w:rPr>
          <w:color w:val="FF0000"/>
        </w:rPr>
        <w:pict>
          <v:shape alt="eqId282bf815f87cf77d778610f78f969344" id="_x0000_i2610" style="width:48.4pt;height:27pt" type="#_x0000_t75">
            <v:imagedata o:title="eqId282bf815f87cf77d778610f78f969344" r:id="rId1152"/>
          </v:shape>
        </w:pict>
      </w:r>
      <w:r w:rsidRPr="00AE2B77">
        <w:rPr>
          <w:color w:val="FF0000"/>
        </w:rPr>
        <w:t>.</w:t>
      </w:r>
    </w:p>
    <w:p w:rsidP="00AE2B77" w:rsidR="00AE2B77" w:rsidRPr="00AE2B77">
      <w:pPr>
        <w:shd w:color="auto" w:fill="F2F2F2" w:val="clear"/>
        <w:spacing w:line="360" w:lineRule="auto"/>
        <w:jc w:val="left"/>
        <w:textAlignment w:val="center"/>
        <w:rPr>
          <w:color w:val="FF0000"/>
        </w:rPr>
      </w:pPr>
      <w:r>
        <w:rPr>
          <w:color w:val="FF0000"/>
        </w:rPr>
        <w:pict>
          <v:shape alt="eqId099e98b48c76bcf1469104f3f731c1e0" id="_x0000_i2611" style="width:301.85pt;height:24.45pt" type="#_x0000_t75">
            <v:imagedata o:title="eqId099e98b48c76bcf1469104f3f731c1e0" r:id="rId1153"/>
          </v:shape>
        </w:pict>
      </w:r>
    </w:p>
    <w:p w:rsidP="00AE2B77" w:rsidR="00AE2B77" w:rsidRPr="00AE2B77">
      <w:pPr>
        <w:shd w:color="auto" w:fill="F2F2F2" w:val="clear"/>
        <w:spacing w:line="360" w:lineRule="auto"/>
        <w:jc w:val="left"/>
        <w:textAlignment w:val="center"/>
        <w:rPr>
          <w:color w:val="FF0000"/>
        </w:rPr>
      </w:pPr>
      <w:r>
        <w:rPr>
          <w:color w:val="FF0000"/>
        </w:rPr>
        <w:pict>
          <v:shape alt="eqId5244a9ee0932b83bb5fb64bc20d2d020" id="_x0000_i2612" style="width:309.75pt;height:42.95pt" type="#_x0000_t75">
            <v:imagedata o:title="eqId5244a9ee0932b83bb5fb64bc20d2d020" r:id="rId1154"/>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令</w:t>
      </w:r>
      <w:r>
        <w:rPr>
          <w:color w:val="FF0000"/>
        </w:rPr>
        <w:pict>
          <v:shape alt="eqIdd0d59491cd9d89b71fcee00d0ea3b51c" id="_x0000_i2613" style="width:48.4pt;height:27.15pt" type="#_x0000_t75">
            <v:imagedata o:title="eqIdd0d59491cd9d89b71fcee00d0ea3b51c" r:id="rId1129"/>
          </v:shape>
        </w:pict>
      </w:r>
      <w:r w:rsidRPr="00AE2B77">
        <w:rPr>
          <w:color w:val="FF0000"/>
        </w:rPr>
        <w:t>，故</w:t>
      </w:r>
      <w:r>
        <w:rPr>
          <w:color w:val="FF0000"/>
        </w:rPr>
        <w:pict>
          <v:shape alt="eqIded32981bc826a97e4d3c415b6681cc86" id="_x0000_i2614" style="width:27.25pt;height:12.25pt" type="#_x0000_t75">
            <v:imagedata o:title="eqIded32981bc826a97e4d3c415b6681cc86" r:id="rId1131"/>
          </v:shape>
        </w:pict>
      </w:r>
      <w:r w:rsidRPr="00AE2B77">
        <w:rPr>
          <w:color w:val="FF0000"/>
        </w:rPr>
        <w:t>，又</w:t>
      </w:r>
      <w:r>
        <w:rPr>
          <w:color w:val="FF0000"/>
        </w:rPr>
        <w:pict>
          <v:shape alt="eqId61e1abe900a8de655152bbbea3e24545" id="_x0000_i2615" style="width:183.05pt;height:35.3pt" type="#_x0000_t75">
            <v:imagedata o:title="eqId61e1abe900a8de655152bbbea3e24545" r:id="rId1155"/>
          </v:shape>
        </w:pict>
      </w:r>
      <w:r w:rsidRPr="00AE2B77">
        <w:rPr>
          <w:color w:val="FF0000"/>
        </w:rPr>
        <w:t>在</w:t>
      </w:r>
      <w:r>
        <w:rPr>
          <w:color w:val="FF0000"/>
        </w:rPr>
        <w:pict>
          <v:shape alt="eqId6fa4a7dc6983acc13544367d5b171fc7" id="_x0000_i2616" style="width:50.15pt;height:17.8pt" type="#_x0000_t75">
            <v:imagedata o:title="eqId6fa4a7dc6983acc13544367d5b171fc7" r:id="rId1156"/>
          </v:shape>
        </w:pict>
      </w:r>
      <w:r w:rsidRPr="00AE2B77">
        <w:rPr>
          <w:color w:val="FF0000"/>
        </w:rPr>
        <w:t>单减，</w:t>
      </w:r>
    </w:p>
    <w:p w:rsidP="00AE2B77" w:rsidR="00AE2B77" w:rsidRPr="00AE2B77">
      <w:pPr>
        <w:shd w:color="auto" w:fill="F2F2F2" w:val="clear"/>
        <w:spacing w:line="360" w:lineRule="auto"/>
        <w:jc w:val="left"/>
        <w:textAlignment w:val="center"/>
        <w:rPr>
          <w:color w:val="FF0000"/>
        </w:rPr>
      </w:pPr>
      <w:r w:rsidRPr="00AE2B77">
        <w:rPr>
          <w:color w:val="FF0000"/>
        </w:rPr>
        <w:t>故</w:t>
      </w:r>
      <w:r>
        <w:rPr>
          <w:color w:val="FF0000"/>
        </w:rPr>
        <w:pict>
          <v:shape alt="eqIda704469569b68ee11ab166dba3f686f0" id="_x0000_i2617" style="width:44pt;height:22pt" type="#_x0000_t75">
            <v:imagedata o:title="eqIda704469569b68ee11ab166dba3f686f0" r:id="rId1104"/>
          </v:shape>
        </w:pict>
      </w:r>
      <w:r w:rsidRPr="00AE2B77">
        <w:rPr>
          <w:color w:val="FF0000"/>
        </w:rPr>
        <w:t>的取值范围为</w:t>
      </w:r>
      <w:r>
        <w:rPr>
          <w:color w:val="FF0000"/>
        </w:rPr>
        <w:pict>
          <v:shape alt="eqIdb191819285d3edc238813fddca98f5aa" id="_x0000_i2618" style="width:36.05pt;height:17.7pt" type="#_x0000_t75">
            <v:imagedata o:title="eqIdb191819285d3edc238813fddca98f5aa" r:id="rId1106"/>
          </v:shape>
        </w:pict>
      </w:r>
      <w:r w:rsidRPr="00AE2B77">
        <w:rPr>
          <w:color w:val="FF0000"/>
        </w:rPr>
        <w:t>.</w:t>
      </w:r>
    </w:p>
    <w:p w:rsidP="00AE2B77" w:rsidR="00AE2B77">
      <w:pPr>
        <w:spacing w:line="360" w:lineRule="auto"/>
        <w:jc w:val="left"/>
        <w:textAlignment w:val="center"/>
      </w:pPr>
      <w:r>
        <w:t>12</w:t>
      </w:r>
      <w:r>
        <w:t>．（</w:t>
      </w:r>
      <w:r>
        <w:t>23-24</w:t>
      </w:r>
      <w:r>
        <w:t>高二上</w:t>
      </w:r>
      <w:r>
        <w:t>·</w:t>
      </w:r>
      <w:r>
        <w:t>浙江丽水</w:t>
      </w:r>
      <w:r>
        <w:t>·</w:t>
      </w:r>
      <w:r>
        <w:t>期末）已知双曲线</w:t>
      </w:r>
      <w:r>
        <w:pict>
          <v:shape alt="eqIdb5bef93a53a2004910a8cac32f93c4b0" id="_x0000_i2619" style="width:62.45pt;height:26.65pt" type="#_x0000_t75">
            <v:imagedata o:title="eqIdb5bef93a53a2004910a8cac32f93c4b0" r:id="rId1157"/>
          </v:shape>
        </w:pict>
      </w:r>
      <w:r>
        <w:t>，点</w:t>
      </w:r>
      <w:r>
        <w:pict>
          <v:shape alt="eqIda0bea681006f614f8a070e9c6a942c04" id="_x0000_i2620" style="width:33.4pt;height:13.85pt" type="#_x0000_t75">
            <v:imagedata o:title="eqIda0bea681006f614f8a070e9c6a942c04" r:id="rId1158"/>
          </v:shape>
        </w:pict>
      </w:r>
      <w:r>
        <w:t>，直线</w:t>
      </w:r>
      <w:r>
        <w:pict>
          <v:shape alt="eqId327a8132cb929667c033a3c20bd9c67c" id="_x0000_i2621" style="width:77.45pt;height:13.25pt" type="#_x0000_t75">
            <v:imagedata o:title="eqId327a8132cb929667c033a3c20bd9c67c" r:id="rId1159"/>
          </v:shape>
        </w:pict>
      </w:r>
      <w:r>
        <w:t>与双曲线</w:t>
      </w:r>
      <w:r>
        <w:rPr>
          <w:rFonts w:ascii="Times New Roman" w:eastAsia="Times New Roman" w:hAnsi="Times New Roman"/>
          <w:i/>
        </w:rPr>
        <w:t>C</w:t>
      </w:r>
      <w:r>
        <w:t>交于不同的两点</w:t>
      </w:r>
      <w:r>
        <w:pict>
          <v:shape alt="eqId01c74a907dda6bb7d9d56d009d9df253" id="_x0000_i2622" style="width:21.1pt;height:13.85pt" type="#_x0000_t75">
            <v:imagedata o:title="eqId01c74a907dda6bb7d9d56d009d9df253" r:id="rId411"/>
          </v:shape>
        </w:pict>
      </w:r>
      <w:r>
        <w:t>.</w:t>
      </w:r>
    </w:p>
    <w:p w:rsidP="00AE2B77" w:rsidR="00AE2B77">
      <w:pPr>
        <w:spacing w:line="360" w:lineRule="auto"/>
        <w:jc w:val="left"/>
        <w:textAlignment w:val="center"/>
      </w:pPr>
      <w:r>
        <w:t>(1)</w:t>
      </w:r>
      <w:r>
        <w:t>若</w:t>
      </w:r>
      <w:r>
        <w:pict>
          <v:shape alt="eqId6a11cb104b04c4e6a1be700e81da279a" id="_x0000_i2623" style="width:35.2pt;height:12.8pt" type="#_x0000_t75">
            <v:imagedata o:title="eqId6a11cb104b04c4e6a1be700e81da279a" r:id="rId1160"/>
          </v:shape>
        </w:pict>
      </w:r>
      <w:r>
        <w:t>的重心在直线</w:t>
      </w:r>
      <w:r>
        <w:pict>
          <v:shape alt="eqIde3f52cb58b6bc5d71030463ba7e28134" id="_x0000_i2624" style="width:44.85pt;height:13.95pt" type="#_x0000_t75">
            <v:imagedata o:title="eqIde3f52cb58b6bc5d71030463ba7e28134" r:id="rId477"/>
          </v:shape>
        </w:pict>
      </w:r>
      <w:r>
        <w:t>上，求</w:t>
      </w:r>
      <w:r>
        <w:rPr>
          <w:rFonts w:ascii="Times New Roman" w:eastAsia="Times New Roman" w:hAnsi="Times New Roman"/>
          <w:i/>
        </w:rPr>
        <w:t>k</w:t>
      </w:r>
      <w:r>
        <w:t>的值；</w:t>
      </w:r>
    </w:p>
    <w:p w:rsidP="00AE2B77" w:rsidR="00AE2B77">
      <w:pPr>
        <w:spacing w:line="360" w:lineRule="auto"/>
        <w:jc w:val="left"/>
        <w:textAlignment w:val="center"/>
      </w:pPr>
      <w:r>
        <w:t>(2)</w:t>
      </w:r>
      <w:r>
        <w:t>若直线</w:t>
      </w:r>
      <w:r>
        <w:pict>
          <v:shape alt="eqId0f85fca60a11e1af2bf50138d0e3fe62" id="_x0000_i2625" style="width:6.15pt;height:12.35pt" type="#_x0000_t75">
            <v:imagedata o:title="eqId0f85fca60a11e1af2bf50138d0e3fe62" r:id="rId950"/>
          </v:shape>
        </w:pict>
      </w:r>
      <w:r>
        <w:t>过双曲线</w:t>
      </w:r>
      <w:r>
        <w:rPr>
          <w:rFonts w:ascii="Times New Roman" w:eastAsia="Times New Roman" w:hAnsi="Times New Roman"/>
          <w:i/>
        </w:rPr>
        <w:t>C</w:t>
      </w:r>
      <w:r>
        <w:t>的右焦点</w:t>
      </w:r>
      <w:r>
        <w:rPr>
          <w:rFonts w:ascii="Times New Roman" w:eastAsia="Times New Roman" w:hAnsi="Times New Roman"/>
          <w:i/>
        </w:rPr>
        <w:t>F</w:t>
      </w:r>
      <w:r>
        <w:t>，且直线</w:t>
      </w:r>
      <w:r>
        <w:pict>
          <v:shape alt="eqId06e3fb2e3732005e5a1af58b4e560f5d" id="_x0000_i2626" style="width:46.6pt;height:13.45pt" type="#_x0000_t75">
            <v:imagedata o:title="eqId06e3fb2e3732005e5a1af58b4e560f5d" r:id="rId1161"/>
          </v:shape>
        </w:pict>
      </w:r>
      <w:r>
        <w:t>的斜率之积是</w:t>
      </w:r>
      <w:r>
        <w:pict>
          <v:shape alt="eqId3389f53711264b0acba3ba6019f8b908" id="_x0000_i2627" style="width:17.6pt;height:26.7pt" type="#_x0000_t75">
            <v:imagedata o:title="eqId3389f53711264b0acba3ba6019f8b908" r:id="rId1087"/>
          </v:shape>
        </w:pict>
      </w:r>
      <w:r>
        <w:t>，求</w:t>
      </w:r>
      <w:r>
        <w:pict>
          <v:shape alt="eqId6a11cb104b04c4e6a1be700e81da279a" id="_x0000_i2628" style="width:35.2pt;height:12.8pt" type="#_x0000_t75">
            <v:imagedata o:title="eqId6a11cb104b04c4e6a1be700e81da279a" r:id="rId1160"/>
          </v:shape>
        </w:pict>
      </w:r>
      <w:r>
        <w:t>的面积</w:t>
      </w:r>
      <w:r>
        <w:t>.</w:t>
      </w:r>
    </w:p>
    <w:p w:rsidP="00AE2B77" w:rsidR="00AE2B77" w:rsidRPr="00AE2B77">
      <w:pPr>
        <w:shd w:color="auto" w:fill="F2F2F2" w:val="clear"/>
        <w:spacing w:line="360" w:lineRule="auto"/>
        <w:jc w:val="left"/>
        <w:textAlignment w:val="center"/>
        <w:rPr>
          <w:color w:val="FF0000"/>
        </w:rPr>
      </w:pPr>
      <w:r w:rsidRPr="00AE2B77">
        <w:rPr>
          <w:color w:val="FF0000"/>
        </w:rPr>
        <w:t>【答案】</w:t>
      </w:r>
      <w:r w:rsidRPr="00AE2B77">
        <w:rPr>
          <w:color w:val="FF0000"/>
        </w:rPr>
        <w:t>(1)1</w:t>
      </w:r>
    </w:p>
    <w:p w:rsidP="00AE2B77" w:rsidR="00AE2B77" w:rsidRPr="00AE2B77">
      <w:pPr>
        <w:shd w:color="auto" w:fill="F2F2F2" w:val="clear"/>
        <w:spacing w:line="360" w:lineRule="auto"/>
        <w:jc w:val="left"/>
        <w:textAlignment w:val="center"/>
        <w:rPr>
          <w:color w:val="FF0000"/>
        </w:rPr>
      </w:pPr>
      <w:r w:rsidRPr="00AE2B77">
        <w:rPr>
          <w:color w:val="FF0000"/>
        </w:rPr>
        <w:t>(2)</w:t>
      </w:r>
      <w:r>
        <w:rPr>
          <w:color w:val="FF0000"/>
        </w:rPr>
        <w:pict>
          <v:shape alt="eqId2f05d902d64a91267b399aeeeede19f2" id="_x0000_i2629" style="width:55.4pt;height:30.1pt" type="#_x0000_t75">
            <v:imagedata o:title="eqId2f05d902d64a91267b399aeeeede19f2" r:id="rId1162"/>
          </v:shape>
        </w:pict>
      </w:r>
    </w:p>
    <w:p w:rsidP="00AE2B77" w:rsidR="00AE2B77" w:rsidRPr="00AE2B77">
      <w:pPr>
        <w:shd w:color="auto" w:fill="F2F2F2" w:val="clear"/>
        <w:spacing w:line="360" w:lineRule="auto"/>
        <w:jc w:val="left"/>
        <w:textAlignment w:val="center"/>
        <w:rPr>
          <w:color w:val="FF0000"/>
        </w:rPr>
      </w:pPr>
      <w:r w:rsidRPr="00AE2B77">
        <w:rPr>
          <w:color w:val="FF0000"/>
        </w:rPr>
        <w:t>【详解】（</w:t>
      </w:r>
      <w:r w:rsidRPr="00AE2B77">
        <w:rPr>
          <w:color w:val="FF0000"/>
        </w:rPr>
        <w:t>1</w:t>
      </w:r>
      <w:r w:rsidRPr="00AE2B77">
        <w:rPr>
          <w:color w:val="FF0000"/>
        </w:rPr>
        <w:t>）设</w:t>
      </w:r>
      <m:oMath>
        <m:r>
          <w:rPr>
            <w:rFonts w:ascii="Cambria Math" w:cs="Cambria Math" w:hAnsi="Cambria Math"/>
          </w:rPr>
          <m:t>A</m:t>
        </m:r>
        <m:d>
          <m:dPr>
            <m:ctrlPr>
              <w:rPr>
                <w:rFonts w:ascii="Cambria Math" w:hAnsi="Cambria Math"/>
              </w:rPr>
            </m:ctrlPr>
          </m:dPr>
          <m:e>
            <m:sSub>
              <m:sSubPr>
                <m:ctrlPr>
                  <w:rPr>
                    <w:rFonts w:ascii="Cambria Math" w:hAnsi="Cambria Math"/>
                  </w:rPr>
                </m:ctrlPr>
              </m:sSubPr>
              <m:e>
                <m:r>
                  <w:rPr>
                    <w:rFonts w:ascii="Cambria Math" w:cs="Cambria Math" w:hAnsi="Cambria Math"/>
                  </w:rPr>
                  <m:t>x</m:t>
                </m:r>
              </m:e>
              <m:sub>
                <m:r>
                  <w:rPr>
                    <w:rFonts w:ascii="Cambria Math" w:cs="Cambria Math" w:hAnsi="Cambria Math"/>
                  </w:rPr>
                  <m:t>1</m:t>
                </m:r>
              </m:sub>
            </m:sSub>
            <m:r>
              <w:rPr>
                <w:rFonts w:ascii="Cambria Math" w:cs="Cambria Math" w:hAnsi="Cambria Math"/>
              </w:rPr>
              <m:t>,</m:t>
            </m:r>
            <m:sSub>
              <m:sSubPr>
                <m:ctrlPr>
                  <w:rPr>
                    <w:rFonts w:ascii="Cambria Math" w:hAnsi="Cambria Math"/>
                  </w:rPr>
                </m:ctrlPr>
              </m:sSubPr>
              <m:e>
                <m:r>
                  <w:rPr>
                    <w:rFonts w:ascii="Cambria Math" w:cs="Cambria Math" w:hAnsi="Cambria Math"/>
                  </w:rPr>
                  <m:t>y</m:t>
                </m:r>
              </m:e>
              <m:sub>
                <m:r>
                  <w:rPr>
                    <w:rFonts w:ascii="Cambria Math" w:cs="Cambria Math" w:hAnsi="Cambria Math"/>
                  </w:rPr>
                  <m:t>1</m:t>
                </m:r>
              </m:sub>
            </m:sSub>
          </m:e>
        </m:d>
        <m:r>
          <w:rPr>
            <w:rFonts w:ascii="Cambria Math" w:cs="Cambria Math" w:hAnsi="Cambria Math"/>
          </w:rPr>
          <m:t>,B</m:t>
        </m:r>
        <m:d>
          <m:dPr>
            <m:ctrlPr>
              <w:rPr>
                <w:rFonts w:ascii="Cambria Math" w:hAnsi="Cambria Math"/>
              </w:rPr>
            </m:ctrlPr>
          </m:dPr>
          <m:e>
            <m:sSub>
              <m:sSubPr>
                <m:ctrlPr>
                  <w:rPr>
                    <w:rFonts w:ascii="Cambria Math" w:hAnsi="Cambria Math"/>
                  </w:rPr>
                </m:ctrlPr>
              </m:sSubPr>
              <m:e>
                <m:r>
                  <w:rPr>
                    <w:rFonts w:ascii="Cambria Math" w:cs="Cambria Math" w:hAnsi="Cambria Math"/>
                  </w:rPr>
                  <m:t>x</m:t>
                </m:r>
              </m:e>
              <m:sub>
                <m:r>
                  <w:rPr>
                    <w:rFonts w:ascii="Cambria Math" w:cs="Cambria Math" w:hAnsi="Cambria Math"/>
                  </w:rPr>
                  <m:t>2</m:t>
                </m:r>
              </m:sub>
            </m:sSub>
            <m:r>
              <w:rPr>
                <w:rFonts w:ascii="Cambria Math" w:cs="Cambria Math" w:hAnsi="Cambria Math"/>
              </w:rPr>
              <m:t>,</m:t>
            </m:r>
            <m:sSub>
              <m:sSubPr>
                <m:ctrlPr>
                  <w:rPr>
                    <w:rFonts w:ascii="Cambria Math" w:hAnsi="Cambria Math"/>
                  </w:rPr>
                </m:ctrlPr>
              </m:sSubPr>
              <m:e>
                <m:r>
                  <w:rPr>
                    <w:rFonts w:ascii="Cambria Math" w:cs="Cambria Math" w:hAnsi="Cambria Math"/>
                  </w:rPr>
                  <m:t>y</m:t>
                </m:r>
              </m:e>
              <m:sub>
                <m:r>
                  <w:rPr>
                    <w:rFonts w:ascii="Cambria Math" w:cs="Cambria Math" w:hAnsi="Cambria Math"/>
                  </w:rPr>
                  <m:t>2</m:t>
                </m:r>
              </m:sub>
            </m:sSub>
          </m:e>
        </m:d>
      </m:oMath>
      <w:r w:rsidRPr="00AE2B77">
        <w:rPr>
          <w:color w:val="FF0000"/>
        </w:rPr>
        <w:t>，联立方程</w:t>
      </w:r>
      <w:r>
        <w:rPr>
          <w:color w:val="FF0000"/>
        </w:rPr>
        <w:pict>
          <v:shape alt="eqIddb9c0b8ccb652abe956239806b98db29" id="_x0000_i2630" style="width:54.55pt;height:45.35pt" type="#_x0000_t75">
            <v:imagedata o:title="eqIddb9c0b8ccb652abe956239806b98db29" r:id="rId1163"/>
          </v:shape>
        </w:pict>
      </w:r>
      <w:r w:rsidRPr="00AE2B77">
        <w:rPr>
          <w:color w:val="FF0000"/>
        </w:rPr>
        <w:t>，即</w:t>
      </w:r>
      <w:r>
        <w:rPr>
          <w:color w:val="FF0000"/>
        </w:rPr>
        <w:pict>
          <v:shape alt="eqId58eb4e08286066ddcef350ec5ae83077" id="_x0000_i2631" style="width:146.95pt;height:19.1pt" type="#_x0000_t75">
            <v:imagedata o:title="eqId58eb4e08286066ddcef350ec5ae83077" r:id="rId1164"/>
          </v:shape>
        </w:pict>
      </w:r>
      <w:r w:rsidRPr="00AE2B77">
        <w:rPr>
          <w:color w:val="FF0000"/>
        </w:rPr>
        <w:t>，</w:t>
      </w:r>
    </w:p>
    <w:p w:rsidP="00AE2B77" w:rsidR="00AE2B77" w:rsidRPr="00AE2B77">
      <w:pPr>
        <w:shd w:color="auto" w:fill="F2F2F2" w:val="clear"/>
        <w:spacing w:line="360" w:lineRule="auto"/>
        <w:jc w:val="left"/>
        <w:textAlignment w:val="center"/>
        <w:rPr>
          <w:color w:val="FF0000"/>
        </w:rPr>
      </w:pPr>
      <w:r>
        <w:rPr>
          <w:color w:val="FF0000"/>
        </w:rPr>
        <w:pict>
          <v:shape alt="eqId55ebab7559b682799866da0e97179f4c" id="_x0000_i2632" style="width:401.3pt;height:32.75pt" type="#_x0000_t75">
            <v:imagedata o:title="eqId55ebab7559b682799866da0e97179f4c" r:id="rId1165"/>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又</w:t>
      </w:r>
      <w:r>
        <w:rPr>
          <w:color w:val="FF0000"/>
        </w:rPr>
        <w:pict>
          <v:shape alt="eqId6a11cb104b04c4e6a1be700e81da279a" id="_x0000_i2633" style="width:35.2pt;height:12.8pt" type="#_x0000_t75">
            <v:imagedata o:title="eqId6a11cb104b04c4e6a1be700e81da279a" r:id="rId1160"/>
          </v:shape>
        </w:pict>
      </w:r>
      <w:r w:rsidRPr="00AE2B77">
        <w:rPr>
          <w:color w:val="FF0000"/>
        </w:rPr>
        <w:t>的重心为</w:t>
      </w:r>
      <w:r>
        <w:rPr>
          <w:color w:val="FF0000"/>
        </w:rPr>
        <w:pict>
          <v:shape alt="eqId4f0d80ac98a9b5cc5bb10e878d7a8321" id="_x0000_i2634" style="width:104.7pt;height:29.65pt" type="#_x0000_t75">
            <v:imagedata o:title="eqId4f0d80ac98a9b5cc5bb10e878d7a8321" r:id="rId1166"/>
          </v:shape>
        </w:pict>
      </w:r>
      <w:r w:rsidRPr="00AE2B77">
        <w:rPr>
          <w:color w:val="FF0000"/>
        </w:rPr>
        <w:t>，由题设</w:t>
      </w:r>
      <w:r>
        <w:rPr>
          <w:color w:val="FF0000"/>
        </w:rPr>
        <w:pict>
          <v:shape alt="eqIdd375e9d244591648fb74864a4f563b18" id="_x0000_i2635" style="width:113.45pt;height:27.05pt" type="#_x0000_t75">
            <v:imagedata o:title="eqIdd375e9d244591648fb74864a4f563b18" r:id="rId1167"/>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即</w:t>
      </w:r>
      <w:r>
        <w:rPr>
          <w:color w:val="FF0000"/>
        </w:rPr>
        <w:pict>
          <v:shape alt="eqId5dc1c34f2cde2a19e0c1a467e168d0ff" id="_x0000_i2636" style="width:178.65pt;height:17.8pt" type="#_x0000_t75">
            <v:imagedata o:title="eqId5dc1c34f2cde2a19e0c1a467e168d0ff" r:id="rId1168"/>
          </v:shape>
        </w:pict>
      </w:r>
    </w:p>
    <w:p w:rsidP="00AE2B77" w:rsidR="00AE2B77" w:rsidRPr="00AE2B77">
      <w:pPr>
        <w:shd w:color="auto" w:fill="F2F2F2" w:val="clear"/>
        <w:spacing w:line="360" w:lineRule="auto"/>
        <w:jc w:val="left"/>
        <w:textAlignment w:val="center"/>
        <w:rPr>
          <w:color w:val="FF0000"/>
        </w:rPr>
      </w:pPr>
      <w:r>
        <w:rPr>
          <w:color w:val="FF0000"/>
        </w:rPr>
        <w:pict>
          <v:shape alt="eqIdd82b0ced72850e3fa6ca08652bde59f4" id="_x0000_i2637" style="width:117pt;height:17.85pt" type="#_x0000_t75">
            <v:imagedata o:title="eqIdd82b0ced72850e3fa6ca08652bde59f4" r:id="rId1169"/>
          </v:shape>
        </w:pict>
      </w:r>
      <w:r w:rsidRPr="00AE2B77">
        <w:rPr>
          <w:color w:val="FF0000"/>
        </w:rPr>
        <w:t>，</w:t>
      </w:r>
      <w:r>
        <w:rPr>
          <w:color w:val="FF0000"/>
        </w:rPr>
        <w:pict>
          <v:shape alt="eqIddcba35b945865f4c52987ed739396acc" id="_x0000_i2638" style="width:27.25pt;height:12.65pt" type="#_x0000_t75">
            <v:imagedata o:title="eqIddcba35b945865f4c52987ed739396acc" r:id="rId1170"/>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所以</w:t>
      </w:r>
      <w:r>
        <w:rPr>
          <w:color w:val="FF0000"/>
        </w:rPr>
        <w:pict>
          <v:shape alt="eqId9a0157241abc857f697ab4cc5c6bd7f1" id="_x0000_i2639" style="width:64.25pt;height:29.15pt" type="#_x0000_t75">
            <v:imagedata o:title="eqId9a0157241abc857f697ab4cc5c6bd7f1" r:id="rId1171"/>
          </v:shape>
        </w:pict>
      </w:r>
      <w:r w:rsidRPr="00AE2B77">
        <w:rPr>
          <w:color w:val="FF0000"/>
        </w:rPr>
        <w:t>，则</w:t>
      </w:r>
      <m:oMath>
        <m:r>
          <w:rPr>
            <w:rFonts w:ascii="Cambria Math" w:cs="Cambria Math" w:hAnsi="Cambria Math"/>
          </w:rPr>
          <m:t>k=1</m:t>
        </m:r>
      </m:oMath>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w:t>
      </w:r>
      <w:r w:rsidRPr="00AE2B77">
        <w:rPr>
          <w:color w:val="FF0000"/>
        </w:rPr>
        <w:t>2</w:t>
      </w:r>
      <w:r w:rsidRPr="00AE2B77">
        <w:rPr>
          <w:color w:val="FF0000"/>
        </w:rPr>
        <w:t>）由题设，直线</w:t>
      </w:r>
      <w:r>
        <w:rPr>
          <w:color w:val="FF0000"/>
        </w:rPr>
        <w:pict>
          <v:shape alt="eqIdbb59b7817af329b200925fe79b13b5cc" id="_x0000_i2640" style="width:71.25pt;height:21.1pt" type="#_x0000_t75">
            <v:imagedata o:title="eqIdbb59b7817af329b200925fe79b13b5cc" r:id="rId1172"/>
          </v:shape>
        </w:pict>
      </w:r>
      <w:r w:rsidRPr="00AE2B77">
        <w:rPr>
          <w:color w:val="FF0000"/>
        </w:rPr>
        <w:t>，联立方程</w:t>
      </w:r>
      <w:r>
        <w:rPr>
          <w:color w:val="FF0000"/>
        </w:rPr>
        <w:pict>
          <v:shape alt="eqId18f94ba219deaabffa21ac39207fdce6" id="_x0000_i2641" style="width:67.75pt;height:52.6pt" type="#_x0000_t75">
            <v:imagedata o:title="eqId18f94ba219deaabffa21ac39207fdce6" r:id="rId1173"/>
          </v:shape>
        </w:pict>
      </w:r>
      <w:r w:rsidRPr="00AE2B77">
        <w:rPr>
          <w:color w:val="FF0000"/>
        </w:rPr>
        <w:t>即</w:t>
      </w:r>
      <w:r>
        <w:rPr>
          <w:color w:val="FF0000"/>
        </w:rPr>
        <w:pict>
          <v:shape alt="eqIdccfcd66d2c887ae9cbd22f3f8265533c" id="_x0000_i2642" style="width:146.95pt;height:19.1pt" type="#_x0000_t75">
            <v:imagedata o:title="eqIdccfcd66d2c887ae9cbd22f3f8265533c" r:id="rId1174"/>
          </v:shape>
        </w:pict>
      </w:r>
      <w:r w:rsidRPr="00AE2B77">
        <w:rPr>
          <w:color w:val="FF0000"/>
        </w:rPr>
        <w:t>，</w:t>
      </w:r>
    </w:p>
    <w:p w:rsidP="00AE2B77" w:rsidR="00AE2B77" w:rsidRPr="00AE2B77">
      <w:pPr>
        <w:shd w:color="auto" w:fill="F2F2F2" w:val="clear"/>
        <w:spacing w:line="360" w:lineRule="auto"/>
        <w:jc w:val="left"/>
        <w:textAlignment w:val="center"/>
        <w:rPr>
          <w:color w:val="FF0000"/>
        </w:rPr>
      </w:pPr>
      <w:r>
        <w:rPr>
          <w:color w:val="FF0000"/>
        </w:rPr>
        <w:pict>
          <v:shape alt="eqId627169b95e8d21a5f77bd05005f3c7a2" id="_x0000_i2643" style="width:142.55pt;height:32.55pt" type="#_x0000_t75">
            <v:imagedata o:title="eqId627169b95e8d21a5f77bd05005f3c7a2" r:id="rId1175"/>
          </v:shape>
        </w:pict>
      </w:r>
      <w:r w:rsidRPr="00AE2B77">
        <w:rPr>
          <w:color w:val="FF0000"/>
        </w:rPr>
        <w:t>，则</w:t>
      </w:r>
      <w:r>
        <w:rPr>
          <w:color w:val="FF0000"/>
        </w:rPr>
        <w:pict>
          <v:shape alt="eqIdf5656bec288022224182f4bb6db288c9" id="_x0000_i2644" style="width:193.6pt;height:29.75pt" type="#_x0000_t75">
            <v:imagedata o:title="eqIdf5656bec288022224182f4bb6db288c9" r:id="rId1176"/>
          </v:shape>
        </w:pict>
      </w:r>
      <w:r w:rsidRPr="00AE2B77">
        <w:rPr>
          <w:color w:val="FF0000"/>
        </w:rPr>
        <w:t>，</w:t>
      </w:r>
    </w:p>
    <w:p w:rsidP="00AE2B77" w:rsidR="00AE2B77" w:rsidRPr="00AE2B77">
      <w:pPr>
        <w:shd w:color="auto" w:fill="F2F2F2" w:val="clear"/>
        <w:spacing w:line="360" w:lineRule="auto"/>
        <w:jc w:val="left"/>
        <w:textAlignment w:val="center"/>
        <w:rPr>
          <w:color w:val="FF0000"/>
        </w:rPr>
      </w:pPr>
      <w:r>
        <w:rPr>
          <w:color w:val="FF0000"/>
        </w:rPr>
        <w:pict>
          <v:shape alt="eqIde0933b671239d7e17ccb06068c430aff" id="_x0000_i2645" style="width:372.25pt;height:35pt" type="#_x0000_t75">
            <v:imagedata o:title="eqIde0933b671239d7e17ccb06068c430aff" r:id="rId1177"/>
          </v:shape>
        </w:pict>
      </w:r>
    </w:p>
    <w:p w:rsidP="00AE2B77" w:rsidR="00AE2B77" w:rsidRPr="00AE2B77">
      <w:pPr>
        <w:shd w:color="auto" w:fill="F2F2F2" w:val="clear"/>
        <w:spacing w:line="360" w:lineRule="auto"/>
        <w:jc w:val="left"/>
        <w:textAlignment w:val="center"/>
        <w:rPr>
          <w:color w:val="FF0000"/>
        </w:rPr>
      </w:pPr>
      <w:r>
        <w:rPr>
          <w:color w:val="FF0000"/>
        </w:rPr>
        <w:pict>
          <v:shape alt="eqIddc794c765b66d46cd0c0c0d33bfd1bcc" id="_x0000_i2646" style="width:183.05pt;height:32.4pt" type="#_x0000_t75">
            <v:imagedata o:title="eqIddc794c765b66d46cd0c0c0d33bfd1bcc" r:id="rId1178"/>
          </v:shape>
        </w:pict>
      </w:r>
      <w:r w:rsidRPr="00AE2B77">
        <w:rPr>
          <w:color w:val="FF0000"/>
        </w:rPr>
        <w:t>，代入化简得</w:t>
      </w:r>
      <w:r>
        <w:rPr>
          <w:color w:val="FF0000"/>
        </w:rPr>
        <w:pict>
          <v:shape alt="eqIde5b6fb7bfe5c23f7b6546be4a16b12b8" id="_x0000_i2647" style="width:110.9pt;height:21.1pt" type="#_x0000_t75">
            <v:imagedata o:title="eqIde5b6fb7bfe5c23f7b6546be4a16b12b8" r:id="rId1179"/>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所以</w:t>
      </w:r>
      <w:r>
        <w:rPr>
          <w:color w:val="FF0000"/>
        </w:rPr>
        <w:pict>
          <v:shape alt="eqId983024374ad01f95c819606c0805cd27" id="_x0000_i2648" style="width:33.45pt;height:26.85pt" type="#_x0000_t75">
            <v:imagedata o:title="eqId983024374ad01f95c819606c0805cd27" r:id="rId1180"/>
          </v:shape>
        </w:pict>
      </w:r>
      <w:r w:rsidRPr="00AE2B77">
        <w:rPr>
          <w:color w:val="FF0000"/>
        </w:rPr>
        <w:t>或</w:t>
      </w:r>
      <w:r>
        <w:rPr>
          <w:color w:val="FF0000"/>
        </w:rPr>
        <w:pict>
          <v:shape alt="eqId545eddd0d35f3b9efda85550a149cdc0" id="_x0000_i2649" style="width:46.6pt;height:15.9pt" type="#_x0000_t75">
            <v:imagedata o:title="eqId545eddd0d35f3b9efda85550a149cdc0" r:id="rId1181"/>
          </v:shape>
        </w:pict>
      </w:r>
      <w:r w:rsidRPr="00AE2B77">
        <w:rPr>
          <w:color w:val="FF0000"/>
        </w:rPr>
        <w:t>（过</w:t>
      </w:r>
      <w:r w:rsidRPr="00AE2B77">
        <w:rPr>
          <w:rFonts w:ascii="Times New Roman" w:eastAsia="Times New Roman" w:hAnsi="Times New Roman"/>
          <w:i/>
          <w:color w:val="FF0000"/>
        </w:rPr>
        <w:t>M</w:t>
      </w:r>
      <w:r w:rsidRPr="00AE2B77">
        <w:rPr>
          <w:color w:val="FF0000"/>
        </w:rPr>
        <w:t>点舍），直线</w:t>
      </w:r>
      <w:r>
        <w:rPr>
          <w:color w:val="FF0000"/>
        </w:rPr>
        <w:pict>
          <v:shape alt="eqId0f85fca60a11e1af2bf50138d0e3fe62" id="_x0000_i2650" style="width:6.15pt;height:12.35pt" type="#_x0000_t75">
            <v:imagedata o:title="eqId0f85fca60a11e1af2bf50138d0e3fe62" r:id="rId950"/>
          </v:shape>
        </w:pict>
      </w:r>
      <w:r w:rsidRPr="00AE2B77">
        <w:rPr>
          <w:color w:val="FF0000"/>
        </w:rPr>
        <w:t>为</w:t>
      </w:r>
      <w:r>
        <w:rPr>
          <w:color w:val="FF0000"/>
        </w:rPr>
        <w:pict>
          <v:shape alt="eqId694b9bfb947a291e6dd64159ab5c49ab" id="_x0000_i2651" style="width:60.7pt;height:15.85pt" type="#_x0000_t75">
            <v:imagedata o:title="eqId694b9bfb947a291e6dd64159ab5c49ab" r:id="rId1182"/>
          </v:shape>
        </w:pict>
      </w:r>
      <w:r w:rsidRPr="00AE2B77">
        <w:rPr>
          <w:color w:val="FF0000"/>
        </w:rPr>
        <w:t>，代入双曲线得</w:t>
      </w:r>
      <w:r>
        <w:rPr>
          <w:color w:val="FF0000"/>
        </w:rPr>
        <w:pict>
          <v:shape alt="eqId7f21ad06a03a443e26ddae47bdfbee7f" id="_x0000_i2652" style="width:75.65pt;height:12.7pt" type="#_x0000_t75">
            <v:imagedata o:title="eqId7f21ad06a03a443e26ddae47bdfbee7f" r:id="rId1183"/>
          </v:shape>
        </w:pict>
      </w:r>
      <w:r w:rsidRPr="00AE2B77">
        <w:rPr>
          <w:color w:val="FF0000"/>
        </w:rPr>
        <w:t>，</w:t>
      </w:r>
    </w:p>
    <w:p w:rsidP="00AE2B77" w:rsidR="00AE2B77" w:rsidRPr="00AE2B77">
      <w:pPr>
        <w:shd w:color="auto" w:fill="F2F2F2" w:val="clear"/>
        <w:spacing w:line="360" w:lineRule="auto"/>
        <w:jc w:val="left"/>
        <w:textAlignment w:val="center"/>
        <w:rPr>
          <w:color w:val="FF0000"/>
        </w:rPr>
      </w:pPr>
      <w:r>
        <w:rPr>
          <w:color w:val="FF0000"/>
        </w:rPr>
        <w:pict>
          <v:shape alt="eqIde4f2ab00b96b6d36381ec019037bd46c" id="_x0000_i2653" style="width:187.45pt;height:31pt" type="#_x0000_t75">
            <v:imagedata o:title="eqIde4f2ab00b96b6d36381ec019037bd46c" r:id="rId1184"/>
          </v:shape>
        </w:pict>
      </w:r>
      <w:r w:rsidRPr="00AE2B77">
        <w:rPr>
          <w:color w:val="FF0000"/>
        </w:rPr>
        <w:t>，而</w:t>
      </w:r>
      <w:r w:rsidRPr="00AE2B77">
        <w:rPr>
          <w:rFonts w:ascii="Times New Roman" w:eastAsia="Times New Roman" w:hAnsi="Times New Roman"/>
          <w:i/>
          <w:color w:val="FF0000"/>
        </w:rPr>
        <w:t>M</w:t>
      </w:r>
      <w:r w:rsidRPr="00AE2B77">
        <w:rPr>
          <w:color w:val="FF0000"/>
        </w:rPr>
        <w:t>点到</w:t>
      </w:r>
      <w:r>
        <w:rPr>
          <w:color w:val="FF0000"/>
        </w:rPr>
        <w:pict>
          <v:shape alt="eqIdf52a58fbaf4fea03567e88a9f0f6e37e" id="_x0000_i2654" style="width:17.6pt;height:11.45pt" type="#_x0000_t75">
            <v:imagedata o:title="eqIdf52a58fbaf4fea03567e88a9f0f6e37e" r:id="rId1185"/>
          </v:shape>
        </w:pict>
      </w:r>
      <w:r w:rsidRPr="00AE2B77">
        <w:rPr>
          <w:color w:val="FF0000"/>
        </w:rPr>
        <w:t>的距离为</w:t>
      </w:r>
      <w:r w:rsidRPr="00AE2B77">
        <w:rPr>
          <w:rFonts w:ascii="Times New Roman" w:eastAsia="Times New Roman" w:hAnsi="Times New Roman"/>
          <w:i/>
          <w:color w:val="FF0000"/>
        </w:rPr>
        <w:t>d</w:t>
      </w:r>
      <w:r w:rsidRPr="00AE2B77">
        <w:rPr>
          <w:color w:val="FF0000"/>
        </w:rPr>
        <w:t>，则</w:t>
      </w:r>
      <w:r>
        <w:rPr>
          <w:color w:val="FF0000"/>
        </w:rPr>
        <w:pict>
          <v:shape alt="eqId9b9a616dd117b7ca911598c53b7036d0" id="_x0000_i2655" style="width:49.3pt;height:31.05pt" type="#_x0000_t75">
            <v:imagedata o:title="eqId9b9a616dd117b7ca911598c53b7036d0" r:id="rId1186"/>
          </v:shape>
        </w:pict>
      </w:r>
      <w:r w:rsidRPr="00AE2B77">
        <w:rPr>
          <w:color w:val="FF0000"/>
        </w:rPr>
        <w:t>，</w:t>
      </w:r>
    </w:p>
    <w:p w:rsidP="00AE2B77" w:rsidR="00AE2B77" w:rsidRPr="00AE2B77">
      <w:pPr>
        <w:shd w:color="auto" w:fill="F2F2F2" w:val="clear"/>
        <w:spacing w:line="360" w:lineRule="auto"/>
        <w:jc w:val="left"/>
        <w:textAlignment w:val="center"/>
        <w:rPr>
          <w:color w:val="FF0000"/>
        </w:rPr>
      </w:pPr>
      <w:r>
        <w:rPr>
          <w:color w:val="FF0000"/>
        </w:rPr>
        <w:pict>
          <v:shape alt="eqId5376a5fa8f3fae0ca45fb9020d112184" id="_x0000_i2656" style="width:216.5pt;height:32pt" type="#_x0000_t75">
            <v:imagedata o:title="eqId5376a5fa8f3fae0ca45fb9020d112184" r:id="rId1187"/>
          </v:shape>
        </w:pict>
      </w:r>
      <w:r w:rsidRPr="00AE2B77">
        <w:rPr>
          <w:color w:val="FF0000"/>
        </w:rPr>
        <w:t>.</w:t>
      </w:r>
    </w:p>
    <w:p w:rsidP="00AE2B77" w:rsidR="00AE2B77" w:rsidRPr="00AE2B77">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659890" cy="1235075"/>
            <wp:effectExtent b="0" l="0" r="0" t="0"/>
            <wp:docPr descr="说明: @@@55bb414d-26a2-43a5-b043-e547ac073715" id="3689"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55bb414d-26a2-43a5-b043-e547ac073715" id="3689" name="图片 100013"/>
                    <pic:cNvPicPr>
                      <a:picLocks noChangeArrowheads="1" noChangeAspect="1"/>
                    </pic:cNvPicPr>
                  </pic:nvPicPr>
                  <pic:blipFill>
                    <a:blip cstate="print" r:embed="rId1188">
                      <a:extLst>
                        <a:ext uri="{28A0092B-C50C-407E-A947-70E740481C1C}">
                          <a14:useLocalDpi xmlns:a14="http://schemas.microsoft.com/office/drawing/2010/main" val="0"/>
                        </a:ext>
                      </a:extLst>
                    </a:blip>
                    <a:stretch>
                      <a:fillRect/>
                    </a:stretch>
                  </pic:blipFill>
                  <pic:spPr bwMode="auto">
                    <a:xfrm>
                      <a:off x="0" y="0"/>
                      <a:ext cx="1659890" cy="1235075"/>
                    </a:xfrm>
                    <a:prstGeom prst="rect">
                      <a:avLst/>
                    </a:prstGeom>
                    <a:noFill/>
                    <a:ln>
                      <a:noFill/>
                    </a:ln>
                  </pic:spPr>
                </pic:pic>
              </a:graphicData>
            </a:graphic>
          </wp:inline>
        </w:drawing>
      </w:r>
    </w:p>
    <w:p w:rsidP="00AE2B77" w:rsidR="00AE2B77">
      <w:pPr>
        <w:spacing w:line="360" w:lineRule="auto"/>
        <w:jc w:val="left"/>
        <w:textAlignment w:val="center"/>
      </w:pPr>
      <w:r>
        <w:t>13</w:t>
      </w:r>
      <w:r>
        <w:t>．（</w:t>
      </w:r>
      <w:r>
        <w:t>23-24</w:t>
      </w:r>
      <w:r>
        <w:t>高二上</w:t>
      </w:r>
      <w:r>
        <w:t>·</w:t>
      </w:r>
      <w:r>
        <w:t>江西景德镇</w:t>
      </w:r>
      <w:r>
        <w:t>·</w:t>
      </w:r>
      <w:r>
        <w:t>期末）已知双曲线</w:t>
      </w:r>
      <w:r>
        <w:pict>
          <v:shape alt="eqId8a2cfa22139b3e9c9a73500e1ba19f52" id="_x0000_i2657" style="width:119.7pt;height:31.55pt;mso-position-horizontal-relative:page;mso-position-vertical-relative:page" type="#_x0000_t75">
            <v:imagedata o:title="eqId8a2cfa22139b3e9c9a73500e1ba19f52" r:id="rId1189"/>
          </v:shape>
        </w:pict>
      </w:r>
      <w:r>
        <w:t>的焦点到渐近线的距离为</w:t>
      </w:r>
      <w:r>
        <w:t>2</w:t>
      </w:r>
      <w:r>
        <w:t>，离心率为</w:t>
      </w:r>
      <w:r>
        <w:pict>
          <v:shape alt="eqIda7ffe8515ff6183c1c7775dc6f94bdb8" id="_x0000_i2658" style="width:14.05pt;height:14.05pt" type="#_x0000_t75">
            <v:imagedata o:title="eqIda7ffe8515ff6183c1c7775dc6f94bdb8" r:id="rId721"/>
          </v:shape>
        </w:pict>
      </w:r>
      <w:r>
        <w:t>．</w:t>
      </w:r>
    </w:p>
    <w:p w:rsidP="00AE2B77" w:rsidR="00AE2B77">
      <w:pPr>
        <w:spacing w:line="360" w:lineRule="auto"/>
        <w:jc w:val="left"/>
        <w:textAlignment w:val="center"/>
      </w:pPr>
      <w:r>
        <w:t>(1)</w:t>
      </w:r>
      <w:r>
        <w:t>求双曲线</w:t>
      </w:r>
      <w:r>
        <w:pict>
          <v:shape alt="eqIdc5db41a1f31d6baee7c69990811edb9f" id="_x0000_i2659" style="width:10.55pt;height:12.05pt" type="#_x0000_t75">
            <v:imagedata o:title="eqIdc5db41a1f31d6baee7c69990811edb9f" r:id="rId931"/>
          </v:shape>
        </w:pict>
      </w:r>
      <w:r>
        <w:t>的方程；</w:t>
      </w:r>
    </w:p>
    <w:p w:rsidP="00AE2B77" w:rsidR="00AE2B77">
      <w:pPr>
        <w:spacing w:line="360" w:lineRule="auto"/>
        <w:jc w:val="left"/>
        <w:textAlignment w:val="center"/>
      </w:pPr>
      <w:r>
        <w:t>(2)</w:t>
      </w:r>
      <w:r>
        <w:t>直线</w:t>
      </w:r>
      <w:r>
        <w:pict>
          <v:shape alt="eqId43c580b3f19402e911660817fa717a42" id="_x0000_i2660" style="width:88.9pt;height:17.8pt" type="#_x0000_t75">
            <v:imagedata o:title="eqId43c580b3f19402e911660817fa717a42" r:id="rId1190"/>
          </v:shape>
        </w:pict>
      </w:r>
      <w:r>
        <w:t>与双曲线</w:t>
      </w:r>
      <w:r>
        <w:pict>
          <v:shape alt="eqIdc5db41a1f31d6baee7c69990811edb9f" id="_x0000_i2661" style="width:10.55pt;height:12.05pt" type="#_x0000_t75">
            <v:imagedata o:title="eqIdc5db41a1f31d6baee7c69990811edb9f" r:id="rId931"/>
          </v:shape>
        </w:pict>
      </w:r>
      <w:r>
        <w:t>有唯一的公共点，求</w:t>
      </w:r>
      <w:r>
        <w:pict>
          <v:shape alt="eqIdf0a532e15e232cb4b99a8d4d07c89575" id="_x0000_i2662" style="width:8.8pt;height:12.5pt" type="#_x0000_t75">
            <v:imagedata o:title="eqIdf0a532e15e232cb4b99a8d4d07c89575" r:id="rId1191"/>
          </v:shape>
        </w:pict>
      </w:r>
      <w:r>
        <w:t>的值．</w:t>
      </w:r>
    </w:p>
    <w:p w:rsidP="00AE2B77" w:rsidR="00AE2B77" w:rsidRPr="00AE2B77">
      <w:pPr>
        <w:shd w:color="auto" w:fill="F2F2F2" w:val="clear"/>
        <w:spacing w:line="360" w:lineRule="auto"/>
        <w:jc w:val="left"/>
        <w:textAlignment w:val="center"/>
        <w:rPr>
          <w:color w:val="FF0000"/>
        </w:rPr>
      </w:pPr>
      <w:r w:rsidRPr="00AE2B77">
        <w:rPr>
          <w:color w:val="FF0000"/>
        </w:rPr>
        <w:t>【答案】</w:t>
      </w:r>
      <w:r w:rsidRPr="00AE2B77">
        <w:rPr>
          <w:color w:val="FF0000"/>
        </w:rPr>
        <w:t>(1)</w:t>
      </w:r>
      <w:r>
        <w:rPr>
          <w:color w:val="FF0000"/>
        </w:rPr>
        <w:pict>
          <v:shape alt="eqId8ee348b3e89083a215551a42e9cd6bc9" id="_x0000_i2663" style="width:50.15pt;height:29.05pt" type="#_x0000_t75">
            <v:imagedata o:title="eqId8ee348b3e89083a215551a42e9cd6bc9" r:id="rId1192"/>
          </v:shape>
        </w:pict>
      </w:r>
    </w:p>
    <w:p w:rsidP="00AE2B77" w:rsidR="00AE2B77" w:rsidRPr="00AE2B77">
      <w:pPr>
        <w:shd w:color="auto" w:fill="F2F2F2" w:val="clear"/>
        <w:spacing w:line="360" w:lineRule="auto"/>
        <w:jc w:val="left"/>
        <w:textAlignment w:val="center"/>
        <w:rPr>
          <w:color w:val="FF0000"/>
        </w:rPr>
      </w:pPr>
      <w:r w:rsidRPr="00AE2B77">
        <w:rPr>
          <w:color w:val="FF0000"/>
        </w:rPr>
        <w:t>(2)</w:t>
      </w:r>
      <w:r>
        <w:rPr>
          <w:color w:val="FF0000"/>
        </w:rPr>
        <w:pict>
          <v:shape alt="eqId9cc66cd5ccd5a579a42c6a241c62d764" id="_x0000_i2664" style="width:32.55pt;height:15.3pt" type="#_x0000_t75">
            <v:imagedata o:title="eqId9cc66cd5ccd5a579a42c6a241c62d764" r:id="rId1193"/>
          </v:shape>
        </w:pict>
      </w:r>
      <w:r w:rsidRPr="00AE2B77">
        <w:rPr>
          <w:color w:val="FF0000"/>
        </w:rPr>
        <w:t>或</w:t>
      </w:r>
      <w:r w:rsidRPr="00AE2B77">
        <w:rPr>
          <w:color w:val="FF0000"/>
        </w:rPr>
        <w:t>2</w: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【详解】（</w:t>
      </w:r>
      <w:r w:rsidRPr="00AE2B77">
        <w:rPr>
          <w:color w:val="FF0000"/>
        </w:rPr>
        <w:t>1</w:t>
      </w:r>
      <w:r w:rsidRPr="00AE2B77">
        <w:rPr>
          <w:color w:val="FF0000"/>
        </w:rPr>
        <w:t>）双曲线的焦点为</w:t>
      </w:r>
      <w:r>
        <w:rPr>
          <w:color w:val="FF0000"/>
        </w:rPr>
        <w:pict>
          <v:shape alt="eqIdb8f9ccd68e112a8c57bcdf52d1b8c898" id="_x0000_i2665" style="width:31.65pt;height:17.8pt" type="#_x0000_t75">
            <v:imagedata o:title="eqIdb8f9ccd68e112a8c57bcdf52d1b8c898" r:id="rId1194"/>
          </v:shape>
        </w:pict>
      </w:r>
      <w:r w:rsidRPr="00AE2B77">
        <w:rPr>
          <w:color w:val="FF0000"/>
        </w:rPr>
        <w:t>，一条渐近线方程为</w:t>
      </w:r>
      <w:r>
        <w:rPr>
          <w:color w:val="FF0000"/>
        </w:rPr>
        <w:pict>
          <v:shape alt="eqId5073552dadf6b05b65dabb17aef220a8" id="_x0000_i2666" style="width:43.95pt;height:13.15pt" type="#_x0000_t75">
            <v:imagedata o:title="eqId5073552dadf6b05b65dabb17aef220a8" r:id="rId1195"/>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焦点到渐近线的距离为</w:t>
      </w:r>
      <w:r>
        <w:rPr>
          <w:color w:val="FF0000"/>
        </w:rPr>
        <w:pict>
          <v:shape alt="eqId42f59ebad76f3aef2801261b0a1e3935" id="_x0000_i2667" style="width:95.9pt;height:32.4pt" type="#_x0000_t75">
            <v:imagedata o:title="eqId42f59ebad76f3aef2801261b0a1e3935" r:id="rId1196"/>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而离心率</w:t>
      </w:r>
      <w:r>
        <w:rPr>
          <w:color w:val="FF0000"/>
        </w:rPr>
        <w:pict>
          <v:shape alt="eqId1e8f115fc382ec11489caa1da11d16f1" id="_x0000_i2668" style="width:33.45pt;height:26.9pt" type="#_x0000_t75">
            <v:imagedata o:title="eqId1e8f115fc382ec11489caa1da11d16f1" r:id="rId1197"/>
          </v:shape>
        </w:pict>
      </w:r>
      <w:r w:rsidRPr="00AE2B77">
        <w:rPr>
          <w:color w:val="FF0000"/>
        </w:rPr>
        <w:t>，且</w:t>
      </w:r>
      <w:r>
        <w:rPr>
          <w:color w:val="FF0000"/>
        </w:rPr>
        <w:pict>
          <v:shape alt="eqId1a7f373be78ed21b3a6f2030a9cca9dd" id="_x0000_i2669" style="width:51.05pt;height:14.2pt" type="#_x0000_t75">
            <v:imagedata o:title="eqId1a7f373be78ed21b3a6f2030a9cca9dd" r:id="rId593"/>
          </v:shape>
        </w:pict>
      </w:r>
      <w:r w:rsidRPr="00AE2B77">
        <w:rPr>
          <w:color w:val="FF0000"/>
        </w:rPr>
        <w:t>，</w:t>
      </w:r>
      <w:r>
        <w:rPr>
          <w:color w:val="FF0000"/>
        </w:rPr>
        <w:pict>
          <v:shape alt="eqId02e29d8af542a76406c08ab55eaa1114" id="_x0000_i2670" style="width:73.05pt;height:16.45pt" type="#_x0000_t75">
            <v:imagedata o:title="eqId02e29d8af542a76406c08ab55eaa1114" r:id="rId1198"/>
          </v:shape>
        </w:pict>
      </w:r>
      <w:r w:rsidRPr="00AE2B77">
        <w:rPr>
          <w:color w:val="FF0000"/>
        </w:rPr>
        <w:t>，</w:t>
      </w:r>
      <w:r>
        <w:rPr>
          <w:color w:val="FF0000"/>
        </w:rPr>
        <w:pict>
          <v:shape alt="eqId2de0d10ef8b748d4531250c37c5d3f9e" id="_x0000_i2671" style="width:9.65pt;height:8.8pt" type="#_x0000_t75">
            <v:imagedata o:title="eqId2de0d10ef8b748d4531250c37c5d3f9e" r:id="rId1199"/>
          </v:shape>
        </w:pict>
      </w:r>
      <w:r w:rsidRPr="00AE2B77">
        <w:rPr>
          <w:color w:val="FF0000"/>
        </w:rPr>
        <w:t>方程为</w:t>
      </w:r>
      <w:r>
        <w:rPr>
          <w:color w:val="FF0000"/>
        </w:rPr>
        <w:pict>
          <v:shape alt="eqId8ee348b3e89083a215551a42e9cd6bc9" id="_x0000_i2672" style="width:50.15pt;height:29.05pt" type="#_x0000_t75">
            <v:imagedata o:title="eqId8ee348b3e89083a215551a42e9cd6bc9" r:id="rId1192"/>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w:t>
      </w:r>
      <w:r w:rsidRPr="00AE2B77">
        <w:rPr>
          <w:color w:val="FF0000"/>
        </w:rPr>
        <w:t>2</w:t>
      </w:r>
      <w:r w:rsidRPr="00AE2B77">
        <w:rPr>
          <w:color w:val="FF0000"/>
        </w:rPr>
        <w:t>）联立</w:t>
      </w:r>
      <w:r>
        <w:rPr>
          <w:color w:val="FF0000"/>
        </w:rPr>
        <w:pict>
          <v:shape alt="eqId8488a556c182336eec27716d08c6b2f5" id="_x0000_i2673" style="width:59.8pt;height:33.5pt" type="#_x0000_t75">
            <v:imagedata o:title="eqId8488a556c182336eec27716d08c6b2f5" r:id="rId1200"/>
          </v:shape>
        </w:pict>
      </w:r>
      <w:r w:rsidRPr="00AE2B77">
        <w:rPr>
          <w:color w:val="FF0000"/>
        </w:rPr>
        <w:t>，得</w:t>
      </w:r>
      <w:r>
        <w:rPr>
          <w:color w:val="FF0000"/>
        </w:rPr>
        <w:pict>
          <v:shape alt="eqId881d72158d31a23b30afa5f5cc431710" id="_x0000_i2674" style="width:86.25pt;height:19.1pt" type="#_x0000_t75">
            <v:imagedata o:title="eqId881d72158d31a23b30afa5f5cc431710" r:id="rId1201"/>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即</w:t>
      </w:r>
      <w:r>
        <w:rPr>
          <w:color w:val="FF0000"/>
        </w:rPr>
        <w:pict>
          <v:shape alt="eqId0f30e86fc11fca78c83f6ec76cf4cb2d" id="_x0000_i2675" style="width:134.65pt;height:19.15pt" type="#_x0000_t75">
            <v:imagedata o:title="eqId0f30e86fc11fca78c83f6ec76cf4cb2d" r:id="rId1202"/>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当</w:t>
      </w:r>
      <w:r>
        <w:rPr>
          <w:color w:val="FF0000"/>
        </w:rPr>
        <w:pict>
          <v:shape alt="eqIdeb4b8f171f347a5cd84416f6f1ea453f" id="_x0000_i2676" style="width:44pt;height:13.8pt" type="#_x0000_t75">
            <v:imagedata o:title="eqIdeb4b8f171f347a5cd84416f6f1ea453f" r:id="rId1203"/>
          </v:shape>
        </w:pict>
      </w:r>
      <w:r w:rsidRPr="00AE2B77">
        <w:rPr>
          <w:color w:val="FF0000"/>
        </w:rPr>
        <w:t>时，显然有一个解，此时</w:t>
      </w:r>
      <w:r>
        <w:rPr>
          <w:color w:val="FF0000"/>
        </w:rPr>
        <w:pict>
          <v:shape alt="eqId9cc66cd5ccd5a579a42c6a241c62d764" id="_x0000_i2677" style="width:32.55pt;height:15.3pt" type="#_x0000_t75">
            <v:imagedata o:title="eqId9cc66cd5ccd5a579a42c6a241c62d764" r:id="rId1193"/>
          </v:shape>
        </w:pict>
      </w:r>
      <w:r w:rsidRPr="00AE2B77">
        <w:rPr>
          <w:color w:val="FF0000"/>
        </w:rPr>
        <w:t>，负根舍去；</w:t>
      </w:r>
    </w:p>
    <w:p w:rsidP="00AE2B77" w:rsidR="00AE2B77" w:rsidRPr="00AE2B77">
      <w:pPr>
        <w:shd w:color="auto" w:fill="F2F2F2" w:val="clear"/>
        <w:spacing w:line="360" w:lineRule="auto"/>
        <w:jc w:val="left"/>
        <w:textAlignment w:val="center"/>
        <w:rPr>
          <w:color w:val="FF0000"/>
        </w:rPr>
      </w:pPr>
      <w:r w:rsidRPr="00AE2B77">
        <w:rPr>
          <w:color w:val="FF0000"/>
        </w:rPr>
        <w:t>当</w:t>
      </w:r>
      <w:r>
        <w:rPr>
          <w:color w:val="FF0000"/>
        </w:rPr>
        <w:pict>
          <v:shape alt="eqId91af24a27e909900595a5aa12bef989d" id="_x0000_i2678" style="width:44pt;height:14.45pt" type="#_x0000_t75">
            <v:imagedata o:title="eqId91af24a27e909900595a5aa12bef989d" r:id="rId1204"/>
          </v:shape>
        </w:pict>
      </w:r>
      <w:r w:rsidRPr="00AE2B77">
        <w:rPr>
          <w:color w:val="FF0000"/>
        </w:rPr>
        <w:t>时，</w:t>
      </w:r>
      <w:r>
        <w:rPr>
          <w:color w:val="FF0000"/>
        </w:rPr>
        <w:pict>
          <v:shape alt="eqId1bd90a3852f7c1bbce4c68acc29dfe10" id="_x0000_i2679" style="width:70.4pt;height:13.8pt" type="#_x0000_t75">
            <v:imagedata o:title="eqId1bd90a3852f7c1bbce4c68acc29dfe10" r:id="rId1205"/>
          </v:shape>
        </w:pict>
      </w:r>
      <w:r w:rsidRPr="00AE2B77">
        <w:rPr>
          <w:color w:val="FF0000"/>
        </w:rPr>
        <w:t>，</w:t>
      </w:r>
      <w:r>
        <w:rPr>
          <w:color w:val="FF0000"/>
        </w:rPr>
        <w:pict>
          <v:shape alt="eqId2f2f81727919c336d47f202abd5baa76" id="_x0000_i2680" style="width:33.4pt;height:12.2pt" type="#_x0000_t75">
            <v:imagedata o:title="eqId2f2f81727919c336d47f202abd5baa76" r:id="rId1206"/>
          </v:shape>
        </w:pict>
      </w:r>
      <w:r w:rsidRPr="00AE2B77">
        <w:rPr>
          <w:color w:val="FF0000"/>
        </w:rPr>
        <w:t>，负根舍去，</w:t>
      </w:r>
    </w:p>
    <w:p w:rsidP="00AE2B77" w:rsidR="00AE2B77" w:rsidRPr="00AE2B77">
      <w:pPr>
        <w:shd w:color="auto" w:fill="F2F2F2" w:val="clear"/>
        <w:spacing w:line="360" w:lineRule="auto"/>
        <w:jc w:val="left"/>
        <w:textAlignment w:val="center"/>
        <w:rPr>
          <w:color w:val="FF0000"/>
        </w:rPr>
      </w:pPr>
      <w:r w:rsidRPr="00AE2B77">
        <w:rPr>
          <w:color w:val="FF0000"/>
        </w:rPr>
        <w:t>综上，</w:t>
      </w:r>
      <w:r>
        <w:rPr>
          <w:color w:val="FF0000"/>
        </w:rPr>
        <w:pict>
          <v:shape alt="eqId9cc66cd5ccd5a579a42c6a241c62d764" id="_x0000_i2681" style="width:32.55pt;height:15.3pt" type="#_x0000_t75">
            <v:imagedata o:title="eqId9cc66cd5ccd5a579a42c6a241c62d764" r:id="rId1193"/>
          </v:shape>
        </w:pict>
      </w:r>
      <w:r w:rsidRPr="00AE2B77">
        <w:rPr>
          <w:color w:val="FF0000"/>
        </w:rPr>
        <w:t>或</w:t>
      </w:r>
      <w:r w:rsidRPr="00AE2B77">
        <w:rPr>
          <w:color w:val="FF0000"/>
        </w:rPr>
        <w:t>2</w:t>
      </w:r>
      <w:r w:rsidRPr="00AE2B77">
        <w:rPr>
          <w:color w:val="FF0000"/>
        </w:rPr>
        <w:t>．</w:t>
      </w:r>
    </w:p>
    <w:p w:rsidP="00AE2B77" w:rsidR="00AE2B77">
      <w:pPr>
        <w:spacing w:line="360" w:lineRule="auto"/>
        <w:jc w:val="left"/>
        <w:textAlignment w:val="center"/>
      </w:pPr>
      <w:r>
        <w:t>14</w:t>
      </w:r>
      <w:r>
        <w:t>．（</w:t>
      </w:r>
      <w:r>
        <w:t>23-24</w:t>
      </w:r>
      <w:r>
        <w:t>高二上</w:t>
      </w:r>
      <w:r>
        <w:t>·</w:t>
      </w:r>
      <w:r>
        <w:t>江苏盐城</w:t>
      </w:r>
      <w:r>
        <w:t>·</w:t>
      </w:r>
      <w:r>
        <w:t>期末）已知双曲线</w:t>
      </w:r>
      <w:r>
        <w:pict>
          <v:shape alt="eqId83bf4fd84818abac17a9d21237ac5ce5" id="_x0000_i2682" style="width:118.8pt;height:29pt" type="#_x0000_t75">
            <v:imagedata o:title="eqId83bf4fd84818abac17a9d21237ac5ce5" r:id="rId581"/>
          </v:shape>
        </w:pict>
      </w:r>
      <w:r>
        <w:t>，焦点为</w:t>
      </w:r>
      <w:r>
        <w:pict>
          <v:shape alt="eqId4d2a97987f71835f519b462f5b8f5957" id="_x0000_i2683" style="width:25.5pt;height:15.8pt" type="#_x0000_t75">
            <v:imagedata o:title="eqId4d2a97987f71835f519b462f5b8f5957" r:id="rId38"/>
          </v:shape>
        </w:pict>
      </w:r>
      <w:r>
        <w:t>，其中一条渐近线的倾斜角为</w:t>
      </w:r>
      <w:r>
        <w:pict>
          <v:shape alt="eqIdf6b86c22b670a8e9f3896f9e8883fbbb" id="_x0000_i2684" style="width:17.6pt;height:12.25pt" type="#_x0000_t75">
            <v:imagedata o:title="eqIdf6b86c22b670a8e9f3896f9e8883fbbb" r:id="rId1207"/>
          </v:shape>
        </w:pict>
      </w:r>
      <w:r>
        <w:t>，点</w:t>
      </w:r>
      <w:r>
        <w:rPr>
          <w:rFonts w:ascii="Times New Roman" w:eastAsia="Times New Roman" w:hAnsi="Times New Roman"/>
          <w:i/>
        </w:rPr>
        <w:t>M</w:t>
      </w:r>
      <w:r>
        <w:t>在双曲线上，且</w:t>
      </w:r>
      <w:r>
        <w:pict>
          <v:shape alt="eqId48a5fc10d2aab24aa0b9dc03199e15e4" id="_x0000_i2685" style="width:90.6pt;height:17.85pt" type="#_x0000_t75">
            <v:imagedata o:title="eqId48a5fc10d2aab24aa0b9dc03199e15e4" r:id="rId1208"/>
          </v:shape>
        </w:pict>
      </w:r>
      <w:r>
        <w:t>．</w:t>
      </w:r>
    </w:p>
    <w:p w:rsidP="00AE2B77" w:rsidR="00AE2B77">
      <w:pPr>
        <w:spacing w:line="360" w:lineRule="auto"/>
        <w:jc w:val="left"/>
        <w:textAlignment w:val="center"/>
      </w:pPr>
      <w:r>
        <w:t>(1)</w:t>
      </w:r>
      <w:r>
        <w:t>求双曲线</w:t>
      </w:r>
      <w:r>
        <w:rPr>
          <w:rFonts w:ascii="Times New Roman" w:eastAsia="Times New Roman" w:hAnsi="Times New Roman"/>
          <w:i/>
        </w:rPr>
        <w:t>C</w:t>
      </w:r>
      <w:r>
        <w:t>的标准方程；</w:t>
      </w:r>
    </w:p>
    <w:p w:rsidP="00AE2B77" w:rsidR="00AE2B77">
      <w:pPr>
        <w:spacing w:line="360" w:lineRule="auto"/>
        <w:jc w:val="left"/>
        <w:textAlignment w:val="center"/>
      </w:pPr>
      <w:r>
        <w:t>(2)</w:t>
      </w:r>
      <w:r>
        <w:t>若直线</w:t>
      </w:r>
      <w:r>
        <w:pict>
          <v:shape alt="eqId7d00a5df9d281dd4e1e45bf6a4d6fb27" id="_x0000_i2686" style="width:52.8pt;height:14.25pt" type="#_x0000_t75">
            <v:imagedata o:title="eqId7d00a5df9d281dd4e1e45bf6a4d6fb27" r:id="rId1209"/>
          </v:shape>
        </w:pict>
      </w:r>
      <w:r>
        <w:t>交双曲线</w:t>
      </w:r>
      <w:r>
        <w:rPr>
          <w:rFonts w:ascii="Times New Roman" w:eastAsia="Times New Roman" w:hAnsi="Times New Roman"/>
          <w:i/>
        </w:rPr>
        <w:t>C</w:t>
      </w:r>
      <w:r>
        <w:t>于</w:t>
      </w:r>
      <w:r>
        <w:rPr>
          <w:rFonts w:ascii="Times New Roman" w:eastAsia="Times New Roman" w:hAnsi="Times New Roman"/>
          <w:i/>
        </w:rPr>
        <w:t>A</w:t>
      </w:r>
      <w:r>
        <w:t>，</w:t>
      </w:r>
      <w:r>
        <w:rPr>
          <w:rFonts w:ascii="Times New Roman" w:eastAsia="Times New Roman" w:hAnsi="Times New Roman"/>
          <w:i/>
        </w:rPr>
        <w:t>B</w:t>
      </w:r>
      <w:r>
        <w:t>两点，若</w:t>
      </w:r>
      <w:r>
        <w:pict>
          <v:shape alt="eqId866b81a8384cce4f24867baca2e6820c" id="_x0000_i2687" style="width:31.65pt;height:12.55pt" type="#_x0000_t75">
            <v:imagedata o:title="eqId866b81a8384cce4f24867baca2e6820c" r:id="rId1210"/>
          </v:shape>
        </w:pict>
      </w:r>
      <w:r>
        <w:t>的面积为</w:t>
      </w:r>
      <w:r>
        <w:pict>
          <v:shape alt="eqIda4b8503f4706b8321e4e79a87eadea84" id="_x0000_i2688" style="width:10.55pt;height:27.25pt" type="#_x0000_t75">
            <v:imagedata o:title="eqIda4b8503f4706b8321e4e79a87eadea84" r:id="rId1211"/>
          </v:shape>
        </w:pict>
      </w:r>
      <w:r>
        <w:t>，求实数</w:t>
      </w:r>
      <w:r>
        <w:rPr>
          <w:rFonts w:ascii="Times New Roman" w:eastAsia="Times New Roman" w:hAnsi="Times New Roman"/>
          <w:i/>
        </w:rPr>
        <w:t>m</w:t>
      </w:r>
      <w:r>
        <w:t>的值．</w:t>
      </w:r>
    </w:p>
    <w:p w:rsidP="00AE2B77" w:rsidR="00AE2B77" w:rsidRPr="00AE2B77">
      <w:pPr>
        <w:shd w:color="auto" w:fill="F2F2F2" w:val="clear"/>
        <w:spacing w:line="360" w:lineRule="auto"/>
        <w:jc w:val="left"/>
        <w:textAlignment w:val="center"/>
        <w:rPr>
          <w:color w:val="FF0000"/>
        </w:rPr>
      </w:pPr>
      <w:r w:rsidRPr="00AE2B77">
        <w:rPr>
          <w:color w:val="FF0000"/>
        </w:rPr>
        <w:t>【答案】</w:t>
      </w:r>
      <w:r w:rsidRPr="00AE2B77">
        <w:rPr>
          <w:color w:val="FF0000"/>
        </w:rPr>
        <w:t>(1)</w:t>
      </w:r>
      <w:r>
        <w:rPr>
          <w:color w:val="FF0000"/>
        </w:rPr>
        <w:pict>
          <v:shape alt="eqId43a218602e8e3a52f74f760059aa7014" id="_x0000_i2689" style="width:48.4pt;height:29.05pt" type="#_x0000_t75">
            <v:imagedata o:title="eqId43a218602e8e3a52f74f760059aa7014" r:id="rId1212"/>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(2)</w:t>
      </w:r>
      <w:r>
        <w:rPr>
          <w:color w:val="FF0000"/>
        </w:rPr>
        <w:pict>
          <v:shape alt="eqIdb9a29bda49fa2602a4dad8d148e436df" id="_x0000_i2690" style="width:40.45pt;height:15.9pt" type="#_x0000_t75">
            <v:imagedata o:title="eqIdb9a29bda49fa2602a4dad8d148e436df" r:id="rId568"/>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【详解】（</w:t>
      </w:r>
      <w:r w:rsidRPr="00AE2B77">
        <w:rPr>
          <w:color w:val="FF0000"/>
        </w:rPr>
        <w:t>1</w:t>
      </w:r>
      <w:r w:rsidRPr="00AE2B77">
        <w:rPr>
          <w:color w:val="FF0000"/>
        </w:rPr>
        <w:t>）由条件知，</w:t>
      </w:r>
      <w:r>
        <w:rPr>
          <w:color w:val="FF0000"/>
        </w:rPr>
        <w:pict>
          <v:shape alt="eqId03ccf425f66a2c98eb13ded0cd2ee490" id="_x0000_i2691" style="width:118.8pt;height:30.1pt" type="#_x0000_t75">
            <v:imagedata o:title="eqId03ccf425f66a2c98eb13ded0cd2ee490" r:id="rId1213"/>
          </v:shape>
        </w:pict>
      </w:r>
      <w:r w:rsidRPr="00AE2B77">
        <w:rPr>
          <w:color w:val="FF0000"/>
        </w:rPr>
        <w:t>，故</w:t>
      </w:r>
      <w:r>
        <w:rPr>
          <w:color w:val="FF0000"/>
        </w:rPr>
        <w:pict>
          <v:shape alt="eqId4e59409c55e271b690491f42fc1f6b3c" id="_x0000_i2692" style="width:54.55pt;height:16.45pt;mso-position-horizontal-relative:page;mso-position-vertical-relative:page;mso-wrap-style:square" type="#_x0000_t75">
            <v:imagedata o:title="eqId4e59409c55e271b690491f42fc1f6b3c" r:id="rId975"/>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即双曲线标准方程为</w:t>
      </w:r>
      <w:r>
        <w:rPr>
          <w:color w:val="FF0000"/>
        </w:rPr>
        <w:pict>
          <v:shape alt="eqId43a218602e8e3a52f74f760059aa7014" id="_x0000_i2693" style="width:48.4pt;height:29.05pt" type="#_x0000_t75">
            <v:imagedata o:title="eqId43a218602e8e3a52f74f760059aa7014" r:id="rId1212"/>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w:t>
      </w:r>
      <w:r w:rsidRPr="00AE2B77">
        <w:rPr>
          <w:color w:val="FF0000"/>
        </w:rPr>
        <w:t>2</w:t>
      </w:r>
      <w:r w:rsidRPr="00AE2B77">
        <w:rPr>
          <w:color w:val="FF0000"/>
        </w:rPr>
        <w:t>）设</w:t>
      </w:r>
      <w:r>
        <w:rPr>
          <w:color w:val="FF0000"/>
        </w:rPr>
        <w:pict>
          <v:shape alt="eqId8e3a1467ecf286e3cadaf5aa006606f2" id="_x0000_i2694" style="width:85.3pt;height:17.5pt" type="#_x0000_t75">
            <v:imagedata o:title="eqId8e3a1467ecf286e3cadaf5aa006606f2" r:id="rId1214"/>
          </v:shape>
        </w:pict>
      </w:r>
      <w:r w:rsidRPr="00AE2B77">
        <w:rPr>
          <w:color w:val="FF0000"/>
        </w:rPr>
        <w:t>，</w:t>
      </w:r>
      <w:r w:rsidRPr="00AE2B77">
        <w:rPr>
          <w:rFonts w:ascii="Times New Roman" w:eastAsia="Times New Roman" w:hAnsi="Times New Roman"/>
          <w:i/>
          <w:color w:val="FF0000"/>
        </w:rPr>
        <w:t>O</w:t>
      </w:r>
      <w:r w:rsidRPr="00AE2B77">
        <w:rPr>
          <w:color w:val="FF0000"/>
        </w:rPr>
        <w:t>到直线</w:t>
      </w:r>
      <w:r w:rsidRPr="00AE2B77">
        <w:rPr>
          <w:rFonts w:ascii="Times New Roman" w:eastAsia="Times New Roman" w:hAnsi="Times New Roman"/>
          <w:i/>
          <w:color w:val="FF0000"/>
        </w:rPr>
        <w:t>l</w:t>
      </w:r>
      <w:r w:rsidRPr="00AE2B77">
        <w:rPr>
          <w:color w:val="FF0000"/>
        </w:rPr>
        <w:t>的距离为</w:t>
      </w:r>
      <w:r w:rsidRPr="00AE2B77">
        <w:rPr>
          <w:rFonts w:ascii="Times New Roman" w:eastAsia="Times New Roman" w:hAnsi="Times New Roman"/>
          <w:i/>
          <w:color w:val="FF0000"/>
        </w:rPr>
        <w:t>h</w: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联立</w:t>
      </w:r>
      <w:r>
        <w:rPr>
          <w:color w:val="FF0000"/>
        </w:rPr>
        <w:pict>
          <v:shape alt="eqIdc4e0f75b8e67e1f7d08ca4edc65f3033" id="_x0000_i2695" style="width:54.55pt;height:45.35pt" type="#_x0000_t75">
            <v:imagedata o:title="eqIdc4e0f75b8e67e1f7d08ca4edc65f3033" r:id="rId1215"/>
          </v:shape>
        </w:pict>
      </w:r>
      <w:r w:rsidRPr="00AE2B77">
        <w:rPr>
          <w:color w:val="FF0000"/>
        </w:rPr>
        <w:t>得</w:t>
      </w:r>
      <w:r>
        <w:rPr>
          <w:color w:val="FF0000"/>
        </w:rPr>
        <w:pict>
          <v:shape alt="eqId1660928d23b1ea9554fcd61124a8c64a" id="_x0000_i2696" style="width:102.1pt;height:14.3pt" type="#_x0000_t75">
            <v:imagedata o:title="eqId1660928d23b1ea9554fcd61124a8c64a" r:id="rId1216"/>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由</w:t>
      </w:r>
      <w:r>
        <w:rPr>
          <w:color w:val="FF0000"/>
        </w:rPr>
        <w:pict>
          <v:shape alt="eqId213ef662219602edb6538397011be0d4" id="_x0000_i2697" style="width:165.45pt;height:19.55pt" type="#_x0000_t75">
            <v:imagedata o:title="eqId213ef662219602edb6538397011be0d4" r:id="rId1217"/>
          </v:shape>
        </w:pict>
      </w:r>
      <w:r w:rsidRPr="00AE2B77">
        <w:rPr>
          <w:color w:val="FF0000"/>
        </w:rPr>
        <w:t>，解得</w:t>
      </w:r>
      <w:r>
        <w:rPr>
          <w:color w:val="FF0000"/>
        </w:rPr>
        <w:pict>
          <v:shape alt="eqId951bbbcd316cb028f7852beb8b1fc26c" id="_x0000_i2698" style="width:31.7pt;height:13.85pt" type="#_x0000_t75">
            <v:imagedata o:title="eqId951bbbcd316cb028f7852beb8b1fc26c" r:id="rId1218"/>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而又由</w:t>
      </w:r>
      <w:r>
        <w:rPr>
          <w:color w:val="FF0000"/>
        </w:rPr>
        <w:pict>
          <v:shape alt="eqId4fc2cf2bd91908468c6d39a13536538b" id="_x0000_i2699" style="width:123.2pt;height:29.1pt" type="#_x0000_t75">
            <v:imagedata o:title="eqId4fc2cf2bd91908468c6d39a13536538b" r:id="rId1219"/>
          </v:shape>
        </w:pict>
      </w:r>
      <w:r w:rsidRPr="00AE2B77">
        <w:rPr>
          <w:color w:val="FF0000"/>
        </w:rPr>
        <w:t>，</w:t>
      </w:r>
    </w:p>
    <w:p w:rsidP="00AE2B77" w:rsidR="00AE2B77" w:rsidRPr="00AE2B77">
      <w:pPr>
        <w:shd w:color="auto" w:fill="F2F2F2" w:val="clear"/>
        <w:spacing w:line="360" w:lineRule="auto"/>
        <w:jc w:val="left"/>
        <w:textAlignment w:val="center"/>
        <w:rPr>
          <w:color w:val="FF0000"/>
        </w:rPr>
      </w:pPr>
      <w:r w:rsidRPr="00AE2B77">
        <w:rPr>
          <w:color w:val="FF0000"/>
        </w:rPr>
        <w:t>故弦长</w:t>
      </w:r>
      <w:r>
        <w:rPr>
          <w:color w:val="FF0000"/>
        </w:rPr>
        <w:pict>
          <v:shape alt="eqId1c40db376147c37a90cee4b57b827f42" id="_x0000_i2700" style="width:245.5pt;height:29.05pt" type="#_x0000_t75">
            <v:imagedata o:title="eqId1c40db376147c37a90cee4b57b827f42" r:id="rId1220"/>
          </v:shape>
        </w:pict>
      </w:r>
      <w:r w:rsidRPr="00AE2B77">
        <w:rPr>
          <w:color w:val="FF0000"/>
        </w:rPr>
        <w:t>，</w:t>
      </w:r>
    </w:p>
    <w:p w:rsidP="00AE2B77" w:rsidR="00AE2B77" w:rsidRPr="00AE2B77">
      <w:pPr>
        <w:shd w:color="auto" w:fill="F2F2F2" w:val="clear"/>
        <w:spacing w:line="360" w:lineRule="auto"/>
        <w:jc w:val="left"/>
        <w:textAlignment w:val="center"/>
        <w:rPr>
          <w:color w:val="FF0000"/>
        </w:rPr>
      </w:pPr>
      <w:r>
        <w:rPr>
          <w:color w:val="FF0000"/>
        </w:rPr>
        <w:pict>
          <v:shape alt="eqId26ac4cb976968461863535b517b751b2" id="_x0000_i2701" style="width:187.45pt;height:29.7pt" type="#_x0000_t75">
            <v:imagedata o:title="eqId26ac4cb976968461863535b517b751b2" r:id="rId1221"/>
          </v:shape>
        </w:pict>
      </w:r>
    </w:p>
    <w:p w:rsidP="00AE2B77" w:rsidR="00AE2B77" w:rsidRPr="00AE2B77">
      <w:pPr>
        <w:shd w:color="auto" w:fill="F2F2F2" w:val="clear"/>
        <w:spacing w:line="360" w:lineRule="auto"/>
        <w:jc w:val="left"/>
        <w:textAlignment w:val="center"/>
        <w:rPr>
          <w:color w:val="FF0000"/>
        </w:rPr>
      </w:pPr>
      <w:r w:rsidRPr="00AE2B77">
        <w:rPr>
          <w:color w:val="FF0000"/>
        </w:rPr>
        <w:t>解得</w:t>
      </w:r>
      <w:r>
        <w:rPr>
          <w:color w:val="FF0000"/>
        </w:rPr>
        <w:pict>
          <v:shape alt="eqId9343787c5e0c1df529680aa10529a3d0" id="_x0000_i2702" style="width:30.8pt;height:13.75pt" type="#_x0000_t75">
            <v:imagedata o:title="eqId9343787c5e0c1df529680aa10529a3d0" r:id="rId1222"/>
          </v:shape>
        </w:pict>
      </w:r>
      <w:r w:rsidRPr="00AE2B77">
        <w:rPr>
          <w:color w:val="FF0000"/>
        </w:rPr>
        <w:t>，故</w:t>
      </w:r>
      <w:r>
        <w:rPr>
          <w:color w:val="FF0000"/>
        </w:rPr>
        <w:pict>
          <v:shape alt="eqIdb9a29bda49fa2602a4dad8d148e436df" id="_x0000_i2703" style="width:40.45pt;height:15.9pt" type="#_x0000_t75">
            <v:imagedata o:title="eqIdb9a29bda49fa2602a4dad8d148e436df" r:id="rId568"/>
          </v:shape>
        </w:pict>
      </w:r>
      <w:r w:rsidRPr="00AE2B77">
        <w:rPr>
          <w:color w:val="FF0000"/>
        </w:rPr>
        <w:t>．</w:t>
      </w:r>
    </w:p>
    <w:p w:rsidP="00F65DB9" w:rsidR="00277835">
      <w:pPr>
        <w:widowControl/>
        <w:jc w:val="center"/>
        <w:textAlignment w:val="center"/>
        <w:rPr>
          <w:rFonts w:ascii="Times New Roman" w:hAnsi="Times New Roman" w:hint="eastAsia"/>
        </w:rPr>
      </w:pPr>
    </w:p>
    <w:p w:rsidP="00F65DB9" w:rsidR="005F298B">
      <w:pPr>
        <w:widowControl/>
        <w:jc w:val="center"/>
        <w:textAlignment w:val="center"/>
        <w:rPr>
          <w:rFonts w:ascii="Times New Roman" w:hAnsi="Times New Roman" w:hint="eastAsia"/>
        </w:rPr>
      </w:pPr>
    </w:p>
    <w:p w:rsidP="00F65DB9" w:rsidR="00C57869">
      <w:pPr>
        <w:widowControl/>
        <w:jc w:val="center"/>
        <w:textAlignment w:val="center"/>
        <w:rPr>
          <w:rFonts w:ascii="Times New Roman" w:hAnsi="Times New Roman" w:hint="eastAsia"/>
        </w:rPr>
      </w:pPr>
    </w:p>
    <w:p w:rsidP="00F65DB9" w:rsidR="005F298B">
      <w:pPr>
        <w:widowControl/>
        <w:jc w:val="center"/>
        <w:textAlignment w:val="center"/>
        <w:rPr>
          <w:rFonts w:hint="eastAsia"/>
          <w:noProof/>
        </w:rPr>
      </w:pPr>
      <w:r>
        <w:rPr>
          <w:noProof/>
        </w:rPr>
        <w:drawing>
          <wp:inline distB="0" distL="0" distR="0" distT="0">
            <wp:extent cx="1019175" cy="523875"/>
            <wp:effectExtent b="0" l="0" r="0" t="0"/>
            <wp:docPr id="40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 name="图片 1"/>
                    <pic:cNvPicPr>
                      <a:picLocks noChangeArrowheads="1" noChangeAspect="1"/>
                    </pic:cNvPicPr>
                  </pic:nvPicPr>
                  <pic:blipFill>
                    <a:blip r:embed="rId1223">
                      <a:extLst>
                        <a:ext uri="{28A0092B-C50C-407E-A947-70E740481C1C}">
                          <a14:useLocalDpi xmlns:a14="http://schemas.microsoft.com/office/drawing/2010/main" val="0"/>
                        </a:ext>
                      </a:extLst>
                    </a:blip>
                    <a:stretch>
                      <a:fillRect/>
                    </a:stretch>
                  </pic:blipFill>
                  <pic:spPr bwMode="auto">
                    <a:xfrm>
                      <a:off x="0" y="0"/>
                      <a:ext cx="1019175" cy="523875"/>
                    </a:xfrm>
                    <a:prstGeom prst="rect">
                      <a:avLst/>
                    </a:prstGeom>
                    <a:noFill/>
                    <a:ln>
                      <a:noFill/>
                    </a:ln>
                  </pic:spPr>
                </pic:pic>
              </a:graphicData>
            </a:graphic>
          </wp:inline>
        </w:drawing>
      </w:r>
      <w:r w:rsidRPr="005F298B">
        <w:rPr>
          <w:rFonts w:hint="eastAsia"/>
          <w:b/>
          <w:noProof/>
        </w:rPr>
        <w:t>双曲线的弦长、焦点弦</w:t>
      </w:r>
    </w:p>
    <w:p w:rsidP="00F65DB9" w:rsidR="005F298B">
      <w:pPr>
        <w:widowControl/>
        <w:jc w:val="center"/>
        <w:textAlignment w:val="center"/>
        <w:rPr>
          <w:rFonts w:hint="eastAsia"/>
          <w:noProof/>
        </w:rPr>
      </w:pPr>
    </w:p>
    <w:p w:rsidP="00C57869" w:rsidR="00C57869">
      <w:pPr>
        <w:spacing w:line="360" w:lineRule="auto"/>
        <w:jc w:val="left"/>
        <w:textAlignment w:val="center"/>
      </w:pPr>
      <w:r>
        <w:t>1</w:t>
      </w:r>
      <w:r>
        <w:t>．（</w:t>
      </w:r>
      <w:r>
        <w:t>23-24</w:t>
      </w:r>
      <w:r>
        <w:t>高二上</w:t>
      </w:r>
      <w:r>
        <w:t>·</w:t>
      </w:r>
      <w:r>
        <w:t>天津河西</w:t>
      </w:r>
      <w:r>
        <w:t>·</w:t>
      </w:r>
      <w:r>
        <w:t>期末）过双曲线</w:t>
      </w:r>
      <w:r>
        <w:pict>
          <v:shape alt="eqId335caead9a9e7d18587492828f7c2456" id="_x0000_i2704" style="width:50.15pt;height:29.05pt" type="#_x0000_t75">
            <v:imagedata o:title="eqId335caead9a9e7d18587492828f7c2456" r:id="rId1224"/>
          </v:shape>
        </w:pict>
      </w:r>
      <w:r>
        <w:t>的右焦点</w:t>
      </w:r>
      <w:r>
        <w:pict>
          <v:shape alt="eqIda3fb78c5f885034612c0e030b920143d" id="_x0000_i2705" style="width:12.3pt;height:16.55pt" type="#_x0000_t75">
            <v:imagedata o:title="eqIda3fb78c5f885034612c0e030b920143d" r:id="rId12"/>
          </v:shape>
        </w:pict>
      </w:r>
      <w:r>
        <w:t>，倾斜角为</w:t>
      </w:r>
      <w:r>
        <w:pict>
          <v:shape alt="eqIdf6b86c22b670a8e9f3896f9e8883fbbb" id="_x0000_i2706" style="width:17.6pt;height:12.25pt" type="#_x0000_t75">
            <v:imagedata o:title="eqIdf6b86c22b670a8e9f3896f9e8883fbbb" r:id="rId1225"/>
          </v:shape>
        </w:pict>
      </w:r>
      <w:r>
        <w:t>的直线交双曲线于</w:t>
      </w:r>
      <w:r>
        <w:rPr>
          <w:rFonts w:ascii="Times New Roman" w:eastAsia="Times New Roman" w:hAnsi="Times New Roman"/>
          <w:i/>
        </w:rPr>
        <w:t>A</w:t>
      </w:r>
      <w:r>
        <w:t>，</w:t>
      </w:r>
      <w:r>
        <w:rPr>
          <w:rFonts w:ascii="Times New Roman" w:eastAsia="Times New Roman" w:hAnsi="Times New Roman"/>
          <w:i/>
        </w:rPr>
        <w:t>B</w:t>
      </w:r>
      <w:r>
        <w:t>两点，则</w:t>
      </w:r>
      <w:r>
        <w:pict>
          <v:shape alt="eqId3f4dfec890cdfdda355e19463f3be813" id="_x0000_i2707" style="width:21.1pt;height:17.6pt" type="#_x0000_t75">
            <v:imagedata o:title="eqId3f4dfec890cdfdda355e19463f3be813" r:id="rId585"/>
          </v:shape>
        </w:pict>
      </w:r>
      <w:r>
        <w:t>的值为（</w:t>
      </w:r>
      <w:r>
        <w:rPr>
          <w:rFonts w:ascii="Times New Roman" w:eastAsia="Times New Roman" w:hAnsi="Times New Roman"/>
          <w:kern w:val="0"/>
          <w:sz w:val="24"/>
          <w:szCs w:val="24"/>
        </w:rPr>
        <w:t>    </w:t>
      </w:r>
      <w:r>
        <w:t>）</w:t>
      </w:r>
    </w:p>
    <w:p w:rsidP="00C57869" w:rsidR="00C57869">
      <w:pPr>
        <w:tabs>
          <w:tab w:pos="2078" w:val="left"/>
          <w:tab w:pos="4156" w:val="left"/>
          <w:tab w:pos="6234" w:val="left"/>
        </w:tabs>
        <w:spacing w:line="360" w:lineRule="auto"/>
        <w:ind w:left="300"/>
        <w:jc w:val="left"/>
        <w:textAlignment w:val="center"/>
      </w:pPr>
      <w:r>
        <w:t>A</w:t>
      </w:r>
      <w:r>
        <w:t>．</w:t>
      </w:r>
      <w:r>
        <w:pict>
          <v:shape alt="eqId48ee1d46ce805db89622fdc9abc6cbf7" id="_x0000_i2708" style="width:23.75pt;height:27.7pt" type="#_x0000_t75">
            <v:imagedata o:title="eqId48ee1d46ce805db89622fdc9abc6cbf7" r:id="rId1226"/>
          </v:shape>
        </w:pict>
      </w:r>
      <w:r>
        <w:tab/>
        <w:t>B</w:t>
      </w:r>
      <w:r>
        <w:t>．</w:t>
      </w:r>
      <w:r>
        <w:pict>
          <v:shape alt="eqId9152f6be795633726490d5241a140d81" id="_x0000_i2709" style="width:23.75pt;height:27.05pt" type="#_x0000_t75">
            <v:imagedata o:title="eqId9152f6be795633726490d5241a140d81" r:id="rId1227"/>
          </v:shape>
        </w:pict>
      </w:r>
      <w:r>
        <w:tab/>
        <w:t>C</w:t>
      </w:r>
      <w:r>
        <w:t>．</w:t>
      </w:r>
      <w:r>
        <w:pict>
          <v:shape alt="eqIdc69e14c265da152d1350dce6772509aa" id="_x0000_i2710" style="width:28.15pt;height:26.85pt" type="#_x0000_t75">
            <v:imagedata o:title="eqIdc69e14c265da152d1350dce6772509aa" r:id="rId1228"/>
          </v:shape>
        </w:pict>
      </w:r>
      <w:r>
        <w:tab/>
        <w:t>D</w:t>
      </w:r>
      <w:r>
        <w:t>．</w:t>
      </w:r>
      <w:r>
        <w:pict>
          <v:shape alt="eqId318126e9c60bee345eb38605bed2d094" id="_x0000_i2711" style="width:29.05pt;height:23.7pt" type="#_x0000_t75">
            <v:imagedata o:title="eqId318126e9c60bee345eb38605bed2d094" r:id="rId1229"/>
          </v:shape>
        </w:pict>
      </w:r>
    </w:p>
    <w:p w:rsidP="00C57869" w:rsidR="00C57869" w:rsidRPr="00C57869">
      <w:pPr>
        <w:shd w:color="auto" w:fill="F2F2F2" w:val="clear"/>
        <w:spacing w:line="360" w:lineRule="auto"/>
        <w:jc w:val="left"/>
        <w:textAlignment w:val="center"/>
        <w:rPr>
          <w:color w:val="FF0000"/>
        </w:rPr>
      </w:pPr>
      <w:r w:rsidRPr="00C57869">
        <w:rPr>
          <w:color w:val="FF0000"/>
        </w:rPr>
        <w:t>【答案】</w:t>
      </w:r>
      <w:r w:rsidRPr="00C57869">
        <w:rPr>
          <w:color w:val="FF0000"/>
        </w:rPr>
        <w:t>C</w:t>
      </w:r>
    </w:p>
    <w:p w:rsidP="00C57869" w:rsidR="00C57869" w:rsidRPr="00C57869">
      <w:pPr>
        <w:shd w:color="auto" w:fill="F2F2F2" w:val="clear"/>
        <w:spacing w:line="360" w:lineRule="auto"/>
        <w:jc w:val="left"/>
        <w:textAlignment w:val="center"/>
        <w:rPr>
          <w:color w:val="FF0000"/>
        </w:rPr>
      </w:pPr>
      <w:r w:rsidRPr="00C57869">
        <w:rPr>
          <w:color w:val="FF0000"/>
        </w:rPr>
        <w:t>【详解】由双曲线的方程得</w:t>
      </w:r>
      <w:r>
        <w:rPr>
          <w:color w:val="FF0000"/>
        </w:rPr>
        <w:pict>
          <v:shape alt="eqIdf1ef1ff0b6addca3494d762c7602c4e5" id="_x0000_i2712" style="width:39.6pt;height:15.85pt" type="#_x0000_t75">
            <v:imagedata o:title="eqIdf1ef1ff0b6addca3494d762c7602c4e5" r:id="rId1230"/>
          </v:shape>
        </w:pict>
      </w:r>
      <w:r w:rsidRPr="00C57869">
        <w:rPr>
          <w:color w:val="FF0000"/>
        </w:rPr>
        <w:t>，</w:t>
      </w:r>
      <w:r>
        <w:rPr>
          <w:color w:val="FF0000"/>
        </w:rPr>
        <w:pict>
          <v:shape alt="eqId88b318fd3b68f7097a6ee94eb398ea7a" id="_x0000_i2713" style="width:34.3pt;height:15.85pt" type="#_x0000_t75">
            <v:imagedata o:title="eqId88b318fd3b68f7097a6ee94eb398ea7a" r:id="rId1231"/>
          </v:shape>
        </w:pict>
      </w:r>
      <w:r w:rsidRPr="00C57869">
        <w:rPr>
          <w:color w:val="FF0000"/>
        </w:rPr>
        <w:t>，直线</w:t>
      </w:r>
      <w:r>
        <w:rPr>
          <w:color w:val="FF0000"/>
        </w:rPr>
        <w:pict>
          <v:shape alt="eqIdf52a58fbaf4fea03567e88a9f0f6e37e" id="_x0000_i2714" style="width:17.6pt;height:11.45pt" type="#_x0000_t75">
            <v:imagedata o:title="eqIdf52a58fbaf4fea03567e88a9f0f6e37e" r:id="rId1232"/>
          </v:shape>
        </w:pict>
      </w:r>
      <w:r w:rsidRPr="00C57869">
        <w:rPr>
          <w:color w:val="FF0000"/>
        </w:rPr>
        <w:t>的方程为</w:t>
      </w:r>
      <w:r>
        <w:rPr>
          <w:color w:val="FF0000"/>
        </w:rPr>
        <w:pict>
          <v:shape alt="eqId5c75678dca671b229e444c17aa7d27c6" id="_x0000_i2715" style="width:62.5pt;height:29.6pt" type="#_x0000_t75">
            <v:imagedata o:title="eqId5c75678dca671b229e444c17aa7d27c6" r:id="rId1233"/>
          </v:shape>
        </w:pict>
      </w:r>
      <w:r w:rsidRPr="00C57869">
        <w:rPr>
          <w:color w:val="FF0000"/>
        </w:rPr>
        <w:t>①</w:t>
      </w:r>
    </w:p>
    <w:p w:rsidP="00C57869" w:rsidR="00C57869" w:rsidRPr="00C57869">
      <w:pPr>
        <w:shd w:color="auto" w:fill="F2F2F2" w:val="clear"/>
        <w:spacing w:line="360" w:lineRule="auto"/>
        <w:jc w:val="left"/>
        <w:textAlignment w:val="center"/>
        <w:rPr>
          <w:color w:val="FF0000"/>
        </w:rPr>
      </w:pPr>
      <w:r w:rsidRPr="00C57869">
        <w:rPr>
          <w:color w:val="FF0000"/>
        </w:rPr>
        <w:t>将其代入双曲线方程消去</w:t>
      </w:r>
      <w:r>
        <w:rPr>
          <w:color w:val="FF0000"/>
        </w:rPr>
        <w:pict>
          <v:shape alt="eqIdd053b14c8588eee2acbbe44fc37a6886" id="_x0000_i2716" style="width:9.65pt;height:10.65pt" type="#_x0000_t75">
            <v:imagedata o:title="eqIdd053b14c8588eee2acbbe44fc37a6886" r:id="rId1234"/>
          </v:shape>
        </w:pict>
      </w:r>
      <w:r w:rsidRPr="00C57869">
        <w:rPr>
          <w:color w:val="FF0000"/>
        </w:rPr>
        <w:t>得，</w:t>
      </w:r>
      <w:r>
        <w:rPr>
          <w:color w:val="FF0000"/>
        </w:rPr>
        <w:pict>
          <v:shape alt="eqId3fbcebf140a2d8653b67962992eb6b38" id="_x0000_i2717" style="width:73.9pt;height:13.85pt" type="#_x0000_t75">
            <v:imagedata o:title="eqId3fbcebf140a2d8653b67962992eb6b38" r:id="rId1235"/>
          </v:shape>
        </w:pict>
      </w:r>
      <w:r w:rsidRPr="00C57869">
        <w:rPr>
          <w:color w:val="FF0000"/>
        </w:rPr>
        <w:t>，解之得</w:t>
      </w:r>
      <w:r>
        <w:rPr>
          <w:color w:val="FF0000"/>
        </w:rPr>
        <w:pict>
          <v:shape alt="eqIdd3e17ff0a5e5605747c4c6d9f7bb5165" id="_x0000_i2718" style="width:29.05pt;height:13.65pt" type="#_x0000_t75">
            <v:imagedata o:title="eqIdd3e17ff0a5e5605747c4c6d9f7bb5165" r:id="rId1236"/>
          </v:shape>
        </w:pict>
      </w:r>
      <w:r w:rsidRPr="00C57869">
        <w:rPr>
          <w:color w:val="FF0000"/>
        </w:rPr>
        <w:t>，</w:t>
      </w:r>
      <w:r>
        <w:rPr>
          <w:color w:val="FF0000"/>
        </w:rPr>
        <w:pict>
          <v:shape alt="eqIdae44ff2f55d92c966243161b838cbcad" id="_x0000_i2719" style="width:29.9pt;height:27.25pt" type="#_x0000_t75">
            <v:imagedata o:title="eqIdae44ff2f55d92c966243161b838cbcad" r:id="rId1237"/>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将</w:t>
      </w:r>
      <w:r>
        <w:rPr>
          <w:color w:val="FF0000"/>
        </w:rPr>
        <w:pict>
          <v:shape alt="eqIdc814128ea2139e33db94ea590e7c2223" id="_x0000_i2720" style="width:11.45pt;height:16.8pt" type="#_x0000_t75">
            <v:imagedata o:title="eqIdc814128ea2139e33db94ea590e7c2223" r:id="rId1238"/>
          </v:shape>
        </w:pict>
      </w:r>
      <w:r w:rsidRPr="00C57869">
        <w:rPr>
          <w:color w:val="FF0000"/>
        </w:rPr>
        <w:t>，</w:t>
      </w:r>
      <w:r>
        <w:rPr>
          <w:color w:val="FF0000"/>
        </w:rPr>
        <w:pict>
          <v:shape alt="eqIdaec19b68e3add9d5bfcc6269a1855b87" id="_x0000_i2721" style="width:11.45pt;height:15.85pt" type="#_x0000_t75">
            <v:imagedata o:title="eqIdaec19b68e3add9d5bfcc6269a1855b87" r:id="rId1239"/>
          </v:shape>
        </w:pict>
      </w:r>
      <w:r w:rsidRPr="00C57869">
        <w:rPr>
          <w:color w:val="FF0000"/>
        </w:rPr>
        <w:t>代入</w:t>
      </w:r>
      <w:r w:rsidRPr="00C57869">
        <w:rPr>
          <w:color w:val="FF0000"/>
        </w:rPr>
        <w:t>①</w:t>
      </w:r>
      <w:r w:rsidRPr="00C57869">
        <w:rPr>
          <w:color w:val="FF0000"/>
        </w:rPr>
        <w:t>，得</w:t>
      </w:r>
      <w:r>
        <w:rPr>
          <w:color w:val="FF0000"/>
        </w:rPr>
        <w:pict>
          <v:shape alt="eqId3f28285dd4982cc143ed304b18a46d03" id="_x0000_i2722" style="width:46.6pt;height:17.75pt" type="#_x0000_t75">
            <v:imagedata o:title="eqId3f28285dd4982cc143ed304b18a46d03" r:id="rId1240"/>
          </v:shape>
        </w:pict>
      </w:r>
      <w:r w:rsidRPr="00C57869">
        <w:rPr>
          <w:color w:val="FF0000"/>
        </w:rPr>
        <w:t>，</w:t>
      </w:r>
      <w:r>
        <w:rPr>
          <w:color w:val="FF0000"/>
        </w:rPr>
        <w:pict>
          <v:shape alt="eqId575445a9dc9c299f0ac6bcc5d45fb922" id="_x0000_i2723" style="width:51.05pt;height:30.6pt" type="#_x0000_t75">
            <v:imagedata o:title="eqId575445a9dc9c299f0ac6bcc5d45fb922" r:id="rId1241"/>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故</w:t>
      </w:r>
      <w:r>
        <w:rPr>
          <w:color w:val="FF0000"/>
        </w:rPr>
        <w:pict>
          <v:shape alt="eqId1cb621fe24428b1bfd400711d1b3fd40" id="_x0000_i2724" style="width:192.7pt;height:40.25pt" type="#_x0000_t75">
            <v:imagedata o:title="eqId1cb621fe24428b1bfd400711d1b3fd40" r:id="rId1242"/>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故选：</w:t>
      </w:r>
      <w:r w:rsidRPr="00C57869">
        <w:rPr>
          <w:color w:val="FF0000"/>
        </w:rPr>
        <w:t>C</w:t>
      </w:r>
      <w:r w:rsidRPr="00C57869">
        <w:rPr>
          <w:color w:val="FF0000"/>
        </w:rPr>
        <w:t>．</w:t>
      </w:r>
    </w:p>
    <w:p w:rsidP="00C57869" w:rsidR="00C57869">
      <w:pPr>
        <w:spacing w:line="360" w:lineRule="auto"/>
        <w:jc w:val="left"/>
        <w:textAlignment w:val="center"/>
      </w:pPr>
      <w:r>
        <w:t>2</w:t>
      </w:r>
      <w:r>
        <w:t>．（</w:t>
      </w:r>
      <w:r>
        <w:t>23-24</w:t>
      </w:r>
      <w:r>
        <w:t>高二上</w:t>
      </w:r>
      <w:r>
        <w:t>·</w:t>
      </w:r>
      <w:r>
        <w:t>北京通州</w:t>
      </w:r>
      <w:r>
        <w:t>·</w:t>
      </w:r>
      <w:r>
        <w:t>期末）已知双曲线</w:t>
      </w:r>
      <w:r>
        <w:pict>
          <v:shape alt="eqIdd750ac23802aa73c47a1528227207485" id="_x0000_i2725" style="width:62.45pt;height:29.3pt" type="#_x0000_t75">
            <v:imagedata o:title="eqIdd750ac23802aa73c47a1528227207485" r:id="rId1243"/>
          </v:shape>
        </w:pict>
      </w:r>
      <w:r>
        <w:t>的左、右焦点分别为</w:t>
      </w:r>
      <w:r>
        <w:pict>
          <v:shape alt="eqId4d2a97987f71835f519b462f5b8f5957" id="_x0000_i2726" style="width:25.5pt;height:15.8pt" type="#_x0000_t75">
            <v:imagedata o:title="eqId4d2a97987f71835f519b462f5b8f5957" r:id="rId38"/>
          </v:shape>
        </w:pict>
      </w:r>
      <w:r>
        <w:t>，直线</w:t>
      </w:r>
      <w:r>
        <w:pict>
          <v:shape alt="eqId54479885d4ab2f717d2e97718da04b43" id="_x0000_i2727" style="width:43.95pt;height:12pt" type="#_x0000_t75">
            <v:imagedata o:title="eqId54479885d4ab2f717d2e97718da04b43" r:id="rId565"/>
          </v:shape>
        </w:pict>
      </w:r>
      <w:r>
        <w:t>与</w:t>
      </w:r>
      <w:r>
        <w:rPr>
          <w:rFonts w:ascii="Times New Roman" w:eastAsia="Times New Roman" w:hAnsi="Times New Roman"/>
          <w:i/>
        </w:rPr>
        <w:t>C</w:t>
      </w:r>
      <w:r>
        <w:t>交于</w:t>
      </w:r>
      <w:r>
        <w:pict>
          <v:shape alt="eqId5963abe8f421bd99a2aaa94831a951e9" id="_x0000_i2728" style="width:10.55pt;height:10.55pt" type="#_x0000_t75">
            <v:imagedata o:title="eqId5963abe8f421bd99a2aaa94831a951e9" r:id="rId1244"/>
          </v:shape>
        </w:pict>
      </w:r>
      <w:r>
        <w:rPr>
          <w:i/>
        </w:rPr>
        <w:t>，</w:t>
      </w:r>
      <w:r>
        <w:pict>
          <v:shape alt="eqId7f9e8449aad35c5d840a3395ea86df6d" id="_x0000_i2729" style="width:9.7pt;height:10.55pt" type="#_x0000_t75">
            <v:imagedata o:title="eqId7f9e8449aad35c5d840a3395ea86df6d" r:id="rId1245"/>
          </v:shape>
        </w:pict>
      </w:r>
      <w:r>
        <w:t>两点，若</w:t>
      </w:r>
      <w:r>
        <w:pict>
          <v:shape alt="eqId47ff8a5886e42095da57422c8777c10d" id="_x0000_i2730" style="width:31.7pt;height:15.85pt" type="#_x0000_t75">
            <v:imagedata o:title="eqId47ff8a5886e42095da57422c8777c10d" r:id="rId1246"/>
          </v:shape>
        </w:pict>
      </w:r>
      <w:r>
        <w:t>面积是</w:t>
      </w:r>
      <w:r>
        <w:pict>
          <v:shape alt="eqId8376a8a3dd42eaa0558501a3e2a2bdb4" id="_x0000_i2731" style="width:32.55pt;height:15.95pt" type="#_x0000_t75">
            <v:imagedata o:title="eqId8376a8a3dd42eaa0558501a3e2a2bdb4" r:id="rId1247"/>
          </v:shape>
        </w:pict>
      </w:r>
      <w:r>
        <w:t>面积的</w:t>
      </w:r>
      <w:r>
        <w:t>2</w:t>
      </w:r>
      <w:r>
        <w:t>倍，则</w:t>
      </w:r>
      <w:r>
        <w:rPr>
          <w:rFonts w:ascii="Times New Roman" w:eastAsia="Times New Roman" w:hAnsi="Times New Roman"/>
          <w:i/>
        </w:rPr>
        <w:t>m</w:t>
      </w:r>
      <w:r>
        <w:t>等于（</w:t>
      </w:r>
      <w:r>
        <w:rPr>
          <w:rFonts w:ascii="Times New Roman" w:eastAsia="Times New Roman" w:hAnsi="Times New Roman"/>
          <w:kern w:val="0"/>
          <w:sz w:val="24"/>
          <w:szCs w:val="24"/>
        </w:rPr>
        <w:t>    </w:t>
      </w:r>
      <w:r>
        <w:t>）</w:t>
      </w:r>
    </w:p>
    <w:p w:rsidP="00C57869" w:rsidR="00C57869">
      <w:pPr>
        <w:tabs>
          <w:tab w:pos="2078" w:val="left"/>
          <w:tab w:pos="4156" w:val="left"/>
          <w:tab w:pos="6234" w:val="left"/>
        </w:tabs>
        <w:spacing w:line="360" w:lineRule="auto"/>
        <w:ind w:left="300"/>
        <w:jc w:val="left"/>
        <w:textAlignment w:val="center"/>
      </w:pPr>
      <w:r>
        <w:t>A</w:t>
      </w:r>
      <w:r>
        <w:t>．</w:t>
      </w:r>
      <w:r>
        <w:t>6</w:t>
      </w:r>
      <w:r>
        <w:tab/>
        <w:t>B</w:t>
      </w:r>
      <w:r>
        <w:t>．</w:t>
      </w:r>
      <w:r>
        <w:pict>
          <v:shape alt="eqIdbf31876698721a199c7c53c6b320aa86" id="_x0000_i2732" style="width:10.55pt;height:27.25pt" type="#_x0000_t75">
            <v:imagedata o:title="eqIdbf31876698721a199c7c53c6b320aa86" r:id="rId1248"/>
          </v:shape>
        </w:pict>
      </w:r>
      <w:r>
        <w:tab/>
        <w:t>C</w:t>
      </w:r>
      <w:r>
        <w:t>．</w:t>
      </w:r>
      <w:r>
        <w:pict>
          <v:shape alt="eqId459c84c9addfbd1cdd0a877ba7c584e4" id="_x0000_i2733" style="width:17.6pt;height:27.3pt" type="#_x0000_t75">
            <v:imagedata o:title="eqId459c84c9addfbd1cdd0a877ba7c584e4" r:id="rId1249"/>
          </v:shape>
        </w:pict>
      </w:r>
      <w:r>
        <w:tab/>
        <w:t>D</w:t>
      </w:r>
      <w:r>
        <w:t>．</w:t>
      </w:r>
      <w:r>
        <w:pict>
          <v:shape alt="eqId01317332a203c898536b1d0459f51d23" id="_x0000_i2734" style="width:14.05pt;height:12.3pt" type="#_x0000_t75">
            <v:imagedata o:title="eqId01317332a203c898536b1d0459f51d23" r:id="rId1250"/>
          </v:shape>
        </w:pict>
      </w:r>
    </w:p>
    <w:p w:rsidP="00C57869" w:rsidR="00C57869" w:rsidRPr="00C57869">
      <w:pPr>
        <w:shd w:color="auto" w:fill="F2F2F2" w:val="clear"/>
        <w:spacing w:line="360" w:lineRule="auto"/>
        <w:jc w:val="left"/>
        <w:textAlignment w:val="center"/>
        <w:rPr>
          <w:color w:val="FF0000"/>
        </w:rPr>
      </w:pPr>
      <w:r w:rsidRPr="00C57869">
        <w:rPr>
          <w:color w:val="FF0000"/>
        </w:rPr>
        <w:t>【答案】</w:t>
      </w:r>
      <w:r w:rsidRPr="00C57869">
        <w:rPr>
          <w:color w:val="FF0000"/>
        </w:rPr>
        <w:t>D</w:t>
      </w:r>
    </w:p>
    <w:p w:rsidP="00C57869" w:rsidR="00C57869" w:rsidRPr="00C57869">
      <w:pPr>
        <w:shd w:color="auto" w:fill="F2F2F2" w:val="clear"/>
        <w:spacing w:line="360" w:lineRule="auto"/>
        <w:jc w:val="left"/>
        <w:textAlignment w:val="center"/>
        <w:rPr>
          <w:color w:val="FF0000"/>
        </w:rPr>
      </w:pPr>
      <w:r w:rsidRPr="00C57869">
        <w:rPr>
          <w:color w:val="FF0000"/>
        </w:rPr>
        <w:t>【详解】</w:t>
      </w:r>
      <w:r w:rsidR="0044192D">
        <w:rPr>
          <w:rFonts w:eastAsia="Times New Roman"/>
          <w:noProof/>
          <w:color w:val="FF0000"/>
          <w:kern w:val="0"/>
          <w:sz w:val="24"/>
          <w:szCs w:val="24"/>
        </w:rPr>
        <w:drawing>
          <wp:inline distB="0" distL="0" distR="0" distT="0">
            <wp:extent cx="1684655" cy="1292225"/>
            <wp:effectExtent b="0" l="0" r="0" t="0"/>
            <wp:docPr descr="说明: @@@08272d9b-ff96-413e-b67d-3517ed564041" id="5159"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08272d9b-ff96-413e-b67d-3517ed564041" id="5159" name="图片 100003"/>
                    <pic:cNvPicPr>
                      <a:picLocks noChangeArrowheads="1" noChangeAspect="1"/>
                    </pic:cNvPicPr>
                  </pic:nvPicPr>
                  <pic:blipFill>
                    <a:blip cstate="print" r:embed="rId1251">
                      <a:extLst>
                        <a:ext uri="{28A0092B-C50C-407E-A947-70E740481C1C}">
                          <a14:useLocalDpi xmlns:a14="http://schemas.microsoft.com/office/drawing/2010/main" val="0"/>
                        </a:ext>
                      </a:extLst>
                    </a:blip>
                    <a:stretch>
                      <a:fillRect/>
                    </a:stretch>
                  </pic:blipFill>
                  <pic:spPr bwMode="auto">
                    <a:xfrm>
                      <a:off x="0" y="0"/>
                      <a:ext cx="1684655" cy="1292225"/>
                    </a:xfrm>
                    <a:prstGeom prst="rect">
                      <a:avLst/>
                    </a:prstGeom>
                    <a:noFill/>
                    <a:ln>
                      <a:noFill/>
                    </a:ln>
                  </pic:spPr>
                </pic:pic>
              </a:graphicData>
            </a:graphic>
          </wp:inline>
        </w:drawing>
      </w:r>
    </w:p>
    <w:p w:rsidP="00C57869" w:rsidR="00C57869" w:rsidRPr="00C57869">
      <w:pPr>
        <w:shd w:color="auto" w:fill="F2F2F2" w:val="clear"/>
        <w:spacing w:line="360" w:lineRule="auto"/>
        <w:jc w:val="left"/>
        <w:textAlignment w:val="center"/>
        <w:rPr>
          <w:color w:val="FF0000"/>
        </w:rPr>
      </w:pPr>
      <w:r w:rsidRPr="00C57869">
        <w:rPr>
          <w:color w:val="FF0000"/>
        </w:rPr>
        <w:t>易得</w:t>
      </w:r>
      <w:r>
        <w:rPr>
          <w:color w:val="FF0000"/>
        </w:rPr>
        <w:pict>
          <v:shape alt="eqId6ea13f358d02cf98baa7e0ace16da086" id="_x0000_i2735" style="width:79.2pt;height:16.5pt" type="#_x0000_t75">
            <v:imagedata o:title="eqId6ea13f358d02cf98baa7e0ace16da086" r:id="rId1252"/>
          </v:shape>
        </w:pict>
      </w:r>
      <w:r w:rsidRPr="00C57869">
        <w:rPr>
          <w:color w:val="FF0000"/>
        </w:rPr>
        <w:t>，故</w:t>
      </w:r>
      <w:r>
        <w:rPr>
          <w:color w:val="FF0000"/>
        </w:rPr>
        <w:pict>
          <v:shape alt="eqId8ef65ffa7558963c1361e27784d8bdfa" id="_x0000_i2736" style="width:37.8pt;height:15.6pt" type="#_x0000_t75">
            <v:imagedata o:title="eqId8ef65ffa7558963c1361e27784d8bdfa" r:id="rId1253"/>
          </v:shape>
        </w:pict>
      </w:r>
      <w:r w:rsidRPr="00C57869">
        <w:rPr>
          <w:color w:val="FF0000"/>
        </w:rPr>
        <w:t>，设</w:t>
      </w:r>
      <w:r>
        <w:rPr>
          <w:color w:val="FF0000"/>
        </w:rPr>
        <w:pict>
          <v:shape alt="eqIde6ff82ebdfad5e7de1c7487b0b817a7f" id="_x0000_i2737" style="width:38.7pt;height:15.75pt" type="#_x0000_t75">
            <v:imagedata o:title="eqIde6ff82ebdfad5e7de1c7487b0b817a7f" r:id="rId1254"/>
          </v:shape>
        </w:pict>
      </w:r>
      <w:r w:rsidRPr="00C57869">
        <w:rPr>
          <w:color w:val="FF0000"/>
        </w:rPr>
        <w:t>，</w:t>
      </w:r>
      <w:r>
        <w:rPr>
          <w:color w:val="FF0000"/>
        </w:rPr>
        <w:pict>
          <v:shape alt="eqId0a53e311ee0b5085e7e5a45c606daa5d" id="_x0000_i2738" style="width:41.35pt;height:15.75pt" type="#_x0000_t75">
            <v:imagedata o:title="eqId0a53e311ee0b5085e7e5a45c606daa5d" r:id="rId1255"/>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直线</w:t>
      </w:r>
      <w:r>
        <w:rPr>
          <w:color w:val="FF0000"/>
        </w:rPr>
        <w:pict>
          <v:shape alt="eqId54479885d4ab2f717d2e97718da04b43" id="_x0000_i2739" style="width:43.95pt;height:12pt" type="#_x0000_t75">
            <v:imagedata o:title="eqId54479885d4ab2f717d2e97718da04b43" r:id="rId565"/>
          </v:shape>
        </w:pict>
      </w:r>
      <w:r w:rsidRPr="00C57869">
        <w:rPr>
          <w:color w:val="FF0000"/>
        </w:rPr>
        <w:t>与</w:t>
      </w:r>
      <w:r>
        <w:rPr>
          <w:color w:val="FF0000"/>
        </w:rPr>
        <w:pict>
          <v:shape alt="eqId81dea63b8ce3e51adf66cf7b9982a248" id="_x0000_i2740" style="width:8.8pt;height:9.8pt" type="#_x0000_t75">
            <v:imagedata o:title="eqId81dea63b8ce3e51adf66cf7b9982a248" r:id="rId1256"/>
          </v:shape>
        </w:pict>
      </w:r>
      <w:r w:rsidRPr="00C57869">
        <w:rPr>
          <w:color w:val="FF0000"/>
        </w:rPr>
        <w:t>轴交点</w:t>
      </w:r>
      <w:r>
        <w:rPr>
          <w:color w:val="FF0000"/>
        </w:rPr>
        <w:pict>
          <v:shape alt="eqIdb416ceb11eda50a26907e6b471ec1350" id="_x0000_i2741" style="width:44.85pt;height:14.65pt" type="#_x0000_t75">
            <v:imagedata o:title="eqIdb416ceb11eda50a26907e6b471ec1350" r:id="rId1257"/>
          </v:shape>
        </w:pict>
      </w:r>
      <w:r w:rsidRPr="00C57869">
        <w:rPr>
          <w:color w:val="FF0000"/>
        </w:rPr>
        <w:t>，</w:t>
      </w:r>
      <w:r>
        <w:rPr>
          <w:color w:val="FF0000"/>
        </w:rPr>
        <w:pict>
          <v:shape alt="eqId47ff8a5886e42095da57422c8777c10d" id="_x0000_i2742" style="width:31.7pt;height:15.85pt" type="#_x0000_t75">
            <v:imagedata o:title="eqId47ff8a5886e42095da57422c8777c10d" r:id="rId1246"/>
          </v:shape>
        </w:pict>
      </w:r>
      <w:r w:rsidRPr="00C57869">
        <w:rPr>
          <w:color w:val="FF0000"/>
        </w:rPr>
        <w:t>面积为</w:t>
      </w:r>
      <w:r>
        <w:rPr>
          <w:color w:val="FF0000"/>
        </w:rPr>
        <w:pict>
          <v:shape alt="eqIde097c8d4c948de063796bd19f85b3a9a" id="_x0000_i2743" style="width:11.45pt;height:15.25pt" type="#_x0000_t75">
            <v:imagedata o:title="eqIde097c8d4c948de063796bd19f85b3a9a" r:id="rId1258"/>
          </v:shape>
        </w:pict>
      </w:r>
      <w:r w:rsidRPr="00C57869">
        <w:rPr>
          <w:color w:val="FF0000"/>
        </w:rPr>
        <w:t>，</w:t>
      </w:r>
      <w:r>
        <w:rPr>
          <w:color w:val="FF0000"/>
        </w:rPr>
        <w:pict>
          <v:shape alt="eqId8376a8a3dd42eaa0558501a3e2a2bdb4" id="_x0000_i2744" style="width:32.55pt;height:15.95pt" type="#_x0000_t75">
            <v:imagedata o:title="eqId8376a8a3dd42eaa0558501a3e2a2bdb4" r:id="rId1247"/>
          </v:shape>
        </w:pict>
      </w:r>
      <w:r w:rsidRPr="00C57869">
        <w:rPr>
          <w:color w:val="FF0000"/>
        </w:rPr>
        <w:t>面积为</w:t>
      </w:r>
      <w:r>
        <w:rPr>
          <w:color w:val="FF0000"/>
        </w:rPr>
        <w:pict>
          <v:shape alt="eqId1e0bd63f55069a3bc870915010b39225" id="_x0000_i2745" style="width:12.3pt;height:16.4pt" type="#_x0000_t75">
            <v:imagedata o:title="eqId1e0bd63f55069a3bc870915010b39225" r:id="rId1259"/>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由题意得</w:t>
      </w:r>
      <w:r>
        <w:rPr>
          <w:color w:val="FF0000"/>
        </w:rPr>
        <w:pict>
          <v:shape alt="eqId47ff8a5886e42095da57422c8777c10d" id="_x0000_i2746" style="width:31.7pt;height:15.85pt" type="#_x0000_t75">
            <v:imagedata o:title="eqId47ff8a5886e42095da57422c8777c10d" r:id="rId1246"/>
          </v:shape>
        </w:pict>
      </w:r>
      <w:r w:rsidRPr="00C57869">
        <w:rPr>
          <w:color w:val="FF0000"/>
        </w:rPr>
        <w:t>面积是</w:t>
      </w:r>
      <w:r>
        <w:rPr>
          <w:color w:val="FF0000"/>
        </w:rPr>
        <w:pict>
          <v:shape alt="eqId8376a8a3dd42eaa0558501a3e2a2bdb4" id="_x0000_i2747" style="width:32.55pt;height:15.95pt" type="#_x0000_t75">
            <v:imagedata o:title="eqId8376a8a3dd42eaa0558501a3e2a2bdb4" r:id="rId1247"/>
          </v:shape>
        </w:pict>
      </w:r>
      <w:r w:rsidRPr="00C57869">
        <w:rPr>
          <w:color w:val="FF0000"/>
        </w:rPr>
        <w:t>面积的</w:t>
      </w:r>
      <w:r w:rsidRPr="00C57869">
        <w:rPr>
          <w:color w:val="FF0000"/>
        </w:rPr>
        <w:t>2</w:t>
      </w:r>
      <w:r w:rsidRPr="00C57869">
        <w:rPr>
          <w:color w:val="FF0000"/>
        </w:rPr>
        <w:t>倍，则</w:t>
      </w:r>
      <w:r>
        <w:rPr>
          <w:color w:val="FF0000"/>
        </w:rPr>
        <w:pict>
          <v:shape alt="eqIdd53b523614401b4ec2b1841ca8a75175" id="_x0000_i2748" style="width:183.9pt;height:27.05pt" type="#_x0000_t75">
            <v:imagedata o:title="eqIdd53b523614401b4ec2b1841ca8a75175" r:id="rId1260"/>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化简得</w:t>
      </w:r>
      <w:r>
        <w:rPr>
          <w:color w:val="FF0000"/>
        </w:rPr>
        <w:pict>
          <v:shape alt="eqId8ad1cde08f74d25a9cdaa34a3a510d3f" id="_x0000_i2749" style="width:66.9pt;height:17.9pt" type="#_x0000_t75">
            <v:imagedata o:title="eqId8ad1cde08f74d25a9cdaa34a3a510d3f" r:id="rId1261"/>
          </v:shape>
        </w:pict>
      </w:r>
      <w:r w:rsidRPr="00C57869">
        <w:rPr>
          <w:color w:val="FF0000"/>
        </w:rPr>
        <w:t>，结合</w:t>
      </w:r>
      <w:r>
        <w:rPr>
          <w:color w:val="FF0000"/>
        </w:rPr>
        <w:pict>
          <v:shape alt="eqId8ef65ffa7558963c1361e27784d8bdfa" id="_x0000_i2750" style="width:37.8pt;height:15.6pt" type="#_x0000_t75">
            <v:imagedata o:title="eqId8ef65ffa7558963c1361e27784d8bdfa" r:id="rId1253"/>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故</w:t>
      </w:r>
      <w:r>
        <w:rPr>
          <w:color w:val="FF0000"/>
        </w:rPr>
        <w:pict>
          <v:shape alt="eqId0894288fd0f71a85c7159edb61ab2c2a" id="_x0000_i2751" style="width:74.75pt;height:17.85pt" type="#_x0000_t75">
            <v:imagedata o:title="eqId0894288fd0f71a85c7159edb61ab2c2a" r:id="rId1262"/>
          </v:shape>
        </w:pict>
      </w:r>
      <w:r w:rsidRPr="00C57869">
        <w:rPr>
          <w:color w:val="FF0000"/>
        </w:rPr>
        <w:t>，解得</w:t>
      </w:r>
      <w:r>
        <w:rPr>
          <w:color w:val="FF0000"/>
        </w:rPr>
        <w:pict>
          <v:shape alt="eqIdabd0a021cdf62a1feef75c02b69c6c5e" id="_x0000_i2752" style="width:43.1pt;height:17.9pt" type="#_x0000_t75">
            <v:imagedata o:title="eqIdabd0a021cdf62a1feef75c02b69c6c5e" r:id="rId1263"/>
          </v:shape>
        </w:pict>
      </w:r>
      <w:r w:rsidRPr="00C57869">
        <w:rPr>
          <w:color w:val="FF0000"/>
        </w:rPr>
        <w:t>，即</w:t>
      </w:r>
      <w:r>
        <w:rPr>
          <w:color w:val="FF0000"/>
        </w:rPr>
        <w:pict>
          <v:shape alt="eqId8736b1232ff71e3d59b051e36747c227" id="_x0000_i2753" style="width:35.2pt;height:13.95pt" type="#_x0000_t75">
            <v:imagedata o:title="eqId8736b1232ff71e3d59b051e36747c227" r:id="rId1264"/>
          </v:shape>
        </w:pict>
      </w:r>
      <w:r w:rsidRPr="00C57869">
        <w:rPr>
          <w:color w:val="FF0000"/>
        </w:rPr>
        <w:t>，故</w:t>
      </w:r>
      <w:r>
        <w:rPr>
          <w:color w:val="FF0000"/>
        </w:rPr>
        <w:pict>
          <v:shape alt="eqId6a1c081c28eee30f2b0178a1896cd515" id="_x0000_i2754" style="width:32.55pt;height:12.6pt" type="#_x0000_t75">
            <v:imagedata o:title="eqId6a1c081c28eee30f2b0178a1896cd515" r:id="rId1265"/>
          </v:shape>
        </w:pict>
      </w:r>
      <w:r w:rsidRPr="00C57869">
        <w:rPr>
          <w:color w:val="FF0000"/>
        </w:rPr>
        <w:t>，解得</w:t>
      </w:r>
      <w:r>
        <w:rPr>
          <w:color w:val="FF0000"/>
        </w:rPr>
        <w:pict>
          <v:shape alt="eqId76f34f9141c604608c1834763e57c390" id="_x0000_i2755" style="width:32.55pt;height:12.6pt" type="#_x0000_t75">
            <v:imagedata o:title="eqId76f34f9141c604608c1834763e57c390" r:id="rId1266"/>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故选：</w:t>
      </w:r>
      <w:r w:rsidRPr="00C57869">
        <w:rPr>
          <w:color w:val="FF0000"/>
        </w:rPr>
        <w:t>D.</w:t>
      </w:r>
    </w:p>
    <w:p w:rsidP="00C57869" w:rsidR="00C57869">
      <w:pPr>
        <w:spacing w:line="360" w:lineRule="auto"/>
        <w:jc w:val="left"/>
        <w:textAlignment w:val="center"/>
      </w:pPr>
      <w:r>
        <w:t>3</w:t>
      </w:r>
      <w:r>
        <w:t>．（</w:t>
      </w:r>
      <w:r>
        <w:t>23-24</w:t>
      </w:r>
      <w:r>
        <w:t>高二上</w:t>
      </w:r>
      <w:r>
        <w:t>·</w:t>
      </w:r>
      <w:r>
        <w:t>四川宜宾</w:t>
      </w:r>
      <w:r>
        <w:t>·</w:t>
      </w:r>
      <w:r>
        <w:t>期末）</w:t>
      </w:r>
      <w:r>
        <w:pict>
          <v:shape alt="eqId5c38928a92bc4b44ed3c9b89769f5372" id="_x0000_i2756" style="width:29.9pt;height:15.95pt" type="#_x0000_t75">
            <v:imagedata o:title="eqId5c38928a92bc4b44ed3c9b89769f5372" r:id="rId1267"/>
          </v:shape>
        </w:pict>
      </w:r>
      <w:r>
        <w:t>双曲线</w:t>
      </w:r>
      <w:r>
        <w:pict>
          <v:shape alt="eqIdc477e5ade921ffa8377c4719319380ff" id="_x0000_i2757" style="width:48.4pt;height:28.95pt" type="#_x0000_t75">
            <v:imagedata o:title="eqIdc477e5ade921ffa8377c4719319380ff" r:id="rId1268"/>
          </v:shape>
        </w:pict>
      </w:r>
      <w:r>
        <w:t>的左、右焦点，</w:t>
      </w:r>
      <w:r>
        <w:pict>
          <v:shape alt="eqIddad2a36927223bd70f426ba06aea4b45" id="_x0000_i2758" style="width:9.7pt;height:10.55pt" type="#_x0000_t75">
            <v:imagedata o:title="eqIddad2a36927223bd70f426ba06aea4b45" r:id="rId1269"/>
          </v:shape>
        </w:pict>
      </w:r>
      <w:r>
        <w:t>是双曲线上一点，且</w:t>
      </w:r>
      <w:r>
        <w:pict>
          <v:shape alt="eqId6b6adab224b9e3552b032249e6149671" id="_x0000_i2759" style="width:58.95pt;height:17.9pt" type="#_x0000_t75">
            <v:imagedata o:title="eqId6b6adab224b9e3552b032249e6149671" r:id="rId1270"/>
          </v:shape>
        </w:pict>
      </w:r>
      <w:r>
        <w:t>．则</w:t>
      </w:r>
      <w:r>
        <w:pict>
          <v:shape alt="eqId33d776753746914c2410a3946c357f35" id="_x0000_i2760" style="width:32.55pt;height:16.25pt" type="#_x0000_t75">
            <v:imagedata o:title="eqId33d776753746914c2410a3946c357f35" r:id="rId298"/>
          </v:shape>
        </w:pict>
      </w:r>
      <w:r>
        <w:t>的面积为（</w:t>
      </w:r>
      <w:r>
        <w:rPr>
          <w:rFonts w:ascii="Times New Roman" w:eastAsia="Times New Roman" w:hAnsi="Times New Roman"/>
          <w:kern w:val="0"/>
          <w:sz w:val="24"/>
          <w:szCs w:val="24"/>
        </w:rPr>
        <w:t>    </w:t>
      </w:r>
      <w:r>
        <w:t>）</w:t>
      </w:r>
    </w:p>
    <w:p w:rsidP="00C57869" w:rsidR="00C57869">
      <w:pPr>
        <w:tabs>
          <w:tab w:pos="2078" w:val="left"/>
          <w:tab w:pos="4156" w:val="left"/>
          <w:tab w:pos="6234" w:val="left"/>
        </w:tabs>
        <w:spacing w:line="360" w:lineRule="auto"/>
        <w:ind w:left="300"/>
        <w:jc w:val="left"/>
        <w:textAlignment w:val="center"/>
      </w:pPr>
      <w:r>
        <w:t>A</w:t>
      </w:r>
      <w:r>
        <w:t>．</w:t>
      </w:r>
      <w:r>
        <w:pict>
          <v:shape alt="eqId0181723c3b13b5ab2f33d9cdcdd8993e" id="_x0000_i2761" style="width:22pt;height:29.95pt" type="#_x0000_t75">
            <v:imagedata o:title="eqId0181723c3b13b5ab2f33d9cdcdd8993e" r:id="rId1271"/>
          </v:shape>
        </w:pict>
      </w:r>
      <w:r>
        <w:tab/>
        <w:t>B</w:t>
      </w:r>
      <w:r>
        <w:t>．</w:t>
      </w:r>
      <w:r>
        <w:pict>
          <v:shape alt="eqId30b12efb03327f461e868b2ea433f9b0" id="_x0000_i2762" style="width:20.25pt;height:15.95pt" type="#_x0000_t75">
            <v:imagedata o:title="eqId30b12efb03327f461e868b2ea433f9b0" r:id="rId1272"/>
          </v:shape>
        </w:pict>
      </w:r>
      <w:r>
        <w:tab/>
        <w:t>C</w:t>
      </w:r>
      <w:r>
        <w:t>．</w:t>
      </w:r>
      <w:r>
        <w:pict>
          <v:shape alt="eqIdb8860d9787671b53b1ab68b3d526f5ca" id="_x0000_i2763" style="width:8.8pt;height:11.3pt" type="#_x0000_t75">
            <v:imagedata o:title="eqIdb8860d9787671b53b1ab68b3d526f5ca" r:id="rId1273"/>
          </v:shape>
        </w:pict>
      </w:r>
      <w:r>
        <w:tab/>
        <w:t>D</w:t>
      </w:r>
      <w:r>
        <w:t>．</w:t>
      </w:r>
      <w:r>
        <w:pict>
          <v:shape alt="eqId7e609d7f5a3b904e30f43fbbc26033d7" id="_x0000_i2764" style="width:25.5pt;height:15.85pt" type="#_x0000_t75">
            <v:imagedata o:title="eqId7e609d7f5a3b904e30f43fbbc26033d7" r:id="rId1274"/>
          </v:shape>
        </w:pict>
      </w:r>
    </w:p>
    <w:p w:rsidP="00C57869" w:rsidR="00C57869" w:rsidRPr="00C57869">
      <w:pPr>
        <w:shd w:color="auto" w:fill="F2F2F2" w:val="clear"/>
        <w:spacing w:line="360" w:lineRule="auto"/>
        <w:jc w:val="left"/>
        <w:textAlignment w:val="center"/>
        <w:rPr>
          <w:color w:val="FF0000"/>
        </w:rPr>
      </w:pPr>
      <w:r w:rsidRPr="00C57869">
        <w:rPr>
          <w:color w:val="FF0000"/>
        </w:rPr>
        <w:t>【答案】</w:t>
      </w:r>
      <w:r w:rsidRPr="00C57869">
        <w:rPr>
          <w:color w:val="FF0000"/>
        </w:rPr>
        <w:t>B</w:t>
      </w:r>
    </w:p>
    <w:p w:rsidP="00C57869" w:rsidR="00C57869" w:rsidRPr="00C57869">
      <w:pPr>
        <w:shd w:color="auto" w:fill="F2F2F2" w:val="clear"/>
        <w:spacing w:line="360" w:lineRule="auto"/>
        <w:jc w:val="left"/>
        <w:textAlignment w:val="center"/>
        <w:rPr>
          <w:color w:val="FF0000"/>
        </w:rPr>
      </w:pPr>
      <w:r w:rsidRPr="00C57869">
        <w:rPr>
          <w:color w:val="FF0000"/>
        </w:rPr>
        <w:t>【详解】因为</w:t>
      </w:r>
      <w:r>
        <w:rPr>
          <w:color w:val="FF0000"/>
        </w:rPr>
        <w:pict>
          <v:shape alt="eqId5c38928a92bc4b44ed3c9b89769f5372" id="_x0000_i2765" style="width:29.9pt;height:15.95pt" type="#_x0000_t75">
            <v:imagedata o:title="eqId5c38928a92bc4b44ed3c9b89769f5372" r:id="rId1267"/>
          </v:shape>
        </w:pict>
      </w:r>
      <w:r w:rsidRPr="00C57869">
        <w:rPr>
          <w:color w:val="FF0000"/>
        </w:rPr>
        <w:t>双曲线</w:t>
      </w:r>
      <w:r>
        <w:rPr>
          <w:color w:val="FF0000"/>
        </w:rPr>
        <w:pict>
          <v:shape alt="eqIdc477e5ade921ffa8377c4719319380ff" id="_x0000_i2766" style="width:48.4pt;height:28.95pt" type="#_x0000_t75">
            <v:imagedata o:title="eqIdc477e5ade921ffa8377c4719319380ff" r:id="rId1268"/>
          </v:shape>
        </w:pict>
      </w:r>
      <w:r w:rsidRPr="00C57869">
        <w:rPr>
          <w:color w:val="FF0000"/>
        </w:rPr>
        <w:t>的左、右焦点，</w:t>
      </w:r>
      <w:r>
        <w:rPr>
          <w:color w:val="FF0000"/>
        </w:rPr>
        <w:pict>
          <v:shape alt="eqIddad2a36927223bd70f426ba06aea4b45" id="_x0000_i2767" style="width:9.7pt;height:10.55pt" type="#_x0000_t75">
            <v:imagedata o:title="eqIddad2a36927223bd70f426ba06aea4b45" r:id="rId1269"/>
          </v:shape>
        </w:pict>
      </w:r>
      <w:r w:rsidRPr="00C57869">
        <w:rPr>
          <w:color w:val="FF0000"/>
        </w:rPr>
        <w:t>是双曲线上一点，</w:t>
      </w:r>
    </w:p>
    <w:p w:rsidP="00C57869" w:rsidR="00C57869" w:rsidRPr="00C57869">
      <w:pPr>
        <w:shd w:color="auto" w:fill="F2F2F2" w:val="clear"/>
        <w:spacing w:line="360" w:lineRule="auto"/>
        <w:jc w:val="left"/>
        <w:textAlignment w:val="center"/>
        <w:rPr>
          <w:color w:val="FF0000"/>
        </w:rPr>
      </w:pPr>
      <w:r w:rsidRPr="00C57869">
        <w:rPr>
          <w:color w:val="FF0000"/>
        </w:rPr>
        <w:t>由</w:t>
      </w:r>
      <w:r>
        <w:rPr>
          <w:color w:val="FF0000"/>
        </w:rPr>
        <w:pict>
          <v:shape alt="eqId9e8095115bbf1c9f6a28b5756fa5c0c0" id="_x0000_i2768" style="width:58.95pt;height:17.9pt" type="#_x0000_t75">
            <v:imagedata o:title="eqId9e8095115bbf1c9f6a28b5756fa5c0c0" r:id="rId1275"/>
          </v:shape>
        </w:pict>
      </w:r>
      <w:r w:rsidRPr="00C57869">
        <w:rPr>
          <w:color w:val="FF0000"/>
        </w:rPr>
        <w:t>，又有</w:t>
      </w:r>
      <w:r>
        <w:rPr>
          <w:color w:val="FF0000"/>
        </w:rPr>
        <w:pict>
          <v:shape alt="eqId42d163a8373aa2ab4daaabdee8052e62" id="_x0000_i2769" style="width:66.9pt;height:17.9pt" type="#_x0000_t75">
            <v:imagedata o:title="eqId42d163a8373aa2ab4daaabdee8052e62" r:id="rId1276"/>
          </v:shape>
        </w:pict>
      </w:r>
      <w:r w:rsidRPr="00C57869">
        <w:rPr>
          <w:color w:val="FF0000"/>
        </w:rPr>
        <w:t>，所以</w:t>
      </w:r>
      <w:r>
        <w:rPr>
          <w:color w:val="FF0000"/>
        </w:rPr>
        <w:pict>
          <v:shape alt="eqIdb863d73a4a9ac31c97872cf0eb625721" id="_x0000_i2770" style="width:77.4pt;height:17.85pt" type="#_x0000_t75">
            <v:imagedata o:title="eqIdb863d73a4a9ac31c97872cf0eb625721" r:id="rId1277"/>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由</w:t>
      </w:r>
      <w:r>
        <w:rPr>
          <w:color w:val="FF0000"/>
        </w:rPr>
        <w:pict>
          <v:shape alt="eqId621f16b930274bf27e1a7fe00a1f0f72" id="_x0000_i2771" style="width:41.35pt;height:17.7pt" type="#_x0000_t75">
            <v:imagedata o:title="eqId621f16b930274bf27e1a7fe00a1f0f72" r:id="rId1278"/>
          </v:shape>
        </w:pict>
      </w:r>
      <w:r w:rsidRPr="00C57869">
        <w:rPr>
          <w:color w:val="FF0000"/>
        </w:rPr>
        <w:t>，</w:t>
      </w:r>
      <w:r>
        <w:rPr>
          <w:color w:val="FF0000"/>
        </w:rPr>
        <w:pict>
          <v:shape alt="eqId33d776753746914c2410a3946c357f35" id="_x0000_i2772" style="width:32.55pt;height:16.25pt" type="#_x0000_t75">
            <v:imagedata o:title="eqId33d776753746914c2410a3946c357f35" r:id="rId298"/>
          </v:shape>
        </w:pict>
      </w:r>
      <w:r w:rsidRPr="00C57869">
        <w:rPr>
          <w:color w:val="FF0000"/>
        </w:rPr>
        <w:t>为等腰三角形，则底边</w:t>
      </w:r>
      <w:r>
        <w:rPr>
          <w:color w:val="FF0000"/>
        </w:rPr>
        <w:pict>
          <v:shape alt="eqId0739793f234f8e86adc6177801ae7295" id="_x0000_i2773" style="width:19.35pt;height:16.7pt" type="#_x0000_t75">
            <v:imagedata o:title="eqId0739793f234f8e86adc6177801ae7295" r:id="rId189"/>
          </v:shape>
        </w:pict>
      </w:r>
      <w:r w:rsidRPr="00C57869">
        <w:rPr>
          <w:color w:val="FF0000"/>
        </w:rPr>
        <w:t>上的高</w:t>
      </w:r>
      <w:r>
        <w:rPr>
          <w:color w:val="FF0000"/>
        </w:rPr>
        <w:pict>
          <v:shape alt="eqIdd421259834c38509fc8fd5144cfac243" id="_x0000_i2774" style="width:81.8pt;height:17.5pt" type="#_x0000_t75">
            <v:imagedata o:title="eqIdd421259834c38509fc8fd5144cfac243" r:id="rId1279"/>
          </v:shape>
        </w:pict>
      </w:r>
      <w:r w:rsidRPr="00C57869">
        <w:rPr>
          <w:color w:val="FF0000"/>
        </w:rPr>
        <w:t>，</w:t>
      </w:r>
    </w:p>
    <w:p w:rsidP="00C57869" w:rsidR="00C57869" w:rsidRPr="00C57869">
      <w:pPr>
        <w:shd w:color="auto" w:fill="F2F2F2" w:val="clear"/>
        <w:spacing w:line="360" w:lineRule="auto"/>
        <w:jc w:val="left"/>
        <w:textAlignment w:val="center"/>
        <w:rPr>
          <w:color w:val="FF0000"/>
        </w:rPr>
      </w:pPr>
      <w:r>
        <w:rPr>
          <w:color w:val="FF0000"/>
        </w:rPr>
        <w:pict>
          <v:shape alt="eqId705b240f1efd3a7df9011fcaec8cec78" id="_x0000_i2775" style="width:106.45pt;height:27.1pt" type="#_x0000_t75">
            <v:imagedata o:title="eqId705b240f1efd3a7df9011fcaec8cec78" r:id="rId1280"/>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故选：</w:t>
      </w:r>
      <w:r w:rsidRPr="00C57869">
        <w:rPr>
          <w:color w:val="FF0000"/>
        </w:rPr>
        <w:t>B</w:t>
      </w:r>
    </w:p>
    <w:p w:rsidP="00C57869" w:rsidR="00C57869">
      <w:pPr>
        <w:spacing w:line="360" w:lineRule="auto"/>
        <w:jc w:val="left"/>
        <w:textAlignment w:val="center"/>
      </w:pPr>
      <w:r>
        <w:t>4</w:t>
      </w:r>
      <w:r>
        <w:t>．（</w:t>
      </w:r>
      <w:r>
        <w:t>23-24</w:t>
      </w:r>
      <w:r>
        <w:t>高二上</w:t>
      </w:r>
      <w:r>
        <w:t>·</w:t>
      </w:r>
      <w:r>
        <w:t>河北唐山</w:t>
      </w:r>
      <w:r>
        <w:t>·</w:t>
      </w:r>
      <w:r>
        <w:t>期末）</w:t>
      </w:r>
      <w:r>
        <w:rPr>
          <w:rFonts w:hint="eastAsia"/>
        </w:rPr>
        <w:t>（多选）</w:t>
      </w:r>
      <w:r>
        <w:t>已知双曲线</w:t>
      </w:r>
      <w:r>
        <w:pict>
          <v:shape alt="eqId82c4ed5a210e7f97bf194e37fd38ad8f" id="_x0000_i2776" style="width:62.45pt;height:28.95pt" type="#_x0000_t75">
            <v:imagedata o:title="eqId82c4ed5a210e7f97bf194e37fd38ad8f" r:id="rId1281"/>
          </v:shape>
        </w:pict>
      </w:r>
      <w:r>
        <w:t>，直线</w:t>
      </w:r>
      <w:r>
        <w:pict>
          <v:shape alt="eqIdc3016baf1a9ce777f16ea9ce469b2510" id="_x0000_i2777" style="width:38.7pt;height:14.1pt" type="#_x0000_t75">
            <v:imagedata o:title="eqIdc3016baf1a9ce777f16ea9ce469b2510" r:id="rId1282"/>
          </v:shape>
        </w:pict>
      </w:r>
      <w:r>
        <w:t>与</w:t>
      </w:r>
      <w:r>
        <w:rPr>
          <w:rFonts w:ascii="Times New Roman" w:eastAsia="Times New Roman" w:hAnsi="Times New Roman"/>
          <w:i/>
        </w:rPr>
        <w:t>C</w:t>
      </w:r>
      <w:r>
        <w:t>交于</w:t>
      </w:r>
      <w:r>
        <w:rPr>
          <w:rFonts w:ascii="Times New Roman" w:eastAsia="Times New Roman" w:hAnsi="Times New Roman"/>
          <w:i/>
        </w:rPr>
        <w:t>A</w:t>
      </w:r>
      <w:r>
        <w:t>，</w:t>
      </w:r>
      <w:r>
        <w:rPr>
          <w:rFonts w:ascii="Times New Roman" w:eastAsia="Times New Roman" w:hAnsi="Times New Roman"/>
          <w:i/>
        </w:rPr>
        <w:t>B</w:t>
      </w:r>
      <w:r>
        <w:t>两点，点</w:t>
      </w:r>
      <w:r>
        <w:rPr>
          <w:rFonts w:ascii="Times New Roman" w:eastAsia="Times New Roman" w:hAnsi="Times New Roman"/>
          <w:i/>
        </w:rPr>
        <w:t>P</w:t>
      </w:r>
      <w:r>
        <w:t>是</w:t>
      </w:r>
      <w:r>
        <w:rPr>
          <w:rFonts w:ascii="Times New Roman" w:eastAsia="Times New Roman" w:hAnsi="Times New Roman"/>
          <w:i/>
        </w:rPr>
        <w:t>C</w:t>
      </w:r>
      <w:r>
        <w:t>上异于</w:t>
      </w:r>
      <w:r>
        <w:rPr>
          <w:rFonts w:ascii="Times New Roman" w:eastAsia="Times New Roman" w:hAnsi="Times New Roman"/>
          <w:i/>
        </w:rPr>
        <w:t>A</w:t>
      </w:r>
      <w:r>
        <w:t>，</w:t>
      </w:r>
      <w:r>
        <w:rPr>
          <w:rFonts w:ascii="Times New Roman" w:eastAsia="Times New Roman" w:hAnsi="Times New Roman"/>
          <w:i/>
        </w:rPr>
        <w:t>B</w:t>
      </w:r>
      <w:r>
        <w:t>的一点，则（</w:t>
      </w:r>
      <w:r>
        <w:rPr>
          <w:rFonts w:ascii="Times New Roman" w:eastAsia="Times New Roman" w:hAnsi="Times New Roman"/>
          <w:kern w:val="0"/>
          <w:sz w:val="24"/>
          <w:szCs w:val="24"/>
        </w:rPr>
        <w:t>    </w:t>
      </w:r>
      <w:r>
        <w:t>）</w:t>
      </w:r>
    </w:p>
    <w:p w:rsidP="00C57869" w:rsidR="00C57869">
      <w:pPr>
        <w:spacing w:line="360" w:lineRule="auto"/>
        <w:ind w:left="300"/>
        <w:jc w:val="left"/>
        <w:textAlignment w:val="center"/>
      </w:pPr>
      <w:r>
        <w:t>A</w:t>
      </w:r>
      <w:r>
        <w:t>．</w:t>
      </w:r>
      <w:r>
        <w:rPr>
          <w:rFonts w:ascii="Times New Roman" w:eastAsia="Times New Roman" w:hAnsi="Times New Roman"/>
          <w:i/>
        </w:rPr>
        <w:t>C</w:t>
      </w:r>
      <w:r>
        <w:t>的焦点到其渐近线的距离为</w:t>
      </w:r>
      <w:r>
        <w:pict>
          <v:shape alt="eqIdcf298f00799cbf34b4db26f5f63af92f" id="_x0000_i2778" style="width:16.7pt;height:15.7pt" type="#_x0000_t75">
            <v:imagedata o:title="eqIdcf298f00799cbf34b4db26f5f63af92f" r:id="rId1283"/>
          </v:shape>
        </w:pict>
      </w:r>
    </w:p>
    <w:p w:rsidP="00C57869" w:rsidR="00C57869">
      <w:pPr>
        <w:spacing w:line="360" w:lineRule="auto"/>
        <w:ind w:left="300"/>
        <w:jc w:val="left"/>
        <w:textAlignment w:val="center"/>
      </w:pPr>
      <w:r>
        <w:t>B</w:t>
      </w:r>
      <w:r>
        <w:t>．直线</w:t>
      </w:r>
      <w:r>
        <w:pict>
          <v:shape alt="eqIdbd33764ff4efddfe11a98a609753715c" id="_x0000_i2779" style="width:16.7pt;height:10.95pt" type="#_x0000_t75">
            <v:imagedata o:title="eqIdbd33764ff4efddfe11a98a609753715c" r:id="rId1284"/>
          </v:shape>
        </w:pict>
      </w:r>
      <w:r>
        <w:t>与</w:t>
      </w:r>
      <w:r>
        <w:pict>
          <v:shape alt="eqIdd2be49c37e30a3ced0364c3e74d8c687" id="_x0000_i2780" style="width:14.95pt;height:10.55pt" type="#_x0000_t75">
            <v:imagedata o:title="eqIdd2be49c37e30a3ced0364c3e74d8c687" r:id="rId1285"/>
          </v:shape>
        </w:pict>
      </w:r>
      <w:r>
        <w:t>的斜率之积为</w:t>
      </w:r>
      <w:r>
        <w:t>2</w:t>
      </w:r>
    </w:p>
    <w:p w:rsidP="00C57869" w:rsidR="00C57869">
      <w:pPr>
        <w:spacing w:line="360" w:lineRule="auto"/>
        <w:ind w:left="300"/>
        <w:jc w:val="left"/>
        <w:textAlignment w:val="center"/>
      </w:pPr>
      <w:r>
        <w:t>C</w:t>
      </w:r>
      <w:r>
        <w:t>．过</w:t>
      </w:r>
      <w:r>
        <w:rPr>
          <w:rFonts w:ascii="Times New Roman" w:eastAsia="Times New Roman" w:hAnsi="Times New Roman"/>
          <w:i/>
        </w:rPr>
        <w:t>C</w:t>
      </w:r>
      <w:r>
        <w:t>的一个焦点作弦长为</w:t>
      </w:r>
      <w:r>
        <w:t>4</w:t>
      </w:r>
      <w:r>
        <w:t>的直线只有</w:t>
      </w:r>
      <w:r>
        <w:t>1</w:t>
      </w:r>
      <w:r>
        <w:t>条</w:t>
      </w:r>
    </w:p>
    <w:p w:rsidP="00C57869" w:rsidR="00C57869">
      <w:pPr>
        <w:spacing w:line="360" w:lineRule="auto"/>
        <w:ind w:left="300"/>
        <w:jc w:val="left"/>
        <w:textAlignment w:val="center"/>
      </w:pPr>
      <w:r>
        <w:t>D</w:t>
      </w:r>
      <w:r>
        <w:t>．点</w:t>
      </w:r>
      <w:r>
        <w:rPr>
          <w:rFonts w:ascii="Times New Roman" w:eastAsia="Times New Roman" w:hAnsi="Times New Roman"/>
          <w:i/>
        </w:rPr>
        <w:t>P</w:t>
      </w:r>
      <w:r>
        <w:t>到两条渐近线的距离之积为</w:t>
      </w:r>
      <w:r>
        <w:pict>
          <v:shape alt="eqIdbf31876698721a199c7c53c6b320aa86" id="_x0000_i2781" style="width:10.55pt;height:27.25pt" type="#_x0000_t75">
            <v:imagedata o:title="eqIdbf31876698721a199c7c53c6b320aa86" r:id="rId1248"/>
          </v:shape>
        </w:pict>
      </w:r>
    </w:p>
    <w:p w:rsidP="00C57869" w:rsidR="00C57869" w:rsidRPr="00C57869">
      <w:pPr>
        <w:shd w:color="auto" w:fill="F2F2F2" w:val="clear"/>
        <w:spacing w:line="360" w:lineRule="auto"/>
        <w:jc w:val="left"/>
        <w:textAlignment w:val="center"/>
        <w:rPr>
          <w:color w:val="FF0000"/>
        </w:rPr>
      </w:pPr>
      <w:r w:rsidRPr="00C57869">
        <w:rPr>
          <w:color w:val="FF0000"/>
        </w:rPr>
        <w:t>【答案】</w:t>
      </w:r>
      <w:r w:rsidRPr="00C57869">
        <w:rPr>
          <w:color w:val="FF0000"/>
        </w:rPr>
        <w:t>AD</w:t>
      </w:r>
    </w:p>
    <w:p w:rsidP="00C57869" w:rsidR="00C57869" w:rsidRPr="00C57869">
      <w:pPr>
        <w:shd w:color="auto" w:fill="F2F2F2" w:val="clear"/>
        <w:spacing w:line="360" w:lineRule="auto"/>
        <w:jc w:val="left"/>
        <w:textAlignment w:val="center"/>
        <w:rPr>
          <w:color w:val="FF0000"/>
        </w:rPr>
      </w:pPr>
      <w:r w:rsidRPr="00C57869">
        <w:rPr>
          <w:color w:val="FF0000"/>
        </w:rPr>
        <w:t>【详解】对</w:t>
      </w:r>
      <w:r w:rsidRPr="00C57869">
        <w:rPr>
          <w:color w:val="FF0000"/>
        </w:rPr>
        <w:t>A</w:t>
      </w:r>
      <w:r w:rsidRPr="00C57869">
        <w:rPr>
          <w:color w:val="FF0000"/>
        </w:rPr>
        <w:t>，由已知得渐近线方程为</w:t>
      </w:r>
      <w:r>
        <w:rPr>
          <w:color w:val="FF0000"/>
        </w:rPr>
        <w:pict>
          <v:shape alt="eqId2e9fd4d128705933fcd1ad615d333b98" id="_x0000_i2782" style="width:52.8pt;height:17.15pt" type="#_x0000_t75">
            <v:imagedata o:title="eqId2e9fd4d128705933fcd1ad615d333b98" r:id="rId1286"/>
          </v:shape>
        </w:pict>
      </w:r>
      <w:r w:rsidRPr="00C57869">
        <w:rPr>
          <w:color w:val="FF0000"/>
        </w:rPr>
        <w:t>，焦点为</w:t>
      </w:r>
      <w:r>
        <w:rPr>
          <w:color w:val="FF0000"/>
        </w:rPr>
        <w:pict>
          <v:shape alt="eqIdd7bd655077dfb06fa0969b7c497c6c28" id="_x0000_i2783" style="width:38.7pt;height:21pt" type="#_x0000_t75">
            <v:imagedata o:title="eqIdd7bd655077dfb06fa0969b7c497c6c28" r:id="rId1287"/>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则焦点到渐近线的距离</w:t>
      </w:r>
      <w:r>
        <w:rPr>
          <w:color w:val="FF0000"/>
        </w:rPr>
        <w:pict>
          <v:shape alt="eqId7ade97d682fade0429ca2c1a36a26d33" id="_x0000_i2784" style="width:102.95pt;height:47.5pt" type="#_x0000_t75">
            <v:imagedata o:title="eqId7ade97d682fade0429ca2c1a36a26d33" r:id="rId1288"/>
          </v:shape>
        </w:pict>
      </w:r>
      <w:r w:rsidRPr="00C57869">
        <w:rPr>
          <w:color w:val="FF0000"/>
        </w:rPr>
        <w:t>，</w:t>
      </w:r>
      <w:r w:rsidRPr="00C57869">
        <w:rPr>
          <w:color w:val="FF0000"/>
        </w:rPr>
        <w:t>A</w:t>
      </w:r>
      <w:r w:rsidRPr="00C57869">
        <w:rPr>
          <w:color w:val="FF0000"/>
        </w:rPr>
        <w:t>正确；</w:t>
      </w:r>
    </w:p>
    <w:p w:rsidP="00C57869" w:rsidR="00C57869" w:rsidRPr="00C57869">
      <w:pPr>
        <w:shd w:color="auto" w:fill="F2F2F2" w:val="clear"/>
        <w:spacing w:line="360" w:lineRule="auto"/>
        <w:jc w:val="left"/>
        <w:textAlignment w:val="center"/>
        <w:rPr>
          <w:color w:val="FF0000"/>
        </w:rPr>
      </w:pPr>
      <w:r w:rsidRPr="00C57869">
        <w:rPr>
          <w:color w:val="FF0000"/>
        </w:rPr>
        <w:t>对</w:t>
      </w:r>
      <w:r w:rsidRPr="00C57869">
        <w:rPr>
          <w:color w:val="FF0000"/>
        </w:rPr>
        <w:t>B</w:t>
      </w:r>
      <w:r w:rsidRPr="00C57869">
        <w:rPr>
          <w:color w:val="FF0000"/>
        </w:rPr>
        <w:t>，由双曲线和直线</w:t>
      </w:r>
      <w:r>
        <w:rPr>
          <w:color w:val="FF0000"/>
        </w:rPr>
        <w:pict>
          <v:shape alt="eqIdc3016baf1a9ce777f16ea9ce469b2510" id="_x0000_i2785" style="width:38.7pt;height:14.1pt" type="#_x0000_t75">
            <v:imagedata o:title="eqIdc3016baf1a9ce777f16ea9ce469b2510" r:id="rId1282"/>
          </v:shape>
        </w:pict>
      </w:r>
      <w:r w:rsidRPr="00C57869">
        <w:rPr>
          <w:color w:val="FF0000"/>
        </w:rPr>
        <w:t>的对称性可设</w:t>
      </w:r>
      <m:oMath>
        <m:r>
          <w:rPr>
            <w:rFonts w:ascii="Cambria Math" w:cs="Cambria Math" w:hAnsi="Cambria Math"/>
          </w:rPr>
          <m:t>A</m:t>
        </m:r>
        <m:d>
          <m:dPr>
            <m:ctrlPr>
              <w:rPr>
                <w:rFonts w:ascii="Cambria Math" w:hAnsi="Cambria Math"/>
              </w:rPr>
            </m:ctrlPr>
          </m:dPr>
          <m:e>
            <m:sSub>
              <m:sSubPr>
                <m:ctrlPr>
                  <w:rPr>
                    <w:rFonts w:ascii="Cambria Math" w:hAnsi="Cambria Math"/>
                  </w:rPr>
                </m:ctrlPr>
              </m:sSubPr>
              <m:e>
                <m:r>
                  <w:rPr>
                    <w:rFonts w:ascii="Cambria Math" w:cs="Cambria Math" w:hAnsi="Cambria Math"/>
                  </w:rPr>
                  <m:t>x</m:t>
                </m:r>
              </m:e>
              <m:sub>
                <m:r>
                  <w:rPr>
                    <w:rFonts w:ascii="Cambria Math" w:cs="Cambria Math" w:hAnsi="Cambria Math"/>
                  </w:rPr>
                  <m:t>1</m:t>
                </m:r>
              </m:sub>
            </m:sSub>
            <m:r>
              <w:rPr>
                <w:rFonts w:ascii="Cambria Math" w:cs="Cambria Math" w:hAnsi="Cambria Math"/>
              </w:rPr>
              <m:t>,</m:t>
            </m:r>
            <m:sSub>
              <m:sSubPr>
                <m:ctrlPr>
                  <w:rPr>
                    <w:rFonts w:ascii="Cambria Math" w:hAnsi="Cambria Math"/>
                  </w:rPr>
                </m:ctrlPr>
              </m:sSubPr>
              <m:e>
                <m:r>
                  <w:rPr>
                    <w:rFonts w:ascii="Cambria Math" w:cs="Cambria Math" w:hAnsi="Cambria Math"/>
                  </w:rPr>
                  <m:t>y</m:t>
                </m:r>
              </m:e>
              <m:sub>
                <m:r>
                  <w:rPr>
                    <w:rFonts w:ascii="Cambria Math" w:cs="Cambria Math" w:hAnsi="Cambria Math"/>
                  </w:rPr>
                  <m:t>1</m:t>
                </m:r>
              </m:sub>
            </m:sSub>
          </m:e>
        </m:d>
      </m:oMath>
      <w:r w:rsidRPr="00C57869">
        <w:rPr>
          <w:color w:val="FF0000"/>
        </w:rPr>
        <w:t>，</w:t>
      </w:r>
      <w:r>
        <w:rPr>
          <w:color w:val="FF0000"/>
        </w:rPr>
        <w:pict>
          <v:shape alt="eqId97d2aca9cec09e12962c96dac933c8c4" id="_x0000_i2786" style="width:52.8pt;height:17.8pt" type="#_x0000_t75">
            <v:imagedata o:title="eqId97d2aca9cec09e12962c96dac933c8c4" r:id="rId1289"/>
          </v:shape>
        </w:pict>
      </w:r>
      <w:r w:rsidRPr="00C57869">
        <w:rPr>
          <w:color w:val="FF0000"/>
        </w:rPr>
        <w:t>，</w:t>
      </w:r>
      <m:oMath>
        <m:r>
          <w:rPr>
            <w:rFonts w:ascii="Cambria Math" w:cs="Cambria Math" w:hAnsi="Cambria Math"/>
          </w:rPr>
          <m:t>P</m:t>
        </m:r>
        <m:d>
          <m:dPr>
            <m:ctrlPr>
              <w:rPr>
                <w:rFonts w:ascii="Cambria Math" w:hAnsi="Cambria Math"/>
              </w:rPr>
            </m:ctrlPr>
          </m:dPr>
          <m:e>
            <m:sSub>
              <m:sSubPr>
                <m:ctrlPr>
                  <w:rPr>
                    <w:rFonts w:ascii="Cambria Math" w:hAnsi="Cambria Math"/>
                  </w:rPr>
                </m:ctrlPr>
              </m:sSubPr>
              <m:e>
                <m:r>
                  <w:rPr>
                    <w:rFonts w:ascii="Cambria Math" w:cs="Cambria Math" w:hAnsi="Cambria Math"/>
                  </w:rPr>
                  <m:t>x</m:t>
                </m:r>
              </m:e>
              <m:sub>
                <m:r>
                  <w:rPr>
                    <w:rFonts w:ascii="Cambria Math" w:cs="Cambria Math" w:hAnsi="Cambria Math"/>
                  </w:rPr>
                  <m:t>0</m:t>
                </m:r>
              </m:sub>
            </m:sSub>
            <m:r>
              <w:rPr>
                <w:rFonts w:ascii="Cambria Math" w:cs="Cambria Math" w:hAnsi="Cambria Math"/>
              </w:rPr>
              <m:t>,</m:t>
            </m:r>
            <m:sSub>
              <m:sSubPr>
                <m:ctrlPr>
                  <w:rPr>
                    <w:rFonts w:ascii="Cambria Math" w:hAnsi="Cambria Math"/>
                  </w:rPr>
                </m:ctrlPr>
              </m:sSubPr>
              <m:e>
                <m:r>
                  <w:rPr>
                    <w:rFonts w:ascii="Cambria Math" w:cs="Cambria Math" w:hAnsi="Cambria Math"/>
                  </w:rPr>
                  <m:t>y</m:t>
                </m:r>
              </m:e>
              <m:sub>
                <m:r>
                  <w:rPr>
                    <w:rFonts w:ascii="Cambria Math" w:cs="Cambria Math" w:hAnsi="Cambria Math"/>
                  </w:rPr>
                  <m:t>0</m:t>
                </m:r>
              </m:sub>
            </m:sSub>
          </m:e>
        </m:d>
      </m:oMath>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则</w:t>
      </w:r>
      <w:r>
        <w:rPr>
          <w:color w:val="FF0000"/>
        </w:rPr>
        <w:pict>
          <v:shape alt="eqIdb16405369af389e7415d7f1abb4bfac5" id="_x0000_i2787" style="width:116.15pt;height:29.9pt" type="#_x0000_t75">
            <v:imagedata o:title="eqIdb16405369af389e7415d7f1abb4bfac5" r:id="rId1290"/>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所以</w:t>
      </w:r>
      <w:r>
        <w:rPr>
          <w:color w:val="FF0000"/>
        </w:rPr>
        <w:pict>
          <v:shape alt="eqId72e2c4225cc795112ef320794f5ecd91" id="_x0000_i2788" style="width:246.4pt;height:47.55pt" type="#_x0000_t75">
            <v:imagedata o:title="eqId72e2c4225cc795112ef320794f5ecd91" r:id="rId1291"/>
          </v:shape>
        </w:pict>
      </w:r>
      <w:r w:rsidRPr="00C57869">
        <w:rPr>
          <w:color w:val="FF0000"/>
        </w:rPr>
        <w:t>，故</w:t>
      </w:r>
      <w:r w:rsidRPr="00C57869">
        <w:rPr>
          <w:color w:val="FF0000"/>
        </w:rPr>
        <w:t>B</w:t>
      </w:r>
      <w:r w:rsidRPr="00C57869">
        <w:rPr>
          <w:color w:val="FF0000"/>
        </w:rPr>
        <w:t>错误；</w:t>
      </w:r>
    </w:p>
    <w:p w:rsidP="00C57869" w:rsidR="00C57869" w:rsidRPr="00C57869">
      <w:pPr>
        <w:shd w:color="auto" w:fill="F2F2F2" w:val="clear"/>
        <w:spacing w:line="360" w:lineRule="auto"/>
        <w:jc w:val="left"/>
        <w:textAlignment w:val="center"/>
        <w:rPr>
          <w:color w:val="FF0000"/>
        </w:rPr>
      </w:pPr>
      <w:r w:rsidRPr="00C57869">
        <w:rPr>
          <w:color w:val="FF0000"/>
        </w:rPr>
        <w:t>对</w:t>
      </w:r>
      <w:r w:rsidRPr="00C57869">
        <w:rPr>
          <w:color w:val="FF0000"/>
        </w:rPr>
        <w:t>C</w:t>
      </w:r>
      <w:r w:rsidRPr="00C57869">
        <w:rPr>
          <w:color w:val="FF0000"/>
        </w:rPr>
        <w:t>，过</w:t>
      </w:r>
      <w:r w:rsidRPr="00C57869">
        <w:rPr>
          <w:rFonts w:ascii="Times New Roman" w:eastAsia="Times New Roman" w:hAnsi="Times New Roman"/>
          <w:i/>
          <w:color w:val="FF0000"/>
        </w:rPr>
        <w:t>C</w:t>
      </w:r>
      <w:r w:rsidRPr="00C57869">
        <w:rPr>
          <w:color w:val="FF0000"/>
        </w:rPr>
        <w:t>的一个焦点的直线，当其斜率不存在时，所以此时弦长为</w:t>
      </w:r>
      <w:r w:rsidRPr="00C57869">
        <w:rPr>
          <w:color w:val="FF0000"/>
        </w:rPr>
        <w:t>2</w: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当斜率存在时，分别与双曲线上下支各有一个交点时，结合图形可知弦长可以无穷大；</w:t>
      </w:r>
    </w:p>
    <w:p w:rsidP="00C57869" w:rsidR="00C57869" w:rsidRPr="00C57869">
      <w:pPr>
        <w:shd w:color="auto" w:fill="F2F2F2" w:val="clear"/>
        <w:spacing w:line="360" w:lineRule="auto"/>
        <w:jc w:val="left"/>
        <w:textAlignment w:val="center"/>
        <w:rPr>
          <w:color w:val="FF0000"/>
        </w:rPr>
      </w:pPr>
      <w:r w:rsidRPr="00C57869">
        <w:rPr>
          <w:color w:val="FF0000"/>
        </w:rPr>
        <w:t>综上，过</w:t>
      </w:r>
      <w:r w:rsidRPr="00C57869">
        <w:rPr>
          <w:rFonts w:ascii="Times New Roman" w:eastAsia="Times New Roman" w:hAnsi="Times New Roman"/>
          <w:i/>
          <w:color w:val="FF0000"/>
        </w:rPr>
        <w:t>C</w:t>
      </w:r>
      <w:r w:rsidRPr="00C57869">
        <w:rPr>
          <w:color w:val="FF0000"/>
        </w:rPr>
        <w:t>的一个焦点的直线与双曲长相交时得到的弦长范围为</w:t>
      </w:r>
      <w:r>
        <w:rPr>
          <w:color w:val="FF0000"/>
        </w:rPr>
        <w:pict>
          <v:shape alt="eqId3a3862824614a62b611555d4fb36afb8" id="_x0000_i2789" style="width:33.45pt;height:17.5pt" type="#_x0000_t75">
            <v:imagedata o:title="eqId3a3862824614a62b611555d4fb36afb8" r:id="rId1292"/>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又由双曲线的对称性可知，过</w:t>
      </w:r>
      <w:r w:rsidRPr="00C57869">
        <w:rPr>
          <w:rFonts w:ascii="Times New Roman" w:eastAsia="Times New Roman" w:hAnsi="Times New Roman"/>
          <w:i/>
          <w:color w:val="FF0000"/>
        </w:rPr>
        <w:t>C</w:t>
      </w:r>
      <w:r w:rsidRPr="00C57869">
        <w:rPr>
          <w:color w:val="FF0000"/>
        </w:rPr>
        <w:t>的一个焦点作弦长为</w:t>
      </w:r>
      <w:r w:rsidRPr="00C57869">
        <w:rPr>
          <w:color w:val="FF0000"/>
        </w:rPr>
        <w:t>4</w:t>
      </w:r>
      <w:r w:rsidRPr="00C57869">
        <w:rPr>
          <w:color w:val="FF0000"/>
        </w:rPr>
        <w:t>的直线至少有两条，故</w:t>
      </w:r>
      <w:r w:rsidRPr="00C57869">
        <w:rPr>
          <w:color w:val="FF0000"/>
        </w:rPr>
        <w:t>C</w:t>
      </w:r>
      <w:r w:rsidRPr="00C57869">
        <w:rPr>
          <w:color w:val="FF0000"/>
        </w:rPr>
        <w:t>错误；</w:t>
      </w:r>
    </w:p>
    <w:p w:rsidP="00C57869" w:rsidR="00C57869" w:rsidRPr="00C57869">
      <w:pPr>
        <w:shd w:color="auto" w:fill="F2F2F2" w:val="clear"/>
        <w:spacing w:line="360" w:lineRule="auto"/>
        <w:jc w:val="left"/>
        <w:textAlignment w:val="center"/>
        <w:rPr>
          <w:color w:val="FF0000"/>
        </w:rPr>
      </w:pPr>
      <w:r w:rsidRPr="00C57869">
        <w:rPr>
          <w:color w:val="FF0000"/>
        </w:rPr>
        <w:t>对</w:t>
      </w:r>
      <w:r w:rsidRPr="00C57869">
        <w:rPr>
          <w:color w:val="FF0000"/>
        </w:rPr>
        <w:t>D</w:t>
      </w:r>
      <w:r w:rsidRPr="00C57869">
        <w:rPr>
          <w:color w:val="FF0000"/>
        </w:rPr>
        <w:t>，点</w:t>
      </w:r>
      <m:oMath>
        <m:r>
          <w:rPr>
            <w:rFonts w:ascii="Cambria Math" w:cs="Cambria Math" w:hAnsi="Cambria Math"/>
          </w:rPr>
          <m:t>P</m:t>
        </m:r>
        <m:d>
          <m:dPr>
            <m:ctrlPr>
              <w:rPr>
                <w:rFonts w:ascii="Cambria Math" w:hAnsi="Cambria Math"/>
              </w:rPr>
            </m:ctrlPr>
          </m:dPr>
          <m:e>
            <m:sSub>
              <m:sSubPr>
                <m:ctrlPr>
                  <w:rPr>
                    <w:rFonts w:ascii="Cambria Math" w:hAnsi="Cambria Math"/>
                  </w:rPr>
                </m:ctrlPr>
              </m:sSubPr>
              <m:e>
                <m:r>
                  <w:rPr>
                    <w:rFonts w:ascii="Cambria Math" w:cs="Cambria Math" w:hAnsi="Cambria Math"/>
                  </w:rPr>
                  <m:t>x</m:t>
                </m:r>
              </m:e>
              <m:sub>
                <m:r>
                  <w:rPr>
                    <w:rFonts w:ascii="Cambria Math" w:cs="Cambria Math" w:hAnsi="Cambria Math"/>
                  </w:rPr>
                  <m:t>0</m:t>
                </m:r>
              </m:sub>
            </m:sSub>
            <m:r>
              <w:rPr>
                <w:rFonts w:ascii="Cambria Math" w:cs="Cambria Math" w:hAnsi="Cambria Math"/>
              </w:rPr>
              <m:t>,</m:t>
            </m:r>
            <m:sSub>
              <m:sSubPr>
                <m:ctrlPr>
                  <w:rPr>
                    <w:rFonts w:ascii="Cambria Math" w:hAnsi="Cambria Math"/>
                  </w:rPr>
                </m:ctrlPr>
              </m:sSubPr>
              <m:e>
                <m:r>
                  <w:rPr>
                    <w:rFonts w:ascii="Cambria Math" w:cs="Cambria Math" w:hAnsi="Cambria Math"/>
                  </w:rPr>
                  <m:t>y</m:t>
                </m:r>
              </m:e>
              <m:sub>
                <m:r>
                  <w:rPr>
                    <w:rFonts w:ascii="Cambria Math" w:cs="Cambria Math" w:hAnsi="Cambria Math"/>
                  </w:rPr>
                  <m:t>0</m:t>
                </m:r>
              </m:sub>
            </m:sSub>
          </m:e>
        </m:d>
      </m:oMath>
      <w:r w:rsidRPr="00C57869">
        <w:rPr>
          <w:color w:val="FF0000"/>
        </w:rPr>
        <w:t>到两条渐近线</w:t>
      </w:r>
      <w:r>
        <w:rPr>
          <w:color w:val="FF0000"/>
        </w:rPr>
        <w:pict>
          <v:shape alt="eqId2e9fd4d128705933fcd1ad615d333b98" id="_x0000_i2790" style="width:52.8pt;height:17.15pt" type="#_x0000_t75">
            <v:imagedata o:title="eqId2e9fd4d128705933fcd1ad615d333b98" r:id="rId1286"/>
          </v:shape>
        </w:pict>
      </w:r>
      <w:r w:rsidRPr="00C57869">
        <w:rPr>
          <w:color w:val="FF0000"/>
        </w:rPr>
        <w:t>的距离之积：</w:t>
      </w:r>
    </w:p>
    <w:p w:rsidP="00C57869" w:rsidR="00C57869" w:rsidRPr="00C57869">
      <w:pPr>
        <w:shd w:color="auto" w:fill="F2F2F2" w:val="clear"/>
        <w:spacing w:line="360" w:lineRule="auto"/>
        <w:jc w:val="left"/>
        <w:textAlignment w:val="center"/>
        <w:rPr>
          <w:color w:val="FF0000"/>
        </w:rPr>
      </w:pPr>
      <w:r>
        <w:rPr>
          <w:color w:val="FF0000"/>
        </w:rPr>
        <w:pict>
          <v:shape alt="eqId244e5db40e672a0678a7f492bea5e7f7" id="_x0000_i2791" style="width:191.85pt;height:47.45pt" type="#_x0000_t75">
            <v:imagedata o:title="eqId244e5db40e672a0678a7f492bea5e7f7" r:id="rId1293"/>
          </v:shape>
        </w:pict>
      </w:r>
      <w:r w:rsidRPr="00C57869">
        <w:rPr>
          <w:color w:val="FF0000"/>
        </w:rPr>
        <w:t>，</w:t>
      </w:r>
      <w:r w:rsidRPr="00C57869">
        <w:rPr>
          <w:color w:val="FF0000"/>
        </w:rPr>
        <w:t>D</w:t>
      </w:r>
      <w:r w:rsidRPr="00C57869">
        <w:rPr>
          <w:color w:val="FF0000"/>
        </w:rPr>
        <w:t>正确</w: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故选：</w:t>
      </w:r>
      <w:r w:rsidRPr="00C57869">
        <w:rPr>
          <w:color w:val="FF0000"/>
        </w:rPr>
        <w:t>AD.</w:t>
      </w:r>
    </w:p>
    <w:p w:rsidP="00C57869" w:rsidR="00C57869" w:rsidRPr="00C57869">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560830" cy="1260475"/>
            <wp:effectExtent b="0" l="0" r="0" t="0"/>
            <wp:docPr descr="说明: @@@965d906f-05d2-4886-b019-47a104a863fc" id="5158"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965d906f-05d2-4886-b019-47a104a863fc" id="5158" name="图片 100005"/>
                    <pic:cNvPicPr>
                      <a:picLocks noChangeArrowheads="1" noChangeAspect="1"/>
                    </pic:cNvPicPr>
                  </pic:nvPicPr>
                  <pic:blipFill>
                    <a:blip cstate="print" r:embed="rId1294">
                      <a:extLst>
                        <a:ext uri="{28A0092B-C50C-407E-A947-70E740481C1C}">
                          <a14:useLocalDpi xmlns:a14="http://schemas.microsoft.com/office/drawing/2010/main" val="0"/>
                        </a:ext>
                      </a:extLst>
                    </a:blip>
                    <a:stretch>
                      <a:fillRect/>
                    </a:stretch>
                  </pic:blipFill>
                  <pic:spPr bwMode="auto">
                    <a:xfrm>
                      <a:off x="0" y="0"/>
                      <a:ext cx="1560830" cy="1260475"/>
                    </a:xfrm>
                    <a:prstGeom prst="rect">
                      <a:avLst/>
                    </a:prstGeom>
                    <a:noFill/>
                    <a:ln>
                      <a:noFill/>
                    </a:ln>
                  </pic:spPr>
                </pic:pic>
              </a:graphicData>
            </a:graphic>
          </wp:inline>
        </w:drawing>
      </w:r>
      <w:r w:rsidRPr="00C57869">
        <w:rPr>
          <w:rFonts w:ascii="Times New Roman" w:eastAsia="Times New Roman" w:hAnsi="Times New Roman"/>
          <w:color w:val="FF0000"/>
          <w:kern w:val="0"/>
          <w:sz w:val="24"/>
          <w:szCs w:val="24"/>
        </w:rPr>
        <w:t>  </w:t>
      </w:r>
    </w:p>
    <w:p w:rsidP="00C57869" w:rsidR="00C57869">
      <w:pPr>
        <w:spacing w:line="360" w:lineRule="auto"/>
        <w:jc w:val="left"/>
        <w:textAlignment w:val="center"/>
      </w:pPr>
      <w:r>
        <w:t>5</w:t>
      </w:r>
      <w:r>
        <w:t>．（</w:t>
      </w:r>
      <w:r>
        <w:t>23-24</w:t>
      </w:r>
      <w:r>
        <w:t>高二上</w:t>
      </w:r>
      <w:r>
        <w:t>·</w:t>
      </w:r>
      <w:r>
        <w:t>内蒙古赤峰</w:t>
      </w:r>
      <w:r>
        <w:t>·</w:t>
      </w:r>
      <w:r>
        <w:t>期末）已知双曲线</w:t>
      </w:r>
      <w:r>
        <w:pict>
          <v:shape alt="eqIdd750ac23802aa73c47a1528227207485" id="_x0000_i2792" style="width:62.45pt;height:29.3pt" type="#_x0000_t75">
            <v:imagedata o:title="eqIdd750ac23802aa73c47a1528227207485" r:id="rId1243"/>
          </v:shape>
        </w:pict>
      </w:r>
      <w:r>
        <w:t>，直线</w:t>
      </w:r>
      <w:r>
        <w:pict>
          <v:shape alt="eqId7d00a5df9d281dd4e1e45bf6a4d6fb27" id="_x0000_i2793" style="width:52.8pt;height:14.25pt" type="#_x0000_t75">
            <v:imagedata o:title="eqId7d00a5df9d281dd4e1e45bf6a4d6fb27" r:id="rId1209"/>
          </v:shape>
        </w:pict>
      </w:r>
      <w:r>
        <w:t>被</w:t>
      </w:r>
      <w:r>
        <w:pict>
          <v:shape alt="eqIdc5db41a1f31d6baee7c69990811edb9f" id="_x0000_i2794" style="width:10.55pt;height:12.05pt" type="#_x0000_t75">
            <v:imagedata o:title="eqIdc5db41a1f31d6baee7c69990811edb9f" r:id="rId1295"/>
          </v:shape>
        </w:pict>
      </w:r>
      <w:r>
        <w:t>所截得的弦长为</w:t>
      </w:r>
      <w:r>
        <w:pict>
          <v:shape alt="eqId0ee05b3210c8964deef8ff771173d288" id="_x0000_i2795" style="width:22pt;height:16pt" type="#_x0000_t75">
            <v:imagedata o:title="eqId0ee05b3210c8964deef8ff771173d288" r:id="rId1296"/>
          </v:shape>
        </w:pict>
      </w:r>
      <w:r>
        <w:t>，则</w:t>
      </w:r>
      <w:r>
        <w:pict>
          <v:shape alt="eqIda6c57bbef89a37f1a3808c0ceeac0c22" id="_x0000_i2796" style="width:19.35pt;height:10pt" type="#_x0000_t75">
            <v:imagedata o:title="eqIda6c57bbef89a37f1a3808c0ceeac0c22" r:id="rId1297"/>
          </v:shape>
        </w:pict>
      </w:r>
      <w:r>
        <w:rPr>
          <w:rFonts w:ascii="Times New Roman" w:eastAsia="Times New Roman" w:hAnsi="Times New Roman"/>
          <w:u w:val="single"/>
        </w:rPr>
        <w:t xml:space="preserve">       </w:t>
      </w:r>
      <w:r>
        <w:t>．</w:t>
      </w:r>
    </w:p>
    <w:p w:rsidP="00C57869" w:rsidR="00C57869" w:rsidRPr="00C57869">
      <w:pPr>
        <w:shd w:color="auto" w:fill="F2F2F2" w:val="clear"/>
        <w:spacing w:line="360" w:lineRule="auto"/>
        <w:jc w:val="left"/>
        <w:textAlignment w:val="center"/>
        <w:rPr>
          <w:color w:val="FF0000"/>
        </w:rPr>
      </w:pPr>
      <w:r w:rsidRPr="00C57869">
        <w:rPr>
          <w:color w:val="FF0000"/>
        </w:rPr>
        <w:t>【答案】</w:t>
      </w:r>
      <w:r>
        <w:rPr>
          <w:color w:val="FF0000"/>
        </w:rPr>
        <w:pict>
          <v:shape alt="eqId4c5859183fa220504573ebe86076580c" id="_x0000_i2797" style="width:27.25pt;height:15.3pt" type="#_x0000_t75">
            <v:imagedata o:title="eqId4c5859183fa220504573ebe86076580c" r:id="rId1298"/>
          </v:shape>
        </w:pict>
      </w:r>
    </w:p>
    <w:p w:rsidP="00C57869" w:rsidR="00C57869" w:rsidRPr="00C57869">
      <w:pPr>
        <w:shd w:color="auto" w:fill="F2F2F2" w:val="clear"/>
        <w:spacing w:line="360" w:lineRule="auto"/>
        <w:jc w:val="left"/>
        <w:textAlignment w:val="center"/>
        <w:rPr>
          <w:color w:val="FF0000"/>
        </w:rPr>
      </w:pPr>
      <w:r w:rsidRPr="00C57869">
        <w:rPr>
          <w:color w:val="FF0000"/>
        </w:rPr>
        <w:t>【详解】设双曲线</w:t>
      </w:r>
      <w:r>
        <w:rPr>
          <w:color w:val="FF0000"/>
        </w:rPr>
        <w:pict>
          <v:shape alt="eqIdc5db41a1f31d6baee7c69990811edb9f" id="_x0000_i2798" style="width:10.55pt;height:12.05pt" type="#_x0000_t75">
            <v:imagedata o:title="eqIdc5db41a1f31d6baee7c69990811edb9f" r:id="rId1295"/>
          </v:shape>
        </w:pict>
      </w:r>
      <w:r w:rsidRPr="00C57869">
        <w:rPr>
          <w:color w:val="FF0000"/>
        </w:rPr>
        <w:t>与直线</w:t>
      </w:r>
      <w:r>
        <w:rPr>
          <w:color w:val="FF0000"/>
        </w:rPr>
        <w:pict>
          <v:shape alt="eqId0f85fca60a11e1af2bf50138d0e3fe62" id="_x0000_i2799" style="width:6.15pt;height:12.35pt" type="#_x0000_t75">
            <v:imagedata o:title="eqId0f85fca60a11e1af2bf50138d0e3fe62" r:id="rId1299"/>
          </v:shape>
        </w:pict>
      </w:r>
      <w:r w:rsidRPr="00C57869">
        <w:rPr>
          <w:color w:val="FF0000"/>
        </w:rPr>
        <w:t>交于</w:t>
      </w:r>
      <w:r>
        <w:rPr>
          <w:color w:val="FF0000"/>
        </w:rPr>
        <w:pict>
          <v:shape alt="eqId8e3a1467ecf286e3cadaf5aa006606f2" id="_x0000_i2800" style="width:85.3pt;height:17.5pt" type="#_x0000_t75">
            <v:imagedata o:title="eqId8e3a1467ecf286e3cadaf5aa006606f2" r:id="rId1300"/>
          </v:shape>
        </w:pict>
      </w:r>
      <w:r w:rsidRPr="00C57869">
        <w:rPr>
          <w:color w:val="FF0000"/>
        </w:rPr>
        <w:t>两点，</w:t>
      </w:r>
    </w:p>
    <w:p w:rsidP="00C57869" w:rsidR="00C57869" w:rsidRPr="00C57869">
      <w:pPr>
        <w:shd w:color="auto" w:fill="F2F2F2" w:val="clear"/>
        <w:spacing w:line="360" w:lineRule="auto"/>
        <w:jc w:val="left"/>
        <w:textAlignment w:val="center"/>
        <w:rPr>
          <w:color w:val="FF0000"/>
        </w:rPr>
      </w:pPr>
      <w:r w:rsidRPr="00C57869">
        <w:rPr>
          <w:color w:val="FF0000"/>
        </w:rPr>
        <w:t>由</w:t>
      </w:r>
      <w:r>
        <w:rPr>
          <w:color w:val="FF0000"/>
        </w:rPr>
        <w:pict>
          <v:shape alt="eqId262901cafcae980516bd71714cd96bb8" id="_x0000_i2801" style="width:56.3pt;height:45.7pt" type="#_x0000_t75">
            <v:imagedata o:title="eqId262901cafcae980516bd71714cd96bb8" r:id="rId1301"/>
          </v:shape>
        </w:pict>
      </w:r>
      <w:r w:rsidRPr="00C57869">
        <w:rPr>
          <w:color w:val="FF0000"/>
        </w:rPr>
        <w:t>消去</w:t>
      </w:r>
      <w:r>
        <w:rPr>
          <w:color w:val="FF0000"/>
        </w:rPr>
        <w:pict>
          <v:shape alt="eqIdd053b14c8588eee2acbbe44fc37a6886" id="_x0000_i2802" style="width:9.65pt;height:10.65pt" type="#_x0000_t75">
            <v:imagedata o:title="eqIdd053b14c8588eee2acbbe44fc37a6886" r:id="rId1234"/>
          </v:shape>
        </w:pict>
      </w:r>
      <w:r w:rsidRPr="00C57869">
        <w:rPr>
          <w:color w:val="FF0000"/>
        </w:rPr>
        <w:t>整理得</w:t>
      </w:r>
      <w:r>
        <w:rPr>
          <w:color w:val="FF0000"/>
        </w:rPr>
        <w:pict>
          <v:shape alt="eqId1660928d23b1ea9554fcd61124a8c64a" id="_x0000_i2803" style="width:102.1pt;height:14.3pt" type="#_x0000_t75">
            <v:imagedata o:title="eqId1660928d23b1ea9554fcd61124a8c64a" r:id="rId1302"/>
          </v:shape>
        </w:pict>
      </w:r>
      <w:r w:rsidRPr="00C57869">
        <w:rPr>
          <w:color w:val="FF0000"/>
        </w:rPr>
        <w:t>，则</w:t>
      </w:r>
      <w:r>
        <w:rPr>
          <w:color w:val="FF0000"/>
        </w:rPr>
        <w:pict>
          <v:shape alt="eqId44cf82bc99e36ddbba5713961f78e508" id="_x0000_i2804" style="width:167.2pt;height:19.85pt" type="#_x0000_t75">
            <v:imagedata o:title="eqId44cf82bc99e36ddbba5713961f78e508" r:id="rId1303"/>
          </v:shape>
        </w:pict>
      </w:r>
      <w:r w:rsidRPr="00C57869">
        <w:rPr>
          <w:color w:val="FF0000"/>
        </w:rPr>
        <w:t>，解得</w:t>
      </w:r>
      <w:r>
        <w:rPr>
          <w:color w:val="FF0000"/>
        </w:rPr>
        <w:pict>
          <v:shape alt="eqId951bbbcd316cb028f7852beb8b1fc26c" id="_x0000_i2805" style="width:31.7pt;height:13.85pt" type="#_x0000_t75">
            <v:imagedata o:title="eqId951bbbcd316cb028f7852beb8b1fc26c" r:id="rId1304"/>
          </v:shape>
        </w:pict>
      </w:r>
      <w:r w:rsidRPr="00C57869">
        <w:rPr>
          <w:color w:val="FF0000"/>
        </w:rPr>
        <w:t>，且</w:t>
      </w:r>
      <w:r>
        <w:rPr>
          <w:color w:val="FF0000"/>
        </w:rPr>
        <w:pict>
          <v:shape alt="eqId4fc2cf2bd91908468c6d39a13536538b" id="_x0000_i2806" style="width:123.2pt;height:29.1pt" type="#_x0000_t75">
            <v:imagedata o:title="eqId4fc2cf2bd91908468c6d39a13536538b" r:id="rId1305"/>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所以</w:t>
      </w:r>
      <w:r>
        <w:rPr>
          <w:color w:val="FF0000"/>
        </w:rPr>
        <w:pict>
          <v:shape alt="eqIdc75c32c797e66daf147305eaf86ec11b" id="_x0000_i2807" style="width:254.3pt;height:23.05pt" type="#_x0000_t75">
            <v:imagedata o:title="eqIdc75c32c797e66daf147305eaf86ec11b" r:id="rId1306"/>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由</w:t>
      </w:r>
      <w:r>
        <w:rPr>
          <w:color w:val="FF0000"/>
        </w:rPr>
        <w:pict>
          <v:shape alt="eqIdfff846cae6aa81d348f50c5d39fe7c46" id="_x0000_i2808" style="width:94.1pt;height:17.9pt" type="#_x0000_t75">
            <v:imagedata o:title="eqIdfff846cae6aa81d348f50c5d39fe7c46" r:id="rId1307"/>
          </v:shape>
        </w:pict>
      </w:r>
      <w:r w:rsidRPr="00C57869">
        <w:rPr>
          <w:color w:val="FF0000"/>
        </w:rPr>
        <w:t>，解得</w:t>
      </w:r>
      <w:r>
        <w:rPr>
          <w:color w:val="FF0000"/>
        </w:rPr>
        <w:pict>
          <v:shape alt="eqId4548351690b6bf1e7c36611f4949d298" id="_x0000_i2809" style="width:35.2pt;height:14.25pt" type="#_x0000_t75">
            <v:imagedata o:title="eqId4548351690b6bf1e7c36611f4949d298" r:id="rId1308"/>
          </v:shape>
        </w:pict>
      </w:r>
      <w:r w:rsidRPr="00C57869">
        <w:rPr>
          <w:color w:val="FF0000"/>
        </w:rPr>
        <w:t>，所以</w:t>
      </w:r>
      <w:r>
        <w:rPr>
          <w:color w:val="FF0000"/>
        </w:rPr>
        <w:pict>
          <v:shape alt="eqId7b41f5cb9ad75818b33c01c03e3f1926" id="_x0000_i2810" style="width:45.75pt;height:15.25pt" type="#_x0000_t75">
            <v:imagedata o:title="eqId7b41f5cb9ad75818b33c01c03e3f1926" r:id="rId1309"/>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故答案为：</w:t>
      </w:r>
      <w:r>
        <w:rPr>
          <w:color w:val="FF0000"/>
        </w:rPr>
        <w:pict>
          <v:shape alt="eqId4c5859183fa220504573ebe86076580c" id="_x0000_i2811" style="width:27.25pt;height:15.3pt" type="#_x0000_t75">
            <v:imagedata o:title="eqId4c5859183fa220504573ebe86076580c" r:id="rId1298"/>
          </v:shape>
        </w:pict>
      </w:r>
    </w:p>
    <w:p w:rsidP="00C57869" w:rsidR="00C57869">
      <w:pPr>
        <w:spacing w:line="360" w:lineRule="auto"/>
        <w:jc w:val="left"/>
        <w:textAlignment w:val="center"/>
      </w:pPr>
      <w:r>
        <w:t>6</w:t>
      </w:r>
      <w:r>
        <w:t>．（</w:t>
      </w:r>
      <w:r>
        <w:t>23-24</w:t>
      </w:r>
      <w:r>
        <w:t>高二上</w:t>
      </w:r>
      <w:r>
        <w:t>·</w:t>
      </w:r>
      <w:r>
        <w:t>四川绵阳</w:t>
      </w:r>
      <w:r>
        <w:t>·</w:t>
      </w:r>
      <w:r>
        <w:t>期末）已知</w:t>
      </w:r>
      <w:r>
        <w:pict>
          <v:shape alt="eqIdf5076289823db419f94e9c0c8f4aafd9" id="_x0000_i2812" style="width:11.45pt;height:15.35pt" type="#_x0000_t75">
            <v:imagedata o:title="eqIdf5076289823db419f94e9c0c8f4aafd9" r:id="rId11"/>
          </v:shape>
        </w:pict>
      </w:r>
      <w:r>
        <w:t>、</w:t>
      </w:r>
      <w:r>
        <w:pict>
          <v:shape alt="eqIda3fb78c5f885034612c0e030b920143d" id="_x0000_i2813" style="width:12.3pt;height:16.55pt" type="#_x0000_t75">
            <v:imagedata o:title="eqIda3fb78c5f885034612c0e030b920143d" r:id="rId12"/>
          </v:shape>
        </w:pict>
      </w:r>
      <w:r>
        <w:t>是双曲线</w:t>
      </w:r>
      <w:r>
        <w:pict>
          <v:shape alt="eqId8a2cfa22139b3e9c9a73500e1ba19f52" id="_x0000_i2814" style="width:119.7pt;height:31.55pt;mso-position-horizontal-relative:page;mso-position-vertical-relative:page" type="#_x0000_t75">
            <v:imagedata o:title="eqId8a2cfa22139b3e9c9a73500e1ba19f52" r:id="rId1310"/>
          </v:shape>
        </w:pict>
      </w:r>
      <w:r>
        <w:t>的左右焦点，过</w:t>
      </w:r>
      <w:r>
        <w:pict>
          <v:shape alt="eqIda3fb78c5f885034612c0e030b920143d" id="_x0000_i2815" style="width:12.3pt;height:16.55pt" type="#_x0000_t75">
            <v:imagedata o:title="eqIda3fb78c5f885034612c0e030b920143d" r:id="rId12"/>
          </v:shape>
        </w:pict>
      </w:r>
      <w:r>
        <w:t>作</w:t>
      </w:r>
      <w:r>
        <w:pict>
          <v:shape alt="eqIdc5db41a1f31d6baee7c69990811edb9f" id="_x0000_i2816" style="width:10.55pt;height:12.05pt" type="#_x0000_t75">
            <v:imagedata o:title="eqIdc5db41a1f31d6baee7c69990811edb9f" r:id="rId1295"/>
          </v:shape>
        </w:pict>
      </w:r>
      <w:r>
        <w:t>的一条渐近线的垂线，垂足为</w:t>
      </w:r>
      <w:r>
        <w:pict>
          <v:shape alt="eqIddad2a36927223bd70f426ba06aea4b45" id="_x0000_i2817" style="width:9.7pt;height:10.55pt" type="#_x0000_t75">
            <v:imagedata o:title="eqIddad2a36927223bd70f426ba06aea4b45" r:id="rId1269"/>
          </v:shape>
        </w:pict>
      </w:r>
      <w:r>
        <w:t>，且</w:t>
      </w:r>
      <w:r>
        <w:pict>
          <v:shape alt="eqId33d776753746914c2410a3946c357f35" id="_x0000_i2818" style="width:32.55pt;height:16.25pt" type="#_x0000_t75">
            <v:imagedata o:title="eqId33d776753746914c2410a3946c357f35" r:id="rId298"/>
          </v:shape>
        </w:pict>
      </w:r>
      <w:r>
        <w:t>的面积为</w:t>
      </w:r>
      <w:r>
        <w:pict>
          <v:shape alt="eqId2dfbe7ada6fcf40e62ab509f1d3724dc" id="_x0000_i2819" style="width:14.05pt;height:29.5pt" type="#_x0000_t75">
            <v:imagedata o:title="eqId2dfbe7ada6fcf40e62ab509f1d3724dc" r:id="rId1311"/>
          </v:shape>
        </w:pict>
      </w:r>
      <w:r>
        <w:t>（</w:t>
      </w:r>
      <w:r>
        <w:pict>
          <v:shape alt="eqId071a7e733d466949ac935b4b8ee8d183" id="_x0000_i2820" style="width:7.9pt;height:9.8pt" type="#_x0000_t75">
            <v:imagedata o:title="eqId071a7e733d466949ac935b4b8ee8d183" r:id="rId1312"/>
          </v:shape>
        </w:pict>
      </w:r>
      <w:r>
        <w:t>为双曲线</w:t>
      </w:r>
      <w:r>
        <w:pict>
          <v:shape alt="eqIdc5db41a1f31d6baee7c69990811edb9f" id="_x0000_i2821" style="width:10.55pt;height:12.05pt" type="#_x0000_t75">
            <v:imagedata o:title="eqIdc5db41a1f31d6baee7c69990811edb9f" r:id="rId1295"/>
          </v:shape>
        </w:pict>
      </w:r>
      <w:r>
        <w:t>的半焦距），则</w:t>
      </w:r>
      <w:r>
        <w:pict>
          <v:shape alt="eqIdc5db41a1f31d6baee7c69990811edb9f" id="_x0000_i2822" style="width:10.55pt;height:12.05pt" type="#_x0000_t75">
            <v:imagedata o:title="eqIdc5db41a1f31d6baee7c69990811edb9f" r:id="rId1295"/>
          </v:shape>
        </w:pict>
      </w:r>
      <w:r>
        <w:t>的渐近线方程为</w:t>
      </w:r>
      <w:r>
        <w:rPr>
          <w:rFonts w:ascii="Times New Roman" w:eastAsia="Times New Roman" w:hAnsi="Times New Roman"/>
          <w:u w:val="single"/>
        </w:rPr>
        <w:t xml:space="preserve">      </w:t>
      </w:r>
      <w:r>
        <w:t>.</w:t>
      </w:r>
    </w:p>
    <w:p w:rsidP="00C57869" w:rsidR="00C57869" w:rsidRPr="00C57869">
      <w:pPr>
        <w:shd w:color="auto" w:fill="F2F2F2" w:val="clear"/>
        <w:spacing w:line="360" w:lineRule="auto"/>
        <w:jc w:val="left"/>
        <w:textAlignment w:val="center"/>
        <w:rPr>
          <w:color w:val="FF0000"/>
        </w:rPr>
      </w:pPr>
      <w:r w:rsidRPr="00C57869">
        <w:rPr>
          <w:color w:val="FF0000"/>
        </w:rPr>
        <w:t>【答案】</w:t>
      </w:r>
      <w:r>
        <w:rPr>
          <w:color w:val="FF0000"/>
        </w:rPr>
        <w:pict>
          <v:shape alt="eqId6d3051f43ac48c0a730a791b8a93ad37" id="_x0000_i2823" style="width:28.1pt;height:12.4pt" type="#_x0000_t75">
            <v:imagedata o:title="eqId6d3051f43ac48c0a730a791b8a93ad37" r:id="rId450"/>
          </v:shape>
        </w:pict>
      </w:r>
    </w:p>
    <w:p w:rsidP="00C57869" w:rsidR="00C57869" w:rsidRPr="00C57869">
      <w:pPr>
        <w:shd w:color="auto" w:fill="F2F2F2" w:val="clear"/>
        <w:spacing w:line="360" w:lineRule="auto"/>
        <w:jc w:val="left"/>
        <w:textAlignment w:val="center"/>
        <w:rPr>
          <w:color w:val="FF0000"/>
        </w:rPr>
      </w:pPr>
      <w:r w:rsidRPr="00C57869">
        <w:rPr>
          <w:color w:val="FF0000"/>
        </w:rPr>
        <w:t>【详解】如下图所示：</w:t>
      </w:r>
    </w:p>
    <w:p w:rsidP="00C57869" w:rsidR="00C57869" w:rsidRPr="00C57869">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415415" cy="1283335"/>
            <wp:effectExtent b="0" l="0" r="0" t="0"/>
            <wp:docPr descr="说明: @@@f9c5ac20-bb7a-467e-b7ca-939a4bd6eeaa" id="515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f9c5ac20-bb7a-467e-b7ca-939a4bd6eeaa" id="5157" name="图片 100007"/>
                    <pic:cNvPicPr>
                      <a:picLocks noChangeArrowheads="1" noChangeAspect="1"/>
                    </pic:cNvPicPr>
                  </pic:nvPicPr>
                  <pic:blipFill>
                    <a:blip cstate="print" r:embed="rId1313">
                      <a:extLst>
                        <a:ext uri="{28A0092B-C50C-407E-A947-70E740481C1C}">
                          <a14:useLocalDpi xmlns:a14="http://schemas.microsoft.com/office/drawing/2010/main" val="0"/>
                        </a:ext>
                      </a:extLst>
                    </a:blip>
                    <a:stretch>
                      <a:fillRect/>
                    </a:stretch>
                  </pic:blipFill>
                  <pic:spPr bwMode="auto">
                    <a:xfrm>
                      <a:off x="0" y="0"/>
                      <a:ext cx="1415415" cy="1283335"/>
                    </a:xfrm>
                    <a:prstGeom prst="rect">
                      <a:avLst/>
                    </a:prstGeom>
                    <a:noFill/>
                    <a:ln>
                      <a:noFill/>
                    </a:ln>
                  </pic:spPr>
                </pic:pic>
              </a:graphicData>
            </a:graphic>
          </wp:inline>
        </w:drawing>
      </w:r>
    </w:p>
    <w:p w:rsidP="00C57869" w:rsidR="00C57869" w:rsidRPr="00C57869">
      <w:pPr>
        <w:shd w:color="auto" w:fill="F2F2F2" w:val="clear"/>
        <w:spacing w:line="360" w:lineRule="auto"/>
        <w:jc w:val="left"/>
        <w:textAlignment w:val="center"/>
        <w:rPr>
          <w:color w:val="FF0000"/>
        </w:rPr>
      </w:pPr>
      <w:r w:rsidRPr="00C57869">
        <w:rPr>
          <w:color w:val="FF0000"/>
        </w:rPr>
        <w:t>双曲线</w:t>
      </w:r>
      <w:r>
        <w:rPr>
          <w:color w:val="FF0000"/>
        </w:rPr>
        <w:pict>
          <v:shape alt="eqIdc5db41a1f31d6baee7c69990811edb9f" id="_x0000_i2824" style="width:10.55pt;height:12.05pt" type="#_x0000_t75">
            <v:imagedata o:title="eqIdc5db41a1f31d6baee7c69990811edb9f" r:id="rId1295"/>
          </v:shape>
        </w:pict>
      </w:r>
      <w:r w:rsidRPr="00C57869">
        <w:rPr>
          <w:color w:val="FF0000"/>
        </w:rPr>
        <w:t>的渐近线方程为</w:t>
      </w:r>
      <w:r>
        <w:rPr>
          <w:color w:val="FF0000"/>
        </w:rPr>
        <w:pict>
          <v:shape alt="eqId7fda14051cbc3aa826afd1be08fa085b" id="_x0000_i2825" style="width:41.35pt;height:27.55pt" type="#_x0000_t75">
            <v:imagedata o:title="eqId7fda14051cbc3aa826afd1be08fa085b" r:id="rId292"/>
          </v:shape>
        </w:pict>
      </w:r>
      <w:r w:rsidRPr="00C57869">
        <w:rPr>
          <w:color w:val="FF0000"/>
        </w:rPr>
        <w:t>，即</w:t>
      </w:r>
      <w:r>
        <w:rPr>
          <w:color w:val="FF0000"/>
        </w:rPr>
        <w:pict>
          <v:shape alt="eqId3d687bea1dbddb8b4d5ee912b53f3ea2" id="_x0000_i2826" style="width:49.3pt;height:14.1pt" type="#_x0000_t75">
            <v:imagedata o:title="eqId3d687bea1dbddb8b4d5ee912b53f3ea2" r:id="rId1314"/>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过</w:t>
      </w:r>
      <w:r>
        <w:rPr>
          <w:color w:val="FF0000"/>
        </w:rPr>
        <w:pict>
          <v:shape alt="eqIda3fb78c5f885034612c0e030b920143d" id="_x0000_i2827" style="width:12.3pt;height:16.55pt" type="#_x0000_t75">
            <v:imagedata o:title="eqIda3fb78c5f885034612c0e030b920143d" r:id="rId12"/>
          </v:shape>
        </w:pict>
      </w:r>
      <w:r w:rsidRPr="00C57869">
        <w:rPr>
          <w:color w:val="FF0000"/>
        </w:rPr>
        <w:t>作</w:t>
      </w:r>
      <w:r>
        <w:rPr>
          <w:color w:val="FF0000"/>
        </w:rPr>
        <w:pict>
          <v:shape alt="eqIdc5db41a1f31d6baee7c69990811edb9f" id="_x0000_i2828" style="width:10.55pt;height:12.05pt" type="#_x0000_t75">
            <v:imagedata o:title="eqIdc5db41a1f31d6baee7c69990811edb9f" r:id="rId1295"/>
          </v:shape>
        </w:pict>
      </w:r>
      <w:r w:rsidRPr="00C57869">
        <w:rPr>
          <w:color w:val="FF0000"/>
        </w:rPr>
        <w:t>的一条渐近线的垂线，垂足为</w:t>
      </w:r>
      <w:r>
        <w:rPr>
          <w:color w:val="FF0000"/>
        </w:rPr>
        <w:pict>
          <v:shape alt="eqIddad2a36927223bd70f426ba06aea4b45" id="_x0000_i2829" style="width:9.7pt;height:10.55pt" type="#_x0000_t75">
            <v:imagedata o:title="eqIddad2a36927223bd70f426ba06aea4b45" r:id="rId1269"/>
          </v:shape>
        </w:pict>
      </w:r>
      <w:r w:rsidRPr="00C57869">
        <w:rPr>
          <w:color w:val="FF0000"/>
        </w:rPr>
        <w:t>，则</w:t>
      </w:r>
      <w:r>
        <w:rPr>
          <w:color w:val="FF0000"/>
        </w:rPr>
        <w:pict>
          <v:shape alt="eqIdf7468d83dead958cbfbe9e0977040f6b" id="_x0000_i2830" style="width:88.9pt;height:30.95pt" type="#_x0000_t75">
            <v:imagedata o:title="eqIdf7468d83dead958cbfbe9e0977040f6b" r:id="rId1315"/>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由勾股定理可得</w:t>
      </w:r>
      <w:r>
        <w:rPr>
          <w:color w:val="FF0000"/>
        </w:rPr>
        <w:pict>
          <v:shape alt="eqId862491baa76a9ee9c6024b0f2721ff5d" id="_x0000_i2831" style="width:161.05pt;height:23.1pt" type="#_x0000_t75">
            <v:imagedata o:title="eqId862491baa76a9ee9c6024b0f2721ff5d" r:id="rId1316"/>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易知</w:t>
      </w:r>
      <w:r>
        <w:rPr>
          <w:color w:val="FF0000"/>
        </w:rPr>
        <w:pict>
          <v:shape alt="eqId1dde8112e8eb968fd042418dd632759e" id="_x0000_i2832" style="width:10.55pt;height:12.5pt" type="#_x0000_t75">
            <v:imagedata o:title="eqId1dde8112e8eb968fd042418dd632759e" r:id="rId1317"/>
          </v:shape>
        </w:pict>
      </w:r>
      <w:r w:rsidRPr="00C57869">
        <w:rPr>
          <w:color w:val="FF0000"/>
        </w:rPr>
        <w:t>为</w:t>
      </w:r>
      <w:r>
        <w:rPr>
          <w:color w:val="FF0000"/>
        </w:rPr>
        <w:pict>
          <v:shape alt="eqId643ef7d761de0e794fc39937dc72ac6a" id="_x0000_i2833" style="width:21.1pt;height:15.85pt" type="#_x0000_t75">
            <v:imagedata o:title="eqId643ef7d761de0e794fc39937dc72ac6a" r:id="rId1318"/>
          </v:shape>
        </w:pict>
      </w:r>
      <w:r w:rsidRPr="00C57869">
        <w:rPr>
          <w:color w:val="FF0000"/>
        </w:rPr>
        <w:t>的中点，则</w:t>
      </w:r>
      <w:r>
        <w:rPr>
          <w:color w:val="FF0000"/>
        </w:rPr>
        <w:pict>
          <v:shape alt="eqId365d00cd603ba7c70d39b31b54896b7e" id="_x0000_i2834" style="width:198pt;height:29.05pt" type="#_x0000_t75">
            <v:imagedata o:title="eqId365d00cd603ba7c70d39b31b54896b7e" r:id="rId1319"/>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即</w:t>
      </w:r>
      <w:r>
        <w:rPr>
          <w:color w:val="FF0000"/>
        </w:rPr>
        <w:pict>
          <v:shape alt="eqIde2da28b70bac6aedf7a04187f078b471" id="_x0000_i2835" style="width:78.3pt;height:13.95pt" type="#_x0000_t75">
            <v:imagedata o:title="eqIde2da28b70bac6aedf7a04187f078b471" r:id="rId1320"/>
          </v:shape>
        </w:pict>
      </w:r>
      <w:r w:rsidRPr="00C57869">
        <w:rPr>
          <w:color w:val="FF0000"/>
        </w:rPr>
        <w:t>，可得</w:t>
      </w:r>
      <w:r>
        <w:rPr>
          <w:color w:val="FF0000"/>
        </w:rPr>
        <w:pict>
          <v:shape alt="eqId2e6caab12ccb6acd95ee77f74bb9d0f3" id="_x0000_i2836" style="width:51.05pt;height:19.2pt" type="#_x0000_t75">
            <v:imagedata o:title="eqId2e6caab12ccb6acd95ee77f74bb9d0f3" r:id="rId1321"/>
          </v:shape>
        </w:pict>
      </w:r>
      <w:r w:rsidRPr="00C57869">
        <w:rPr>
          <w:color w:val="FF0000"/>
        </w:rPr>
        <w:t>，即</w:t>
      </w:r>
      <w:r>
        <w:rPr>
          <w:color w:val="FF0000"/>
        </w:rPr>
        <w:pict>
          <v:shape alt="eqId15d00e896ece0bec6845cdf25235bcbb" id="_x0000_i2837" style="width:24.65pt;height:12.65pt" type="#_x0000_t75">
            <v:imagedata o:title="eqId15d00e896ece0bec6845cdf25235bcbb" r:id="rId1322"/>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故双曲线</w:t>
      </w:r>
      <w:r>
        <w:rPr>
          <w:color w:val="FF0000"/>
        </w:rPr>
        <w:pict>
          <v:shape alt="eqIdc5db41a1f31d6baee7c69990811edb9f" id="_x0000_i2838" style="width:10.55pt;height:12.05pt" type="#_x0000_t75">
            <v:imagedata o:title="eqIdc5db41a1f31d6baee7c69990811edb9f" r:id="rId1295"/>
          </v:shape>
        </w:pict>
      </w:r>
      <w:r w:rsidRPr="00C57869">
        <w:rPr>
          <w:color w:val="FF0000"/>
        </w:rPr>
        <w:t>的渐近线方程为</w:t>
      </w:r>
      <w:r>
        <w:rPr>
          <w:color w:val="FF0000"/>
        </w:rPr>
        <w:pict>
          <v:shape alt="eqId77988c68d8126f382a620fa342d99fd0" id="_x0000_i2839" style="width:63.35pt;height:27.35pt" type="#_x0000_t75">
            <v:imagedata o:title="eqId77988c68d8126f382a620fa342d99fd0" r:id="rId1323"/>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故答案为：</w:t>
      </w:r>
      <w:r>
        <w:rPr>
          <w:color w:val="FF0000"/>
        </w:rPr>
        <w:pict>
          <v:shape alt="eqId6d3051f43ac48c0a730a791b8a93ad37" id="_x0000_i2840" style="width:28.1pt;height:12.4pt" type="#_x0000_t75">
            <v:imagedata o:title="eqId6d3051f43ac48c0a730a791b8a93ad37" r:id="rId450"/>
          </v:shape>
        </w:pict>
      </w:r>
      <w:r w:rsidRPr="00C57869">
        <w:rPr>
          <w:color w:val="FF0000"/>
        </w:rPr>
        <w:t>.</w:t>
      </w:r>
    </w:p>
    <w:p w:rsidP="00C57869" w:rsidR="00C57869">
      <w:pPr>
        <w:spacing w:line="360" w:lineRule="auto"/>
        <w:jc w:val="left"/>
        <w:textAlignment w:val="center"/>
      </w:pPr>
      <w:r>
        <w:t>7</w:t>
      </w:r>
      <w:r>
        <w:t>．（</w:t>
      </w:r>
      <w:r>
        <w:t>23-24</w:t>
      </w:r>
      <w:r>
        <w:t>高二上</w:t>
      </w:r>
      <w:r>
        <w:t>·</w:t>
      </w:r>
      <w:r>
        <w:t>安徽滁州</w:t>
      </w:r>
      <w:r>
        <w:t>·</w:t>
      </w:r>
      <w:r>
        <w:t>期末）已知双曲线</w:t>
      </w:r>
      <w:r>
        <w:pict>
          <v:shape alt="eqId32b12bbca30071c42be8cad84366f2e1" id="_x0000_i2841" style="width:94.15pt;height:29.05pt" type="#_x0000_t75">
            <v:imagedata o:title="eqId32b12bbca30071c42be8cad84366f2e1" r:id="rId1324"/>
          </v:shape>
        </w:pict>
      </w:r>
      <w:r>
        <w:t>的左、右焦点分别是</w:t>
      </w:r>
      <w:r>
        <w:pict>
          <v:shape alt="eqIdf5076289823db419f94e9c0c8f4aafd9" id="_x0000_i2842" style="width:11.45pt;height:15.35pt" type="#_x0000_t75">
            <v:imagedata o:title="eqIdf5076289823db419f94e9c0c8f4aafd9" r:id="rId11"/>
          </v:shape>
        </w:pict>
      </w:r>
      <w:r>
        <w:t>、</w:t>
      </w:r>
      <w:r>
        <w:pict>
          <v:shape alt="eqIda3fb78c5f885034612c0e030b920143d" id="_x0000_i2843" style="width:12.3pt;height:16.55pt" type="#_x0000_t75">
            <v:imagedata o:title="eqIda3fb78c5f885034612c0e030b920143d" r:id="rId12"/>
          </v:shape>
        </w:pict>
      </w:r>
      <w:r>
        <w:t>，离</w:t>
      </w:r>
      <w:r>
        <w:t>心率为</w:t>
      </w:r>
      <w:r>
        <w:pict>
          <v:shape alt="eqIdd599cb4a589f90b0205f24c2e1fa021e" id="_x0000_i2844" style="width:10.55pt;height:27.25pt" type="#_x0000_t75">
            <v:imagedata o:title="eqIdd599cb4a589f90b0205f24c2e1fa021e" r:id="rId1325"/>
          </v:shape>
        </w:pict>
      </w:r>
      <w:r>
        <w:t>，</w:t>
      </w:r>
      <w:r>
        <w:pict>
          <v:shape alt="eqIddad2a36927223bd70f426ba06aea4b45" id="_x0000_i2845" style="width:9.7pt;height:10.55pt" type="#_x0000_t75">
            <v:imagedata o:title="eqIddad2a36927223bd70f426ba06aea4b45" r:id="rId1269"/>
          </v:shape>
        </w:pict>
      </w:r>
      <w:r>
        <w:t>为双曲线上一点，</w:t>
      </w:r>
      <w:r>
        <w:pict>
          <v:shape alt="eqId6defc7d24b63271dac66f6213e734c64" id="_x0000_i2846" style="width:36.95pt;height:17.8pt" type="#_x0000_t75">
            <v:imagedata o:title="eqId6defc7d24b63271dac66f6213e734c64" r:id="rId1326"/>
          </v:shape>
        </w:pict>
      </w:r>
      <w:r>
        <w:t>（</w:t>
      </w:r>
      <w:r>
        <w:pict>
          <v:shape alt="eqId1dde8112e8eb968fd042418dd632759e" id="_x0000_i2847" style="width:10.55pt;height:12.5pt" type="#_x0000_t75">
            <v:imagedata o:title="eqId1dde8112e8eb968fd042418dd632759e" r:id="rId1317"/>
          </v:shape>
        </w:pict>
      </w:r>
      <w:r>
        <w:t>为坐标原点），则</w:t>
      </w:r>
      <w:r>
        <w:pict>
          <v:shape alt="eqId33d776753746914c2410a3946c357f35" id="_x0000_i2848" style="width:32.55pt;height:16.25pt" type="#_x0000_t75">
            <v:imagedata o:title="eqId33d776753746914c2410a3946c357f35" r:id="rId298"/>
          </v:shape>
        </w:pict>
      </w:r>
      <w:r>
        <w:t>的面积为</w:t>
      </w:r>
      <w:r>
        <w:rPr>
          <w:rFonts w:ascii="Times New Roman" w:eastAsia="Times New Roman" w:hAnsi="Times New Roman"/>
          <w:u w:val="single"/>
        </w:rPr>
        <w:t xml:space="preserve">      </w:t>
      </w:r>
      <w:r>
        <w:t>.</w:t>
      </w:r>
    </w:p>
    <w:p w:rsidP="00C57869" w:rsidR="00C57869" w:rsidRPr="00C57869">
      <w:pPr>
        <w:shd w:color="auto" w:fill="F2F2F2" w:val="clear"/>
        <w:spacing w:line="360" w:lineRule="auto"/>
        <w:jc w:val="left"/>
        <w:textAlignment w:val="center"/>
        <w:rPr>
          <w:color w:val="FF0000"/>
        </w:rPr>
      </w:pPr>
      <w:r w:rsidRPr="00C57869">
        <w:rPr>
          <w:color w:val="FF0000"/>
        </w:rPr>
        <w:t>【答案】</w:t>
      </w:r>
      <w:r>
        <w:rPr>
          <w:color w:val="FF0000"/>
        </w:rPr>
        <w:pict>
          <v:shape alt="eqId8b06e95b57b7a81cd81d05557a11fa92" id="_x0000_i2849" style="width:8.8pt;height:11.9pt" type="#_x0000_t75">
            <v:imagedata o:title="eqId8b06e95b57b7a81cd81d05557a11fa92" r:id="rId1327"/>
          </v:shape>
        </w:pict>
      </w:r>
    </w:p>
    <w:p w:rsidP="00C57869" w:rsidR="00C57869" w:rsidRPr="00C57869">
      <w:pPr>
        <w:shd w:color="auto" w:fill="F2F2F2" w:val="clear"/>
        <w:spacing w:line="360" w:lineRule="auto"/>
        <w:jc w:val="left"/>
        <w:textAlignment w:val="center"/>
        <w:rPr>
          <w:color w:val="FF0000"/>
        </w:rPr>
      </w:pPr>
      <w:r w:rsidRPr="00C57869">
        <w:rPr>
          <w:color w:val="FF0000"/>
        </w:rPr>
        <w:t>【详解】如图所示：因为双曲线</w:t>
      </w:r>
      <w:r>
        <w:rPr>
          <w:color w:val="FF0000"/>
        </w:rPr>
        <w:pict>
          <v:shape alt="eqIdc5db41a1f31d6baee7c69990811edb9f" id="_x0000_i2850" style="width:10.55pt;height:12.05pt" type="#_x0000_t75">
            <v:imagedata o:title="eqIdc5db41a1f31d6baee7c69990811edb9f" r:id="rId1295"/>
          </v:shape>
        </w:pict>
      </w:r>
      <w:r w:rsidRPr="00C57869">
        <w:rPr>
          <w:color w:val="FF0000"/>
        </w:rPr>
        <w:t>的离心率</w:t>
      </w:r>
      <w:r>
        <w:rPr>
          <w:color w:val="FF0000"/>
        </w:rPr>
        <w:pict>
          <v:shape alt="eqIdaf470de29348ef1dfd6c600981e8047b" id="_x0000_i2851" style="width:60.7pt;height:24.3pt" type="#_x0000_t75">
            <v:imagedata o:title="eqIdaf470de29348ef1dfd6c600981e8047b" r:id="rId1328"/>
          </v:shape>
        </w:pict>
      </w:r>
      <w:r w:rsidRPr="00C57869">
        <w:rPr>
          <w:color w:val="FF0000"/>
        </w:rPr>
        <w:t>，所以</w:t>
      </w:r>
      <w:r>
        <w:rPr>
          <w:color w:val="FF0000"/>
        </w:rPr>
        <w:pict>
          <v:shape alt="eqId60b97bb18e5ca34d22b5e827316a122a" id="_x0000_i2852" style="width:23.75pt;height:12.15pt" type="#_x0000_t75">
            <v:imagedata o:title="eqId60b97bb18e5ca34d22b5e827316a122a" r:id="rId1329"/>
          </v:shape>
        </w:pict>
      </w:r>
      <w:r w:rsidRPr="00C57869">
        <w:rPr>
          <w:color w:val="FF0000"/>
        </w:rPr>
        <w:t>，</w:t>
      </w:r>
      <w:r>
        <w:rPr>
          <w:color w:val="FF0000"/>
        </w:rPr>
        <w:pict>
          <v:shape alt="eqId9e86a400180f4b49b17113eb6b03f6cd" id="_x0000_i2853" style="width:40.45pt;height:17.9pt" type="#_x0000_t75">
            <v:imagedata o:title="eqId9e86a400180f4b49b17113eb6b03f6cd" r:id="rId1330"/>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设点</w:t>
      </w:r>
      <w:r>
        <w:rPr>
          <w:color w:val="FF0000"/>
        </w:rPr>
        <w:pict>
          <v:shape alt="eqIddad2a36927223bd70f426ba06aea4b45" id="_x0000_i2854" style="width:9.7pt;height:10.55pt" type="#_x0000_t75">
            <v:imagedata o:title="eqIddad2a36927223bd70f426ba06aea4b45" r:id="rId1269"/>
          </v:shape>
        </w:pict>
      </w:r>
      <w:r w:rsidRPr="00C57869">
        <w:rPr>
          <w:color w:val="FF0000"/>
        </w:rPr>
        <w:t>在双曲线的右支上，由</w:t>
      </w:r>
      <w:r>
        <w:rPr>
          <w:color w:val="FF0000"/>
        </w:rPr>
        <w:pict>
          <v:shape alt="eqIdf0bde10cc9b0c5a922b4070d3db11921" id="_x0000_i2855" style="width:138.15pt;height:27.1pt" type="#_x0000_t75">
            <v:imagedata o:title="eqIdf0bde10cc9b0c5a922b4070d3db11921" r:id="rId1331"/>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可得</w:t>
      </w:r>
      <w:r>
        <w:rPr>
          <w:color w:val="FF0000"/>
        </w:rPr>
        <w:pict>
          <v:shape alt="eqIdd646bcb6e2ad570eeef35c53e0f34ae9" id="_x0000_i2856" style="width:77.45pt;height:15.9pt" type="#_x0000_t75">
            <v:imagedata o:title="eqIdd646bcb6e2ad570eeef35c53e0f34ae9" r:id="rId1332"/>
          </v:shape>
        </w:pict>
      </w:r>
      <w:r w:rsidRPr="00C57869">
        <w:rPr>
          <w:color w:val="FF0000"/>
        </w:rPr>
        <w:t>，</w:t>
      </w:r>
      <w:r>
        <w:rPr>
          <w:color w:val="FF0000"/>
        </w:rPr>
        <w:pict>
          <v:shape alt="eqId0898368f9c43a6852dd61c5bf5e48772" id="_x0000_i2857" style="width:57.2pt;height:12.25pt" type="#_x0000_t75">
            <v:imagedata o:title="eqId0898368f9c43a6852dd61c5bf5e48772" r:id="rId1333"/>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所以，</w:t>
      </w:r>
      <w:r>
        <w:rPr>
          <w:color w:val="FF0000"/>
        </w:rPr>
        <w:pict>
          <v:shape alt="eqIdc89d2a2973dda3e36c1db94cc4e66d70" id="_x0000_i2858" style="width:316.8pt;height:27.05pt" type="#_x0000_t75">
            <v:imagedata o:title="eqIdc89d2a2973dda3e36c1db94cc4e66d70" r:id="rId1334"/>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由双曲线定义可得</w:t>
      </w:r>
      <w:r>
        <w:rPr>
          <w:color w:val="FF0000"/>
        </w:rPr>
        <w:pict>
          <v:shape alt="eqId63ab8f542f532a299fc2af8284731812" id="_x0000_i2859" style="width:66.9pt;height:17.6pt" type="#_x0000_t75">
            <v:imagedata o:title="eqId63ab8f542f532a299fc2af8284731812" r:id="rId1335"/>
          </v:shape>
        </w:pict>
      </w:r>
      <w:r w:rsidRPr="00C57869">
        <w:rPr>
          <w:color w:val="FF0000"/>
        </w:rPr>
        <w:t>，由勾股定理可得</w:t>
      </w:r>
      <w:r>
        <w:rPr>
          <w:color w:val="FF0000"/>
        </w:rPr>
        <w:pict>
          <v:shape alt="eqIdae9cd6a01ebfef48fb8dcc9b2f6193f7" id="_x0000_i2860" style="width:118.8pt;height:19.15pt" type="#_x0000_t75">
            <v:imagedata o:title="eqIdae9cd6a01ebfef48fb8dcc9b2f6193f7" r:id="rId1336"/>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所以</w:t>
      </w:r>
      <w:r>
        <w:rPr>
          <w:color w:val="FF0000"/>
        </w:rPr>
        <w:pict>
          <v:shape alt="eqIddd14f1d7b11b55306766fb5fa0a29a62" id="_x0000_i2861" style="width:212.95pt;height:21.1pt" type="#_x0000_t75">
            <v:imagedata o:title="eqIddd14f1d7b11b55306766fb5fa0a29a62" r:id="rId1337"/>
          </v:shape>
        </w:pict>
      </w:r>
      <w:r w:rsidRPr="00C57869">
        <w:rPr>
          <w:color w:val="FF0000"/>
        </w:rPr>
        <w:t>，可得</w:t>
      </w:r>
      <w:r>
        <w:rPr>
          <w:color w:val="FF0000"/>
        </w:rPr>
        <w:pict>
          <v:shape alt="eqIdda825bba2caa80ecbb4f009746a6a635" id="_x0000_i2862" style="width:66.9pt;height:17.9pt" type="#_x0000_t75">
            <v:imagedata o:title="eqIdda825bba2caa80ecbb4f009746a6a635" r:id="rId1338"/>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因此</w:t>
      </w:r>
      <w:r>
        <w:rPr>
          <w:color w:val="FF0000"/>
        </w:rPr>
        <w:pict>
          <v:shape alt="eqId33d776753746914c2410a3946c357f35" id="_x0000_i2863" style="width:32.55pt;height:16.25pt" type="#_x0000_t75">
            <v:imagedata o:title="eqId33d776753746914c2410a3946c357f35" r:id="rId298"/>
          </v:shape>
        </w:pict>
      </w:r>
      <w:r w:rsidRPr="00C57869">
        <w:rPr>
          <w:color w:val="FF0000"/>
        </w:rPr>
        <w:t>的面积为</w:t>
      </w:r>
      <w:r>
        <w:rPr>
          <w:color w:val="FF0000"/>
        </w:rPr>
        <w:pict>
          <v:shape alt="eqIdd1aed5d99e9066061220f1e94018e579" id="_x0000_i2864" style="width:88.9pt;height:27pt" type="#_x0000_t75">
            <v:imagedata o:title="eqIdd1aed5d99e9066061220f1e94018e579" r:id="rId1339"/>
          </v:shape>
        </w:pict>
      </w:r>
      <w:r w:rsidRPr="00C57869">
        <w:rPr>
          <w:color w:val="FF0000"/>
        </w:rPr>
        <w:t>.</w:t>
      </w:r>
    </w:p>
    <w:p w:rsidP="00C57869" w:rsidR="00C57869" w:rsidRPr="00C57869">
      <w:pPr>
        <w:shd w:color="auto" w:fill="F2F2F2" w:val="clear"/>
        <w:spacing w:line="360" w:lineRule="auto"/>
        <w:textAlignment w:val="center"/>
        <w:rPr>
          <w:color w:val="FF0000"/>
        </w:rPr>
      </w:pPr>
      <w:r>
        <w:rPr>
          <w:rFonts w:eastAsia="Times New Roman"/>
          <w:noProof/>
          <w:color w:val="FF0000"/>
          <w:kern w:val="0"/>
          <w:sz w:val="24"/>
          <w:szCs w:val="24"/>
        </w:rPr>
        <w:drawing>
          <wp:inline distB="0" distL="0" distR="0" distT="0">
            <wp:extent cx="1325880" cy="995680"/>
            <wp:effectExtent b="0" l="0" r="0" t="0"/>
            <wp:docPr descr="说明: @@@1199134b-351d-4f2a-98b9-648c862cf96d" id="5156"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1199134b-351d-4f2a-98b9-648c862cf96d" id="5156" name="图片 100009"/>
                    <pic:cNvPicPr>
                      <a:picLocks noChangeArrowheads="1" noChangeAspect="1"/>
                    </pic:cNvPicPr>
                  </pic:nvPicPr>
                  <pic:blipFill>
                    <a:blip cstate="print" r:embed="rId1340">
                      <a:extLst>
                        <a:ext uri="{28A0092B-C50C-407E-A947-70E740481C1C}">
                          <a14:useLocalDpi xmlns:a14="http://schemas.microsoft.com/office/drawing/2010/main" val="0"/>
                        </a:ext>
                      </a:extLst>
                    </a:blip>
                    <a:stretch>
                      <a:fillRect/>
                    </a:stretch>
                  </pic:blipFill>
                  <pic:spPr bwMode="auto">
                    <a:xfrm>
                      <a:off x="0" y="0"/>
                      <a:ext cx="1325880" cy="995680"/>
                    </a:xfrm>
                    <a:prstGeom prst="rect">
                      <a:avLst/>
                    </a:prstGeom>
                    <a:noFill/>
                    <a:ln>
                      <a:noFill/>
                    </a:ln>
                  </pic:spPr>
                </pic:pic>
              </a:graphicData>
            </a:graphic>
          </wp:inline>
        </w:drawing>
      </w:r>
      <w:r w:rsidRPr="00C57869">
        <w:rPr>
          <w:rFonts w:ascii="Times New Roman" w:eastAsia="Times New Roman" w:hAnsi="Times New Roman"/>
          <w:color w:val="FF0000"/>
          <w:kern w:val="0"/>
          <w:sz w:val="24"/>
          <w:szCs w:val="24"/>
        </w:rPr>
        <w:t>  </w:t>
      </w:r>
    </w:p>
    <w:p w:rsidP="00C57869" w:rsidR="00C57869" w:rsidRPr="00C57869">
      <w:pPr>
        <w:shd w:color="auto" w:fill="F2F2F2" w:val="clear"/>
        <w:spacing w:line="360" w:lineRule="auto"/>
        <w:jc w:val="left"/>
        <w:textAlignment w:val="center"/>
        <w:rPr>
          <w:color w:val="FF0000"/>
        </w:rPr>
      </w:pPr>
      <w:r w:rsidRPr="00C57869">
        <w:rPr>
          <w:color w:val="FF0000"/>
        </w:rPr>
        <w:t>故答案为：</w:t>
      </w:r>
      <w:r>
        <w:rPr>
          <w:color w:val="FF0000"/>
        </w:rPr>
        <w:pict>
          <v:shape alt="eqId8b06e95b57b7a81cd81d05557a11fa92" id="_x0000_i2865" style="width:8.8pt;height:11.9pt" type="#_x0000_t75">
            <v:imagedata o:title="eqId8b06e95b57b7a81cd81d05557a11fa92" r:id="rId1327"/>
          </v:shape>
        </w:pict>
      </w:r>
      <w:r w:rsidRPr="00C57869">
        <w:rPr>
          <w:color w:val="FF0000"/>
        </w:rPr>
        <w:t>.</w:t>
      </w:r>
    </w:p>
    <w:p w:rsidP="00C57869" w:rsidR="00C57869">
      <w:pPr>
        <w:spacing w:line="360" w:lineRule="auto"/>
        <w:jc w:val="left"/>
        <w:textAlignment w:val="center"/>
      </w:pPr>
      <w:r>
        <w:t>8</w:t>
      </w:r>
      <w:r>
        <w:t>．（</w:t>
      </w:r>
      <w:r>
        <w:t>23-24</w:t>
      </w:r>
      <w:r>
        <w:t>高二上</w:t>
      </w:r>
      <w:r>
        <w:t>·</w:t>
      </w:r>
      <w:r>
        <w:t>广东深圳</w:t>
      </w:r>
      <w:r>
        <w:t>·</w:t>
      </w:r>
      <w:r>
        <w:t>期末）在平面直角坐标系中，已知点</w:t>
      </w:r>
      <w:r>
        <w:pict>
          <v:shape alt="eqId37e9c11cc36320090d0aaf0c621a63b5" id="_x0000_i2866" style="width:75.65pt;height:17.75pt" type="#_x0000_t75">
            <v:imagedata o:title="eqId37e9c11cc36320090d0aaf0c621a63b5" r:id="rId1341"/>
          </v:shape>
        </w:pict>
      </w:r>
      <w:r>
        <w:t>，动点</w:t>
      </w:r>
      <w:r>
        <w:pict>
          <v:shape alt="eqIdd259822ab64b8626f3893b8432673358" id="_x0000_i2867" style="width:38.7pt;height:17.55pt" type="#_x0000_t75">
            <v:imagedata o:title="eqIdd259822ab64b8626f3893b8432673358" r:id="rId199"/>
          </v:shape>
        </w:pict>
      </w:r>
      <w:r>
        <w:t>满足直线</w:t>
      </w:r>
      <w:r>
        <w:pict>
          <v:shape alt="eqIdd50703c46b6153945d718b198f03b4b5" id="_x0000_i2868" style="width:21.1pt;height:11.45pt" type="#_x0000_t75">
            <v:imagedata o:title="eqIdd50703c46b6153945d718b198f03b4b5" r:id="rId1342"/>
          </v:shape>
        </w:pict>
      </w:r>
      <w:r>
        <w:t>与</w:t>
      </w:r>
      <w:r>
        <w:pict>
          <v:shape alt="eqIde69d2b798744645af88a4fa411344a83" id="_x0000_i2869" style="width:18.45pt;height:10.55pt" type="#_x0000_t75">
            <v:imagedata o:title="eqIde69d2b798744645af88a4fa411344a83" r:id="rId1343"/>
          </v:shape>
        </w:pict>
      </w:r>
      <w:r>
        <w:t>的斜率之积为</w:t>
      </w:r>
      <w:r>
        <w:pict>
          <v:shape alt="eqId8b2a698891d42c70b597f0da4f215f09" id="_x0000_i2870" style="width:10.55pt;height:27.25pt" type="#_x0000_t75">
            <v:imagedata o:title="eqId8b2a698891d42c70b597f0da4f215f09" r:id="rId1344"/>
          </v:shape>
        </w:pict>
      </w:r>
      <w:r>
        <w:t>，记</w:t>
      </w:r>
      <w:r>
        <w:pict>
          <v:shape alt="eqIdac047e91852b91af639feec23a9598b2" id="_x0000_i2871" style="width:14.05pt;height:11.45pt" type="#_x0000_t75">
            <v:imagedata o:title="eqIdac047e91852b91af639feec23a9598b2" r:id="rId1345"/>
          </v:shape>
        </w:pict>
      </w:r>
      <w:r>
        <w:t>的轨迹为曲线</w:t>
      </w:r>
      <w:r>
        <w:pict>
          <v:shape alt="eqIdc5db41a1f31d6baee7c69990811edb9f" id="_x0000_i2872" style="width:10.55pt;height:12.05pt" type="#_x0000_t75">
            <v:imagedata o:title="eqIdc5db41a1f31d6baee7c69990811edb9f" r:id="rId1295"/>
          </v:shape>
        </w:pict>
      </w:r>
      <w:r>
        <w:t>.</w:t>
      </w:r>
    </w:p>
    <w:p w:rsidP="00C57869" w:rsidR="00C57869">
      <w:pPr>
        <w:spacing w:line="360" w:lineRule="auto"/>
        <w:jc w:val="left"/>
        <w:textAlignment w:val="center"/>
      </w:pPr>
      <w:r>
        <w:t>(1)</w:t>
      </w:r>
      <w:r>
        <w:t>求</w:t>
      </w:r>
      <w:r>
        <w:pict>
          <v:shape alt="eqIdc5db41a1f31d6baee7c69990811edb9f" id="_x0000_i2873" style="width:10.55pt;height:12.05pt" type="#_x0000_t75">
            <v:imagedata o:title="eqIdc5db41a1f31d6baee7c69990811edb9f" r:id="rId1295"/>
          </v:shape>
        </w:pict>
      </w:r>
      <w:r>
        <w:t>的方程，并说明</w:t>
      </w:r>
      <w:r>
        <w:pict>
          <v:shape alt="eqIdc5db41a1f31d6baee7c69990811edb9f" id="_x0000_i2874" style="width:10.55pt;height:12.05pt" type="#_x0000_t75">
            <v:imagedata o:title="eqIdc5db41a1f31d6baee7c69990811edb9f" r:id="rId1295"/>
          </v:shape>
        </w:pict>
      </w:r>
      <w:r>
        <w:t>是什么曲线：</w:t>
      </w:r>
    </w:p>
    <w:p w:rsidP="00C57869" w:rsidR="00C57869">
      <w:pPr>
        <w:spacing w:line="360" w:lineRule="auto"/>
        <w:jc w:val="left"/>
        <w:textAlignment w:val="center"/>
      </w:pPr>
      <w:r>
        <w:t>(2)</w:t>
      </w:r>
      <w:r>
        <w:t>若直线</w:t>
      </w:r>
      <w:r>
        <w:pict>
          <v:shape alt="eqId82c87531c3e3346663fe16c8eff34956" id="_x0000_i2875" style="width:48.4pt;height:14.1pt" type="#_x0000_t75">
            <v:imagedata o:title="eqId82c87531c3e3346663fe16c8eff34956" r:id="rId1346"/>
          </v:shape>
        </w:pict>
      </w:r>
      <w:r>
        <w:t>和曲线</w:t>
      </w:r>
      <w:r>
        <w:pict>
          <v:shape alt="eqIdc5db41a1f31d6baee7c69990811edb9f" id="_x0000_i2876" style="width:10.55pt;height:12.05pt" type="#_x0000_t75">
            <v:imagedata o:title="eqIdc5db41a1f31d6baee7c69990811edb9f" r:id="rId1295"/>
          </v:shape>
        </w:pict>
      </w:r>
      <w:r>
        <w:t>相交于</w:t>
      </w:r>
      <w:r>
        <w:pict>
          <v:shape alt="eqIdad056c25c0fdcbcc765eb5cbc6093f2b" id="_x0000_i2877" style="width:21.95pt;height:12.3pt" type="#_x0000_t75">
            <v:imagedata o:title="eqIdad056c25c0fdcbcc765eb5cbc6093f2b" r:id="rId1347"/>
          </v:shape>
        </w:pict>
      </w:r>
      <w:r>
        <w:t>两点，求</w:t>
      </w:r>
      <w:r>
        <w:pict>
          <v:shape alt="eqIdbdcf431fad1fd535fc09b3a9895d89d4" id="_x0000_i2878" style="width:21.1pt;height:17.8pt" type="#_x0000_t75">
            <v:imagedata o:title="eqIdbdcf431fad1fd535fc09b3a9895d89d4" r:id="rId1348"/>
          </v:shape>
        </w:pict>
      </w:r>
      <w:r>
        <w:t>.</w:t>
      </w:r>
    </w:p>
    <w:p w:rsidP="00C57869" w:rsidR="00C57869" w:rsidRPr="00C57869">
      <w:pPr>
        <w:shd w:color="auto" w:fill="F2F2F2" w:val="clear"/>
        <w:spacing w:line="360" w:lineRule="auto"/>
        <w:jc w:val="left"/>
        <w:textAlignment w:val="center"/>
        <w:rPr>
          <w:color w:val="FF0000"/>
        </w:rPr>
      </w:pPr>
      <w:r w:rsidRPr="00C57869">
        <w:rPr>
          <w:color w:val="FF0000"/>
        </w:rPr>
        <w:t>【答案】</w:t>
      </w:r>
      <w:r w:rsidRPr="00C57869">
        <w:rPr>
          <w:color w:val="FF0000"/>
        </w:rPr>
        <w:t>(1)</w:t>
      </w:r>
      <w:r>
        <w:rPr>
          <w:color w:val="FF0000"/>
        </w:rPr>
        <w:pict>
          <v:shape alt="eqIdbdea4af2100454a598d81b48cc605bf6" id="_x0000_i2879" style="width:87.1pt;height:29.05pt" type="#_x0000_t75">
            <v:imagedata o:title="eqIdbdea4af2100454a598d81b48cc605bf6" r:id="rId1349"/>
          </v:shape>
        </w:pict>
      </w:r>
      <w:r w:rsidRPr="00C57869">
        <w:rPr>
          <w:color w:val="FF0000"/>
        </w:rPr>
        <w:t>，曲线</w:t>
      </w:r>
      <w:r>
        <w:rPr>
          <w:color w:val="FF0000"/>
        </w:rPr>
        <w:pict>
          <v:shape alt="eqIdc5db41a1f31d6baee7c69990811edb9f" id="_x0000_i2880" style="width:10.55pt;height:12.05pt" type="#_x0000_t75">
            <v:imagedata o:title="eqIdc5db41a1f31d6baee7c69990811edb9f" r:id="rId1295"/>
          </v:shape>
        </w:pict>
      </w:r>
      <w:r w:rsidRPr="00C57869">
        <w:rPr>
          <w:color w:val="FF0000"/>
        </w:rPr>
        <w:t>是双曲线，除去左右顶点</w:t>
      </w:r>
    </w:p>
    <w:p w:rsidP="00C57869" w:rsidR="00C57869" w:rsidRPr="00C57869">
      <w:pPr>
        <w:shd w:color="auto" w:fill="F2F2F2" w:val="clear"/>
        <w:spacing w:line="360" w:lineRule="auto"/>
        <w:jc w:val="left"/>
        <w:textAlignment w:val="center"/>
        <w:rPr>
          <w:color w:val="FF0000"/>
        </w:rPr>
      </w:pPr>
      <w:r w:rsidRPr="00C57869">
        <w:rPr>
          <w:color w:val="FF0000"/>
        </w:rPr>
        <w:t>(2)</w:t>
      </w:r>
      <w:r>
        <w:rPr>
          <w:color w:val="FF0000"/>
        </w:rPr>
        <w:pict>
          <v:shape alt="eqId140a8e5fef8a7671bd551dbccbefb7fa" id="_x0000_i2881" style="width:25.5pt;height:15.7pt" type="#_x0000_t75">
            <v:imagedata o:title="eqId140a8e5fef8a7671bd551dbccbefb7fa" r:id="rId1350"/>
          </v:shape>
        </w:pict>
      </w:r>
    </w:p>
    <w:p w:rsidP="00C57869" w:rsidR="00C57869" w:rsidRPr="00C57869">
      <w:pPr>
        <w:shd w:color="auto" w:fill="F2F2F2" w:val="clear"/>
        <w:spacing w:line="360" w:lineRule="auto"/>
        <w:jc w:val="left"/>
        <w:textAlignment w:val="center"/>
        <w:rPr>
          <w:color w:val="FF0000"/>
        </w:rPr>
      </w:pPr>
      <w:r w:rsidRPr="00C57869">
        <w:rPr>
          <w:color w:val="FF0000"/>
        </w:rPr>
        <w:t>【详解】（</w:t>
      </w:r>
      <w:r w:rsidRPr="00C57869">
        <w:rPr>
          <w:color w:val="FF0000"/>
        </w:rPr>
        <w:t>1</w:t>
      </w:r>
      <w:r w:rsidRPr="00C57869">
        <w:rPr>
          <w:color w:val="FF0000"/>
        </w:rPr>
        <w:t>）设</w:t>
      </w:r>
      <m:oMath>
        <m:r>
          <w:rPr>
            <w:rFonts w:ascii="Cambria Math" w:cs="Cambria Math" w:hAnsi="Cambria Math"/>
          </w:rPr>
          <m:t>M</m:t>
        </m:r>
        <m:d>
          <m:dPr>
            <m:ctrlPr>
              <w:rPr>
                <w:rFonts w:ascii="Cambria Math" w:hAnsi="Cambria Math"/>
              </w:rPr>
            </m:ctrlPr>
          </m:dPr>
          <m:e>
            <m:r>
              <w:rPr>
                <w:rFonts w:ascii="Cambria Math" w:cs="Cambria Math" w:hAnsi="Cambria Math"/>
              </w:rPr>
              <m:t>x,y</m:t>
            </m:r>
          </m:e>
        </m:d>
      </m:oMath>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则</w:t>
      </w:r>
      <w:r>
        <w:rPr>
          <w:color w:val="FF0000"/>
        </w:rPr>
        <w:pict>
          <v:shape alt="eqId1a3c201cb3f6cd88525991e4d626b7a6" id="_x0000_i2882" style="width:117pt;height:27.4pt" type="#_x0000_t75">
            <v:imagedata o:title="eqId1a3c201cb3f6cd88525991e4d626b7a6" r:id="rId1351"/>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化简得</w:t>
      </w:r>
      <w:r>
        <w:rPr>
          <w:color w:val="FF0000"/>
        </w:rPr>
        <w:pict>
          <v:shape alt="eqId0c465114dc2665d74246240b1d4d26ee" id="_x0000_i2883" style="width:44.9pt;height:25.5pt;mso-position-horizontal-relative:page;mso-position-vertical-relative:page" type="#_x0000_t75">
            <v:imagedata o:title="eqId0c465114dc2665d74246240b1d4d26ee" r:id="rId1352"/>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所以</w:t>
      </w:r>
      <w:r>
        <w:rPr>
          <w:color w:val="FF0000"/>
        </w:rPr>
        <w:pict>
          <v:shape alt="eqIdc5db41a1f31d6baee7c69990811edb9f" id="_x0000_i2884" style="width:10.55pt;height:12.05pt" type="#_x0000_t75">
            <v:imagedata o:title="eqIdc5db41a1f31d6baee7c69990811edb9f" r:id="rId1295"/>
          </v:shape>
        </w:pict>
      </w:r>
      <w:r w:rsidRPr="00C57869">
        <w:rPr>
          <w:color w:val="FF0000"/>
        </w:rPr>
        <w:t>的方程为</w:t>
      </w:r>
      <w:r>
        <w:rPr>
          <w:color w:val="FF0000"/>
        </w:rPr>
        <w:pict>
          <v:shape alt="eqIdbdea4af2100454a598d81b48cc605bf6" id="_x0000_i2885" style="width:87.1pt;height:29.05pt" type="#_x0000_t75">
            <v:imagedata o:title="eqIdbdea4af2100454a598d81b48cc605bf6" r:id="rId1349"/>
          </v:shape>
        </w:pict>
      </w:r>
      <w:r w:rsidRPr="00C57869">
        <w:rPr>
          <w:color w:val="FF0000"/>
        </w:rPr>
        <w:t>，曲线</w:t>
      </w:r>
      <w:r>
        <w:rPr>
          <w:color w:val="FF0000"/>
        </w:rPr>
        <w:pict>
          <v:shape alt="eqIdc5db41a1f31d6baee7c69990811edb9f" id="_x0000_i2886" style="width:10.55pt;height:12.05pt" type="#_x0000_t75">
            <v:imagedata o:title="eqIdc5db41a1f31d6baee7c69990811edb9f" r:id="rId1295"/>
          </v:shape>
        </w:pict>
      </w:r>
      <w:r w:rsidRPr="00C57869">
        <w:rPr>
          <w:color w:val="FF0000"/>
        </w:rPr>
        <w:t>是双曲线，除去左右顶点；</w:t>
      </w:r>
    </w:p>
    <w:p w:rsidP="00C57869" w:rsidR="00C57869" w:rsidRPr="00C57869">
      <w:pPr>
        <w:shd w:color="auto" w:fill="F2F2F2" w:val="clear"/>
        <w:spacing w:line="360" w:lineRule="auto"/>
        <w:jc w:val="left"/>
        <w:textAlignment w:val="center"/>
        <w:rPr>
          <w:color w:val="FF0000"/>
        </w:rPr>
      </w:pPr>
      <w:r w:rsidRPr="00C57869">
        <w:rPr>
          <w:color w:val="FF0000"/>
        </w:rPr>
        <w:t>（</w:t>
      </w:r>
      <w:r w:rsidRPr="00C57869">
        <w:rPr>
          <w:color w:val="FF0000"/>
        </w:rPr>
        <w:t>2</w:t>
      </w:r>
      <w:r w:rsidRPr="00C57869">
        <w:rPr>
          <w:color w:val="FF0000"/>
        </w:rPr>
        <w:t>）设</w:t>
      </w:r>
      <w:r>
        <w:rPr>
          <w:color w:val="FF0000"/>
        </w:rPr>
        <w:pict>
          <v:shape alt="eqIdc6fbba47aee42faaf29320ce2dc56427" id="_x0000_i2887" style="width:86.25pt;height:17.75pt" type="#_x0000_t75">
            <v:imagedata o:title="eqIdc6fbba47aee42faaf29320ce2dc56427" r:id="rId1353"/>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联立</w:t>
      </w:r>
      <w:r>
        <w:rPr>
          <w:color w:val="FF0000"/>
        </w:rPr>
        <w:pict>
          <v:shape alt="eqIdb21e927bc203c996e1f88a37a1ae5cd5" id="_x0000_i2888" style="width:56.3pt;height:45.7pt" type="#_x0000_t75">
            <v:imagedata o:title="eqIdb21e927bc203c996e1f88a37a1ae5cd5" r:id="rId1354"/>
          </v:shape>
        </w:pict>
      </w:r>
      <w:r w:rsidRPr="00C57869">
        <w:rPr>
          <w:color w:val="FF0000"/>
        </w:rPr>
        <w:t>，消</w:t>
      </w:r>
      <w:r>
        <w:rPr>
          <w:color w:val="FF0000"/>
        </w:rPr>
        <w:pict>
          <v:shape alt="eqIdd053b14c8588eee2acbbe44fc37a6886" id="_x0000_i2889" style="width:9.65pt;height:10.65pt" type="#_x0000_t75">
            <v:imagedata o:title="eqIdd053b14c8588eee2acbbe44fc37a6886" r:id="rId1234"/>
          </v:shape>
        </w:pict>
      </w:r>
      <w:r w:rsidRPr="00C57869">
        <w:rPr>
          <w:color w:val="FF0000"/>
        </w:rPr>
        <w:t>得</w:t>
      </w:r>
      <w:r>
        <w:rPr>
          <w:color w:val="FF0000"/>
        </w:rPr>
        <w:pict>
          <v:shape alt="eqId431f1fe4acf799fbfc33abc4ace6ae7a" id="_x0000_i2890" style="width:73.9pt;height:13.85pt" type="#_x0000_t75">
            <v:imagedata o:title="eqId431f1fe4acf799fbfc33abc4ace6ae7a" r:id="rId1355"/>
          </v:shape>
        </w:pict>
      </w:r>
      <w:r w:rsidRPr="00C57869">
        <w:rPr>
          <w:color w:val="FF0000"/>
        </w:rPr>
        <w:t>，</w:t>
      </w:r>
    </w:p>
    <w:p w:rsidP="00C57869" w:rsidR="00C57869" w:rsidRPr="00C57869">
      <w:pPr>
        <w:shd w:color="auto" w:fill="F2F2F2" w:val="clear"/>
        <w:spacing w:line="360" w:lineRule="auto"/>
        <w:jc w:val="left"/>
        <w:textAlignment w:val="center"/>
        <w:rPr>
          <w:color w:val="FF0000"/>
        </w:rPr>
      </w:pPr>
      <w:r>
        <w:rPr>
          <w:color w:val="FF0000"/>
        </w:rPr>
        <w:pict>
          <v:shape alt="eqId689cd5cb43c42dd497d1966e7e692129" id="_x0000_i2891" style="width:124.95pt;height:19.15pt" type="#_x0000_t75">
            <v:imagedata o:title="eqId689cd5cb43c42dd497d1966e7e692129" r:id="rId1356"/>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则</w:t>
      </w:r>
      <w:r>
        <w:rPr>
          <w:color w:val="FF0000"/>
        </w:rPr>
        <w:pict>
          <v:shape alt="eqIda7924d74c7889e331ce6acf12130d284" id="_x0000_i2892" style="width:93.3pt;height:15.9pt" type="#_x0000_t75">
            <v:imagedata o:title="eqIda7924d74c7889e331ce6acf12130d284" r:id="rId1357"/>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所以</w:t>
      </w:r>
      <w:r>
        <w:rPr>
          <w:color w:val="FF0000"/>
        </w:rPr>
        <w:pict>
          <v:shape alt="eqIdf1321732901d1f995d3a26a92b0b3709" id="_x0000_i2893" style="width:262.25pt;height:23.1pt" type="#_x0000_t75">
            <v:imagedata o:title="eqIdf1321732901d1f995d3a26a92b0b3709" r:id="rId1358"/>
          </v:shape>
        </w:pict>
      </w:r>
      <w:r w:rsidRPr="00C57869">
        <w:rPr>
          <w:color w:val="FF0000"/>
        </w:rPr>
        <w:t>.</w:t>
      </w:r>
    </w:p>
    <w:p w:rsidP="00C57869" w:rsidR="00C57869" w:rsidRPr="00C57869">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431290" cy="1256665"/>
            <wp:effectExtent b="0" l="0" r="0" t="0"/>
            <wp:docPr descr="说明: @@@f4325875-a26e-4bea-a7d6-84a3f25e709c" id="5155"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f4325875-a26e-4bea-a7d6-84a3f25e709c" id="5155" name="图片 100011"/>
                    <pic:cNvPicPr>
                      <a:picLocks noChangeArrowheads="1" noChangeAspect="1"/>
                    </pic:cNvPicPr>
                  </pic:nvPicPr>
                  <pic:blipFill>
                    <a:blip cstate="print" r:embed="rId1359">
                      <a:extLst>
                        <a:ext uri="{28A0092B-C50C-407E-A947-70E740481C1C}">
                          <a14:useLocalDpi xmlns:a14="http://schemas.microsoft.com/office/drawing/2010/main" val="0"/>
                        </a:ext>
                      </a:extLst>
                    </a:blip>
                    <a:stretch>
                      <a:fillRect/>
                    </a:stretch>
                  </pic:blipFill>
                  <pic:spPr bwMode="auto">
                    <a:xfrm>
                      <a:off x="0" y="0"/>
                      <a:ext cx="1431290" cy="1256665"/>
                    </a:xfrm>
                    <a:prstGeom prst="rect">
                      <a:avLst/>
                    </a:prstGeom>
                    <a:noFill/>
                    <a:ln>
                      <a:noFill/>
                    </a:ln>
                  </pic:spPr>
                </pic:pic>
              </a:graphicData>
            </a:graphic>
          </wp:inline>
        </w:drawing>
      </w:r>
      <w:r w:rsidRPr="00C57869">
        <w:rPr>
          <w:rFonts w:ascii="Times New Roman" w:eastAsia="Times New Roman" w:hAnsi="Times New Roman"/>
          <w:color w:val="FF0000"/>
          <w:kern w:val="0"/>
          <w:sz w:val="24"/>
          <w:szCs w:val="24"/>
        </w:rPr>
        <w:t>  </w:t>
      </w:r>
    </w:p>
    <w:p w:rsidP="00C57869" w:rsidR="00C57869">
      <w:pPr>
        <w:spacing w:line="360" w:lineRule="auto"/>
        <w:jc w:val="left"/>
        <w:textAlignment w:val="center"/>
      </w:pPr>
      <w:r>
        <w:t>9</w:t>
      </w:r>
      <w:r>
        <w:t>．（</w:t>
      </w:r>
      <w:r>
        <w:t>23-24</w:t>
      </w:r>
      <w:r>
        <w:t>高二上</w:t>
      </w:r>
      <w:r>
        <w:t>·</w:t>
      </w:r>
      <w:r>
        <w:t>湖北武汉</w:t>
      </w:r>
      <w:r>
        <w:t>·</w:t>
      </w:r>
      <w:r>
        <w:t>期末）已知双曲线</w:t>
      </w:r>
      <w:r>
        <w:pict>
          <v:shape alt="eqId83bf4fd84818abac17a9d21237ac5ce5" id="_x0000_i2894" style="width:118.8pt;height:29pt" type="#_x0000_t75">
            <v:imagedata o:title="eqId83bf4fd84818abac17a9d21237ac5ce5" r:id="rId581"/>
          </v:shape>
        </w:pict>
      </w:r>
      <w:r>
        <w:t>的离心率为</w:t>
      </w:r>
      <w:r>
        <w:pict>
          <v:shape alt="eqId047616f1d1d39bf6c3cd07cf63ef5b80" id="_x0000_i2895" style="width:18.45pt;height:29.9pt" type="#_x0000_t75">
            <v:imagedata o:title="eqId047616f1d1d39bf6c3cd07cf63ef5b80" r:id="rId1360"/>
          </v:shape>
        </w:pict>
      </w:r>
      <w:r>
        <w:t>，焦点到渐近线的距离为</w:t>
      </w:r>
      <w:r>
        <w:pict>
          <v:shape alt="eqIda7ffe8515ff6183c1c7775dc6f94bdb8" id="_x0000_i2896" style="width:14.05pt;height:14.05pt" type="#_x0000_t75">
            <v:imagedata o:title="eqIda7ffe8515ff6183c1c7775dc6f94bdb8" r:id="rId721"/>
          </v:shape>
        </w:pict>
      </w:r>
      <w:r>
        <w:t>．</w:t>
      </w:r>
    </w:p>
    <w:p w:rsidP="00C57869" w:rsidR="00C57869">
      <w:pPr>
        <w:spacing w:line="360" w:lineRule="auto"/>
        <w:jc w:val="left"/>
        <w:textAlignment w:val="center"/>
      </w:pPr>
      <w:r>
        <w:t>(1)</w:t>
      </w:r>
      <w:r>
        <w:t>求双曲线</w:t>
      </w:r>
      <w:r>
        <w:pict>
          <v:shape alt="eqIdc5db41a1f31d6baee7c69990811edb9f" id="_x0000_i2897" style="width:10.55pt;height:12.05pt" type="#_x0000_t75">
            <v:imagedata o:title="eqIdc5db41a1f31d6baee7c69990811edb9f" r:id="rId1295"/>
          </v:shape>
        </w:pict>
      </w:r>
      <w:r>
        <w:t>的标准方程；</w:t>
      </w:r>
    </w:p>
    <w:p w:rsidP="00C57869" w:rsidR="00C57869">
      <w:pPr>
        <w:spacing w:line="360" w:lineRule="auto"/>
        <w:jc w:val="left"/>
        <w:textAlignment w:val="center"/>
      </w:pPr>
      <w:r>
        <w:t>(2)</w:t>
      </w:r>
      <w:r>
        <w:t>若</w:t>
      </w:r>
      <w:r>
        <w:pict>
          <v:shape alt="eqId1dde8112e8eb968fd042418dd632759e" id="_x0000_i2898" style="width:10.55pt;height:12.5pt" type="#_x0000_t75">
            <v:imagedata o:title="eqId1dde8112e8eb968fd042418dd632759e" r:id="rId1317"/>
          </v:shape>
        </w:pict>
      </w:r>
      <w:r>
        <w:t>为坐标原点，直线</w:t>
      </w:r>
      <w:r>
        <w:pict>
          <v:shape alt="eqIdf3497af3942a788b64c6b91b62a8dbf1" id="_x0000_i2899" style="width:59.8pt;height:13.65pt" type="#_x0000_t75">
            <v:imagedata o:title="eqIdf3497af3942a788b64c6b91b62a8dbf1" r:id="rId1361"/>
          </v:shape>
        </w:pict>
      </w:r>
      <w:r>
        <w:t>交双曲线</w:t>
      </w:r>
      <w:r>
        <w:pict>
          <v:shape alt="eqIdc5db41a1f31d6baee7c69990811edb9f" id="_x0000_i2900" style="width:10.55pt;height:12.05pt" type="#_x0000_t75">
            <v:imagedata o:title="eqIdc5db41a1f31d6baee7c69990811edb9f" r:id="rId1295"/>
          </v:shape>
        </w:pict>
      </w:r>
      <w:r>
        <w:t>于</w:t>
      </w:r>
      <w:r>
        <w:pict>
          <v:shape alt="eqId01c74a907dda6bb7d9d56d009d9df253" id="_x0000_i2901" style="width:21.1pt;height:13.85pt" type="#_x0000_t75">
            <v:imagedata o:title="eqId01c74a907dda6bb7d9d56d009d9df253" r:id="rId411"/>
          </v:shape>
        </w:pict>
      </w:r>
      <w:r>
        <w:t>两点，求</w:t>
      </w:r>
      <w:r>
        <w:pict>
          <v:shape alt="eqId3fe95f656b98b53f71a9d72bf0c9a4b9" id="_x0000_i2902" style="width:33.45pt;height:13.15pt" type="#_x0000_t75">
            <v:imagedata o:title="eqId3fe95f656b98b53f71a9d72bf0c9a4b9" r:id="rId1362"/>
          </v:shape>
        </w:pict>
      </w:r>
      <w:r>
        <w:t>的面积．</w:t>
      </w:r>
    </w:p>
    <w:p w:rsidP="00C57869" w:rsidR="00C57869" w:rsidRPr="00C57869">
      <w:pPr>
        <w:shd w:color="auto" w:fill="F2F2F2" w:val="clear"/>
        <w:spacing w:line="360" w:lineRule="auto"/>
        <w:jc w:val="left"/>
        <w:textAlignment w:val="center"/>
        <w:rPr>
          <w:color w:val="FF0000"/>
        </w:rPr>
      </w:pPr>
      <w:r w:rsidRPr="00C57869">
        <w:rPr>
          <w:color w:val="FF0000"/>
        </w:rPr>
        <w:t>【答案】</w:t>
      </w:r>
      <w:r w:rsidRPr="00C57869">
        <w:rPr>
          <w:color w:val="FF0000"/>
        </w:rPr>
        <w:t>(1)</w:t>
      </w:r>
      <w:r>
        <w:rPr>
          <w:color w:val="FF0000"/>
        </w:rPr>
        <w:pict>
          <v:shape alt="eqId0c465114dc2665d74246240b1d4d26ee" id="_x0000_i2903" style="width:44.9pt;height:25.5pt;mso-position-horizontal-relative:page;mso-position-vertical-relative:page" type="#_x0000_t75">
            <v:imagedata o:title="eqId0c465114dc2665d74246240b1d4d26ee" r:id="rId1352"/>
          </v:shape>
        </w:pict>
      </w:r>
    </w:p>
    <w:p w:rsidP="00C57869" w:rsidR="00C57869" w:rsidRPr="00C57869">
      <w:pPr>
        <w:shd w:color="auto" w:fill="F2F2F2" w:val="clear"/>
        <w:spacing w:line="360" w:lineRule="auto"/>
        <w:jc w:val="left"/>
        <w:textAlignment w:val="center"/>
        <w:rPr>
          <w:color w:val="FF0000"/>
        </w:rPr>
      </w:pPr>
      <w:r w:rsidRPr="00C57869">
        <w:rPr>
          <w:color w:val="FF0000"/>
        </w:rPr>
        <w:t>(2)</w:t>
      </w:r>
      <w:r>
        <w:rPr>
          <w:color w:val="FF0000"/>
        </w:rPr>
        <w:pict>
          <v:shape alt="eqId8da45c443af7994a26ffa9d8894e7262" id="_x0000_i2904" style="width:12.3pt;height:11.4pt" type="#_x0000_t75">
            <v:imagedata o:title="eqId8da45c443af7994a26ffa9d8894e7262" r:id="rId1363"/>
          </v:shape>
        </w:pict>
      </w:r>
    </w:p>
    <w:p w:rsidP="00C57869" w:rsidR="00C57869" w:rsidRPr="00C57869">
      <w:pPr>
        <w:shd w:color="auto" w:fill="F2F2F2" w:val="clear"/>
        <w:spacing w:line="360" w:lineRule="auto"/>
        <w:jc w:val="left"/>
        <w:textAlignment w:val="center"/>
        <w:rPr>
          <w:color w:val="FF0000"/>
        </w:rPr>
      </w:pPr>
      <w:r w:rsidRPr="00C57869">
        <w:rPr>
          <w:color w:val="FF0000"/>
        </w:rPr>
        <w:t>【详解】（</w:t>
      </w:r>
      <w:r w:rsidRPr="00C57869">
        <w:rPr>
          <w:color w:val="FF0000"/>
        </w:rPr>
        <w:t>1</w:t>
      </w:r>
      <w:r w:rsidRPr="00C57869">
        <w:rPr>
          <w:color w:val="FF0000"/>
        </w:rPr>
        <w:t>）由题意得：</w:t>
      </w:r>
      <w:r>
        <w:rPr>
          <w:color w:val="FF0000"/>
        </w:rPr>
        <w:pict>
          <v:shape alt="eqIdc6edc7816a70b2f45384c226b02c37f1" id="_x0000_i2905" style="width:36.05pt;height:30.05pt" type="#_x0000_t75">
            <v:imagedata o:title="eqIdc6edc7816a70b2f45384c226b02c37f1" r:id="rId1364"/>
          </v:shape>
        </w:pict>
      </w:r>
      <w:r w:rsidRPr="00C57869">
        <w:rPr>
          <w:color w:val="FF0000"/>
        </w:rPr>
        <w:t>，令</w:t>
      </w:r>
      <w:r>
        <w:rPr>
          <w:color w:val="FF0000"/>
        </w:rPr>
        <w:pict>
          <v:shape alt="eqId9b2a16e75703cbf6c631d46ca53296e7" id="_x0000_i2906" style="width:92.4pt;height:16.75pt" type="#_x0000_t75">
            <v:imagedata o:title="eqId9b2a16e75703cbf6c631d46ca53296e7" r:id="rId1365"/>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则</w:t>
      </w:r>
      <w:r>
        <w:rPr>
          <w:color w:val="FF0000"/>
        </w:rPr>
        <w:pict>
          <v:shape alt="eqId01b5b317ba2b4d9169cb998629adaab5" id="_x0000_i2907" style="width:141.7pt;height:17.8pt" type="#_x0000_t75">
            <v:imagedata o:title="eqId01b5b317ba2b4d9169cb998629adaab5" r:id="rId1366"/>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又焦点到渐近线的距离为</w:t>
      </w:r>
      <w:r>
        <w:rPr>
          <w:color w:val="FF0000"/>
        </w:rPr>
        <w:pict>
          <v:shape alt="eqIda7ffe8515ff6183c1c7775dc6f94bdb8" id="_x0000_i2908" style="width:14.05pt;height:14.05pt" type="#_x0000_t75">
            <v:imagedata o:title="eqIda7ffe8515ff6183c1c7775dc6f94bdb8" r:id="rId721"/>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所以</w:t>
      </w:r>
      <w:r>
        <w:rPr>
          <w:color w:val="FF0000"/>
        </w:rPr>
        <w:pict>
          <v:shape alt="eqIdcba39350f98afc0a98efa5f962ef74d4" id="_x0000_i2909" style="width:153.1pt;height:32.65pt" type="#_x0000_t75">
            <v:imagedata o:title="eqIdcba39350f98afc0a98efa5f962ef74d4" r:id="rId1367"/>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所以</w:t>
      </w:r>
      <w:r>
        <w:rPr>
          <w:color w:val="FF0000"/>
        </w:rPr>
        <w:pict>
          <v:shape alt="eqId9b384412acba251d87902ab928902f16" id="_x0000_i2910" style="width:22.85pt;height:12.3pt" type="#_x0000_t75">
            <v:imagedata o:title="eqId9b384412acba251d87902ab928902f16" r:id="rId1368"/>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所以</w:t>
      </w:r>
      <w:r>
        <w:rPr>
          <w:color w:val="FF0000"/>
        </w:rPr>
        <w:pict>
          <v:shape alt="eqIdd6426a8fec544f1b3ad7804a178f393d" id="_x0000_i2911" style="width:88.9pt;height:16.8pt" type="#_x0000_t75">
            <v:imagedata o:title="eqIdd6426a8fec544f1b3ad7804a178f393d" r:id="rId1369"/>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所以双曲线</w:t>
      </w:r>
      <w:r>
        <w:rPr>
          <w:color w:val="FF0000"/>
        </w:rPr>
        <w:pict>
          <v:shape alt="eqIdc5db41a1f31d6baee7c69990811edb9f" id="_x0000_i2912" style="width:10.55pt;height:12.05pt" type="#_x0000_t75">
            <v:imagedata o:title="eqIdc5db41a1f31d6baee7c69990811edb9f" r:id="rId1295"/>
          </v:shape>
        </w:pict>
      </w:r>
      <w:r w:rsidRPr="00C57869">
        <w:rPr>
          <w:color w:val="FF0000"/>
        </w:rPr>
        <w:t>的标准方程为</w:t>
      </w:r>
      <w:r>
        <w:rPr>
          <w:color w:val="FF0000"/>
        </w:rPr>
        <w:pict>
          <v:shape alt="eqId0c465114dc2665d74246240b1d4d26ee" id="_x0000_i2913" style="width:44.9pt;height:25.5pt;mso-position-horizontal-relative:page;mso-position-vertical-relative:page" type="#_x0000_t75">
            <v:imagedata o:title="eqId0c465114dc2665d74246240b1d4d26ee" r:id="rId1352"/>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w:t>
      </w:r>
      <w:r w:rsidRPr="00C57869">
        <w:rPr>
          <w:color w:val="FF0000"/>
        </w:rPr>
        <w:t>2</w:t>
      </w:r>
      <w:r w:rsidRPr="00C57869">
        <w:rPr>
          <w:color w:val="FF0000"/>
        </w:rPr>
        <w:t>）设</w:t>
      </w:r>
      <w:r>
        <w:rPr>
          <w:color w:val="FF0000"/>
        </w:rPr>
        <w:pict>
          <v:shape alt="eqId12a3efb79f35db8448f3391252ab7d4e" id="_x0000_i2914" style="width:40.45pt;height:17.4pt" type="#_x0000_t75">
            <v:imagedata o:title="eqId12a3efb79f35db8448f3391252ab7d4e" r:id="rId1138"/>
          </v:shape>
        </w:pict>
      </w:r>
      <w:r w:rsidRPr="00C57869">
        <w:rPr>
          <w:color w:val="FF0000"/>
        </w:rPr>
        <w:t>，</w:t>
      </w:r>
      <w:r>
        <w:rPr>
          <w:color w:val="FF0000"/>
        </w:rPr>
        <w:pict>
          <v:shape alt="eqId8df332f01628130c084fd46aaca0a4b7" id="_x0000_i2915" style="width:43.1pt;height:17.35pt" type="#_x0000_t75">
            <v:imagedata o:title="eqId8df332f01628130c084fd46aaca0a4b7" r:id="rId1139"/>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联立方程组</w:t>
      </w:r>
      <w:r>
        <w:rPr>
          <w:color w:val="FF0000"/>
        </w:rPr>
        <w:pict>
          <v:shape alt="eqId9b642d561e74726b2a50904b6523ec82" id="_x0000_i2916" style="width:56.3pt;height:45.7pt" type="#_x0000_t75">
            <v:imagedata o:title="eqId9b642d561e74726b2a50904b6523ec82" r:id="rId1370"/>
          </v:shape>
        </w:pict>
      </w:r>
      <w:r w:rsidRPr="00C57869">
        <w:rPr>
          <w:color w:val="FF0000"/>
        </w:rPr>
        <w:t>，消去</w:t>
      </w:r>
      <w:r>
        <w:rPr>
          <w:color w:val="FF0000"/>
        </w:rPr>
        <w:pict>
          <v:shape alt="eqIdd053b14c8588eee2acbbe44fc37a6886" id="_x0000_i2917" style="width:9.65pt;height:10.65pt" type="#_x0000_t75">
            <v:imagedata o:title="eqIdd053b14c8588eee2acbbe44fc37a6886" r:id="rId1234"/>
          </v:shape>
        </w:pict>
      </w:r>
      <w:r w:rsidRPr="00C57869">
        <w:rPr>
          <w:color w:val="FF0000"/>
        </w:rPr>
        <w:t>整理得</w:t>
      </w:r>
      <w:r>
        <w:rPr>
          <w:color w:val="FF0000"/>
        </w:rPr>
        <w:pict>
          <v:shape alt="eqId5f7ef6beec80dfb2f6918f249e48cd7c" id="_x0000_i2918" style="width:73.9pt;height:14.25pt" type="#_x0000_t75">
            <v:imagedata o:title="eqId5f7ef6beec80dfb2f6918f249e48cd7c" r:id="rId1371"/>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则</w:t>
      </w:r>
      <w:r>
        <w:rPr>
          <w:color w:val="FF0000"/>
        </w:rPr>
        <w:pict>
          <v:shape alt="eqId7d8b9b181ffbed982a105c67f5170ece" id="_x0000_i2919" style="width:109.1pt;height:13.7pt" type="#_x0000_t75">
            <v:imagedata o:title="eqId7d8b9b181ffbed982a105c67f5170ece" r:id="rId1372"/>
          </v:shape>
        </w:pict>
      </w:r>
      <w:r w:rsidRPr="00C57869">
        <w:rPr>
          <w:color w:val="FF0000"/>
        </w:rPr>
        <w:t>，</w:t>
      </w:r>
      <w:r>
        <w:rPr>
          <w:color w:val="FF0000"/>
        </w:rPr>
        <w:pict>
          <v:shape alt="eqId43f04b9719a090630cfea94d48e7ddc8" id="_x0000_i2920" style="width:57.2pt;height:15.85pt" type="#_x0000_t75">
            <v:imagedata o:title="eqId43f04b9719a090630cfea94d48e7ddc8" r:id="rId1373"/>
          </v:shape>
        </w:pict>
      </w:r>
      <w:r w:rsidRPr="00C57869">
        <w:rPr>
          <w:color w:val="FF0000"/>
        </w:rPr>
        <w:t>，</w:t>
      </w:r>
      <w:r>
        <w:rPr>
          <w:color w:val="FF0000"/>
        </w:rPr>
        <w:pict>
          <v:shape alt="eqId590d7d5b49b2bd1ba8ed3d776585f499" id="_x0000_i2921" style="width:40.45pt;height:16.15pt" type="#_x0000_t75">
            <v:imagedata o:title="eqId590d7d5b49b2bd1ba8ed3d776585f499" r:id="rId1374"/>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所以</w:t>
      </w:r>
      <w:r>
        <w:rPr>
          <w:color w:val="FF0000"/>
        </w:rPr>
        <w:pict>
          <v:shape alt="eqId03c43e82028cb7a3b62861fbaed69688" id="_x0000_i2922" style="width:266.65pt;height:23.05pt" type="#_x0000_t75">
            <v:imagedata o:title="eqId03c43e82028cb7a3b62861fbaed69688" r:id="rId1375"/>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又原点到直线</w:t>
      </w:r>
      <w:r>
        <w:rPr>
          <w:color w:val="FF0000"/>
        </w:rPr>
        <w:pict>
          <v:shape alt="eqIdf52a58fbaf4fea03567e88a9f0f6e37e" id="_x0000_i2923" style="width:17.6pt;height:11.45pt" type="#_x0000_t75">
            <v:imagedata o:title="eqIdf52a58fbaf4fea03567e88a9f0f6e37e" r:id="rId1232"/>
          </v:shape>
        </w:pict>
      </w:r>
      <w:r w:rsidRPr="00C57869">
        <w:rPr>
          <w:color w:val="FF0000"/>
        </w:rPr>
        <w:t>的距离</w:t>
      </w:r>
      <w:r>
        <w:rPr>
          <w:color w:val="FF0000"/>
        </w:rPr>
        <w:pict>
          <v:shape alt="eqIde08151366b92a8c5c0a43be471810f49" id="_x0000_i2924" style="width:78.3pt;height:29.6pt" type="#_x0000_t75">
            <v:imagedata o:title="eqIde08151366b92a8c5c0a43be471810f49" r:id="rId1376"/>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所以</w:t>
      </w:r>
      <w:r>
        <w:rPr>
          <w:color w:val="FF0000"/>
        </w:rPr>
        <w:pict>
          <v:shape alt="eqIdd3ed105765dd23be2893e427d0dacbf2" id="_x0000_i2925" style="width:163.7pt;height:27.4pt" type="#_x0000_t75">
            <v:imagedata o:title="eqIdd3ed105765dd23be2893e427d0dacbf2" r:id="rId1377"/>
          </v:shape>
        </w:pict>
      </w:r>
      <w:r w:rsidRPr="00C57869">
        <w:rPr>
          <w:color w:val="FF0000"/>
        </w:rPr>
        <w:t>．</w:t>
      </w:r>
    </w:p>
    <w:p w:rsidP="00C57869" w:rsidR="00C57869">
      <w:pPr>
        <w:spacing w:line="360" w:lineRule="auto"/>
        <w:jc w:val="left"/>
        <w:textAlignment w:val="center"/>
      </w:pPr>
      <w:r>
        <w:t>10</w:t>
      </w:r>
      <w:r>
        <w:t>．（</w:t>
      </w:r>
      <w:r>
        <w:t>23-24</w:t>
      </w:r>
      <w:r>
        <w:t>高二上</w:t>
      </w:r>
      <w:r>
        <w:t>·</w:t>
      </w:r>
      <w:r>
        <w:t>内蒙古赤峰</w:t>
      </w:r>
      <w:r>
        <w:t>·</w:t>
      </w:r>
      <w:r>
        <w:t>期末）已知双曲线</w:t>
      </w:r>
      <w:r>
        <w:pict>
          <v:shape alt="eqId83bf4fd84818abac17a9d21237ac5ce5" id="_x0000_i2926" style="width:118.8pt;height:29pt" type="#_x0000_t75">
            <v:imagedata o:title="eqId83bf4fd84818abac17a9d21237ac5ce5" r:id="rId581"/>
          </v:shape>
        </w:pict>
      </w:r>
      <w:r>
        <w:t>的左、右焦点分别为</w:t>
      </w:r>
      <w:r>
        <w:pict>
          <v:shape alt="eqId4d2a97987f71835f519b462f5b8f5957" id="_x0000_i2927" style="width:25.5pt;height:15.8pt" type="#_x0000_t75">
            <v:imagedata o:title="eqId4d2a97987f71835f519b462f5b8f5957" r:id="rId38"/>
          </v:shape>
        </w:pict>
      </w:r>
      <w:r>
        <w:t>，且</w:t>
      </w:r>
      <w:r>
        <w:pict>
          <v:shape alt="eqIdc5db41a1f31d6baee7c69990811edb9f" id="_x0000_i2928" style="width:10.55pt;height:12.05pt" type="#_x0000_t75">
            <v:imagedata o:title="eqIdc5db41a1f31d6baee7c69990811edb9f" r:id="rId1295"/>
          </v:shape>
        </w:pict>
      </w:r>
      <w:r>
        <w:t>的离心率为</w:t>
      </w:r>
      <w:r>
        <w:t>2</w:t>
      </w:r>
      <w:r>
        <w:t>，焦距为</w:t>
      </w:r>
      <w:r>
        <w:t>4</w:t>
      </w:r>
      <w:r>
        <w:t>．</w:t>
      </w:r>
    </w:p>
    <w:p w:rsidP="00C57869" w:rsidR="00C57869">
      <w:pPr>
        <w:spacing w:line="360" w:lineRule="auto"/>
        <w:jc w:val="left"/>
        <w:textAlignment w:val="center"/>
      </w:pPr>
      <w:r>
        <w:t>(1)</w:t>
      </w:r>
      <w:r>
        <w:t>求</w:t>
      </w:r>
      <w:r>
        <w:pict>
          <v:shape alt="eqIdc5db41a1f31d6baee7c69990811edb9f" id="_x0000_i2929" style="width:10.55pt;height:12.05pt" type="#_x0000_t75">
            <v:imagedata o:title="eqIdc5db41a1f31d6baee7c69990811edb9f" r:id="rId1295"/>
          </v:shape>
        </w:pict>
      </w:r>
      <w:r>
        <w:t>的方程；</w:t>
      </w:r>
    </w:p>
    <w:p w:rsidP="00C57869" w:rsidR="00C57869">
      <w:pPr>
        <w:spacing w:line="360" w:lineRule="auto"/>
        <w:jc w:val="left"/>
        <w:textAlignment w:val="center"/>
      </w:pPr>
      <w:r>
        <w:t>(2)</w:t>
      </w:r>
      <w:r>
        <w:t>直线</w:t>
      </w:r>
      <w:r>
        <w:pict>
          <v:shape alt="eqId0f85fca60a11e1af2bf50138d0e3fe62" id="_x0000_i2930" style="width:6.15pt;height:12.35pt" type="#_x0000_t75">
            <v:imagedata o:title="eqId0f85fca60a11e1af2bf50138d0e3fe62" r:id="rId1299"/>
          </v:shape>
        </w:pict>
      </w:r>
      <w:r>
        <w:t>过点</w:t>
      </w:r>
      <w:r>
        <w:pict>
          <v:shape alt="eqIda3fb78c5f885034612c0e030b920143d" id="_x0000_i2931" style="width:12.3pt;height:16.55pt" type="#_x0000_t75">
            <v:imagedata o:title="eqIda3fb78c5f885034612c0e030b920143d" r:id="rId12"/>
          </v:shape>
        </w:pict>
      </w:r>
      <w:r>
        <w:t>且与</w:t>
      </w:r>
      <w:r>
        <w:pict>
          <v:shape alt="eqIdc5db41a1f31d6baee7c69990811edb9f" id="_x0000_i2932" style="width:10.55pt;height:12.05pt" type="#_x0000_t75">
            <v:imagedata o:title="eqIdc5db41a1f31d6baee7c69990811edb9f" r:id="rId1295"/>
          </v:shape>
        </w:pict>
      </w:r>
      <w:r>
        <w:t>交于</w:t>
      </w:r>
      <w:r>
        <w:pict>
          <v:shape alt="eqId01c74a907dda6bb7d9d56d009d9df253" id="_x0000_i2933" style="width:21.1pt;height:13.85pt" type="#_x0000_t75">
            <v:imagedata o:title="eqId01c74a907dda6bb7d9d56d009d9df253" r:id="rId411"/>
          </v:shape>
        </w:pict>
      </w:r>
      <w:r>
        <w:t>两点，</w:t>
      </w:r>
      <w:r>
        <w:pict>
          <v:shape alt="eqId1dde8112e8eb968fd042418dd632759e" id="_x0000_i2934" style="width:10.55pt;height:12.5pt" type="#_x0000_t75">
            <v:imagedata o:title="eqId1dde8112e8eb968fd042418dd632759e" r:id="rId1317"/>
          </v:shape>
        </w:pict>
      </w:r>
      <w:r>
        <w:t>为坐标原点，若</w:t>
      </w:r>
      <w:r>
        <w:pict>
          <v:shape alt="eqId3fe95f656b98b53f71a9d72bf0c9a4b9" id="_x0000_i2935" style="width:33.45pt;height:13.15pt" type="#_x0000_t75">
            <v:imagedata o:title="eqId3fe95f656b98b53f71a9d72bf0c9a4b9" r:id="rId1362"/>
          </v:shape>
        </w:pict>
      </w:r>
      <w:r>
        <w:t>的面积为</w:t>
      </w:r>
      <w:r>
        <w:pict>
          <v:shape alt="eqId8af2fdf1944afebb51cb6a5e6c74aadd" id="_x0000_i2936" style="width:21.1pt;height:15.45pt" type="#_x0000_t75">
            <v:imagedata o:title="eqId8af2fdf1944afebb51cb6a5e6c74aadd" r:id="rId1378"/>
          </v:shape>
        </w:pict>
      </w:r>
      <w:r>
        <w:t>，求</w:t>
      </w:r>
      <w:r>
        <w:pict>
          <v:shape alt="eqId0f85fca60a11e1af2bf50138d0e3fe62" id="_x0000_i2937" style="width:6.15pt;height:12.35pt" type="#_x0000_t75">
            <v:imagedata o:title="eqId0f85fca60a11e1af2bf50138d0e3fe62" r:id="rId1299"/>
          </v:shape>
        </w:pict>
      </w:r>
      <w:r>
        <w:t>的方程．</w:t>
      </w:r>
    </w:p>
    <w:p w:rsidP="00C57869" w:rsidR="00C57869" w:rsidRPr="00C57869">
      <w:pPr>
        <w:shd w:color="auto" w:fill="F2F2F2" w:val="clear"/>
        <w:spacing w:line="360" w:lineRule="auto"/>
        <w:jc w:val="left"/>
        <w:textAlignment w:val="center"/>
        <w:rPr>
          <w:color w:val="FF0000"/>
        </w:rPr>
      </w:pPr>
      <w:r w:rsidRPr="00C57869">
        <w:rPr>
          <w:color w:val="FF0000"/>
        </w:rPr>
        <w:t>【答案】</w:t>
      </w:r>
      <w:r w:rsidRPr="00C57869">
        <w:rPr>
          <w:color w:val="FF0000"/>
        </w:rPr>
        <w:t>(1)</w:t>
      </w:r>
      <w:r>
        <w:rPr>
          <w:color w:val="FF0000"/>
        </w:rPr>
        <w:pict>
          <v:shape alt="eqIdc477e5ade921ffa8377c4719319380ff" id="_x0000_i2938" style="width:48.4pt;height:28.95pt" type="#_x0000_t75">
            <v:imagedata o:title="eqIdc477e5ade921ffa8377c4719319380ff" r:id="rId1268"/>
          </v:shape>
        </w:pict>
      </w:r>
    </w:p>
    <w:p w:rsidP="00C57869" w:rsidR="00C57869" w:rsidRPr="00C57869">
      <w:pPr>
        <w:shd w:color="auto" w:fill="F2F2F2" w:val="clear"/>
        <w:spacing w:line="360" w:lineRule="auto"/>
        <w:jc w:val="left"/>
        <w:textAlignment w:val="center"/>
        <w:rPr>
          <w:color w:val="FF0000"/>
        </w:rPr>
      </w:pPr>
      <w:r w:rsidRPr="00C57869">
        <w:rPr>
          <w:color w:val="FF0000"/>
        </w:rPr>
        <w:t>(2)</w:t>
      </w:r>
      <w:r>
        <w:rPr>
          <w:color w:val="FF0000"/>
        </w:rPr>
        <w:pict>
          <v:shape alt="eqId512f4c29ff276b7f35052ad4cc255ab5" id="_x0000_i2939" style="width:54.55pt;height:14.05pt" type="#_x0000_t75">
            <v:imagedata o:title="eqId512f4c29ff276b7f35052ad4cc255ab5" r:id="rId1379"/>
          </v:shape>
        </w:pict>
      </w:r>
      <w:r w:rsidRPr="00C57869">
        <w:rPr>
          <w:color w:val="FF0000"/>
        </w:rPr>
        <w:t>或</w:t>
      </w:r>
      <w:r>
        <w:rPr>
          <w:color w:val="FF0000"/>
        </w:rPr>
        <w:pict>
          <v:shape alt="eqId97c6d3c99b7004603ba9ea9c341b8b3f" id="_x0000_i2940" style="width:54.55pt;height:13.8pt" type="#_x0000_t75">
            <v:imagedata o:title="eqId97c6d3c99b7004603ba9ea9c341b8b3f" r:id="rId1067"/>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【详解】（</w:t>
      </w:r>
      <w:r w:rsidRPr="00C57869">
        <w:rPr>
          <w:color w:val="FF0000"/>
        </w:rPr>
        <w:t>1</w:t>
      </w:r>
      <w:r w:rsidRPr="00C57869">
        <w:rPr>
          <w:color w:val="FF0000"/>
        </w:rPr>
        <w:t>）由题意得</w:t>
      </w:r>
      <w:r>
        <w:rPr>
          <w:color w:val="FF0000"/>
        </w:rPr>
        <w:pict>
          <v:shape alt="eqId4f8886588f2e2b6ff359127d20247745" id="_x0000_i2941" style="width:35.2pt;height:45.85pt" type="#_x0000_t75">
            <v:imagedata o:title="eqId4f8886588f2e2b6ff359127d20247745" r:id="rId1380"/>
          </v:shape>
        </w:pict>
      </w:r>
      <w:r w:rsidRPr="00C57869">
        <w:rPr>
          <w:color w:val="FF0000"/>
        </w:rPr>
        <w:t>，解得</w:t>
      </w:r>
      <w:r>
        <w:rPr>
          <w:color w:val="FF0000"/>
        </w:rPr>
        <w:pict>
          <v:shape alt="eqId87fb6a94a9c4cc3f78a79e2ae40baf3d" id="_x0000_i2942" style="width:29.05pt;height:31.7pt" type="#_x0000_t75">
            <v:imagedata o:title="eqId87fb6a94a9c4cc3f78a79e2ae40baf3d" r:id="rId1381"/>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所以</w:t>
      </w:r>
      <w:r>
        <w:rPr>
          <w:color w:val="FF0000"/>
        </w:rPr>
        <w:pict>
          <v:shape alt="eqIdb62b9e0e2a85325bb7dab0b578586388" id="_x0000_i2943" style="width:66.9pt;height:13.9pt" type="#_x0000_t75">
            <v:imagedata o:title="eqIdb62b9e0e2a85325bb7dab0b578586388" r:id="rId1382"/>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故</w:t>
      </w:r>
      <w:r>
        <w:rPr>
          <w:color w:val="FF0000"/>
        </w:rPr>
        <w:pict>
          <v:shape alt="eqIdc5db41a1f31d6baee7c69990811edb9f" id="_x0000_i2944" style="width:10.55pt;height:12.05pt" type="#_x0000_t75">
            <v:imagedata o:title="eqIdc5db41a1f31d6baee7c69990811edb9f" r:id="rId1295"/>
          </v:shape>
        </w:pict>
      </w:r>
      <w:r w:rsidRPr="00C57869">
        <w:rPr>
          <w:color w:val="FF0000"/>
        </w:rPr>
        <w:t>的方程为</w:t>
      </w:r>
      <w:r>
        <w:rPr>
          <w:color w:val="FF0000"/>
        </w:rPr>
        <w:pict>
          <v:shape alt="eqIdc477e5ade921ffa8377c4719319380ff" id="_x0000_i2945" style="width:48.4pt;height:28.95pt" type="#_x0000_t75">
            <v:imagedata o:title="eqIdc477e5ade921ffa8377c4719319380ff" r:id="rId1268"/>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w:t>
      </w:r>
      <w:r w:rsidRPr="00C57869">
        <w:rPr>
          <w:color w:val="FF0000"/>
        </w:rPr>
        <w:t>2</w:t>
      </w:r>
      <w:r w:rsidRPr="00C57869">
        <w:rPr>
          <w:color w:val="FF0000"/>
        </w:rPr>
        <w:t>）由（</w:t>
      </w:r>
      <w:r w:rsidRPr="00C57869">
        <w:rPr>
          <w:color w:val="FF0000"/>
        </w:rPr>
        <w:t>1</w:t>
      </w:r>
      <w:r w:rsidRPr="00C57869">
        <w:rPr>
          <w:color w:val="FF0000"/>
        </w:rPr>
        <w:t>）知</w:t>
      </w:r>
      <w:r>
        <w:rPr>
          <w:color w:val="FF0000"/>
        </w:rPr>
        <w:pict>
          <v:shape alt="eqId78b905190038446edf327997f4b35ada" id="_x0000_i2946" style="width:36.95pt;height:17.8pt" type="#_x0000_t75">
            <v:imagedata o:title="eqId78b905190038446edf327997f4b35ada" r:id="rId1383"/>
          </v:shape>
        </w:pict>
      </w:r>
      <w:r w:rsidRPr="00C57869">
        <w:rPr>
          <w:color w:val="FF0000"/>
        </w:rPr>
        <w:t>，显然直线</w:t>
      </w:r>
      <w:r>
        <w:rPr>
          <w:color w:val="FF0000"/>
        </w:rPr>
        <w:pict>
          <v:shape alt="eqId0f85fca60a11e1af2bf50138d0e3fe62" id="_x0000_i2947" style="width:6.15pt;height:12.35pt" type="#_x0000_t75">
            <v:imagedata o:title="eqId0f85fca60a11e1af2bf50138d0e3fe62" r:id="rId1299"/>
          </v:shape>
        </w:pict>
      </w:r>
      <w:r w:rsidRPr="00C57869">
        <w:rPr>
          <w:color w:val="FF0000"/>
        </w:rPr>
        <w:t>的斜率不为</w:t>
      </w:r>
      <w:r w:rsidRPr="00C57869">
        <w:rPr>
          <w:color w:val="FF0000"/>
        </w:rPr>
        <w:t>0</w:t>
      </w:r>
      <w:r w:rsidRPr="00C57869">
        <w:rPr>
          <w:color w:val="FF0000"/>
        </w:rPr>
        <w:t>，设</w:t>
      </w:r>
      <w:r>
        <w:rPr>
          <w:color w:val="FF0000"/>
        </w:rPr>
        <w:pict>
          <v:shape alt="eqId0f85fca60a11e1af2bf50138d0e3fe62" id="_x0000_i2948" style="width:6.15pt;height:12.35pt" type="#_x0000_t75">
            <v:imagedata o:title="eqId0f85fca60a11e1af2bf50138d0e3fe62" r:id="rId1299"/>
          </v:shape>
        </w:pict>
      </w:r>
      <w:r w:rsidRPr="00C57869">
        <w:rPr>
          <w:color w:val="FF0000"/>
        </w:rPr>
        <w:t>的方程为</w:t>
      </w:r>
      <w:r>
        <w:rPr>
          <w:color w:val="FF0000"/>
        </w:rPr>
        <w:pict>
          <v:shape alt="eqId5c1dc3b2ca5b5e71f6f7acab671c8dc9" id="_x0000_i2949" style="width:46.6pt;height:14.3pt" type="#_x0000_t75">
            <v:imagedata o:title="eqId5c1dc3b2ca5b5e71f6f7acab671c8dc9" r:id="rId1116"/>
          </v:shape>
        </w:pict>
      </w:r>
      <w:r w:rsidRPr="00C57869">
        <w:rPr>
          <w:color w:val="FF0000"/>
        </w:rPr>
        <w:t>，</w:t>
      </w:r>
    </w:p>
    <w:p w:rsidP="00C57869" w:rsidR="00C57869" w:rsidRPr="00C57869">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183005" cy="1165225"/>
            <wp:effectExtent b="0" l="0" r="0" t="0"/>
            <wp:docPr descr="说明: @@@f0d7f3fa-0fe8-425b-9201-6e5d3d92ae51" id="5154"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f0d7f3fa-0fe8-425b-9201-6e5d3d92ae51" id="5154" name="图片 100013"/>
                    <pic:cNvPicPr>
                      <a:picLocks noChangeArrowheads="1" noChangeAspect="1"/>
                    </pic:cNvPicPr>
                  </pic:nvPicPr>
                  <pic:blipFill>
                    <a:blip cstate="print" r:embed="rId1384">
                      <a:extLst>
                        <a:ext uri="{28A0092B-C50C-407E-A947-70E740481C1C}">
                          <a14:useLocalDpi xmlns:a14="http://schemas.microsoft.com/office/drawing/2010/main" val="0"/>
                        </a:ext>
                      </a:extLst>
                    </a:blip>
                    <a:stretch>
                      <a:fillRect/>
                    </a:stretch>
                  </pic:blipFill>
                  <pic:spPr bwMode="auto">
                    <a:xfrm>
                      <a:off x="0" y="0"/>
                      <a:ext cx="1183005" cy="1165225"/>
                    </a:xfrm>
                    <a:prstGeom prst="rect">
                      <a:avLst/>
                    </a:prstGeom>
                    <a:noFill/>
                    <a:ln>
                      <a:noFill/>
                    </a:ln>
                  </pic:spPr>
                </pic:pic>
              </a:graphicData>
            </a:graphic>
          </wp:inline>
        </w:drawing>
      </w:r>
      <w:r w:rsidRPr="00C57869">
        <w:rPr>
          <w:rFonts w:ascii="Times New Roman" w:eastAsia="Times New Roman" w:hAnsi="Times New Roman"/>
          <w:color w:val="FF0000"/>
          <w:kern w:val="0"/>
          <w:sz w:val="24"/>
          <w:szCs w:val="24"/>
        </w:rPr>
        <w:t>  </w:t>
      </w:r>
    </w:p>
    <w:p w:rsidP="00C57869" w:rsidR="00C57869" w:rsidRPr="00C57869">
      <w:pPr>
        <w:shd w:color="auto" w:fill="F2F2F2" w:val="clear"/>
        <w:spacing w:line="360" w:lineRule="auto"/>
        <w:jc w:val="left"/>
        <w:textAlignment w:val="center"/>
        <w:rPr>
          <w:color w:val="FF0000"/>
        </w:rPr>
      </w:pPr>
      <w:r w:rsidRPr="00C57869">
        <w:rPr>
          <w:color w:val="FF0000"/>
        </w:rPr>
        <w:t>联立方程组</w:t>
      </w:r>
      <w:r>
        <w:rPr>
          <w:color w:val="FF0000"/>
        </w:rPr>
        <w:pict>
          <v:shape alt="eqId65d0d4edd294407ed52c80db28975924" id="_x0000_i2950" style="width:54.55pt;height:45.35pt" type="#_x0000_t75">
            <v:imagedata o:title="eqId65d0d4edd294407ed52c80db28975924" r:id="rId1385"/>
          </v:shape>
        </w:pict>
      </w:r>
      <w:r w:rsidRPr="00C57869">
        <w:rPr>
          <w:color w:val="FF0000"/>
        </w:rPr>
        <w:t>，消去</w:t>
      </w:r>
      <w:r>
        <w:rPr>
          <w:color w:val="FF0000"/>
        </w:rPr>
        <w:pict>
          <v:shape alt="eqId81dea63b8ce3e51adf66cf7b9982a248" id="_x0000_i2951" style="width:8.8pt;height:9.8pt" type="#_x0000_t75">
            <v:imagedata o:title="eqId81dea63b8ce3e51adf66cf7b9982a248" r:id="rId1256"/>
          </v:shape>
        </w:pict>
      </w:r>
      <w:r w:rsidRPr="00C57869">
        <w:rPr>
          <w:color w:val="FF0000"/>
        </w:rPr>
        <w:t>得</w:t>
      </w:r>
      <w:r>
        <w:rPr>
          <w:color w:val="FF0000"/>
        </w:rPr>
        <w:pict>
          <v:shape alt="eqId58c70355828eb887577b50834c93471a" id="_x0000_i2952" style="width:114.4pt;height:19.2pt" type="#_x0000_t75">
            <v:imagedata o:title="eqId58c70355828eb887577b50834c93471a" r:id="rId1386"/>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则</w:t>
      </w:r>
      <w:r>
        <w:rPr>
          <w:color w:val="FF0000"/>
        </w:rPr>
        <w:pict>
          <v:shape alt="eqId1bb72e8d16f3c3a842f0f9b3a6b53173" id="_x0000_i2953" style="width:234.95pt;height:19.15pt" type="#_x0000_t75">
            <v:imagedata o:title="eqId1bb72e8d16f3c3a842f0f9b3a6b53173" r:id="rId1387"/>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设</w:t>
      </w:r>
      <m:oMath>
        <m:r>
          <w:rPr>
            <w:rFonts w:ascii="Cambria Math" w:cs="Cambria Math" w:hAnsi="Cambria Math"/>
          </w:rPr>
          <m:t>A</m:t>
        </m:r>
        <m:d>
          <m:dPr>
            <m:ctrlPr>
              <w:rPr>
                <w:rFonts w:ascii="Cambria Math" w:hAnsi="Cambria Math"/>
              </w:rPr>
            </m:ctrlPr>
          </m:dPr>
          <m:e>
            <m:sSub>
              <m:sSubPr>
                <m:ctrlPr>
                  <w:rPr>
                    <w:rFonts w:ascii="Cambria Math" w:hAnsi="Cambria Math"/>
                  </w:rPr>
                </m:ctrlPr>
              </m:sSubPr>
              <m:e>
                <m:r>
                  <w:rPr>
                    <w:rFonts w:ascii="Cambria Math" w:cs="Cambria Math" w:hAnsi="Cambria Math"/>
                  </w:rPr>
                  <m:t>x</m:t>
                </m:r>
              </m:e>
              <m:sub>
                <m:r>
                  <w:rPr>
                    <w:rFonts w:ascii="Cambria Math" w:cs="Cambria Math" w:hAnsi="Cambria Math"/>
                  </w:rPr>
                  <m:t>1</m:t>
                </m:r>
              </m:sub>
            </m:sSub>
            <m:r>
              <w:rPr>
                <w:rFonts w:ascii="Cambria Math" w:cs="Cambria Math" w:hAnsi="Cambria Math"/>
              </w:rPr>
              <m:t>,</m:t>
            </m:r>
            <m:sSub>
              <m:sSubPr>
                <m:ctrlPr>
                  <w:rPr>
                    <w:rFonts w:ascii="Cambria Math" w:hAnsi="Cambria Math"/>
                  </w:rPr>
                </m:ctrlPr>
              </m:sSubPr>
              <m:e>
                <m:r>
                  <w:rPr>
                    <w:rFonts w:ascii="Cambria Math" w:cs="Cambria Math" w:hAnsi="Cambria Math"/>
                  </w:rPr>
                  <m:t>y</m:t>
                </m:r>
              </m:e>
              <m:sub>
                <m:r>
                  <w:rPr>
                    <w:rFonts w:ascii="Cambria Math" w:cs="Cambria Math" w:hAnsi="Cambria Math"/>
                  </w:rPr>
                  <m:t>1</m:t>
                </m:r>
              </m:sub>
            </m:sSub>
          </m:e>
        </m:d>
        <m:r>
          <w:rPr>
            <w:rFonts w:ascii="Cambria Math" w:cs="Cambria Math" w:hAnsi="Cambria Math"/>
          </w:rPr>
          <m:t>,B</m:t>
        </m:r>
        <m:d>
          <m:dPr>
            <m:ctrlPr>
              <w:rPr>
                <w:rFonts w:ascii="Cambria Math" w:hAnsi="Cambria Math"/>
              </w:rPr>
            </m:ctrlPr>
          </m:dPr>
          <m:e>
            <m:sSub>
              <m:sSubPr>
                <m:ctrlPr>
                  <w:rPr>
                    <w:rFonts w:ascii="Cambria Math" w:hAnsi="Cambria Math"/>
                  </w:rPr>
                </m:ctrlPr>
              </m:sSubPr>
              <m:e>
                <m:r>
                  <w:rPr>
                    <w:rFonts w:ascii="Cambria Math" w:cs="Cambria Math" w:hAnsi="Cambria Math"/>
                  </w:rPr>
                  <m:t>x</m:t>
                </m:r>
              </m:e>
              <m:sub>
                <m:r>
                  <w:rPr>
                    <w:rFonts w:ascii="Cambria Math" w:cs="Cambria Math" w:hAnsi="Cambria Math"/>
                  </w:rPr>
                  <m:t>2</m:t>
                </m:r>
              </m:sub>
            </m:sSub>
            <m:r>
              <w:rPr>
                <w:rFonts w:ascii="Cambria Math" w:cs="Cambria Math" w:hAnsi="Cambria Math"/>
              </w:rPr>
              <m:t>,</m:t>
            </m:r>
            <m:sSub>
              <m:sSubPr>
                <m:ctrlPr>
                  <w:rPr>
                    <w:rFonts w:ascii="Cambria Math" w:hAnsi="Cambria Math"/>
                  </w:rPr>
                </m:ctrlPr>
              </m:sSubPr>
              <m:e>
                <m:r>
                  <w:rPr>
                    <w:rFonts w:ascii="Cambria Math" w:cs="Cambria Math" w:hAnsi="Cambria Math"/>
                  </w:rPr>
                  <m:t>y</m:t>
                </m:r>
              </m:e>
              <m:sub>
                <m:r>
                  <w:rPr>
                    <w:rFonts w:ascii="Cambria Math" w:cs="Cambria Math" w:hAnsi="Cambria Math"/>
                  </w:rPr>
                  <m:t>2</m:t>
                </m:r>
              </m:sub>
            </m:sSub>
          </m:e>
        </m:d>
      </m:oMath>
      <w:r w:rsidRPr="00C57869">
        <w:rPr>
          <w:color w:val="FF0000"/>
        </w:rPr>
        <w:t>，则</w:t>
      </w:r>
      <w:r>
        <w:rPr>
          <w:color w:val="FF0000"/>
        </w:rPr>
        <w:pict>
          <v:shape alt="eqId9c0f848ea7d8995c4eff9f659d28c3ba" id="_x0000_i2954" style="width:146.1pt;height:27.1pt" type="#_x0000_t75">
            <v:imagedata o:title="eqId9c0f848ea7d8995c4eff9f659d28c3ba" r:id="rId1388"/>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所以</w:t>
      </w:r>
      <w:r>
        <w:rPr>
          <w:color w:val="FF0000"/>
        </w:rPr>
        <w:pict>
          <v:shape alt="eqIdc47fe3dd730a6a6c7e4e7a44e20c2527" id="_x0000_i2955" style="width:283.35pt;height:41.6pt" type="#_x0000_t75">
            <v:imagedata o:title="eqIdc47fe3dd730a6a6c7e4e7a44e20c2527" r:id="rId1389"/>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由</w:t>
      </w:r>
      <w:r>
        <w:rPr>
          <w:color w:val="FF0000"/>
        </w:rPr>
        <w:pict>
          <v:shape alt="eqId3332fd4dfad44ad3bd9ea81ada4fd1a6" id="_x0000_i2956" style="width:88.9pt;height:39.5pt" type="#_x0000_t75">
            <v:imagedata o:title="eqId3332fd4dfad44ad3bd9ea81ada4fd1a6" r:id="rId1390"/>
          </v:shape>
        </w:pict>
      </w:r>
      <w:r w:rsidRPr="00C57869">
        <w:rPr>
          <w:color w:val="FF0000"/>
        </w:rPr>
        <w:t>，化简得</w:t>
      </w:r>
      <w:r>
        <w:rPr>
          <w:color w:val="FF0000"/>
        </w:rPr>
        <w:pict>
          <v:shape alt="eqId20844533fcc17d07bdbfb362edb77280" id="_x0000_i2957" style="width:74.75pt;height:14.15pt" type="#_x0000_t75">
            <v:imagedata o:title="eqId20844533fcc17d07bdbfb362edb77280" r:id="rId1391"/>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解得</w:t>
      </w:r>
      <w:r>
        <w:rPr>
          <w:color w:val="FF0000"/>
        </w:rPr>
        <w:pict>
          <v:shape alt="eqId4017fa6d1788dffc012660714aa25fbb" id="_x0000_i2958" style="width:29.05pt;height:14.1pt" type="#_x0000_t75">
            <v:imagedata o:title="eqId4017fa6d1788dffc012660714aa25fbb" r:id="rId1392"/>
          </v:shape>
        </w:pict>
      </w:r>
      <w:r w:rsidRPr="00C57869">
        <w:rPr>
          <w:color w:val="FF0000"/>
        </w:rPr>
        <w:t>（负值舍去），即</w:t>
      </w:r>
      <w:r>
        <w:rPr>
          <w:color w:val="FF0000"/>
        </w:rPr>
        <w:pict>
          <v:shape alt="eqIdeb24eb64ef31a8be182d926a4a407cd8" id="_x0000_i2959" style="width:31.65pt;height:12.45pt" type="#_x0000_t75">
            <v:imagedata o:title="eqIdeb24eb64ef31a8be182d926a4a407cd8" r:id="rId1393"/>
          </v:shape>
        </w:pict>
      </w:r>
      <w:r w:rsidRPr="00C57869">
        <w:rPr>
          <w:color w:val="FF0000"/>
        </w:rPr>
        <w:t>，</w:t>
      </w:r>
    </w:p>
    <w:p w:rsidP="00C57869" w:rsidR="00C57869">
      <w:pPr>
        <w:shd w:color="auto" w:fill="F2F2F2" w:val="clear"/>
        <w:spacing w:line="360" w:lineRule="auto"/>
        <w:jc w:val="left"/>
        <w:textAlignment w:val="center"/>
      </w:pPr>
      <w:r w:rsidRPr="00C57869">
        <w:rPr>
          <w:color w:val="FF0000"/>
        </w:rPr>
        <w:t>所以直线</w:t>
      </w:r>
      <w:r>
        <w:rPr>
          <w:color w:val="FF0000"/>
        </w:rPr>
        <w:pict>
          <v:shape alt="eqId0f85fca60a11e1af2bf50138d0e3fe62" id="_x0000_i2960" style="width:6.15pt;height:12.35pt" type="#_x0000_t75">
            <v:imagedata o:title="eqId0f85fca60a11e1af2bf50138d0e3fe62" r:id="rId1299"/>
          </v:shape>
        </w:pict>
      </w:r>
      <w:r w:rsidRPr="00C57869">
        <w:rPr>
          <w:color w:val="FF0000"/>
        </w:rPr>
        <w:t>的方程为</w:t>
      </w:r>
      <w:r>
        <w:rPr>
          <w:color w:val="FF0000"/>
        </w:rPr>
        <w:pict>
          <v:shape alt="eqId512f4c29ff276b7f35052ad4cc255ab5" id="_x0000_i2961" style="width:54.55pt;height:14.05pt" type="#_x0000_t75">
            <v:imagedata o:title="eqId512f4c29ff276b7f35052ad4cc255ab5" r:id="rId1379"/>
          </v:shape>
        </w:pict>
      </w:r>
      <w:r w:rsidRPr="00C57869">
        <w:rPr>
          <w:color w:val="FF0000"/>
        </w:rPr>
        <w:t>或</w:t>
      </w:r>
      <w:r>
        <w:rPr>
          <w:color w:val="FF0000"/>
        </w:rPr>
        <w:pict>
          <v:shape alt="eqId97c6d3c99b7004603ba9ea9c341b8b3f" id="_x0000_i2962" style="width:54.55pt;height:13.8pt" type="#_x0000_t75">
            <v:imagedata o:title="eqId97c6d3c99b7004603ba9ea9c341b8b3f" r:id="rId1067"/>
          </v:shape>
        </w:pict>
      </w:r>
      <w:r w:rsidRPr="00C57869">
        <w:rPr>
          <w:color w:val="FF0000"/>
        </w:rPr>
        <w:t>．</w:t>
      </w:r>
    </w:p>
    <w:p w:rsidP="00C57869" w:rsidR="00C57869">
      <w:pPr>
        <w:spacing w:line="360" w:lineRule="auto"/>
        <w:jc w:val="left"/>
        <w:textAlignment w:val="center"/>
      </w:pPr>
      <w:r>
        <w:t>11</w:t>
      </w:r>
      <w:r>
        <w:t>．（</w:t>
      </w:r>
      <w:r>
        <w:t>23-24</w:t>
      </w:r>
      <w:r>
        <w:t>高二上</w:t>
      </w:r>
      <w:r>
        <w:t>·</w:t>
      </w:r>
      <w:r>
        <w:t>江苏南京</w:t>
      </w:r>
      <w:r>
        <w:t>·</w:t>
      </w:r>
      <w:r>
        <w:t>期末）设</w:t>
      </w:r>
      <w:r>
        <w:pict>
          <v:shape alt="eqId45895410f2b24085e0b2c0ef4e3972d7" id="_x0000_i2963" style="width:27.25pt;height:12.65pt" type="#_x0000_t75">
            <v:imagedata o:title="eqId45895410f2b24085e0b2c0ef4e3972d7" r:id="rId1394"/>
          </v:shape>
        </w:pict>
      </w:r>
      <w:r>
        <w:t>，在平面直角坐标系</w:t>
      </w:r>
      <w:r>
        <w:pict>
          <v:shape alt="eqId7ee31829d0d4d5f779a957d7df8058ab" id="_x0000_i2964" style="width:21.1pt;height:14.05pt" type="#_x0000_t75">
            <v:imagedata o:title="eqId7ee31829d0d4d5f779a957d7df8058ab" r:id="rId1395"/>
          </v:shape>
        </w:pict>
      </w:r>
      <w:r>
        <w:t>中，已知双曲线</w:t>
      </w:r>
      <w:r>
        <w:t xml:space="preserve"> </w:t>
      </w:r>
      <w:r>
        <w:pict>
          <v:shape alt="eqId28bf5b6dc0c77f6415940756380933f7" id="_x0000_i2965" style="width:50.15pt;height:29.05pt" type="#_x0000_t75">
            <v:imagedata o:title="eqId28bf5b6dc0c77f6415940756380933f7" r:id="rId1396"/>
          </v:shape>
        </w:pict>
      </w:r>
      <w:r>
        <w:t>的左焦点为</w:t>
      </w:r>
      <w:r>
        <w:pict>
          <v:shape alt="eqIda0ed1ec316bc54c37c4286c208f55667" id="_x0000_i2966" style="width:11.45pt;height:11.45pt" type="#_x0000_t75">
            <v:imagedata o:title="eqIda0ed1ec316bc54c37c4286c208f55667" r:id="rId1397"/>
          </v:shape>
        </w:pict>
      </w:r>
      <w:r>
        <w:t>，直线</w:t>
      </w:r>
      <w:r>
        <w:t xml:space="preserve"> </w:t>
      </w:r>
      <w:r>
        <w:pict>
          <v:shape alt="eqId00f84a68769233fab11137663d2a103c" id="_x0000_i2967" style="width:54.55pt;height:17.75pt" type="#_x0000_t75">
            <v:imagedata o:title="eqId00f84a68769233fab11137663d2a103c" r:id="rId1398"/>
          </v:shape>
        </w:pict>
      </w:r>
      <w:r>
        <w:t>与双曲线的右支交于</w:t>
      </w:r>
      <w:r>
        <w:pict>
          <v:shape alt="eqId0ae6f48b9a53c0155a692509cf31f7e6" id="_x0000_i2968" style="width:26.4pt;height:12.55pt" type="#_x0000_t75">
            <v:imagedata o:title="eqId0ae6f48b9a53c0155a692509cf31f7e6" r:id="rId1399"/>
          </v:shape>
        </w:pict>
      </w:r>
      <w:r>
        <w:t>两点，与双曲线的渐近线交于</w:t>
      </w:r>
      <w:r>
        <w:pict>
          <v:shape alt="eqId5aa69fd8445d01c98634c2e885b47d5a" id="_x0000_i2969" style="width:28.1pt;height:12.3pt" type="#_x0000_t75">
            <v:imagedata o:title="eqId5aa69fd8445d01c98634c2e885b47d5a" r:id="rId1400"/>
          </v:shape>
        </w:pict>
      </w:r>
      <w:r>
        <w:t>两点</w:t>
      </w:r>
      <w:r>
        <w:t>.</w:t>
      </w:r>
    </w:p>
    <w:p w:rsidP="00C57869" w:rsidR="00C57869">
      <w:pPr>
        <w:spacing w:line="360" w:lineRule="auto"/>
        <w:jc w:val="left"/>
        <w:textAlignment w:val="center"/>
      </w:pPr>
      <w:r>
        <w:t>(1)</w:t>
      </w:r>
      <w:r>
        <w:t>求</w:t>
      </w:r>
      <w:r>
        <w:pict>
          <v:shape alt="eqIdf0a532e15e232cb4b99a8d4d07c89575" id="_x0000_i2970" style="width:8.8pt;height:12.5pt" type="#_x0000_t75">
            <v:imagedata o:title="eqIdf0a532e15e232cb4b99a8d4d07c89575" r:id="rId1401"/>
          </v:shape>
        </w:pict>
      </w:r>
      <w:r>
        <w:t>的取值范围；</w:t>
      </w:r>
    </w:p>
    <w:p w:rsidP="00C57869" w:rsidR="00C57869">
      <w:pPr>
        <w:spacing w:line="360" w:lineRule="auto"/>
        <w:jc w:val="left"/>
        <w:textAlignment w:val="center"/>
      </w:pPr>
      <w:r>
        <w:t>(2)</w:t>
      </w:r>
      <w:r>
        <w:t>记</w:t>
      </w:r>
      <w:r>
        <w:pict>
          <v:shape alt="eqId866b81a8384cce4f24867baca2e6820c" id="_x0000_i2971" style="width:31.65pt;height:12.55pt" type="#_x0000_t75">
            <v:imagedata o:title="eqId866b81a8384cce4f24867baca2e6820c" r:id="rId1402"/>
          </v:shape>
        </w:pict>
      </w:r>
      <w:r>
        <w:t>的面积为</w:t>
      </w:r>
      <w:r>
        <w:pict>
          <v:shape alt="eqIde097c8d4c948de063796bd19f85b3a9a" id="_x0000_i2972" style="width:11.45pt;height:15.25pt" type="#_x0000_t75">
            <v:imagedata o:title="eqIde097c8d4c948de063796bd19f85b3a9a" r:id="rId1258"/>
          </v:shape>
        </w:pict>
      </w:r>
      <w:r>
        <w:t>的</w:t>
      </w:r>
      <w:r>
        <w:pict>
          <v:shape alt="eqIdebdda64e2dd89a47e4f4e137c229607c" id="_x0000_i2973" style="width:29.9pt;height:11.45pt" type="#_x0000_t75">
            <v:imagedata o:title="eqIdebdda64e2dd89a47e4f4e137c229607c" r:id="rId1403"/>
          </v:shape>
        </w:pict>
      </w:r>
      <w:r>
        <w:t>面积为</w:t>
      </w:r>
      <w:r>
        <w:pict>
          <v:shape alt="eqId1e0bd63f55069a3bc870915010b39225" id="_x0000_i2974" style="width:12.3pt;height:16.4pt" type="#_x0000_t75">
            <v:imagedata o:title="eqId1e0bd63f55069a3bc870915010b39225" r:id="rId1259"/>
          </v:shape>
        </w:pict>
      </w:r>
      <w:r>
        <w:t>，求</w:t>
      </w:r>
      <w:r>
        <w:pict>
          <v:shape alt="eqId3ad5a9147b25285124851a61c7d1a24a" id="_x0000_i2975" style="width:14.05pt;height:28.8pt" type="#_x0000_t75">
            <v:imagedata o:title="eqId3ad5a9147b25285124851a61c7d1a24a" r:id="rId1404"/>
          </v:shape>
        </w:pict>
      </w:r>
      <w:r>
        <w:t>取值范围</w:t>
      </w:r>
      <w:r>
        <w:t>.</w:t>
      </w:r>
    </w:p>
    <w:p w:rsidP="00C57869" w:rsidR="00C57869" w:rsidRPr="00C57869">
      <w:pPr>
        <w:shd w:color="auto" w:fill="F2F2F2" w:val="clear"/>
        <w:spacing w:line="360" w:lineRule="auto"/>
        <w:jc w:val="left"/>
        <w:textAlignment w:val="center"/>
        <w:rPr>
          <w:color w:val="FF0000"/>
        </w:rPr>
      </w:pPr>
      <w:r w:rsidRPr="00C57869">
        <w:rPr>
          <w:color w:val="FF0000"/>
        </w:rPr>
        <w:t>【答案】</w:t>
      </w:r>
      <w:r w:rsidRPr="00C57869">
        <w:rPr>
          <w:color w:val="FF0000"/>
        </w:rPr>
        <w:t>(1)</w:t>
      </w:r>
      <w:r>
        <w:rPr>
          <w:color w:val="FF0000"/>
        </w:rPr>
        <w:pict>
          <v:shape alt="eqIda8e8432a3bda0db5b552568a673c0ffb" id="_x0000_i2976" style="width:79.2pt;height:17.8pt" type="#_x0000_t75">
            <v:imagedata o:title="eqIda8e8432a3bda0db5b552568a673c0ffb" r:id="rId1405"/>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(2)</w:t>
      </w:r>
      <w:r>
        <w:rPr>
          <w:color w:val="FF0000"/>
        </w:rPr>
        <w:pict>
          <v:shape alt="eqId94dcb1f1e68a568188f42cd517514ce9" id="_x0000_i2977" style="width:37.8pt;height:21.15pt" type="#_x0000_t75">
            <v:imagedata o:title="eqId94dcb1f1e68a568188f42cd517514ce9" r:id="rId1406"/>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【详解】（</w:t>
      </w:r>
      <w:r w:rsidRPr="00C57869">
        <w:rPr>
          <w:color w:val="FF0000"/>
        </w:rPr>
        <w:t>1</w:t>
      </w:r>
      <w:r w:rsidRPr="00C57869">
        <w:rPr>
          <w:color w:val="FF0000"/>
        </w:rPr>
        <w:t>）由题设，联立方程组，可得</w:t>
      </w:r>
      <w:r>
        <w:rPr>
          <w:color w:val="FF0000"/>
        </w:rPr>
        <w:pict>
          <v:shape alt="eqIdeecd1cbf51478d777f97e8e071c22e45" id="_x0000_i2978" style="width:60.7pt;height:47.5pt" type="#_x0000_t75">
            <v:imagedata o:title="eqIdeecd1cbf51478d777f97e8e071c22e45" r:id="rId1407"/>
          </v:shape>
        </w:pict>
      </w:r>
      <w:r w:rsidRPr="00C57869">
        <w:rPr>
          <w:color w:val="FF0000"/>
        </w:rPr>
        <w:t>，消去</w:t>
      </w:r>
      <w:r>
        <w:rPr>
          <w:color w:val="FF0000"/>
        </w:rPr>
        <w:pict>
          <v:shape alt="eqIdd053b14c8588eee2acbbe44fc37a6886" id="_x0000_i2979" style="width:9.65pt;height:10.65pt" type="#_x0000_t75">
            <v:imagedata o:title="eqIdd053b14c8588eee2acbbe44fc37a6886" r:id="rId1234"/>
          </v:shape>
        </w:pict>
      </w:r>
      <w:r w:rsidRPr="00C57869">
        <w:rPr>
          <w:color w:val="FF0000"/>
        </w:rPr>
        <w:t>可得</w:t>
      </w:r>
      <w:r>
        <w:rPr>
          <w:color w:val="FF0000"/>
        </w:rPr>
        <w:pict>
          <v:shape alt="eqId05476d83593640704c92ce7078589aad" id="_x0000_i2980" style="width:130.25pt;height:19.15pt" type="#_x0000_t75">
            <v:imagedata o:title="eqId05476d83593640704c92ce7078589aad" r:id="rId1408"/>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因为直线与双曲线的右支交于</w:t>
      </w:r>
      <w:r>
        <w:rPr>
          <w:color w:val="FF0000"/>
        </w:rPr>
        <w:pict>
          <v:shape alt="eqId8e3a1467ecf286e3cadaf5aa006606f2" id="_x0000_i2981" style="width:85.3pt;height:17.5pt" type="#_x0000_t75">
            <v:imagedata o:title="eqId8e3a1467ecf286e3cadaf5aa006606f2" r:id="rId1300"/>
          </v:shape>
        </w:pict>
      </w:r>
      <w:r w:rsidRPr="00C57869">
        <w:rPr>
          <w:color w:val="FF0000"/>
        </w:rPr>
        <w:t>两点，</w:t>
      </w:r>
    </w:p>
    <w:p w:rsidP="00C57869" w:rsidR="00C57869" w:rsidRPr="00C57869">
      <w:pPr>
        <w:shd w:color="auto" w:fill="F2F2F2" w:val="clear"/>
        <w:spacing w:line="360" w:lineRule="auto"/>
        <w:jc w:val="left"/>
        <w:textAlignment w:val="center"/>
        <w:rPr>
          <w:color w:val="FF0000"/>
        </w:rPr>
      </w:pPr>
      <w:r w:rsidRPr="00C57869">
        <w:rPr>
          <w:color w:val="FF0000"/>
        </w:rPr>
        <w:t>所以满足</w:t>
      </w:r>
      <w:r>
        <w:rPr>
          <w:color w:val="FF0000"/>
        </w:rPr>
        <w:pict>
          <v:shape alt="eqId37646ec8d20215acc70027e00a589c7d" id="_x0000_i2982" style="width:86.25pt;height:87.55pt" type="#_x0000_t75">
            <v:imagedata o:title="eqId37646ec8d20215acc70027e00a589c7d" r:id="rId1409"/>
          </v:shape>
        </w:pict>
      </w:r>
      <w:r w:rsidRPr="00C57869">
        <w:rPr>
          <w:color w:val="FF0000"/>
        </w:rPr>
        <w:t>，解得</w:t>
      </w:r>
      <w:r>
        <w:rPr>
          <w:color w:val="FF0000"/>
        </w:rPr>
        <w:pict>
          <v:shape alt="eqIdfc329b32ecf0f0532d09a8a21343e8cb" id="_x0000_i2983" style="width:22.85pt;height:12.4pt" type="#_x0000_t75">
            <v:imagedata o:title="eqIdfc329b32ecf0f0532d09a8a21343e8cb" r:id="rId1410"/>
          </v:shape>
        </w:pict>
      </w:r>
      <w:r w:rsidRPr="00C57869">
        <w:rPr>
          <w:color w:val="FF0000"/>
        </w:rPr>
        <w:t>或</w:t>
      </w:r>
      <w:r>
        <w:rPr>
          <w:color w:val="FF0000"/>
        </w:rPr>
        <w:pict>
          <v:shape alt="eqIdd15426cf8d2c03ab6576bcea55412de5" id="_x0000_i2984" style="width:29.9pt;height:11.7pt" type="#_x0000_t75">
            <v:imagedata o:title="eqIdd15426cf8d2c03ab6576bcea55412de5" r:id="rId1411"/>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故实数</w:t>
      </w:r>
      <w:r>
        <w:rPr>
          <w:color w:val="FF0000"/>
        </w:rPr>
        <w:pict>
          <v:shape alt="eqIdf0a532e15e232cb4b99a8d4d07c89575" id="_x0000_i2985" style="width:8.8pt;height:12.5pt" type="#_x0000_t75">
            <v:imagedata o:title="eqIdf0a532e15e232cb4b99a8d4d07c89575" r:id="rId1401"/>
          </v:shape>
        </w:pict>
      </w:r>
      <w:r w:rsidRPr="00C57869">
        <w:rPr>
          <w:color w:val="FF0000"/>
        </w:rPr>
        <w:t>的取值范围</w:t>
      </w:r>
      <w:r>
        <w:rPr>
          <w:color w:val="FF0000"/>
        </w:rPr>
        <w:pict>
          <v:shape alt="eqIda8e8432a3bda0db5b552568a673c0ffb" id="_x0000_i2986" style="width:79.2pt;height:17.8pt" type="#_x0000_t75">
            <v:imagedata o:title="eqIda8e8432a3bda0db5b552568a673c0ffb" r:id="rId1405"/>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w:t>
      </w:r>
      <w:r w:rsidRPr="00C57869">
        <w:rPr>
          <w:color w:val="FF0000"/>
        </w:rPr>
        <w:t>2</w:t>
      </w:r>
      <w:r w:rsidRPr="00C57869">
        <w:rPr>
          <w:color w:val="FF0000"/>
        </w:rPr>
        <w:t>）由题设可知，</w:t>
      </w:r>
      <w:r>
        <w:rPr>
          <w:color w:val="FF0000"/>
        </w:rPr>
        <w:pict>
          <v:shape alt="eqIdebdda64e2dd89a47e4f4e137c229607c" id="_x0000_i2987" style="width:29.9pt;height:11.45pt" type="#_x0000_t75">
            <v:imagedata o:title="eqIdebdda64e2dd89a47e4f4e137c229607c" r:id="rId1403"/>
          </v:shape>
        </w:pict>
      </w:r>
      <w:r w:rsidRPr="00C57869">
        <w:rPr>
          <w:color w:val="FF0000"/>
        </w:rPr>
        <w:t>面积为</w:t>
      </w:r>
      <w:r>
        <w:rPr>
          <w:color w:val="FF0000"/>
        </w:rPr>
        <w:pict>
          <v:shape alt="eqId3a9a6eeeebf3cff569578d7366b755aa" id="_x0000_i2988" style="width:36.05pt;height:12.55pt" type="#_x0000_t75">
            <v:imagedata o:title="eqId3a9a6eeeebf3cff569578d7366b755aa" r:id="rId1412"/>
          </v:shape>
        </w:pict>
      </w:r>
      <w:r w:rsidRPr="00C57869">
        <w:rPr>
          <w:color w:val="FF0000"/>
        </w:rPr>
        <w:t>面积的两倍，</w:t>
      </w:r>
    </w:p>
    <w:p w:rsidP="00C57869" w:rsidR="00C57869" w:rsidRPr="00C57869">
      <w:pPr>
        <w:shd w:color="auto" w:fill="F2F2F2" w:val="clear"/>
        <w:spacing w:line="360" w:lineRule="auto"/>
        <w:jc w:val="left"/>
        <w:textAlignment w:val="center"/>
        <w:rPr>
          <w:color w:val="FF0000"/>
        </w:rPr>
      </w:pPr>
      <w:r w:rsidRPr="00C57869">
        <w:rPr>
          <w:color w:val="FF0000"/>
        </w:rPr>
        <w:t>记</w:t>
      </w:r>
      <w:r>
        <w:rPr>
          <w:color w:val="FF0000"/>
        </w:rPr>
        <w:pict>
          <v:shape alt="eqId3a9a6eeeebf3cff569578d7366b755aa" id="_x0000_i2989" style="width:36.05pt;height:12.55pt" type="#_x0000_t75">
            <v:imagedata o:title="eqId3a9a6eeeebf3cff569578d7366b755aa" r:id="rId1412"/>
          </v:shape>
        </w:pict>
      </w:r>
      <w:r w:rsidRPr="00C57869">
        <w:rPr>
          <w:color w:val="FF0000"/>
        </w:rPr>
        <w:t>的面积为</w:t>
      </w:r>
      <w:r>
        <w:rPr>
          <w:color w:val="FF0000"/>
        </w:rPr>
        <w:pict>
          <v:shape alt="eqId6899bf9cadae2ccdb14cbc87d4f280ee" id="_x0000_i2990" style="width:12.35pt;height:15.4pt" type="#_x0000_t75">
            <v:imagedata o:title="eqId6899bf9cadae2ccdb14cbc87d4f280ee" r:id="rId1413"/>
          </v:shape>
        </w:pict>
      </w:r>
      <w:r w:rsidRPr="00C57869">
        <w:rPr>
          <w:color w:val="FF0000"/>
        </w:rPr>
        <w:t>，所以</w:t>
      </w:r>
      <w:r>
        <w:rPr>
          <w:color w:val="FF0000"/>
        </w:rPr>
        <w:pict>
          <v:shape alt="eqId00d5b352ad1111f8f1a4fbd264680b53" id="_x0000_i2991" style="width:42.2pt;height:29.9pt" type="#_x0000_t75">
            <v:imagedata o:title="eqId00d5b352ad1111f8f1a4fbd264680b53" r:id="rId1414"/>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又因为</w:t>
      </w:r>
      <w:r w:rsidRPr="00C57869">
        <w:rPr>
          <w:color w:val="FF0000"/>
        </w:rPr>
        <w:t xml:space="preserve"> </w:t>
      </w:r>
      <w:r>
        <w:rPr>
          <w:color w:val="FF0000"/>
        </w:rPr>
        <w:pict>
          <v:shape alt="eqId3a9a6eeeebf3cff569578d7366b755aa" id="_x0000_i2992" style="width:36.05pt;height:12.55pt" type="#_x0000_t75">
            <v:imagedata o:title="eqId3a9a6eeeebf3cff569578d7366b755aa" r:id="rId1412"/>
          </v:shape>
        </w:pict>
      </w:r>
      <w:r w:rsidRPr="00C57869">
        <w:rPr>
          <w:color w:val="FF0000"/>
        </w:rPr>
        <w:t>和</w:t>
      </w:r>
      <w:r>
        <w:rPr>
          <w:color w:val="FF0000"/>
        </w:rPr>
        <w:pict>
          <v:shape alt="eqId866b81a8384cce4f24867baca2e6820c" id="_x0000_i2993" style="width:31.65pt;height:12.55pt" type="#_x0000_t75">
            <v:imagedata o:title="eqId866b81a8384cce4f24867baca2e6820c" r:id="rId1402"/>
          </v:shape>
        </w:pict>
      </w:r>
      <w:r w:rsidRPr="00C57869">
        <w:rPr>
          <w:color w:val="FF0000"/>
        </w:rPr>
        <w:t>的高相同，所以</w:t>
      </w:r>
      <w:r>
        <w:rPr>
          <w:color w:val="FF0000"/>
        </w:rPr>
        <w:pict>
          <v:shape alt="eqIdad191cdfa36cba17c77542aff66620a7" id="_x0000_i2994" style="width:74.75pt;height:29.8pt" type="#_x0000_t75">
            <v:imagedata o:title="eqIdad191cdfa36cba17c77542aff66620a7" r:id="rId1415"/>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由直线与双曲线的渐近线交于</w:t>
      </w:r>
      <w:r>
        <w:rPr>
          <w:color w:val="FF0000"/>
        </w:rPr>
        <w:pict>
          <v:shape alt="eqId44a977bb284c4faf6abd81a40c3f9f8b" id="_x0000_i2995" style="width:87.95pt;height:17.6pt" type="#_x0000_t75">
            <v:imagedata o:title="eqId44a977bb284c4faf6abd81a40c3f9f8b" r:id="rId1416"/>
          </v:shape>
        </w:pict>
      </w:r>
      <w:r w:rsidRPr="00C57869">
        <w:rPr>
          <w:color w:val="FF0000"/>
        </w:rPr>
        <w:t>两点，</w:t>
      </w:r>
    </w:p>
    <w:p w:rsidP="00C57869" w:rsidR="00C57869" w:rsidRPr="00C57869">
      <w:pPr>
        <w:shd w:color="auto" w:fill="F2F2F2" w:val="clear"/>
        <w:spacing w:line="360" w:lineRule="auto"/>
        <w:jc w:val="left"/>
        <w:textAlignment w:val="center"/>
        <w:rPr>
          <w:color w:val="FF0000"/>
        </w:rPr>
      </w:pPr>
      <w:r w:rsidRPr="00C57869">
        <w:rPr>
          <w:color w:val="FF0000"/>
        </w:rPr>
        <w:t>联立方程组，可得</w:t>
      </w:r>
      <w:r>
        <w:rPr>
          <w:color w:val="FF0000"/>
        </w:rPr>
        <w:pict>
          <v:shape alt="eqId0f5a1c804d019780df9e2ce76167e1f2" id="_x0000_i2996" style="width:60.7pt;height:47.5pt" type="#_x0000_t75">
            <v:imagedata o:title="eqId0f5a1c804d019780df9e2ce76167e1f2" r:id="rId1417"/>
          </v:shape>
        </w:pict>
      </w:r>
      <w:r w:rsidRPr="00C57869">
        <w:rPr>
          <w:color w:val="FF0000"/>
        </w:rPr>
        <w:t>，消去</w:t>
      </w:r>
      <w:r>
        <w:rPr>
          <w:color w:val="FF0000"/>
        </w:rPr>
        <w:pict>
          <v:shape alt="eqIdd053b14c8588eee2acbbe44fc37a6886" id="_x0000_i2997" style="width:9.65pt;height:10.65pt" type="#_x0000_t75">
            <v:imagedata o:title="eqIdd053b14c8588eee2acbbe44fc37a6886" r:id="rId1234"/>
          </v:shape>
        </w:pict>
      </w:r>
      <w:r w:rsidRPr="00C57869">
        <w:rPr>
          <w:color w:val="FF0000"/>
        </w:rPr>
        <w:t>可得</w:t>
      </w:r>
      <w:r>
        <w:rPr>
          <w:color w:val="FF0000"/>
        </w:rPr>
        <w:pict>
          <v:shape alt="eqIdfc26396c937f37e83a8f8e72763456cf" id="_x0000_i2998" style="width:115.3pt;height:19.4pt" type="#_x0000_t75">
            <v:imagedata o:title="eqIdfc26396c937f37e83a8f8e72763456cf" r:id="rId1418"/>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而</w:t>
      </w:r>
      <w:r>
        <w:rPr>
          <w:color w:val="FF0000"/>
        </w:rPr>
        <w:pict>
          <v:shape alt="eqId643c455566478cbb7a5eff9ae065c435" id="_x0000_i2999" style="width:93.25pt;height:17.85pt" type="#_x0000_t75">
            <v:imagedata o:title="eqId643c455566478cbb7a5eff9ae065c435" r:id="rId1419"/>
          </v:shape>
        </w:pict>
      </w:r>
      <w:r w:rsidRPr="00C57869">
        <w:rPr>
          <w:color w:val="FF0000"/>
        </w:rPr>
        <w:t>，则</w:t>
      </w:r>
      <w:r>
        <w:rPr>
          <w:color w:val="FF0000"/>
        </w:rPr>
        <w:pict>
          <v:shape alt="eqIde38bafc841df3d4695ca8ec5ce763c92" id="_x0000_i3000" style="width:182.15pt;height:21.3pt" type="#_x0000_t75">
            <v:imagedata o:title="eqIde38bafc841df3d4695ca8ec5ce763c92" r:id="rId1420"/>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由韦达定理可得</w:t>
      </w:r>
      <w:r>
        <w:rPr>
          <w:color w:val="FF0000"/>
        </w:rPr>
        <w:pict>
          <v:shape alt="eqId0e4994e0fa3ca58fc67c35c0bc15f4d4" id="_x0000_i3001" style="width:123.2pt;height:28.95pt" type="#_x0000_t75">
            <v:imagedata o:title="eqId0e4994e0fa3ca58fc67c35c0bc15f4d4" r:id="rId1421"/>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从而有，</w:t>
      </w:r>
      <w:r>
        <w:rPr>
          <w:color w:val="FF0000"/>
        </w:rPr>
        <w:pict>
          <v:shape alt="eqId207fb68df682b37d5cb5480a4a7117cc" id="_x0000_i3002" style="width:271.05pt;height:50.1pt" type="#_x0000_t75">
            <v:imagedata o:title="eqId207fb68df682b37d5cb5480a4a7117cc" r:id="rId1422"/>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由（</w:t>
      </w:r>
      <w:r w:rsidRPr="00C57869">
        <w:rPr>
          <w:color w:val="FF0000"/>
        </w:rPr>
        <w:t>1</w:t>
      </w:r>
      <w:r w:rsidRPr="00C57869">
        <w:rPr>
          <w:color w:val="FF0000"/>
        </w:rPr>
        <w:t>）问可知，</w:t>
      </w:r>
      <w:r>
        <w:rPr>
          <w:color w:val="FF0000"/>
        </w:rPr>
        <w:pict>
          <v:shape alt="eqId9ec1416993a1ffe8be86b58c36ce53a2" id="_x0000_i3003" style="width:27.25pt;height:13.95pt" type="#_x0000_t75">
            <v:imagedata o:title="eqId9ec1416993a1ffe8be86b58c36ce53a2" r:id="rId1423"/>
          </v:shape>
        </w:pict>
      </w:r>
      <w:r w:rsidRPr="00C57869">
        <w:rPr>
          <w:color w:val="FF0000"/>
        </w:rPr>
        <w:t>，则</w:t>
      </w:r>
      <w:r>
        <w:rPr>
          <w:color w:val="FF0000"/>
        </w:rPr>
        <w:pict>
          <v:shape alt="eqId1fd37bb915cff5bdac0708b43c7a86e3" id="_x0000_i3004" style="width:57.2pt;height:27.4pt" type="#_x0000_t75">
            <v:imagedata o:title="eqId1fd37bb915cff5bdac0708b43c7a86e3" r:id="rId1424"/>
          </v:shape>
        </w:pict>
      </w:r>
      <w:r w:rsidRPr="00C57869">
        <w:rPr>
          <w:color w:val="FF0000"/>
        </w:rPr>
        <w:t>，所以</w:t>
      </w:r>
      <w:r>
        <w:rPr>
          <w:color w:val="FF0000"/>
        </w:rPr>
        <w:pict>
          <v:shape alt="eqIda804f3aac6a4213afc6dcdb890d10fe6" id="_x0000_i3005" style="width:60.7pt;height:29.85pt" type="#_x0000_t75">
            <v:imagedata o:title="eqIda804f3aac6a4213afc6dcdb890d10fe6" r:id="rId1425"/>
          </v:shape>
        </w:pict>
      </w:r>
      <w:r w:rsidRPr="00C57869">
        <w:rPr>
          <w:color w:val="FF0000"/>
        </w:rPr>
        <w:t>.</w:t>
      </w:r>
    </w:p>
    <w:p w:rsidP="00C57869" w:rsidR="00C57869" w:rsidRPr="00C57869">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582420" cy="1403350"/>
            <wp:effectExtent b="0" l="0" r="0" t="0"/>
            <wp:docPr descr="说明: @@@378b90e303bc46e385a62f340516e590" id="5153"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378b90e303bc46e385a62f340516e590" id="5153" name="图片 100015"/>
                    <pic:cNvPicPr>
                      <a:picLocks noChangeArrowheads="1" noChangeAspect="1"/>
                    </pic:cNvPicPr>
                  </pic:nvPicPr>
                  <pic:blipFill>
                    <a:blip cstate="print" r:embed="rId1426">
                      <a:extLst>
                        <a:ext uri="{28A0092B-C50C-407E-A947-70E740481C1C}">
                          <a14:useLocalDpi xmlns:a14="http://schemas.microsoft.com/office/drawing/2010/main" val="0"/>
                        </a:ext>
                      </a:extLst>
                    </a:blip>
                    <a:stretch>
                      <a:fillRect/>
                    </a:stretch>
                  </pic:blipFill>
                  <pic:spPr bwMode="auto">
                    <a:xfrm>
                      <a:off x="0" y="0"/>
                      <a:ext cx="1582420" cy="1403350"/>
                    </a:xfrm>
                    <a:prstGeom prst="rect">
                      <a:avLst/>
                    </a:prstGeom>
                    <a:noFill/>
                    <a:ln>
                      <a:noFill/>
                    </a:ln>
                  </pic:spPr>
                </pic:pic>
              </a:graphicData>
            </a:graphic>
          </wp:inline>
        </w:drawing>
      </w:r>
    </w:p>
    <w:p w:rsidP="00C57869" w:rsidR="00C57869">
      <w:pPr>
        <w:spacing w:line="360" w:lineRule="auto"/>
        <w:jc w:val="left"/>
        <w:textAlignment w:val="center"/>
      </w:pPr>
      <w:r>
        <w:t>12</w:t>
      </w:r>
      <w:r>
        <w:t>．（</w:t>
      </w:r>
      <w:r>
        <w:t>23-24</w:t>
      </w:r>
      <w:r>
        <w:t>高二上</w:t>
      </w:r>
      <w:r>
        <w:t>·</w:t>
      </w:r>
      <w:r>
        <w:t>四川达州</w:t>
      </w:r>
      <w:r>
        <w:t>·</w:t>
      </w:r>
      <w:r>
        <w:t>期末）已知</w:t>
      </w:r>
      <w:r>
        <w:pict>
          <v:shape alt="eqIdf5076289823db419f94e9c0c8f4aafd9" id="_x0000_i3006" style="width:11.45pt;height:15.35pt" type="#_x0000_t75">
            <v:imagedata o:title="eqIdf5076289823db419f94e9c0c8f4aafd9" r:id="rId11"/>
          </v:shape>
        </w:pict>
      </w:r>
      <w:r>
        <w:t>，</w:t>
      </w:r>
      <w:r>
        <w:pict>
          <v:shape alt="eqIda3fb78c5f885034612c0e030b920143d" id="_x0000_i3007" style="width:12.3pt;height:16.55pt" type="#_x0000_t75">
            <v:imagedata o:title="eqIda3fb78c5f885034612c0e030b920143d" r:id="rId12"/>
          </v:shape>
        </w:pict>
      </w:r>
      <w:r>
        <w:t>为双曲线</w:t>
      </w:r>
      <w:r>
        <w:rPr>
          <w:rFonts w:ascii="Times New Roman" w:eastAsia="Times New Roman" w:hAnsi="Times New Roman"/>
          <w:i/>
        </w:rPr>
        <w:t>C</w:t>
      </w:r>
      <w:r>
        <w:t>：</w:t>
      </w:r>
      <w:r>
        <w:pict>
          <v:shape alt="eqId177ae60ade0b7ac20e7bdc40eaa1ef5a" id="_x0000_i3008" style="width:105.6pt;height:29.05pt" type="#_x0000_t75">
            <v:imagedata o:title="eqId177ae60ade0b7ac20e7bdc40eaa1ef5a" r:id="rId1427"/>
          </v:shape>
        </w:pict>
      </w:r>
      <w:r>
        <w:t>的左、右焦点，</w:t>
      </w:r>
      <w:r>
        <w:pict>
          <v:shape alt="eqIda2d96389b282883a447201e8e522e009" id="_x0000_i3009" style="width:41.35pt;height:17.7pt" type="#_x0000_t75">
            <v:imagedata o:title="eqIda2d96389b282883a447201e8e522e009" r:id="rId922"/>
          </v:shape>
        </w:pict>
      </w:r>
      <w:r>
        <w:t>，过</w:t>
      </w:r>
      <w:r>
        <w:pict>
          <v:shape alt="eqIda3fb78c5f885034612c0e030b920143d" id="_x0000_i3010" style="width:12.3pt;height:16.55pt" type="#_x0000_t75">
            <v:imagedata o:title="eqIda3fb78c5f885034612c0e030b920143d" r:id="rId12"/>
          </v:shape>
        </w:pict>
      </w:r>
      <w:r>
        <w:t>斜率存在的直线交</w:t>
      </w:r>
      <w:r>
        <w:rPr>
          <w:rFonts w:ascii="Times New Roman" w:eastAsia="Times New Roman" w:hAnsi="Times New Roman"/>
          <w:i/>
        </w:rPr>
        <w:t>C</w:t>
      </w:r>
      <w:r>
        <w:t>的右支于</w:t>
      </w:r>
      <w:r>
        <w:rPr>
          <w:rFonts w:ascii="Times New Roman" w:eastAsia="Times New Roman" w:hAnsi="Times New Roman"/>
          <w:i/>
        </w:rPr>
        <w:t>A</w:t>
      </w:r>
      <w:r>
        <w:t>，</w:t>
      </w:r>
      <w:r>
        <w:rPr>
          <w:rFonts w:ascii="Times New Roman" w:eastAsia="Times New Roman" w:hAnsi="Times New Roman"/>
          <w:i/>
        </w:rPr>
        <w:t>B</w:t>
      </w:r>
      <w:r>
        <w:t>两点，且</w:t>
      </w:r>
      <w:r>
        <w:pict>
          <v:shape alt="eqIde24141f9423ade72a08bc84e8ac09034" id="_x0000_i3011" style="width:68.6pt;height:17.8pt" type="#_x0000_t75">
            <v:imagedata o:title="eqIde24141f9423ade72a08bc84e8ac09034" r:id="rId1428"/>
          </v:shape>
        </w:pict>
      </w:r>
      <w:r>
        <w:t>．</w:t>
      </w:r>
    </w:p>
    <w:p w:rsidP="00C57869" w:rsidR="00C57869">
      <w:pPr>
        <w:spacing w:line="360" w:lineRule="auto"/>
        <w:jc w:val="left"/>
        <w:textAlignment w:val="center"/>
      </w:pPr>
      <w:r>
        <w:rPr>
          <w:rFonts w:eastAsia="Times New Roman"/>
          <w:noProof/>
          <w:kern w:val="0"/>
          <w:sz w:val="24"/>
          <w:szCs w:val="24"/>
        </w:rPr>
        <w:drawing>
          <wp:inline distB="0" distL="0" distR="0" distT="0">
            <wp:extent cx="1260475" cy="1440180"/>
            <wp:effectExtent b="0" l="0" r="0" t="0"/>
            <wp:docPr descr="说明: @@@0bff4a53-21c8-423f-8f7b-00853b335cc4" id="5152"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0bff4a53-21c8-423f-8f7b-00853b335cc4" id="5152" name="图片 100017"/>
                    <pic:cNvPicPr>
                      <a:picLocks noChangeArrowheads="1" noChangeAspect="1"/>
                    </pic:cNvPicPr>
                  </pic:nvPicPr>
                  <pic:blipFill>
                    <a:blip cstate="print" r:embed="rId1429">
                      <a:extLst>
                        <a:ext uri="{28A0092B-C50C-407E-A947-70E740481C1C}">
                          <a14:useLocalDpi xmlns:a14="http://schemas.microsoft.com/office/drawing/2010/main" val="0"/>
                        </a:ext>
                      </a:extLst>
                    </a:blip>
                    <a:stretch>
                      <a:fillRect/>
                    </a:stretch>
                  </pic:blipFill>
                  <pic:spPr bwMode="auto">
                    <a:xfrm>
                      <a:off x="0" y="0"/>
                      <a:ext cx="1260475" cy="1440180"/>
                    </a:xfrm>
                    <a:prstGeom prst="rect">
                      <a:avLst/>
                    </a:prstGeom>
                    <a:noFill/>
                    <a:ln>
                      <a:noFill/>
                    </a:ln>
                  </pic:spPr>
                </pic:pic>
              </a:graphicData>
            </a:graphic>
          </wp:inline>
        </w:drawing>
      </w:r>
    </w:p>
    <w:p w:rsidP="00C57869" w:rsidR="00C57869">
      <w:pPr>
        <w:spacing w:line="360" w:lineRule="auto"/>
        <w:jc w:val="left"/>
        <w:textAlignment w:val="center"/>
      </w:pPr>
      <w:r>
        <w:t>(1)</w:t>
      </w:r>
      <w:r>
        <w:t>求</w:t>
      </w:r>
      <w:r>
        <w:rPr>
          <w:rFonts w:ascii="Times New Roman" w:eastAsia="Times New Roman" w:hAnsi="Times New Roman"/>
          <w:i/>
        </w:rPr>
        <w:t>C</w:t>
      </w:r>
      <w:r>
        <w:t>的方程；</w:t>
      </w:r>
    </w:p>
    <w:p w:rsidP="00C57869" w:rsidR="00C57869">
      <w:pPr>
        <w:spacing w:line="360" w:lineRule="auto"/>
        <w:jc w:val="left"/>
        <w:textAlignment w:val="center"/>
      </w:pPr>
      <w:r>
        <w:t>(2)</w:t>
      </w:r>
      <w:r>
        <w:t>点</w:t>
      </w:r>
      <w:r>
        <w:rPr>
          <w:rFonts w:ascii="Times New Roman" w:eastAsia="Times New Roman" w:hAnsi="Times New Roman"/>
          <w:i/>
        </w:rPr>
        <w:t>A</w:t>
      </w:r>
      <w:r>
        <w:t>关于</w:t>
      </w:r>
      <w:r>
        <w:rPr>
          <w:rFonts w:ascii="Times New Roman" w:eastAsia="Times New Roman" w:hAnsi="Times New Roman"/>
          <w:i/>
        </w:rPr>
        <w:t>x</w:t>
      </w:r>
      <w:r>
        <w:t>轴对称点为</w:t>
      </w:r>
      <w:r>
        <w:rPr>
          <w:rFonts w:ascii="Times New Roman" w:eastAsia="Times New Roman" w:hAnsi="Times New Roman"/>
          <w:i/>
        </w:rPr>
        <w:t>D</w:t>
      </w:r>
      <w:r>
        <w:t>，直线</w:t>
      </w:r>
      <w:r>
        <w:rPr>
          <w:rFonts w:ascii="Times New Roman" w:eastAsia="Times New Roman" w:hAnsi="Times New Roman"/>
          <w:i/>
        </w:rPr>
        <w:t>BD</w:t>
      </w:r>
      <w:r>
        <w:t>交</w:t>
      </w:r>
      <w:r>
        <w:rPr>
          <w:rFonts w:ascii="Times New Roman" w:eastAsia="Times New Roman" w:hAnsi="Times New Roman"/>
          <w:i/>
        </w:rPr>
        <w:t>x</w:t>
      </w:r>
      <w:r>
        <w:t>轴于点</w:t>
      </w:r>
      <w:r>
        <w:rPr>
          <w:rFonts w:ascii="Times New Roman" w:eastAsia="Times New Roman" w:hAnsi="Times New Roman"/>
          <w:i/>
        </w:rPr>
        <w:t>E</w:t>
      </w:r>
      <w:r>
        <w:t>，记</w:t>
      </w:r>
      <w:r>
        <w:pict>
          <v:shape alt="eqIdb386553809980f819760503b3789b8b4" id="_x0000_i3012" style="width:36.1pt;height:15.85pt" type="#_x0000_t75">
            <v:imagedata o:title="eqIdb386553809980f819760503b3789b8b4" r:id="rId1430"/>
          </v:shape>
        </w:pict>
      </w:r>
      <w:r>
        <w:t>，</w:t>
      </w:r>
      <w:r>
        <w:pict>
          <v:shape alt="eqId223501e86aa1b3d6e7b9d5cfa0112e33" id="_x0000_i3013" style="width:36.95pt;height:15.85pt" type="#_x0000_t75">
            <v:imagedata o:title="eqId223501e86aa1b3d6e7b9d5cfa0112e33" r:id="rId1431"/>
          </v:shape>
        </w:pict>
      </w:r>
      <w:r>
        <w:t>的面积分别为</w:t>
      </w:r>
      <w:r>
        <w:pict>
          <v:shape alt="eqIde097c8d4c948de063796bd19f85b3a9a" id="_x0000_i3014" style="width:11.45pt;height:15.25pt" type="#_x0000_t75">
            <v:imagedata o:title="eqIde097c8d4c948de063796bd19f85b3a9a" r:id="rId1258"/>
          </v:shape>
        </w:pict>
      </w:r>
      <w:r>
        <w:t>，</w:t>
      </w:r>
      <w:r>
        <w:pict>
          <v:shape alt="eqId1e0bd63f55069a3bc870915010b39225" id="_x0000_i3015" style="width:12.3pt;height:16.4pt" type="#_x0000_t75">
            <v:imagedata o:title="eqId1e0bd63f55069a3bc870915010b39225" r:id="rId1259"/>
          </v:shape>
        </w:pict>
      </w:r>
      <w:r>
        <w:t>．求</w:t>
      </w:r>
      <w:r>
        <w:pict>
          <v:shape alt="eqId235f0a6fb218d28383e6f27f2df1f50f" id="_x0000_i3016" style="width:14.95pt;height:29.25pt" type="#_x0000_t75">
            <v:imagedata o:title="eqId235f0a6fb218d28383e6f27f2df1f50f" r:id="rId1432"/>
          </v:shape>
        </w:pict>
      </w:r>
      <w:r>
        <w:t>的值．</w:t>
      </w:r>
    </w:p>
    <w:p w:rsidP="00C57869" w:rsidR="00C57869" w:rsidRPr="00C57869">
      <w:pPr>
        <w:shd w:color="auto" w:fill="F2F2F2" w:val="clear"/>
        <w:spacing w:line="360" w:lineRule="auto"/>
        <w:jc w:val="left"/>
        <w:textAlignment w:val="center"/>
        <w:rPr>
          <w:color w:val="FF0000"/>
        </w:rPr>
      </w:pPr>
      <w:r w:rsidRPr="00C57869">
        <w:rPr>
          <w:color w:val="FF0000"/>
        </w:rPr>
        <w:t>【答案】</w:t>
      </w:r>
      <w:r w:rsidRPr="00C57869">
        <w:rPr>
          <w:color w:val="FF0000"/>
        </w:rPr>
        <w:t>(1)</w:t>
      </w:r>
      <w:r>
        <w:rPr>
          <w:color w:val="FF0000"/>
        </w:rPr>
        <w:pict>
          <v:shape alt="eqId0dad0c75ce33673ec4c425896e8619e4" id="_x0000_i3017" style="width:50.15pt;height:28.85pt;mso-position-horizontal-relative:page;mso-position-vertical-relative:page" type="#_x0000_t75">
            <v:imagedata o:title="eqId0dad0c75ce33673ec4c425896e8619e4" r:id="rId1433"/>
          </v:shape>
        </w:pict>
      </w:r>
    </w:p>
    <w:p w:rsidP="00C57869" w:rsidR="00C57869" w:rsidRPr="00C57869">
      <w:pPr>
        <w:shd w:color="auto" w:fill="F2F2F2" w:val="clear"/>
        <w:spacing w:line="360" w:lineRule="auto"/>
        <w:jc w:val="left"/>
        <w:textAlignment w:val="center"/>
        <w:rPr>
          <w:color w:val="FF0000"/>
        </w:rPr>
      </w:pPr>
      <w:r w:rsidRPr="00C57869">
        <w:rPr>
          <w:color w:val="FF0000"/>
        </w:rPr>
        <w:t>(2)</w:t>
      </w:r>
      <w:r>
        <w:rPr>
          <w:color w:val="FF0000"/>
        </w:rPr>
        <w:pict>
          <v:shape alt="eqIdcb741b7780574e328d524f67b87ede6c" id="_x0000_i3018" style="width:14.05pt;height:27.5pt" type="#_x0000_t75">
            <v:imagedata o:title="eqIdcb741b7780574e328d524f67b87ede6c" r:id="rId1434"/>
          </v:shape>
        </w:pict>
      </w:r>
    </w:p>
    <w:p w:rsidP="00C57869" w:rsidR="00C57869" w:rsidRPr="00C57869">
      <w:pPr>
        <w:shd w:color="auto" w:fill="F2F2F2" w:val="clear"/>
        <w:spacing w:line="360" w:lineRule="auto"/>
        <w:jc w:val="left"/>
        <w:textAlignment w:val="center"/>
        <w:rPr>
          <w:color w:val="FF0000"/>
        </w:rPr>
      </w:pPr>
      <w:r w:rsidRPr="00C57869">
        <w:rPr>
          <w:color w:val="FF0000"/>
        </w:rPr>
        <w:t>【详解】（</w:t>
      </w:r>
      <w:r w:rsidRPr="00C57869">
        <w:rPr>
          <w:color w:val="FF0000"/>
        </w:rPr>
        <w:t>1</w:t>
      </w:r>
      <w:r w:rsidRPr="00C57869">
        <w:rPr>
          <w:color w:val="FF0000"/>
        </w:rPr>
        <w:t>）由已知</w:t>
      </w:r>
      <w:r>
        <w:rPr>
          <w:color w:val="FF0000"/>
        </w:rPr>
        <w:pict>
          <v:shape alt="eqIda2d96389b282883a447201e8e522e009" id="_x0000_i3019" style="width:41.35pt;height:17.7pt" type="#_x0000_t75">
            <v:imagedata o:title="eqIda2d96389b282883a447201e8e522e009" r:id="rId922"/>
          </v:shape>
        </w:pict>
      </w:r>
      <w:r w:rsidRPr="00C57869">
        <w:rPr>
          <w:color w:val="FF0000"/>
        </w:rPr>
        <w:t>，即</w:t>
      </w:r>
      <w:r>
        <w:rPr>
          <w:color w:val="FF0000"/>
        </w:rPr>
        <w:pict>
          <v:shape alt="eqId5e08d72558d3c6d88fa98111266c799e" id="_x0000_i3020" style="width:29.05pt;height:12.55pt" type="#_x0000_t75">
            <v:imagedata o:title="eqId5e08d72558d3c6d88fa98111266c799e" r:id="rId1435"/>
          </v:shape>
        </w:pict>
      </w:r>
      <w:r w:rsidRPr="00C57869">
        <w:rPr>
          <w:color w:val="FF0000"/>
        </w:rPr>
        <w:t>，所以</w:t>
      </w:r>
      <w:r>
        <w:rPr>
          <w:color w:val="FF0000"/>
        </w:rPr>
        <w:pict>
          <v:shape alt="eqIddcb5bac75f36bb1dc5c8190d4dbe681d" id="_x0000_i3021" style="width:22.85pt;height:12.35pt" type="#_x0000_t75">
            <v:imagedata o:title="eqIddcb5bac75f36bb1dc5c8190d4dbe681d" r:id="rId1436"/>
          </v:shape>
        </w:pict>
      </w:r>
      <w:r w:rsidRPr="00C57869">
        <w:rPr>
          <w:color w:val="FF0000"/>
        </w:rPr>
        <w:t>，</w:t>
      </w:r>
    </w:p>
    <w:p w:rsidP="00C57869" w:rsidR="00C57869" w:rsidRPr="00C57869">
      <w:pPr>
        <w:shd w:color="auto" w:fill="F2F2F2" w:val="clear"/>
        <w:spacing w:line="360" w:lineRule="auto"/>
        <w:jc w:val="left"/>
        <w:textAlignment w:val="center"/>
        <w:rPr>
          <w:color w:val="FF0000"/>
        </w:rPr>
      </w:pPr>
      <w:r>
        <w:rPr>
          <w:color w:val="FF0000"/>
        </w:rPr>
        <w:pict>
          <v:shape alt="eqIde24141f9423ade72a08bc84e8ac09034" id="_x0000_i3022" style="width:68.6pt;height:17.8pt" type="#_x0000_t75">
            <v:imagedata o:title="eqIde24141f9423ade72a08bc84e8ac09034" r:id="rId1428"/>
          </v:shape>
        </w:pict>
      </w:r>
      <w:r w:rsidRPr="00C57869">
        <w:rPr>
          <w:color w:val="FF0000"/>
        </w:rPr>
        <w:t>，即</w:t>
      </w:r>
      <w:r>
        <w:rPr>
          <w:color w:val="FF0000"/>
        </w:rPr>
        <w:pict>
          <v:shape alt="eqId27fd50c0c149085ffe54ae7a4a457d40" id="_x0000_i3023" style="width:29.9pt;height:12.6pt" type="#_x0000_t75">
            <v:imagedata o:title="eqId27fd50c0c149085ffe54ae7a4a457d40" r:id="rId1437"/>
          </v:shape>
        </w:pict>
      </w:r>
      <w:r w:rsidRPr="00C57869">
        <w:rPr>
          <w:color w:val="FF0000"/>
        </w:rPr>
        <w:t>，所以</w:t>
      </w:r>
      <w:r>
        <w:rPr>
          <w:color w:val="FF0000"/>
        </w:rPr>
        <w:pict>
          <v:shape alt="eqId8e258ab9e600435b37465092243d99f6" id="_x0000_i3024" style="width:24.6pt;height:12.65pt" type="#_x0000_t75">
            <v:imagedata o:title="eqId8e258ab9e600435b37465092243d99f6" r:id="rId1438"/>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因为</w:t>
      </w:r>
      <w:r>
        <w:rPr>
          <w:color w:val="FF0000"/>
        </w:rPr>
        <w:pict>
          <v:shape alt="eqId2e0fad5dce4f5537315b9fd1792f7603" id="_x0000_i3025" style="width:67.75pt;height:14.05pt" type="#_x0000_t75">
            <v:imagedata o:title="eqId2e0fad5dce4f5537315b9fd1792f7603" r:id="rId1439"/>
          </v:shape>
        </w:pict>
      </w:r>
      <w:r w:rsidRPr="00C57869">
        <w:rPr>
          <w:color w:val="FF0000"/>
        </w:rPr>
        <w:t>，所以</w:t>
      </w:r>
      <w:r w:rsidRPr="00C57869">
        <w:rPr>
          <w:rFonts w:ascii="Times New Roman" w:eastAsia="Times New Roman" w:hAnsi="Times New Roman"/>
          <w:i/>
          <w:color w:val="FF0000"/>
        </w:rPr>
        <w:t>C</w:t>
      </w:r>
      <w:r w:rsidRPr="00C57869">
        <w:rPr>
          <w:color w:val="FF0000"/>
        </w:rPr>
        <w:t>的方程为</w:t>
      </w:r>
      <w:r>
        <w:rPr>
          <w:color w:val="FF0000"/>
        </w:rPr>
        <w:pict>
          <v:shape alt="eqId0dad0c75ce33673ec4c425896e8619e4" id="_x0000_i3026" style="width:50.15pt;height:28.85pt;mso-position-horizontal-relative:page;mso-position-vertical-relative:page" type="#_x0000_t75">
            <v:imagedata o:title="eqId0dad0c75ce33673ec4c425896e8619e4" r:id="rId1433"/>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w:t>
      </w:r>
      <w:r w:rsidRPr="00C57869">
        <w:rPr>
          <w:color w:val="FF0000"/>
        </w:rPr>
        <w:t>2</w:t>
      </w:r>
      <w:r w:rsidRPr="00C57869">
        <w:rPr>
          <w:color w:val="FF0000"/>
        </w:rPr>
        <w:t>）由已知</w:t>
      </w:r>
      <w:r>
        <w:rPr>
          <w:color w:val="FF0000"/>
        </w:rPr>
        <w:pict>
          <v:shape alt="eqId4175eaeb97d2c4d0fa1bc3f50c557047" id="_x0000_i3027" style="width:41.35pt;height:17.7pt" type="#_x0000_t75">
            <v:imagedata o:title="eqId4175eaeb97d2c4d0fa1bc3f50c557047" r:id="rId1440"/>
          </v:shape>
        </w:pict>
      </w:r>
      <w:r w:rsidRPr="00C57869">
        <w:rPr>
          <w:color w:val="FF0000"/>
        </w:rPr>
        <w:t>，</w:t>
      </w:r>
      <w:r>
        <w:rPr>
          <w:color w:val="FF0000"/>
        </w:rPr>
        <w:pict>
          <v:shape alt="eqId289504f29b4ba4ddbc6a5a8ade7d8a7c" id="_x0000_i3028" style="width:36.05pt;height:17.7pt" type="#_x0000_t75">
            <v:imagedata o:title="eqId289504f29b4ba4ddbc6a5a8ade7d8a7c" r:id="rId1441"/>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由题意可知过</w:t>
      </w:r>
      <w:r w:rsidRPr="00C57869">
        <w:rPr>
          <w:rFonts w:ascii="Times New Roman" w:eastAsia="Times New Roman" w:hAnsi="Times New Roman"/>
          <w:i/>
          <w:color w:val="FF0000"/>
        </w:rPr>
        <w:t>A</w:t>
      </w:r>
      <w:r w:rsidRPr="00C57869">
        <w:rPr>
          <w:color w:val="FF0000"/>
        </w:rPr>
        <w:t>，</w:t>
      </w:r>
      <w:r w:rsidRPr="00C57869">
        <w:rPr>
          <w:rFonts w:ascii="Times New Roman" w:eastAsia="Times New Roman" w:hAnsi="Times New Roman"/>
          <w:i/>
          <w:color w:val="FF0000"/>
        </w:rPr>
        <w:t>B</w:t>
      </w:r>
      <w:r w:rsidRPr="00C57869">
        <w:rPr>
          <w:color w:val="FF0000"/>
        </w:rPr>
        <w:t>两点的直线斜率不为</w:t>
      </w:r>
      <w:r w:rsidRPr="00C57869">
        <w:rPr>
          <w:color w:val="FF0000"/>
        </w:rPr>
        <w:t>0</w:t>
      </w:r>
      <w:r w:rsidRPr="00C57869">
        <w:rPr>
          <w:color w:val="FF0000"/>
        </w:rPr>
        <w:t>，设直线方程为</w:t>
      </w:r>
      <w:r>
        <w:rPr>
          <w:color w:val="FF0000"/>
        </w:rPr>
        <w:pict>
          <v:shape alt="eqId2c6f15a5110db9df993974181ebd441f" id="_x0000_i3029" style="width:41.35pt;height:14.1pt" type="#_x0000_t75">
            <v:imagedata o:title="eqId2c6f15a5110db9df993974181ebd441f" r:id="rId1442"/>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设</w:t>
      </w:r>
      <m:oMath>
        <m:r>
          <w:rPr>
            <w:rFonts w:ascii="Cambria Math" w:cs="Cambria Math" w:hAnsi="Cambria Math"/>
          </w:rPr>
          <m:t>A</m:t>
        </m:r>
        <m:d>
          <m:dPr>
            <m:ctrlPr>
              <w:rPr>
                <w:rFonts w:ascii="Cambria Math" w:hAnsi="Cambria Math"/>
              </w:rPr>
            </m:ctrlPr>
          </m:dPr>
          <m:e>
            <m:sSub>
              <m:sSubPr>
                <m:ctrlPr>
                  <w:rPr>
                    <w:rFonts w:ascii="Cambria Math" w:hAnsi="Cambria Math"/>
                  </w:rPr>
                </m:ctrlPr>
              </m:sSubPr>
              <m:e>
                <m:r>
                  <w:rPr>
                    <w:rFonts w:ascii="Cambria Math" w:cs="Cambria Math" w:hAnsi="Cambria Math"/>
                  </w:rPr>
                  <m:t>x</m:t>
                </m:r>
              </m:e>
              <m:sub>
                <m:r>
                  <w:rPr>
                    <w:rFonts w:ascii="Cambria Math" w:cs="Cambria Math" w:hAnsi="Cambria Math"/>
                  </w:rPr>
                  <m:t>1</m:t>
                </m:r>
              </m:sub>
            </m:sSub>
            <m:r>
              <w:rPr>
                <w:rFonts w:ascii="Cambria Math" w:cs="Cambria Math" w:hAnsi="Cambria Math"/>
              </w:rPr>
              <m:t>,</m:t>
            </m:r>
            <m:sSub>
              <m:sSubPr>
                <m:ctrlPr>
                  <w:rPr>
                    <w:rFonts w:ascii="Cambria Math" w:hAnsi="Cambria Math"/>
                  </w:rPr>
                </m:ctrlPr>
              </m:sSubPr>
              <m:e>
                <m:r>
                  <w:rPr>
                    <w:rFonts w:ascii="Cambria Math" w:cs="Cambria Math" w:hAnsi="Cambria Math"/>
                  </w:rPr>
                  <m:t>y</m:t>
                </m:r>
              </m:e>
              <m:sub>
                <m:r>
                  <w:rPr>
                    <w:rFonts w:ascii="Cambria Math" w:cs="Cambria Math" w:hAnsi="Cambria Math"/>
                  </w:rPr>
                  <m:t>1</m:t>
                </m:r>
              </m:sub>
            </m:sSub>
          </m:e>
        </m:d>
      </m:oMath>
      <w:r w:rsidRPr="00C57869">
        <w:rPr>
          <w:color w:val="FF0000"/>
        </w:rPr>
        <w:t>，</w:t>
      </w:r>
      <m:oMath>
        <m:r>
          <w:rPr>
            <w:rFonts w:ascii="Cambria Math" w:cs="Cambria Math" w:hAnsi="Cambria Math"/>
          </w:rPr>
          <m:t>B</m:t>
        </m:r>
        <m:d>
          <m:dPr>
            <m:ctrlPr>
              <w:rPr>
                <w:rFonts w:ascii="Cambria Math" w:hAnsi="Cambria Math"/>
              </w:rPr>
            </m:ctrlPr>
          </m:dPr>
          <m:e>
            <m:sSub>
              <m:sSubPr>
                <m:ctrlPr>
                  <w:rPr>
                    <w:rFonts w:ascii="Cambria Math" w:hAnsi="Cambria Math"/>
                  </w:rPr>
                </m:ctrlPr>
              </m:sSubPr>
              <m:e>
                <m:r>
                  <w:rPr>
                    <w:rFonts w:ascii="Cambria Math" w:cs="Cambria Math" w:hAnsi="Cambria Math"/>
                  </w:rPr>
                  <m:t>x</m:t>
                </m:r>
              </m:e>
              <m:sub>
                <m:r>
                  <w:rPr>
                    <w:rFonts w:ascii="Cambria Math" w:cs="Cambria Math" w:hAnsi="Cambria Math"/>
                  </w:rPr>
                  <m:t>2</m:t>
                </m:r>
              </m:sub>
            </m:sSub>
            <m:r>
              <w:rPr>
                <w:rFonts w:ascii="Cambria Math" w:cs="Cambria Math" w:hAnsi="Cambria Math"/>
              </w:rPr>
              <m:t>,</m:t>
            </m:r>
            <m:sSub>
              <m:sSubPr>
                <m:ctrlPr>
                  <w:rPr>
                    <w:rFonts w:ascii="Cambria Math" w:hAnsi="Cambria Math"/>
                  </w:rPr>
                </m:ctrlPr>
              </m:sSubPr>
              <m:e>
                <m:r>
                  <w:rPr>
                    <w:rFonts w:ascii="Cambria Math" w:cs="Cambria Math" w:hAnsi="Cambria Math"/>
                  </w:rPr>
                  <m:t>y</m:t>
                </m:r>
              </m:e>
              <m:sub>
                <m:r>
                  <w:rPr>
                    <w:rFonts w:ascii="Cambria Math" w:cs="Cambria Math" w:hAnsi="Cambria Math"/>
                  </w:rPr>
                  <m:t>2</m:t>
                </m:r>
              </m:sub>
            </m:sSub>
          </m:e>
        </m:d>
      </m:oMath>
      <w:r w:rsidRPr="00C57869">
        <w:rPr>
          <w:color w:val="FF0000"/>
        </w:rPr>
        <w:t>，则</w:t>
      </w:r>
      <w:r>
        <w:rPr>
          <w:color w:val="FF0000"/>
        </w:rPr>
        <w:pict>
          <v:shape alt="eqId291450664d0f9bfb8eacb279a27624ed" id="_x0000_i3030" style="width:47.5pt;height:17.8pt" type="#_x0000_t75">
            <v:imagedata o:title="eqId291450664d0f9bfb8eacb279a27624ed" r:id="rId1443"/>
          </v:shape>
        </w:pict>
      </w:r>
      <w:r w:rsidRPr="00C57869">
        <w:rPr>
          <w:color w:val="FF0000"/>
        </w:rPr>
        <w:t>，</w:t>
      </w:r>
    </w:p>
    <w:p w:rsidP="00C57869" w:rsidR="00C57869" w:rsidRPr="00C57869">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569720" cy="1598295"/>
            <wp:effectExtent b="0" l="0" r="0" t="0"/>
            <wp:docPr descr="说明: @@@b88c30bb-32b9-43db-a8c2-28de8a1c40c7" id="5151"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b88c30bb-32b9-43db-a8c2-28de8a1c40c7" id="5151" name="图片 100019"/>
                    <pic:cNvPicPr>
                      <a:picLocks noChangeArrowheads="1" noChangeAspect="1"/>
                    </pic:cNvPicPr>
                  </pic:nvPicPr>
                  <pic:blipFill>
                    <a:blip cstate="print" r:embed="rId1444">
                      <a:extLst>
                        <a:ext uri="{28A0092B-C50C-407E-A947-70E740481C1C}">
                          <a14:useLocalDpi xmlns:a14="http://schemas.microsoft.com/office/drawing/2010/main" val="0"/>
                        </a:ext>
                      </a:extLst>
                    </a:blip>
                    <a:stretch>
                      <a:fillRect/>
                    </a:stretch>
                  </pic:blipFill>
                  <pic:spPr bwMode="auto">
                    <a:xfrm>
                      <a:off x="0" y="0"/>
                      <a:ext cx="1569720" cy="1598295"/>
                    </a:xfrm>
                    <a:prstGeom prst="rect">
                      <a:avLst/>
                    </a:prstGeom>
                    <a:noFill/>
                    <a:ln>
                      <a:noFill/>
                    </a:ln>
                  </pic:spPr>
                </pic:pic>
              </a:graphicData>
            </a:graphic>
          </wp:inline>
        </w:drawing>
      </w:r>
    </w:p>
    <w:p w:rsidP="00C57869" w:rsidR="00C57869" w:rsidRPr="00C57869">
      <w:pPr>
        <w:shd w:color="auto" w:fill="F2F2F2" w:val="clear"/>
        <w:spacing w:line="360" w:lineRule="auto"/>
        <w:jc w:val="left"/>
        <w:textAlignment w:val="center"/>
        <w:rPr>
          <w:color w:val="FF0000"/>
        </w:rPr>
      </w:pPr>
      <w:r w:rsidRPr="00C57869">
        <w:rPr>
          <w:color w:val="FF0000"/>
        </w:rPr>
        <w:t>由</w:t>
      </w:r>
      <w:r>
        <w:rPr>
          <w:color w:val="FF0000"/>
        </w:rPr>
        <w:pict>
          <v:shape alt="eqIdf45c47f25140c46d656b2a40a125d55d" id="_x0000_i3031" style="width:56.3pt;height:45.7pt" type="#_x0000_t75">
            <v:imagedata o:title="eqIdf45c47f25140c46d656b2a40a125d55d" r:id="rId1445"/>
          </v:shape>
        </w:pict>
      </w:r>
      <w:r w:rsidRPr="00C57869">
        <w:rPr>
          <w:color w:val="FF0000"/>
        </w:rPr>
        <w:t>可得</w:t>
      </w:r>
      <w:r>
        <w:rPr>
          <w:color w:val="FF0000"/>
        </w:rPr>
        <w:pict>
          <v:shape alt="eqId1ce7aecc91c549bf6e814a9ebec778c7" id="_x0000_i3032" style="width:113.5pt;height:19.15pt" type="#_x0000_t75">
            <v:imagedata o:title="eqId1ce7aecc91c549bf6e814a9ebec778c7" r:id="rId1446"/>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则</w:t>
      </w:r>
      <w:r>
        <w:rPr>
          <w:color w:val="FF0000"/>
        </w:rPr>
        <w:pict>
          <v:shape alt="eqId68a9ef42af0fab0723cec512d7993f9d" id="_x0000_i3033" style="width:46.6pt;height:13.9pt" type="#_x0000_t75">
            <v:imagedata o:title="eqId68a9ef42af0fab0723cec512d7993f9d" r:id="rId1447"/>
          </v:shape>
        </w:pict>
      </w:r>
      <w:r w:rsidRPr="00C57869">
        <w:rPr>
          <w:color w:val="FF0000"/>
        </w:rPr>
        <w:t>，即</w:t>
      </w:r>
      <w:r>
        <w:rPr>
          <w:color w:val="FF0000"/>
        </w:rPr>
        <w:pict>
          <v:shape alt="eqIdc7b24b4e3a5720ce5d287006b4d18aab" id="_x0000_i3034" style="width:29.05pt;height:27.25pt" type="#_x0000_t75">
            <v:imagedata o:title="eqIdc7b24b4e3a5720ce5d287006b4d18aab" r:id="rId1448"/>
          </v:shape>
        </w:pict>
      </w:r>
      <w:r w:rsidRPr="00C57869">
        <w:rPr>
          <w:color w:val="FF0000"/>
        </w:rPr>
        <w:t>，且</w:t>
      </w:r>
      <w:r>
        <w:rPr>
          <w:color w:val="FF0000"/>
        </w:rPr>
        <w:pict>
          <v:shape alt="eqId05390ac770b38bc10d6f8b4731c86c88" id="_x0000_i3035" style="width:183.05pt;height:20.5pt" type="#_x0000_t75">
            <v:imagedata o:title="eqId05390ac770b38bc10d6f8b4731c86c88" r:id="rId1449"/>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所以</w:t>
      </w:r>
      <w:r>
        <w:rPr>
          <w:color w:val="FF0000"/>
        </w:rPr>
        <w:pict>
          <v:shape alt="eqId2ce95801d23dd4c3d06bddccaa7de33c" id="_x0000_i3036" style="width:76.55pt;height:58.1pt" type="#_x0000_t75">
            <v:imagedata o:title="eqId2ce95801d23dd4c3d06bddccaa7de33c" r:id="rId1450"/>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直线</w:t>
      </w:r>
      <w:r>
        <w:rPr>
          <w:color w:val="FF0000"/>
        </w:rPr>
        <w:pict>
          <v:shape alt="eqIdd40b319212a7e7528b053e1c7097e966" id="_x0000_i3037" style="width:17.6pt;height:11.45pt" type="#_x0000_t75">
            <v:imagedata o:title="eqIdd40b319212a7e7528b053e1c7097e966" r:id="rId1451"/>
          </v:shape>
        </w:pict>
      </w:r>
      <w:r w:rsidRPr="00C57869">
        <w:rPr>
          <w:color w:val="FF0000"/>
        </w:rPr>
        <w:t>的方程为</w:t>
      </w:r>
      <w:r>
        <w:rPr>
          <w:color w:val="FF0000"/>
        </w:rPr>
        <w:pict>
          <v:shape alt="eqIdca76a5f312941537b6ed46cd9df2aeff" id="_x0000_i3038" style="width:100.3pt;height:29.7pt" type="#_x0000_t75">
            <v:imagedata o:title="eqIdca76a5f312941537b6ed46cd9df2aeff" r:id="rId1452"/>
          </v:shape>
        </w:pict>
      </w:r>
      <w:r w:rsidRPr="00C57869">
        <w:rPr>
          <w:color w:val="FF0000"/>
        </w:rPr>
        <w:t>，当</w:t>
      </w:r>
      <w:r>
        <w:rPr>
          <w:color w:val="FF0000"/>
        </w:rPr>
        <w:pict>
          <v:shape alt="eqIde2a7df955fc17e92fd86302f8c34664a" id="_x0000_i3039" style="width:22.85pt;height:13.25pt" type="#_x0000_t75">
            <v:imagedata o:title="eqIde2a7df955fc17e92fd86302f8c34664a" r:id="rId1453"/>
          </v:shape>
        </w:pict>
      </w:r>
      <w:r w:rsidRPr="00C57869">
        <w:rPr>
          <w:color w:val="FF0000"/>
        </w:rPr>
        <w:t>时，</w:t>
      </w:r>
      <w:r>
        <w:rPr>
          <w:color w:val="FF0000"/>
        </w:rPr>
        <w:pict>
          <v:shape alt="eqIdfa170f019677f130edb59845ba06cdc0" id="_x0000_i3040" style="width:252.55pt;height:31.65pt" type="#_x0000_t75">
            <v:imagedata o:title="eqIdfa170f019677f130edb59845ba06cdc0" r:id="rId1454"/>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又</w:t>
      </w:r>
      <w:r>
        <w:rPr>
          <w:color w:val="FF0000"/>
        </w:rPr>
        <w:pict>
          <v:shape alt="eqId1dbe797ddd30ddc56f4cc48fbbad9ebd" id="_x0000_i3041" style="width:46.6pt;height:15.65pt" type="#_x0000_t75">
            <v:imagedata o:title="eqId1dbe797ddd30ddc56f4cc48fbbad9ebd" r:id="rId1455"/>
          </v:shape>
        </w:pict>
      </w:r>
      <w:r w:rsidRPr="00C57869">
        <w:rPr>
          <w:color w:val="FF0000"/>
        </w:rPr>
        <w:t>，</w:t>
      </w:r>
      <w:r>
        <w:rPr>
          <w:color w:val="FF0000"/>
        </w:rPr>
        <w:pict>
          <v:shape alt="eqId8b81ac762bf603afed0c13b9d83e0cec" id="_x0000_i3042" style="width:49.3pt;height:15.65pt" type="#_x0000_t75">
            <v:imagedata o:title="eqId8b81ac762bf603afed0c13b9d83e0cec" r:id="rId1456"/>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所以</w:t>
      </w:r>
      <w:r>
        <w:rPr>
          <w:color w:val="FF0000"/>
        </w:rPr>
        <w:pict>
          <v:shape alt="eqId171e4fbd6a594144455882f1d686ed77" id="_x0000_i3043" style="width:134.65pt;height:29.6pt" type="#_x0000_t75">
            <v:imagedata o:title="eqId171e4fbd6a594144455882f1d686ed77" r:id="rId1457"/>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所以</w:t>
      </w:r>
      <w:r>
        <w:rPr>
          <w:color w:val="FF0000"/>
        </w:rPr>
        <w:pict>
          <v:shape alt="eqId110114afa597b7e2fc1a2bf48ed70471" id="_x0000_i3044" style="width:39.6pt;height:29.7pt" type="#_x0000_t75">
            <v:imagedata o:title="eqId110114afa597b7e2fc1a2bf48ed70471" r:id="rId1458"/>
          </v:shape>
        </w:pict>
      </w:r>
      <w:r w:rsidRPr="00C57869">
        <w:rPr>
          <w:color w:val="FF0000"/>
        </w:rPr>
        <w:t>，</w:t>
      </w:r>
    </w:p>
    <w:p w:rsidP="00C57869" w:rsidR="00C57869" w:rsidRPr="00C57869">
      <w:pPr>
        <w:shd w:color="auto" w:fill="F2F2F2" w:val="clear"/>
        <w:spacing w:line="360" w:lineRule="auto"/>
        <w:jc w:val="left"/>
        <w:textAlignment w:val="center"/>
        <w:rPr>
          <w:color w:val="FF0000"/>
        </w:rPr>
      </w:pPr>
      <w:r>
        <w:rPr>
          <w:color w:val="FF0000"/>
        </w:rPr>
        <w:pict>
          <v:shape alt="eqId4c9ba3b6fb1ee7da35020f1245a5f843" id="_x0000_i3045" style="width:156.65pt;height:52.85pt" type="#_x0000_t75">
            <v:imagedata o:title="eqId4c9ba3b6fb1ee7da35020f1245a5f843" r:id="rId1459"/>
          </v:shape>
        </w:pict>
      </w:r>
      <w:r w:rsidRPr="00C57869">
        <w:rPr>
          <w:color w:val="FF0000"/>
        </w:rPr>
        <w:t>.</w:t>
      </w:r>
    </w:p>
    <w:p w:rsidP="00C57869" w:rsidR="00C57869">
      <w:pPr>
        <w:spacing w:line="360" w:lineRule="auto"/>
        <w:jc w:val="left"/>
        <w:textAlignment w:val="center"/>
      </w:pPr>
      <w:r>
        <w:t>13</w:t>
      </w:r>
      <w:r>
        <w:t>．（</w:t>
      </w:r>
      <w:r>
        <w:t>23-24</w:t>
      </w:r>
      <w:r>
        <w:t>高二上</w:t>
      </w:r>
      <w:r>
        <w:t>·</w:t>
      </w:r>
      <w:r>
        <w:t>辽宁</w:t>
      </w:r>
      <w:r>
        <w:t>·</w:t>
      </w:r>
      <w:r>
        <w:t>期末）过双曲线</w:t>
      </w:r>
      <w:r>
        <w:pict>
          <v:shape alt="eqId83bf4fd84818abac17a9d21237ac5ce5" id="_x0000_i3046" style="width:118.8pt;height:29pt" type="#_x0000_t75">
            <v:imagedata o:title="eqId83bf4fd84818abac17a9d21237ac5ce5" r:id="rId581"/>
          </v:shape>
        </w:pict>
      </w:r>
      <w:r>
        <w:t>上一点</w:t>
      </w:r>
      <w:r>
        <w:pict>
          <v:shape alt="eqIda0929421a6188c3122442866b0b85a5e" id="_x0000_i3047" style="width:38.7pt;height:17.5pt" type="#_x0000_t75">
            <v:imagedata o:title="eqIda0929421a6188c3122442866b0b85a5e" r:id="rId1460"/>
          </v:shape>
        </w:pict>
      </w:r>
      <w:r>
        <w:t>作两条渐近线的垂线，垂足分别为</w:t>
      </w:r>
      <w:r>
        <w:pict>
          <v:shape alt="eqIdad056c25c0fdcbcc765eb5cbc6093f2b" id="_x0000_i3048" style="width:21.95pt;height:12.3pt" type="#_x0000_t75">
            <v:imagedata o:title="eqIdad056c25c0fdcbcc765eb5cbc6093f2b" r:id="rId1347"/>
          </v:shape>
        </w:pict>
      </w:r>
      <w:r>
        <w:t>，且</w:t>
      </w:r>
      <w:r>
        <w:pict>
          <v:shape alt="eqId4a398479977f7106846bb52dbe7ee443" id="_x0000_i3049" style="width:61.55pt;height:26.85pt" type="#_x0000_t75">
            <v:imagedata o:title="eqId4a398479977f7106846bb52dbe7ee443" r:id="rId1461"/>
          </v:shape>
        </w:pict>
      </w:r>
      <w:r>
        <w:t>.</w:t>
      </w:r>
    </w:p>
    <w:p w:rsidP="00C57869" w:rsidR="00C57869">
      <w:pPr>
        <w:spacing w:line="360" w:lineRule="auto"/>
        <w:jc w:val="left"/>
        <w:textAlignment w:val="center"/>
      </w:pPr>
      <w:r>
        <w:t>(1)</w:t>
      </w:r>
      <w:r>
        <w:t>求双曲线</w:t>
      </w:r>
      <w:r>
        <w:rPr>
          <w:rFonts w:ascii="Times New Roman" w:eastAsia="Times New Roman" w:hAnsi="Times New Roman"/>
          <w:i/>
        </w:rPr>
        <w:t>C</w:t>
      </w:r>
      <w:r>
        <w:t>的标准方程；</w:t>
      </w:r>
    </w:p>
    <w:p w:rsidP="00C57869" w:rsidR="00C57869">
      <w:pPr>
        <w:spacing w:line="360" w:lineRule="auto"/>
        <w:jc w:val="left"/>
        <w:textAlignment w:val="center"/>
      </w:pPr>
      <w:r>
        <w:t>(2)</w:t>
      </w:r>
      <w:r>
        <w:t>若动直线</w:t>
      </w:r>
      <w:r>
        <w:pict>
          <v:shape alt="eqId0f85fca60a11e1af2bf50138d0e3fe62" id="_x0000_i3050" style="width:6.15pt;height:12.35pt" type="#_x0000_t75">
            <v:imagedata o:title="eqId0f85fca60a11e1af2bf50138d0e3fe62" r:id="rId1299"/>
          </v:shape>
        </w:pict>
      </w:r>
      <w:r>
        <w:t>的斜率存在，且与双曲线</w:t>
      </w:r>
      <w:r>
        <w:pict>
          <v:shape alt="eqIdc5db41a1f31d6baee7c69990811edb9f" id="_x0000_i3051" style="width:10.55pt;height:12.05pt" type="#_x0000_t75">
            <v:imagedata o:title="eqIdc5db41a1f31d6baee7c69990811edb9f" r:id="rId1295"/>
          </v:shape>
        </w:pict>
      </w:r>
      <w:r>
        <w:t>相切，切点为</w:t>
      </w:r>
      <w:r>
        <w:pict>
          <v:shape alt="eqId2533197f8ee31f7b77fb3db1929624ad" id="_x0000_i3052" style="width:17.6pt;height:14.05pt" type="#_x0000_t75">
            <v:imagedata o:title="eqId2533197f8ee31f7b77fb3db1929624ad" r:id="rId1462"/>
          </v:shape>
        </w:pict>
      </w:r>
      <w:r>
        <w:t>与双曲线</w:t>
      </w:r>
      <w:r>
        <w:pict>
          <v:shape alt="eqIdca66a268d6f46e0e9d5d9151b785be60" id="_x0000_i3053" style="width:10.55pt;height:12.25pt" type="#_x0000_t75">
            <v:imagedata o:title="eqIdca66a268d6f46e0e9d5d9151b785be60" r:id="rId1463"/>
          </v:shape>
        </w:pict>
      </w:r>
      <w:r>
        <w:t>的两条渐近线分别交于点</w:t>
      </w:r>
      <w:r>
        <w:pict>
          <v:shape alt="eqId7789a500686c7a73770404ead6af0590" id="_x0000_i3054" style="width:26.4pt;height:13.85pt" type="#_x0000_t75">
            <v:imagedata o:title="eqId7789a500686c7a73770404ead6af0590" r:id="rId1464"/>
          </v:shape>
        </w:pict>
      </w:r>
      <w:r>
        <w:t>，设原点</w:t>
      </w:r>
      <w:r>
        <w:rPr>
          <w:rFonts w:ascii="Times New Roman" w:eastAsia="Times New Roman" w:hAnsi="Times New Roman"/>
          <w:i/>
        </w:rPr>
        <w:t>O</w:t>
      </w:r>
      <w:r>
        <w:t>关于点</w:t>
      </w:r>
      <w:r>
        <w:pict>
          <v:shape alt="eqIddad2a36927223bd70f426ba06aea4b45" id="_x0000_i3055" style="width:9.7pt;height:10.55pt" type="#_x0000_t75">
            <v:imagedata o:title="eqIddad2a36927223bd70f426ba06aea4b45" r:id="rId1269"/>
          </v:shape>
        </w:pict>
      </w:r>
      <w:r>
        <w:t>的对称点为</w:t>
      </w:r>
      <w:r>
        <w:pict>
          <v:shape alt="eqIdacc290b44635265137fdf13146b6a6d9" id="_x0000_i3056" style="width:10.55pt;height:14.05pt" type="#_x0000_t75">
            <v:imagedata o:title="eqIdacc290b44635265137fdf13146b6a6d9" r:id="rId1465"/>
          </v:shape>
        </w:pict>
      </w:r>
      <w:r>
        <w:t>，求四边形</w:t>
      </w:r>
      <w:r>
        <w:pict>
          <v:shape alt="eqId3e406f19e3c1d1f2c85aff4512d8ab90" id="_x0000_i3057" style="width:35.2pt;height:13.95pt" type="#_x0000_t75">
            <v:imagedata o:title="eqId3e406f19e3c1d1f2c85aff4512d8ab90" r:id="rId1466"/>
          </v:shape>
        </w:pict>
      </w:r>
      <w:r>
        <w:t>的面积</w:t>
      </w:r>
      <w:r>
        <w:t>.</w:t>
      </w:r>
    </w:p>
    <w:p w:rsidP="00C57869" w:rsidR="00C57869" w:rsidRPr="00C57869">
      <w:pPr>
        <w:shd w:color="auto" w:fill="F2F2F2" w:val="clear"/>
        <w:spacing w:line="360" w:lineRule="auto"/>
        <w:jc w:val="left"/>
        <w:textAlignment w:val="center"/>
        <w:rPr>
          <w:color w:val="FF0000"/>
        </w:rPr>
      </w:pPr>
      <w:r w:rsidRPr="00C57869">
        <w:rPr>
          <w:color w:val="FF0000"/>
        </w:rPr>
        <w:t>【答案】</w:t>
      </w:r>
      <w:r w:rsidRPr="00C57869">
        <w:rPr>
          <w:color w:val="FF0000"/>
        </w:rPr>
        <w:t>(1)</w:t>
      </w:r>
      <w:r>
        <w:rPr>
          <w:color w:val="FF0000"/>
        </w:rPr>
        <w:pict>
          <v:shape alt="eqId4e1fa37c4c826b5dcfebe86ab6177906" id="_x0000_i3058" style="width:46.65pt;height:15.85pt" type="#_x0000_t75">
            <v:imagedata o:title="eqId4e1fa37c4c826b5dcfebe86ab6177906" r:id="rId1467"/>
          </v:shape>
        </w:pict>
      </w:r>
    </w:p>
    <w:p w:rsidP="00C57869" w:rsidR="00C57869" w:rsidRPr="00C57869">
      <w:pPr>
        <w:shd w:color="auto" w:fill="F2F2F2" w:val="clear"/>
        <w:spacing w:line="360" w:lineRule="auto"/>
        <w:jc w:val="left"/>
        <w:textAlignment w:val="center"/>
        <w:rPr>
          <w:color w:val="FF0000"/>
        </w:rPr>
      </w:pPr>
      <w:r w:rsidRPr="00C57869">
        <w:rPr>
          <w:color w:val="FF0000"/>
        </w:rPr>
        <w:t>(2)2</w:t>
      </w:r>
    </w:p>
    <w:p w:rsidP="00C57869" w:rsidR="00C57869" w:rsidRPr="00C57869">
      <w:pPr>
        <w:shd w:color="auto" w:fill="F2F2F2" w:val="clear"/>
        <w:spacing w:line="360" w:lineRule="auto"/>
        <w:jc w:val="left"/>
        <w:textAlignment w:val="center"/>
        <w:rPr>
          <w:color w:val="FF0000"/>
        </w:rPr>
      </w:pPr>
      <w:r w:rsidRPr="00C57869">
        <w:rPr>
          <w:color w:val="FF0000"/>
        </w:rPr>
        <w:t>【详解】（</w:t>
      </w:r>
      <w:r w:rsidRPr="00C57869">
        <w:rPr>
          <w:color w:val="FF0000"/>
        </w:rPr>
        <w:t>1</w:t>
      </w:r>
      <w:r w:rsidRPr="00C57869">
        <w:rPr>
          <w:color w:val="FF0000"/>
        </w:rPr>
        <w:t>）双曲线</w:t>
      </w:r>
      <w:r>
        <w:rPr>
          <w:color w:val="FF0000"/>
        </w:rPr>
        <w:pict>
          <v:shape alt="eqIdc5db41a1f31d6baee7c69990811edb9f" id="_x0000_i3059" style="width:10.55pt;height:12.05pt" type="#_x0000_t75">
            <v:imagedata o:title="eqIdc5db41a1f31d6baee7c69990811edb9f" r:id="rId1295"/>
          </v:shape>
        </w:pict>
      </w:r>
      <w:r w:rsidRPr="00C57869">
        <w:rPr>
          <w:color w:val="FF0000"/>
        </w:rPr>
        <w:t>的渐近线方程为</w:t>
      </w:r>
      <w:r>
        <w:rPr>
          <w:color w:val="FF0000"/>
        </w:rPr>
        <w:pict>
          <v:shape alt="eqId3d687bea1dbddb8b4d5ee912b53f3ea2" id="_x0000_i3060" style="width:49.3pt;height:14.1pt" type="#_x0000_t75">
            <v:imagedata o:title="eqId3d687bea1dbddb8b4d5ee912b53f3ea2" r:id="rId1314"/>
          </v:shape>
        </w:pict>
      </w:r>
      <w:r w:rsidRPr="00C57869">
        <w:rPr>
          <w:color w:val="FF0000"/>
        </w:rPr>
        <w:t>，</w:t>
      </w:r>
    </w:p>
    <w:p w:rsidP="00C57869" w:rsidR="00C57869" w:rsidRPr="00C57869">
      <w:pPr>
        <w:shd w:color="auto" w:fill="F2F2F2" w:val="clear"/>
        <w:spacing w:line="360" w:lineRule="auto"/>
        <w:jc w:val="left"/>
        <w:textAlignment w:val="center"/>
        <w:rPr>
          <w:color w:val="FF0000"/>
        </w:rPr>
      </w:pPr>
      <w:r>
        <w:rPr>
          <w:color w:val="FF0000"/>
        </w:rPr>
        <w:pict>
          <v:shape alt="eqId087cca113a3c2922c1082ca5d7167ee4" id="_x0000_i3061" style="width:125.85pt;height:32.3pt" type="#_x0000_t75">
            <v:imagedata o:title="eqId087cca113a3c2922c1082ca5d7167ee4" r:id="rId1468"/>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因为</w:t>
      </w:r>
      <w:r>
        <w:rPr>
          <w:color w:val="FF0000"/>
        </w:rPr>
        <w:pict>
          <v:shape alt="eqIdd9fa0c08ab99c28a54f2f8d8c4049f65" id="_x0000_i3062" style="width:75.65pt;height:15.95pt" type="#_x0000_t75">
            <v:imagedata o:title="eqIdd9fa0c08ab99c28a54f2f8d8c4049f65" r:id="rId1469"/>
          </v:shape>
        </w:pict>
      </w:r>
      <w:r w:rsidRPr="00C57869">
        <w:rPr>
          <w:color w:val="FF0000"/>
        </w:rPr>
        <w:t>，所以</w:t>
      </w:r>
      <w:r>
        <w:rPr>
          <w:color w:val="FF0000"/>
        </w:rPr>
        <w:pict>
          <v:shape alt="eqId48adb8a59b5c02fad5eada1b35171cf3" id="_x0000_i3063" style="width:38.7pt;height:12.5pt" type="#_x0000_t75">
            <v:imagedata o:title="eqId48adb8a59b5c02fad5eada1b35171cf3" r:id="rId1470"/>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故双曲线</w:t>
      </w:r>
      <w:r>
        <w:rPr>
          <w:color w:val="FF0000"/>
        </w:rPr>
        <w:pict>
          <v:shape alt="eqIdc5db41a1f31d6baee7c69990811edb9f" id="_x0000_i3064" style="width:10.55pt;height:12.05pt" type="#_x0000_t75">
            <v:imagedata o:title="eqIdc5db41a1f31d6baee7c69990811edb9f" r:id="rId1295"/>
          </v:shape>
        </w:pict>
      </w:r>
      <w:r w:rsidRPr="00C57869">
        <w:rPr>
          <w:color w:val="FF0000"/>
        </w:rPr>
        <w:t>的方程为</w:t>
      </w:r>
      <w:r>
        <w:rPr>
          <w:color w:val="FF0000"/>
        </w:rPr>
        <w:pict>
          <v:shape alt="eqId4e1fa37c4c826b5dcfebe86ab6177906" id="_x0000_i3065" style="width:46.65pt;height:15.85pt" type="#_x0000_t75">
            <v:imagedata o:title="eqId4e1fa37c4c826b5dcfebe86ab6177906" r:id="rId1467"/>
          </v:shape>
        </w:pict>
      </w:r>
    </w:p>
    <w:p w:rsidP="00C57869" w:rsidR="00C57869" w:rsidRPr="00C57869">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560830" cy="1473200"/>
            <wp:effectExtent b="0" l="0" r="0" t="0"/>
            <wp:docPr descr="说明: @@@c6d1988d-8aab-4d34-8ab8-587f00e2b67d" id="5150"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c6d1988d-8aab-4d34-8ab8-587f00e2b67d" id="5150" name="图片 100021"/>
                    <pic:cNvPicPr>
                      <a:picLocks noChangeArrowheads="1" noChangeAspect="1"/>
                    </pic:cNvPicPr>
                  </pic:nvPicPr>
                  <pic:blipFill>
                    <a:blip cstate="print" r:embed="rId1471">
                      <a:extLst>
                        <a:ext uri="{28A0092B-C50C-407E-A947-70E740481C1C}">
                          <a14:useLocalDpi xmlns:a14="http://schemas.microsoft.com/office/drawing/2010/main" val="0"/>
                        </a:ext>
                      </a:extLst>
                    </a:blip>
                    <a:stretch>
                      <a:fillRect/>
                    </a:stretch>
                  </pic:blipFill>
                  <pic:spPr bwMode="auto">
                    <a:xfrm>
                      <a:off x="0" y="0"/>
                      <a:ext cx="1560830" cy="1473200"/>
                    </a:xfrm>
                    <a:prstGeom prst="rect">
                      <a:avLst/>
                    </a:prstGeom>
                    <a:noFill/>
                    <a:ln>
                      <a:noFill/>
                    </a:ln>
                  </pic:spPr>
                </pic:pic>
              </a:graphicData>
            </a:graphic>
          </wp:inline>
        </w:drawing>
      </w:r>
    </w:p>
    <w:p w:rsidP="00C57869" w:rsidR="00C57869" w:rsidRPr="00C57869">
      <w:pPr>
        <w:shd w:color="auto" w:fill="F2F2F2" w:val="clear"/>
        <w:spacing w:line="360" w:lineRule="auto"/>
        <w:jc w:val="left"/>
        <w:textAlignment w:val="center"/>
        <w:rPr>
          <w:color w:val="FF0000"/>
        </w:rPr>
      </w:pPr>
      <w:r w:rsidRPr="00C57869">
        <w:rPr>
          <w:color w:val="FF0000"/>
        </w:rPr>
        <w:t>（</w:t>
      </w:r>
      <w:r w:rsidRPr="00C57869">
        <w:rPr>
          <w:color w:val="FF0000"/>
        </w:rPr>
        <w:t>2</w:t>
      </w:r>
      <w:r w:rsidRPr="00C57869">
        <w:rPr>
          <w:color w:val="FF0000"/>
        </w:rPr>
        <w:t>）当动直线</w:t>
      </w:r>
      <w:r>
        <w:rPr>
          <w:color w:val="FF0000"/>
        </w:rPr>
        <w:pict>
          <v:shape alt="eqId0f85fca60a11e1af2bf50138d0e3fe62" id="_x0000_i3066" style="width:6.15pt;height:12.35pt" type="#_x0000_t75">
            <v:imagedata o:title="eqId0f85fca60a11e1af2bf50138d0e3fe62" r:id="rId1299"/>
          </v:shape>
        </w:pict>
      </w:r>
      <w:r w:rsidRPr="00C57869">
        <w:rPr>
          <w:color w:val="FF0000"/>
        </w:rPr>
        <w:t>的斜率存在时，且斜率</w:t>
      </w:r>
      <w:r>
        <w:rPr>
          <w:color w:val="FF0000"/>
        </w:rPr>
        <w:pict>
          <v:shape alt="eqIdb283b0b9319409f997ab20fc2cadc241" id="_x0000_i3067" style="width:29.9pt;height:12.65pt" type="#_x0000_t75">
            <v:imagedata o:title="eqIdb283b0b9319409f997ab20fc2cadc241" r:id="rId1472"/>
          </v:shape>
        </w:pict>
      </w:r>
      <w:r w:rsidRPr="00C57869">
        <w:rPr>
          <w:color w:val="FF0000"/>
        </w:rPr>
        <w:t>时，不妨设直线</w:t>
      </w:r>
    </w:p>
    <w:p w:rsidP="00C57869" w:rsidR="00C57869" w:rsidRPr="00C57869">
      <w:pPr>
        <w:shd w:color="auto" w:fill="F2F2F2" w:val="clear"/>
        <w:spacing w:line="360" w:lineRule="auto"/>
        <w:jc w:val="left"/>
        <w:textAlignment w:val="center"/>
        <w:rPr>
          <w:color w:val="FF0000"/>
        </w:rPr>
      </w:pPr>
      <w:r>
        <w:rPr>
          <w:color w:val="FF0000"/>
        </w:rPr>
        <w:pict>
          <v:shape alt="eqId17a26c6e91b5af10ee9e5244dd9e13b2" id="_x0000_i3068" style="width:88.9pt;height:17.8pt" type="#_x0000_t75">
            <v:imagedata o:title="eqId17a26c6e91b5af10ee9e5244dd9e13b2" r:id="rId1473"/>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故由</w:t>
      </w:r>
      <w:r>
        <w:rPr>
          <w:color w:val="FF0000"/>
        </w:rPr>
        <w:pict>
          <v:shape alt="eqId9a13e50da9bccecc7aaa5744430352f0" id="_x0000_i3069" style="width:190.95pt;height:31.7pt" type="#_x0000_t75">
            <v:imagedata o:title="eqId9a13e50da9bccecc7aaa5744430352f0" r:id="rId1474"/>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从而</w:t>
      </w:r>
      <w:r>
        <w:rPr>
          <w:color w:val="FF0000"/>
        </w:rPr>
        <w:pict>
          <v:shape alt="eqId913be4607d5385f5d3040825cb071628" id="_x0000_i3070" style="width:159.3pt;height:19.15pt" type="#_x0000_t75">
            <v:imagedata o:title="eqId913be4607d5385f5d3040825cb071628" r:id="rId1475"/>
          </v:shape>
        </w:pict>
      </w:r>
      <w:r w:rsidRPr="00C57869">
        <w:rPr>
          <w:color w:val="FF0000"/>
        </w:rPr>
        <w:t>，化简得</w:t>
      </w:r>
      <w:r>
        <w:rPr>
          <w:color w:val="FF0000"/>
        </w:rPr>
        <w:pict>
          <v:shape alt="eqId9d3c6933550ee90ac634ac25209039c3" id="_x0000_i3071" style="width:49.25pt;height:14.4pt" type="#_x0000_t75">
            <v:imagedata o:title="eqId9d3c6933550ee90ac634ac25209039c3" r:id="rId1476"/>
          </v:shape>
        </w:pict>
      </w:r>
    </w:p>
    <w:p w:rsidP="00C57869" w:rsidR="00C57869" w:rsidRPr="00C57869">
      <w:pPr>
        <w:shd w:color="auto" w:fill="F2F2F2" w:val="clear"/>
        <w:spacing w:line="360" w:lineRule="auto"/>
        <w:jc w:val="left"/>
        <w:textAlignment w:val="center"/>
        <w:rPr>
          <w:color w:val="FF0000"/>
        </w:rPr>
      </w:pPr>
      <w:r>
        <w:rPr>
          <w:color w:val="FF0000"/>
        </w:rPr>
        <w:pict>
          <v:shape alt="eqId789d77eb7c42a314f40887a373e7f661" id="_x0000_i3072" style="width:97.65pt;height:33.65pt" type="#_x0000_t75">
            <v:imagedata o:title="eqId789d77eb7c42a314f40887a373e7f661" r:id="rId1477"/>
          </v:shape>
        </w:pict>
      </w:r>
    </w:p>
    <w:p w:rsidP="00C57869" w:rsidR="00C57869" w:rsidRPr="00C57869">
      <w:pPr>
        <w:shd w:color="auto" w:fill="F2F2F2" w:val="clear"/>
        <w:spacing w:line="360" w:lineRule="auto"/>
        <w:jc w:val="left"/>
        <w:textAlignment w:val="center"/>
        <w:rPr>
          <w:color w:val="FF0000"/>
        </w:rPr>
      </w:pPr>
      <w:r w:rsidRPr="00C57869">
        <w:rPr>
          <w:color w:val="FF0000"/>
        </w:rPr>
        <w:t>又因为双曲线</w:t>
      </w:r>
      <w:r>
        <w:rPr>
          <w:color w:val="FF0000"/>
        </w:rPr>
        <w:pict>
          <v:shape alt="eqIdc5db41a1f31d6baee7c69990811edb9f" id="_x0000_i3073" style="width:10.55pt;height:12.05pt" type="#_x0000_t75">
            <v:imagedata o:title="eqIdc5db41a1f31d6baee7c69990811edb9f" r:id="rId1295"/>
          </v:shape>
        </w:pict>
      </w:r>
      <w:r w:rsidRPr="00C57869">
        <w:rPr>
          <w:color w:val="FF0000"/>
        </w:rPr>
        <w:t>的渐近线方程为</w:t>
      </w:r>
      <w:r>
        <w:rPr>
          <w:color w:val="FF0000"/>
        </w:rPr>
        <w:pict>
          <v:shape alt="eqId6d3051f43ac48c0a730a791b8a93ad37" id="_x0000_i3074" style="width:28.1pt;height:12.4pt" type="#_x0000_t75">
            <v:imagedata o:title="eqId6d3051f43ac48c0a730a791b8a93ad37" r:id="rId450"/>
          </v:shape>
        </w:pict>
      </w:r>
      <w:r w:rsidRPr="00C57869">
        <w:rPr>
          <w:color w:val="FF0000"/>
        </w:rPr>
        <w:t>，故由</w:t>
      </w:r>
      <w:r>
        <w:rPr>
          <w:color w:val="FF0000"/>
        </w:rPr>
        <w:pict>
          <v:shape alt="eqIdae46e093315f08ed9f9a6d20f6404da6" id="_x0000_i3075" style="width:109.1pt;height:60.2pt" type="#_x0000_t75">
            <v:imagedata o:title="eqIdae46e093315f08ed9f9a6d20f6404da6" r:id="rId1478"/>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从而点</w:t>
      </w:r>
      <w:r>
        <w:rPr>
          <w:color w:val="FF0000"/>
        </w:rPr>
        <w:pict>
          <v:shape alt="eqIde31256a36d2c253cdf0b30cdd8cd8be1" id="_x0000_i3076" style="width:70.4pt;height:29.6pt" type="#_x0000_t75">
            <v:imagedata o:title="eqIde31256a36d2c253cdf0b30cdd8cd8be1" r:id="rId1479"/>
          </v:shape>
        </w:pict>
      </w:r>
      <w:r w:rsidRPr="00C57869">
        <w:rPr>
          <w:color w:val="FF0000"/>
        </w:rPr>
        <w:t>.</w:t>
      </w:r>
      <w:r w:rsidRPr="00C57869">
        <w:rPr>
          <w:color w:val="FF0000"/>
        </w:rPr>
        <w:t>同理可得，</w:t>
      </w:r>
      <w:r>
        <w:rPr>
          <w:color w:val="FF0000"/>
        </w:rPr>
        <w:pict>
          <v:shape alt="eqId4fa0f40b2fe8a881cd97b85d529f4b0b" id="_x0000_i3077" style="width:75.65pt;height:29.6pt" type="#_x0000_t75">
            <v:imagedata o:title="eqId4fa0f40b2fe8a881cd97b85d529f4b0b" r:id="rId1480"/>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故</w:t>
      </w:r>
      <w:r w:rsidRPr="00C57869">
        <w:rPr>
          <w:rFonts w:ascii="Times New Roman" w:eastAsia="Times New Roman" w:hAnsi="Times New Roman"/>
          <w:i/>
          <w:color w:val="FF0000"/>
        </w:rPr>
        <w:t>MN</w:t>
      </w:r>
      <w:r w:rsidRPr="00C57869">
        <w:rPr>
          <w:color w:val="FF0000"/>
        </w:rPr>
        <w:t>中点横坐标为</w:t>
      </w:r>
      <w:r>
        <w:rPr>
          <w:color w:val="FF0000"/>
        </w:rPr>
        <w:pict>
          <v:shape alt="eqIdbab2e68f519894977a2aafadcc98b236" id="_x0000_i3078" style="width:137.3pt;height:27.05pt" type="#_x0000_t75">
            <v:imagedata o:title="eqIdbab2e68f519894977a2aafadcc98b236" r:id="rId1481"/>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所以</w:t>
      </w:r>
      <w:r>
        <w:rPr>
          <w:color w:val="FF0000"/>
        </w:rPr>
        <w:pict>
          <v:shape alt="eqIddad2a36927223bd70f426ba06aea4b45" id="_x0000_i3079" style="width:9.7pt;height:10.55pt" type="#_x0000_t75">
            <v:imagedata o:title="eqIddad2a36927223bd70f426ba06aea4b45" r:id="rId1269"/>
          </v:shape>
        </w:pict>
      </w:r>
      <w:r w:rsidRPr="00C57869">
        <w:rPr>
          <w:color w:val="FF0000"/>
        </w:rPr>
        <w:t>为</w:t>
      </w:r>
      <w:r>
        <w:rPr>
          <w:color w:val="FF0000"/>
        </w:rPr>
        <w:pict>
          <v:shape alt="eqId411461db15ee8086332c531e086c40c7" id="_x0000_i3080" style="width:20.2pt;height:12.25pt" type="#_x0000_t75">
            <v:imagedata o:title="eqId411461db15ee8086332c531e086c40c7" r:id="rId1482"/>
          </v:shape>
        </w:pict>
      </w:r>
      <w:r w:rsidRPr="00C57869">
        <w:rPr>
          <w:color w:val="FF0000"/>
        </w:rPr>
        <w:t>的中点，</w:t>
      </w:r>
    </w:p>
    <w:p w:rsidP="00C57869" w:rsidR="00C57869" w:rsidRPr="00C57869">
      <w:pPr>
        <w:shd w:color="auto" w:fill="F2F2F2" w:val="clear"/>
        <w:spacing w:line="360" w:lineRule="auto"/>
        <w:jc w:val="left"/>
        <w:textAlignment w:val="center"/>
        <w:rPr>
          <w:color w:val="FF0000"/>
        </w:rPr>
      </w:pPr>
      <w:r w:rsidRPr="00C57869">
        <w:rPr>
          <w:color w:val="FF0000"/>
        </w:rPr>
        <w:t>故四边形</w:t>
      </w:r>
      <w:r w:rsidRPr="00C57869">
        <w:rPr>
          <w:rFonts w:ascii="Times New Roman" w:eastAsia="Times New Roman" w:hAnsi="Times New Roman"/>
          <w:i/>
          <w:color w:val="FF0000"/>
        </w:rPr>
        <w:t>MONQ</w:t>
      </w:r>
      <w:r w:rsidRPr="00C57869">
        <w:rPr>
          <w:color w:val="FF0000"/>
        </w:rPr>
        <w:t>为矩形</w:t>
      </w:r>
    </w:p>
    <w:p w:rsidP="00C57869" w:rsidR="00C57869" w:rsidRPr="00C57869">
      <w:pPr>
        <w:shd w:color="auto" w:fill="F2F2F2" w:val="clear"/>
        <w:spacing w:line="360" w:lineRule="auto"/>
        <w:jc w:val="left"/>
        <w:textAlignment w:val="center"/>
        <w:rPr>
          <w:color w:val="FF0000"/>
        </w:rPr>
      </w:pPr>
      <w:r w:rsidRPr="00C57869">
        <w:rPr>
          <w:color w:val="FF0000"/>
        </w:rPr>
        <w:t>设四边形</w:t>
      </w:r>
      <w:r w:rsidRPr="00C57869">
        <w:rPr>
          <w:rFonts w:ascii="Times New Roman" w:eastAsia="Times New Roman" w:hAnsi="Times New Roman"/>
          <w:i/>
          <w:color w:val="FF0000"/>
        </w:rPr>
        <w:t>MONQ</w:t>
      </w:r>
      <w:r w:rsidRPr="00C57869">
        <w:rPr>
          <w:color w:val="FF0000"/>
        </w:rPr>
        <w:t>面积为</w:t>
      </w:r>
      <w:r>
        <w:rPr>
          <w:color w:val="FF0000"/>
        </w:rPr>
        <w:pict>
          <v:shape alt="eqIdcf231f8f86fb922df4ca0c87f044cec3" id="_x0000_i3081" style="width:7.9pt;height:11.2pt" type="#_x0000_t75">
            <v:imagedata o:title="eqIdcf231f8f86fb922df4ca0c87f044cec3" r:id="rId1483"/>
          </v:shape>
        </w:pict>
      </w:r>
      <w:r w:rsidRPr="00C57869">
        <w:rPr>
          <w:color w:val="FF0000"/>
        </w:rPr>
        <w:t>，则</w:t>
      </w:r>
      <w:r>
        <w:rPr>
          <w:color w:val="FF0000"/>
        </w:rPr>
        <w:pict>
          <v:shape alt="eqId1fdabd998e94f3727e99140ca1e19b1e" id="_x0000_i3082" style="width:198pt;height:33.65pt" type="#_x0000_t75">
            <v:imagedata o:title="eqId1fdabd998e94f3727e99140ca1e19b1e" r:id="rId1484"/>
          </v:shape>
        </w:pict>
      </w:r>
    </w:p>
    <w:p w:rsidP="00C57869" w:rsidR="00C57869" w:rsidRPr="00C57869">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544955" cy="1473200"/>
            <wp:effectExtent b="0" l="0" r="0" t="0"/>
            <wp:docPr descr="说明: @@@5a77e3ba-216a-4529-a59b-72d873f79594" id="5149"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5a77e3ba-216a-4529-a59b-72d873f79594" id="5149" name="图片 100023"/>
                    <pic:cNvPicPr>
                      <a:picLocks noChangeArrowheads="1" noChangeAspect="1"/>
                    </pic:cNvPicPr>
                  </pic:nvPicPr>
                  <pic:blipFill>
                    <a:blip cstate="print" r:embed="rId1485">
                      <a:extLst>
                        <a:ext uri="{28A0092B-C50C-407E-A947-70E740481C1C}">
                          <a14:useLocalDpi xmlns:a14="http://schemas.microsoft.com/office/drawing/2010/main" val="0"/>
                        </a:ext>
                      </a:extLst>
                    </a:blip>
                    <a:stretch>
                      <a:fillRect/>
                    </a:stretch>
                  </pic:blipFill>
                  <pic:spPr bwMode="auto">
                    <a:xfrm>
                      <a:off x="0" y="0"/>
                      <a:ext cx="1544955" cy="1473200"/>
                    </a:xfrm>
                    <a:prstGeom prst="rect">
                      <a:avLst/>
                    </a:prstGeom>
                    <a:noFill/>
                    <a:ln>
                      <a:noFill/>
                    </a:ln>
                  </pic:spPr>
                </pic:pic>
              </a:graphicData>
            </a:graphic>
          </wp:inline>
        </w:drawing>
      </w:r>
    </w:p>
    <w:p w:rsidP="00C57869" w:rsidR="00C57869">
      <w:pPr>
        <w:spacing w:line="360" w:lineRule="auto"/>
        <w:jc w:val="left"/>
        <w:textAlignment w:val="center"/>
      </w:pPr>
      <w:r>
        <w:t>14</w:t>
      </w:r>
      <w:r>
        <w:t>．（</w:t>
      </w:r>
      <w:r>
        <w:t>23-24</w:t>
      </w:r>
      <w:r>
        <w:t>高二上</w:t>
      </w:r>
      <w:r>
        <w:t>·</w:t>
      </w:r>
      <w:r>
        <w:t>江苏南京</w:t>
      </w:r>
      <w:r>
        <w:t>·</w:t>
      </w:r>
      <w:r>
        <w:t>期末）对于椭圆：</w:t>
      </w:r>
      <w:r>
        <w:pict>
          <v:shape alt="eqIdfdfa58915cc69feffe7dbe78d9d5d64b" id="_x0000_i3083" style="width:99.45pt;height:29pt" type="#_x0000_t75">
            <v:imagedata o:title="eqIdfdfa58915cc69feffe7dbe78d9d5d64b" r:id="rId1486"/>
          </v:shape>
        </w:pict>
      </w:r>
      <w:r>
        <w:t>，我们称双曲线：</w:t>
      </w:r>
      <w:r>
        <w:pict>
          <v:shape alt="eqId8b26461529321c5e669bdf3c489c5d74" id="_x0000_i3084" style="width:50.15pt;height:28.9pt" type="#_x0000_t75">
            <v:imagedata o:title="eqId8b26461529321c5e669bdf3c489c5d74" r:id="rId1487"/>
          </v:shape>
        </w:pict>
      </w:r>
      <w:r>
        <w:t>为其伴随双曲线．已知椭圆</w:t>
      </w:r>
      <w:r>
        <w:rPr>
          <w:rFonts w:ascii="Times New Roman" w:eastAsia="Times New Roman" w:hAnsi="Times New Roman"/>
          <w:i/>
        </w:rPr>
        <w:t>C</w:t>
      </w:r>
      <w:r>
        <w:t>：</w:t>
      </w:r>
      <w:r>
        <w:pict>
          <v:shape alt="eqIdfaf94b793fc211b45616da1d0b3335b0" id="_x0000_i3085" style="width:50.15pt;height:29.2pt" type="#_x0000_t75">
            <v:imagedata o:title="eqIdfaf94b793fc211b45616da1d0b3335b0" r:id="rId1488"/>
          </v:shape>
        </w:pict>
      </w:r>
      <w:r>
        <w:t>（</w:t>
      </w:r>
      <w:r>
        <w:pict>
          <v:shape alt="eqId1eac95d4bdf7fa0ad635dbd96f72b20f" id="_x0000_i3086" style="width:47.5pt;height:15.85pt" type="#_x0000_t75">
            <v:imagedata o:title="eqId1eac95d4bdf7fa0ad635dbd96f72b20f" r:id="rId1489"/>
          </v:shape>
        </w:pict>
      </w:r>
      <w:r>
        <w:t>），它的离心率是其伴随双曲线</w:t>
      </w:r>
      <w:r>
        <w:rPr>
          <w:rFonts w:ascii="Times New Roman" w:eastAsia="Times New Roman" w:hAnsi="Times New Roman"/>
          <w:i/>
        </w:rPr>
        <w:t>M</w:t>
      </w:r>
      <w:r>
        <w:t>的离心率的</w:t>
      </w:r>
      <w:r>
        <w:pict>
          <v:shape alt="eqId8d5989c84e320b504511f23eeb6e7357" id="_x0000_i3087" style="width:16.7pt;height:26.75pt" type="#_x0000_t75">
            <v:imagedata o:title="eqId8d5989c84e320b504511f23eeb6e7357" r:id="rId1490"/>
          </v:shape>
        </w:pict>
      </w:r>
      <w:r>
        <w:t>倍．</w:t>
      </w:r>
    </w:p>
    <w:p w:rsidP="00C57869" w:rsidR="00C57869">
      <w:pPr>
        <w:spacing w:line="360" w:lineRule="auto"/>
        <w:jc w:val="left"/>
        <w:textAlignment w:val="center"/>
      </w:pPr>
      <w:r>
        <w:rPr>
          <w:rFonts w:eastAsia="Times New Roman"/>
          <w:noProof/>
          <w:kern w:val="0"/>
          <w:sz w:val="24"/>
          <w:szCs w:val="24"/>
        </w:rPr>
        <w:drawing>
          <wp:inline distB="0" distL="0" distR="0" distT="0">
            <wp:extent cx="1578610" cy="1668145"/>
            <wp:effectExtent b="0" l="0" r="0" t="0"/>
            <wp:docPr descr="说明: @@@d0682c0c-5307-47da-979f-4ca9bc5f520d" id="5148"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d0682c0c-5307-47da-979f-4ca9bc5f520d" id="5148" name="图片 100025"/>
                    <pic:cNvPicPr>
                      <a:picLocks noChangeArrowheads="1" noChangeAspect="1"/>
                    </pic:cNvPicPr>
                  </pic:nvPicPr>
                  <pic:blipFill>
                    <a:blip cstate="print" r:embed="rId1491">
                      <a:extLst>
                        <a:ext uri="{28A0092B-C50C-407E-A947-70E740481C1C}">
                          <a14:useLocalDpi xmlns:a14="http://schemas.microsoft.com/office/drawing/2010/main" val="0"/>
                        </a:ext>
                      </a:extLst>
                    </a:blip>
                    <a:stretch>
                      <a:fillRect/>
                    </a:stretch>
                  </pic:blipFill>
                  <pic:spPr bwMode="auto">
                    <a:xfrm>
                      <a:off x="0" y="0"/>
                      <a:ext cx="1578610" cy="1668145"/>
                    </a:xfrm>
                    <a:prstGeom prst="rect">
                      <a:avLst/>
                    </a:prstGeom>
                    <a:noFill/>
                    <a:ln>
                      <a:noFill/>
                    </a:ln>
                  </pic:spPr>
                </pic:pic>
              </a:graphicData>
            </a:graphic>
          </wp:inline>
        </w:drawing>
      </w:r>
    </w:p>
    <w:p w:rsidP="00C57869" w:rsidR="00C57869">
      <w:pPr>
        <w:spacing w:line="360" w:lineRule="auto"/>
        <w:jc w:val="left"/>
        <w:textAlignment w:val="center"/>
      </w:pPr>
      <w:r>
        <w:t>(1)</w:t>
      </w:r>
      <w:r>
        <w:t>求椭圆</w:t>
      </w:r>
      <w:r>
        <w:rPr>
          <w:rFonts w:ascii="Times New Roman" w:eastAsia="Times New Roman" w:hAnsi="Times New Roman"/>
          <w:i/>
        </w:rPr>
        <w:t>C</w:t>
      </w:r>
      <w:r>
        <w:t>伴随双曲线</w:t>
      </w:r>
      <w:r>
        <w:rPr>
          <w:rFonts w:ascii="Times New Roman" w:eastAsia="Times New Roman" w:hAnsi="Times New Roman"/>
          <w:i/>
        </w:rPr>
        <w:t>M</w:t>
      </w:r>
      <w:r>
        <w:t>的方程；</w:t>
      </w:r>
    </w:p>
    <w:p w:rsidP="00C57869" w:rsidR="00C57869">
      <w:pPr>
        <w:spacing w:line="360" w:lineRule="auto"/>
        <w:jc w:val="left"/>
        <w:textAlignment w:val="center"/>
      </w:pPr>
      <w:r>
        <w:t>(2)</w:t>
      </w:r>
      <w:r>
        <w:t>如图，点</w:t>
      </w:r>
      <w:r>
        <w:pict>
          <v:shape alt="eqIdad056c25c0fdcbcc765eb5cbc6093f2b" id="_x0000_i3088" style="width:21.95pt;height:12.3pt" type="#_x0000_t75">
            <v:imagedata o:title="eqIdad056c25c0fdcbcc765eb5cbc6093f2b" r:id="rId1347"/>
          </v:shape>
        </w:pict>
      </w:r>
      <w:r>
        <w:t>分别为双曲线</w:t>
      </w:r>
      <w:r>
        <w:rPr>
          <w:rFonts w:ascii="Times New Roman" w:eastAsia="Times New Roman" w:hAnsi="Times New Roman"/>
          <w:i/>
        </w:rPr>
        <w:t>M</w:t>
      </w:r>
      <w:r>
        <w:t>的下顶点和上焦点，过</w:t>
      </w:r>
      <w:r>
        <w:rPr>
          <w:rFonts w:ascii="Times New Roman" w:eastAsia="Times New Roman" w:hAnsi="Times New Roman"/>
          <w:i/>
        </w:rPr>
        <w:t>F</w:t>
      </w:r>
      <w:r>
        <w:t>的直线</w:t>
      </w:r>
      <w:r>
        <w:rPr>
          <w:rFonts w:ascii="Times New Roman" w:eastAsia="Times New Roman" w:hAnsi="Times New Roman"/>
          <w:i/>
        </w:rPr>
        <w:t>l</w:t>
      </w:r>
      <w:r>
        <w:t>与</w:t>
      </w:r>
      <w:r>
        <w:rPr>
          <w:rFonts w:ascii="Times New Roman" w:eastAsia="Times New Roman" w:hAnsi="Times New Roman"/>
          <w:i/>
        </w:rPr>
        <w:t>M</w:t>
      </w:r>
      <w:r>
        <w:t>上支交于</w:t>
      </w:r>
      <w:r>
        <w:pict>
          <v:shape alt="eqId01c74a907dda6bb7d9d56d009d9df253" id="_x0000_i3089" style="width:21.1pt;height:13.85pt" type="#_x0000_t75">
            <v:imagedata o:title="eqId01c74a907dda6bb7d9d56d009d9df253" r:id="rId411"/>
          </v:shape>
        </w:pict>
      </w:r>
      <w:r>
        <w:t>两点，</w:t>
      </w:r>
      <w:r>
        <w:pict>
          <v:shape alt="eqIde742966e3711cfa53dce04022acf4bcc" id="_x0000_i3090" style="width:29.9pt;height:11.3pt" type="#_x0000_t75">
            <v:imagedata o:title="eqIde742966e3711cfa53dce04022acf4bcc" r:id="rId1492"/>
          </v:shape>
        </w:pict>
      </w:r>
      <w:r>
        <w:t>的面积为</w:t>
      </w:r>
      <w:r>
        <w:pict>
          <v:shape alt="eqId61b4187c24040140a998ea8032d63ddc" id="_x0000_i3091" style="width:59.8pt;height:29.6pt" type="#_x0000_t75">
            <v:imagedata o:title="eqId61b4187c24040140a998ea8032d63ddc" r:id="rId1493"/>
          </v:shape>
        </w:pict>
      </w:r>
      <w:r>
        <w:t>，求直线</w:t>
      </w:r>
      <w:r>
        <w:pict>
          <v:shape alt="eqIdf52a58fbaf4fea03567e88a9f0f6e37e" id="_x0000_i3092" style="width:17.6pt;height:11.45pt" type="#_x0000_t75">
            <v:imagedata o:title="eqIdf52a58fbaf4fea03567e88a9f0f6e37e" r:id="rId1232"/>
          </v:shape>
        </w:pict>
      </w:r>
      <w:r>
        <w:t>的方程．</w:t>
      </w:r>
    </w:p>
    <w:p w:rsidP="00C57869" w:rsidR="00C57869" w:rsidRPr="00C57869">
      <w:pPr>
        <w:shd w:color="auto" w:fill="F2F2F2" w:val="clear"/>
        <w:spacing w:line="360" w:lineRule="auto"/>
        <w:jc w:val="left"/>
        <w:textAlignment w:val="center"/>
        <w:rPr>
          <w:color w:val="FF0000"/>
        </w:rPr>
      </w:pPr>
      <w:r w:rsidRPr="00C57869">
        <w:rPr>
          <w:color w:val="FF0000"/>
        </w:rPr>
        <w:t>【答案】</w:t>
      </w:r>
      <w:r w:rsidRPr="00C57869">
        <w:rPr>
          <w:color w:val="FF0000"/>
        </w:rPr>
        <w:t>(1)</w:t>
      </w:r>
      <w:r>
        <w:rPr>
          <w:color w:val="FF0000"/>
        </w:rPr>
        <w:pict>
          <v:shape alt="eqId4c5c23d287ebbfffcd37ceb08adc2288" id="_x0000_i3093" style="width:49.3pt;height:29.15pt" type="#_x0000_t75">
            <v:imagedata o:title="eqId4c5c23d287ebbfffcd37ceb08adc2288" r:id="rId1494"/>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(2)</w:t>
      </w:r>
      <w:r>
        <w:rPr>
          <w:color w:val="FF0000"/>
        </w:rPr>
        <w:pict>
          <v:shape alt="eqIdc31c4f39399ec245a67db2933ed639f2" id="_x0000_i3094" style="width:40.45pt;height:14.05pt" type="#_x0000_t75">
            <v:imagedata o:title="eqIdc31c4f39399ec245a67db2933ed639f2" r:id="rId1495"/>
          </v:shape>
        </w:pict>
      </w:r>
      <w:r w:rsidRPr="00C57869">
        <w:rPr>
          <w:color w:val="FF0000"/>
        </w:rPr>
        <w:t>或</w:t>
      </w:r>
      <w:r>
        <w:rPr>
          <w:color w:val="FF0000"/>
        </w:rPr>
        <w:pict>
          <v:shape alt="eqId501a6d50c937729c8d0f02b2b62a0ee4" id="_x0000_i3095" style="width:45.75pt;height:14.4pt" type="#_x0000_t75">
            <v:imagedata o:title="eqId501a6d50c937729c8d0f02b2b62a0ee4" r:id="rId1496"/>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【详解】（</w:t>
      </w:r>
      <w:r w:rsidRPr="00C57869">
        <w:rPr>
          <w:color w:val="FF0000"/>
        </w:rPr>
        <w:t>1</w:t>
      </w:r>
      <w:r w:rsidRPr="00C57869">
        <w:rPr>
          <w:color w:val="FF0000"/>
        </w:rPr>
        <w:t>）设椭圆</w:t>
      </w:r>
      <w:r w:rsidRPr="00C57869">
        <w:rPr>
          <w:rFonts w:ascii="Times New Roman" w:eastAsia="Times New Roman" w:hAnsi="Times New Roman"/>
          <w:i/>
          <w:color w:val="FF0000"/>
        </w:rPr>
        <w:t>C</w:t>
      </w:r>
      <w:r w:rsidRPr="00C57869">
        <w:rPr>
          <w:color w:val="FF0000"/>
        </w:rPr>
        <w:t>与其伴随双曲线</w:t>
      </w:r>
      <w:r w:rsidRPr="00C57869">
        <w:rPr>
          <w:rFonts w:ascii="Times New Roman" w:eastAsia="Times New Roman" w:hAnsi="Times New Roman"/>
          <w:i/>
          <w:color w:val="FF0000"/>
        </w:rPr>
        <w:t>M</w:t>
      </w:r>
      <w:r w:rsidRPr="00C57869">
        <w:rPr>
          <w:color w:val="FF0000"/>
        </w:rPr>
        <w:t>的离心率分别为</w:t>
      </w:r>
      <w:r>
        <w:rPr>
          <w:color w:val="FF0000"/>
        </w:rPr>
        <w:pict>
          <v:shape alt="eqIdd33558881906c228c262ff8024dcfc4a" id="_x0000_i3096" style="width:10.55pt;height:15.85pt" type="#_x0000_t75">
            <v:imagedata o:title="eqIdd33558881906c228c262ff8024dcfc4a" r:id="rId1497"/>
          </v:shape>
        </w:pict>
      </w:r>
      <w:r w:rsidRPr="00C57869">
        <w:rPr>
          <w:color w:val="FF0000"/>
        </w:rPr>
        <w:t>，</w:t>
      </w:r>
      <w:r>
        <w:rPr>
          <w:color w:val="FF0000"/>
        </w:rPr>
        <w:pict>
          <v:shape alt="eqIda33a99190a8fd29c36d5a002e3197cc5" id="_x0000_i3097" style="width:10.55pt;height:15.85pt" type="#_x0000_t75">
            <v:imagedata o:title="eqIda33a99190a8fd29c36d5a002e3197cc5" r:id="rId1498"/>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依题意可得</w:t>
      </w:r>
      <w:r>
        <w:rPr>
          <w:color w:val="FF0000"/>
        </w:rPr>
        <w:pict>
          <v:shape alt="eqId00854f7abcef6f47a0046a1e85ebf178" id="_x0000_i3098" style="width:29.05pt;height:13.9pt" type="#_x0000_t75">
            <v:imagedata o:title="eqId00854f7abcef6f47a0046a1e85ebf178" r:id="rId594"/>
          </v:shape>
        </w:pict>
      </w:r>
      <w:r w:rsidRPr="00C57869">
        <w:rPr>
          <w:color w:val="FF0000"/>
        </w:rPr>
        <w:t>，</w:t>
      </w:r>
      <w:r>
        <w:rPr>
          <w:color w:val="FF0000"/>
        </w:rPr>
        <w:pict>
          <v:shape alt="eqId765e0758a5776cfb7d5b2331b7038e73" id="_x0000_i3099" style="width:44.9pt;height:29.7pt" type="#_x0000_t75">
            <v:imagedata o:title="eqId765e0758a5776cfb7d5b2331b7038e73" r:id="rId1499"/>
          </v:shape>
        </w:pict>
      </w:r>
      <w:r w:rsidRPr="00C57869">
        <w:rPr>
          <w:color w:val="FF0000"/>
        </w:rPr>
        <w:t>，即</w:t>
      </w:r>
      <w:r>
        <w:rPr>
          <w:color w:val="FF0000"/>
        </w:rPr>
        <w:pict>
          <v:shape alt="eqIdbb9fe3678904de0b6d8c4319f87df038" id="_x0000_i3100" style="width:39.6pt;height:27.05pt" type="#_x0000_t75">
            <v:imagedata o:title="eqIdbb9fe3678904de0b6d8c4319f87df038" r:id="rId1500"/>
          </v:shape>
        </w:pict>
      </w:r>
      <w:r w:rsidRPr="00C57869">
        <w:rPr>
          <w:color w:val="FF0000"/>
        </w:rPr>
        <w:t>，即</w:t>
      </w:r>
      <w:r>
        <w:rPr>
          <w:color w:val="FF0000"/>
        </w:rPr>
        <w:pict>
          <v:shape alt="eqId8a8ad4a7fff0ecdcc12eda76adec9e86" id="_x0000_i3101" style="width:79.2pt;height:29.05pt" type="#_x0000_t75">
            <v:imagedata o:title="eqId8a8ad4a7fff0ecdcc12eda76adec9e86" r:id="rId1501"/>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解得</w:t>
      </w:r>
      <w:r>
        <w:rPr>
          <w:color w:val="FF0000"/>
        </w:rPr>
        <w:pict>
          <v:shape alt="eqIdc2e74bcdf2eee443ade144c7941e3f11" id="_x0000_i3102" style="width:27.25pt;height:13.95pt" type="#_x0000_t75">
            <v:imagedata o:title="eqIdc2e74bcdf2eee443ade144c7941e3f11" r:id="rId1502"/>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所以椭圆</w:t>
      </w:r>
      <w:r w:rsidRPr="00C57869">
        <w:rPr>
          <w:rFonts w:ascii="Times New Roman" w:eastAsia="Times New Roman" w:hAnsi="Times New Roman"/>
          <w:i/>
          <w:color w:val="FF0000"/>
        </w:rPr>
        <w:t>C</w:t>
      </w:r>
      <w:r w:rsidRPr="00C57869">
        <w:rPr>
          <w:color w:val="FF0000"/>
        </w:rPr>
        <w:t>：</w:t>
      </w:r>
      <w:r>
        <w:rPr>
          <w:color w:val="FF0000"/>
        </w:rPr>
        <w:pict>
          <v:shape alt="eqIdbe0f6510b28a9cfb3aa11492ec2b1aa1" id="_x0000_i3103" style="width:48.4pt;height:29.15pt" type="#_x0000_t75">
            <v:imagedata o:title="eqIdbe0f6510b28a9cfb3aa11492ec2b1aa1" r:id="rId1503"/>
          </v:shape>
        </w:pict>
      </w:r>
      <w:r w:rsidRPr="00C57869">
        <w:rPr>
          <w:color w:val="FF0000"/>
        </w:rPr>
        <w:t>，则椭圆</w:t>
      </w:r>
      <w:r w:rsidRPr="00C57869">
        <w:rPr>
          <w:rFonts w:ascii="Times New Roman" w:eastAsia="Times New Roman" w:hAnsi="Times New Roman"/>
          <w:i/>
          <w:color w:val="FF0000"/>
        </w:rPr>
        <w:t>C</w:t>
      </w:r>
      <w:r w:rsidRPr="00C57869">
        <w:rPr>
          <w:color w:val="FF0000"/>
        </w:rPr>
        <w:t>伴随双曲线</w:t>
      </w:r>
      <w:r w:rsidRPr="00C57869">
        <w:rPr>
          <w:rFonts w:ascii="Times New Roman" w:eastAsia="Times New Roman" w:hAnsi="Times New Roman"/>
          <w:i/>
          <w:color w:val="FF0000"/>
        </w:rPr>
        <w:t>M</w:t>
      </w:r>
      <w:r w:rsidRPr="00C57869">
        <w:rPr>
          <w:color w:val="FF0000"/>
        </w:rPr>
        <w:t>的方程为</w:t>
      </w:r>
      <w:r>
        <w:rPr>
          <w:color w:val="FF0000"/>
        </w:rPr>
        <w:pict>
          <v:shape alt="eqId4c5c23d287ebbfffcd37ceb08adc2288" id="_x0000_i3104" style="width:49.3pt;height:29.15pt" type="#_x0000_t75">
            <v:imagedata o:title="eqId4c5c23d287ebbfffcd37ceb08adc2288" r:id="rId1494"/>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w:t>
      </w:r>
      <w:r w:rsidRPr="00C57869">
        <w:rPr>
          <w:color w:val="FF0000"/>
        </w:rPr>
        <w:t>2</w:t>
      </w:r>
      <w:r w:rsidRPr="00C57869">
        <w:rPr>
          <w:color w:val="FF0000"/>
        </w:rPr>
        <w:t>）由（</w:t>
      </w:r>
      <w:r w:rsidRPr="00C57869">
        <w:rPr>
          <w:color w:val="FF0000"/>
        </w:rPr>
        <w:t>1</w:t>
      </w:r>
      <w:r w:rsidRPr="00C57869">
        <w:rPr>
          <w:color w:val="FF0000"/>
        </w:rPr>
        <w:t>）可知</w:t>
      </w:r>
      <w:r>
        <w:rPr>
          <w:color w:val="FF0000"/>
        </w:rPr>
        <w:pict>
          <v:shape alt="eqIdfce421051739231bcd982a403097ca41" id="_x0000_i3105" style="width:34.3pt;height:17.8pt" type="#_x0000_t75">
            <v:imagedata o:title="eqIdfce421051739231bcd982a403097ca41" r:id="rId1504"/>
          </v:shape>
        </w:pict>
      </w:r>
      <w:r w:rsidRPr="00C57869">
        <w:rPr>
          <w:color w:val="FF0000"/>
        </w:rPr>
        <w:t>，</w:t>
      </w:r>
      <w:r>
        <w:rPr>
          <w:color w:val="FF0000"/>
        </w:rPr>
        <w:pict>
          <v:shape alt="eqIddd8b7e0cfa4f1640fbe8c83f3343c08f" id="_x0000_i3106" style="width:47.5pt;height:21.1pt" type="#_x0000_t75">
            <v:imagedata o:title="eqIddd8b7e0cfa4f1640fbe8c83f3343c08f" r:id="rId1505"/>
          </v:shape>
        </w:pict>
      </w:r>
      <w:r w:rsidRPr="00C57869">
        <w:rPr>
          <w:color w:val="FF0000"/>
        </w:rPr>
        <w:t>，设直线</w:t>
      </w:r>
      <w:r w:rsidRPr="00C57869">
        <w:rPr>
          <w:rFonts w:ascii="Times New Roman" w:eastAsia="Times New Roman" w:hAnsi="Times New Roman"/>
          <w:i/>
          <w:color w:val="FF0000"/>
        </w:rPr>
        <w:t>l</w:t>
      </w:r>
      <w:r w:rsidRPr="00C57869">
        <w:rPr>
          <w:color w:val="FF0000"/>
        </w:rPr>
        <w:t>的斜率为</w:t>
      </w:r>
      <w:r w:rsidRPr="00C57869">
        <w:rPr>
          <w:rFonts w:ascii="Times New Roman" w:eastAsia="Times New Roman" w:hAnsi="Times New Roman"/>
          <w:i/>
          <w:color w:val="FF0000"/>
        </w:rPr>
        <w:t>k</w:t>
      </w:r>
      <w:r w:rsidRPr="00C57869">
        <w:rPr>
          <w:color w:val="FF0000"/>
        </w:rPr>
        <w:t>，</w:t>
      </w:r>
      <m:oMath>
        <m:r>
          <w:rPr>
            <w:rFonts w:ascii="Cambria Math" w:cs="Cambria Math" w:hAnsi="Cambria Math"/>
          </w:rPr>
          <m:t>A</m:t>
        </m:r>
        <m:d>
          <m:dPr>
            <m:ctrlPr>
              <w:rPr>
                <w:rFonts w:ascii="Cambria Math" w:hAnsi="Cambria Math"/>
              </w:rPr>
            </m:ctrlPr>
          </m:dPr>
          <m:e>
            <m:sSub>
              <m:sSubPr>
                <m:ctrlPr>
                  <w:rPr>
                    <w:rFonts w:ascii="Cambria Math" w:hAnsi="Cambria Math"/>
                  </w:rPr>
                </m:ctrlPr>
              </m:sSubPr>
              <m:e>
                <m:r>
                  <w:rPr>
                    <w:rFonts w:ascii="Cambria Math" w:cs="Cambria Math" w:hAnsi="Cambria Math"/>
                  </w:rPr>
                  <m:t>x</m:t>
                </m:r>
              </m:e>
              <m:sub>
                <m:r>
                  <w:rPr>
                    <w:rFonts w:ascii="Cambria Math" w:cs="Cambria Math" w:hAnsi="Cambria Math"/>
                  </w:rPr>
                  <m:t>1</m:t>
                </m:r>
              </m:sub>
            </m:sSub>
            <m:r>
              <w:rPr>
                <w:rFonts w:ascii="Cambria Math" w:cs="Cambria Math" w:hAnsi="Cambria Math"/>
              </w:rPr>
              <m:t>,</m:t>
            </m:r>
            <m:sSub>
              <m:sSubPr>
                <m:ctrlPr>
                  <w:rPr>
                    <w:rFonts w:ascii="Cambria Math" w:hAnsi="Cambria Math"/>
                  </w:rPr>
                </m:ctrlPr>
              </m:sSubPr>
              <m:e>
                <m:r>
                  <w:rPr>
                    <w:rFonts w:ascii="Cambria Math" w:cs="Cambria Math" w:hAnsi="Cambria Math"/>
                  </w:rPr>
                  <m:t>y</m:t>
                </m:r>
              </m:e>
              <m:sub>
                <m:r>
                  <w:rPr>
                    <w:rFonts w:ascii="Cambria Math" w:cs="Cambria Math" w:hAnsi="Cambria Math"/>
                  </w:rPr>
                  <m:t>1</m:t>
                </m:r>
              </m:sub>
            </m:sSub>
          </m:e>
        </m:d>
      </m:oMath>
      <w:r w:rsidRPr="00C57869">
        <w:rPr>
          <w:color w:val="FF0000"/>
        </w:rPr>
        <w:t>，</w:t>
      </w:r>
      <m:oMath>
        <m:r>
          <w:rPr>
            <w:rFonts w:ascii="Cambria Math" w:cs="Cambria Math" w:hAnsi="Cambria Math"/>
          </w:rPr>
          <m:t>B</m:t>
        </m:r>
        <m:d>
          <m:dPr>
            <m:ctrlPr>
              <w:rPr>
                <w:rFonts w:ascii="Cambria Math" w:hAnsi="Cambria Math"/>
              </w:rPr>
            </m:ctrlPr>
          </m:dPr>
          <m:e>
            <m:sSub>
              <m:sSubPr>
                <m:ctrlPr>
                  <w:rPr>
                    <w:rFonts w:ascii="Cambria Math" w:hAnsi="Cambria Math"/>
                  </w:rPr>
                </m:ctrlPr>
              </m:sSubPr>
              <m:e>
                <m:r>
                  <w:rPr>
                    <w:rFonts w:ascii="Cambria Math" w:cs="Cambria Math" w:hAnsi="Cambria Math"/>
                  </w:rPr>
                  <m:t>x</m:t>
                </m:r>
              </m:e>
              <m:sub>
                <m:r>
                  <w:rPr>
                    <w:rFonts w:ascii="Cambria Math" w:cs="Cambria Math" w:hAnsi="Cambria Math"/>
                  </w:rPr>
                  <m:t>2</m:t>
                </m:r>
              </m:sub>
            </m:sSub>
            <m:r>
              <w:rPr>
                <w:rFonts w:ascii="Cambria Math" w:cs="Cambria Math" w:hAnsi="Cambria Math"/>
              </w:rPr>
              <m:t>,</m:t>
            </m:r>
            <m:sSub>
              <m:sSubPr>
                <m:ctrlPr>
                  <w:rPr>
                    <w:rFonts w:ascii="Cambria Math" w:hAnsi="Cambria Math"/>
                  </w:rPr>
                </m:ctrlPr>
              </m:sSubPr>
              <m:e>
                <m:r>
                  <w:rPr>
                    <w:rFonts w:ascii="Cambria Math" w:cs="Cambria Math" w:hAnsi="Cambria Math"/>
                  </w:rPr>
                  <m:t>y</m:t>
                </m:r>
              </m:e>
              <m:sub>
                <m:r>
                  <w:rPr>
                    <w:rFonts w:ascii="Cambria Math" w:cs="Cambria Math" w:hAnsi="Cambria Math"/>
                  </w:rPr>
                  <m:t>2</m:t>
                </m:r>
              </m:sub>
            </m:sSub>
          </m:e>
        </m:d>
      </m:oMath>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则直线</w:t>
      </w:r>
      <w:r w:rsidRPr="00C57869">
        <w:rPr>
          <w:rFonts w:ascii="Times New Roman" w:eastAsia="Times New Roman" w:hAnsi="Times New Roman"/>
          <w:i/>
          <w:color w:val="FF0000"/>
        </w:rPr>
        <w:t>l</w:t>
      </w:r>
      <w:r w:rsidRPr="00C57869">
        <w:rPr>
          <w:color w:val="FF0000"/>
        </w:rPr>
        <w:t>的方程</w:t>
      </w:r>
      <w:r>
        <w:rPr>
          <w:color w:val="FF0000"/>
        </w:rPr>
        <w:pict>
          <v:shape alt="eqId02ebce8b2a915356ed39f36c5bad2ebe" id="_x0000_i3107" style="width:45.75pt;height:14.05pt" type="#_x0000_t75">
            <v:imagedata o:title="eqId02ebce8b2a915356ed39f36c5bad2ebe" r:id="rId1506"/>
          </v:shape>
        </w:pict>
      </w:r>
      <w:r w:rsidRPr="00C57869">
        <w:rPr>
          <w:color w:val="FF0000"/>
        </w:rPr>
        <w:t>，与双曲线</w:t>
      </w:r>
      <w:r>
        <w:rPr>
          <w:color w:val="FF0000"/>
        </w:rPr>
        <w:pict>
          <v:shape alt="eqId4c5c23d287ebbfffcd37ceb08adc2288" id="_x0000_i3108" style="width:49.3pt;height:29.15pt" type="#_x0000_t75">
            <v:imagedata o:title="eqId4c5c23d287ebbfffcd37ceb08adc2288" r:id="rId1494"/>
          </v:shape>
        </w:pict>
      </w:r>
      <w:r w:rsidRPr="00C57869">
        <w:rPr>
          <w:color w:val="FF0000"/>
        </w:rPr>
        <w:t>联立并消去</w:t>
      </w:r>
      <w:r w:rsidRPr="00C57869">
        <w:rPr>
          <w:rFonts w:ascii="Times New Roman" w:eastAsia="Times New Roman" w:hAnsi="Times New Roman"/>
          <w:i/>
          <w:color w:val="FF0000"/>
        </w:rPr>
        <w:t>y</w:t>
      </w:r>
      <w:r w:rsidRPr="00C57869">
        <w:rPr>
          <w:color w:val="FF0000"/>
        </w:rPr>
        <w:t>得</w:t>
      </w:r>
      <w:r>
        <w:rPr>
          <w:color w:val="FF0000"/>
        </w:rPr>
        <w:pict>
          <v:shape alt="eqId6e75de0bbf0e6f9592f216e60bf7319d" id="_x0000_i3109" style="width:99.45pt;height:19.1pt" type="#_x0000_t75">
            <v:imagedata o:title="eqId6e75de0bbf0e6f9592f216e60bf7319d" r:id="rId1507"/>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则</w:t>
      </w:r>
      <w:r>
        <w:rPr>
          <w:color w:val="FF0000"/>
        </w:rPr>
        <w:pict>
          <v:shape alt="eqIda3bf4f1100a33032feade583db680dc8" id="_x0000_i3110" style="width:66.9pt;height:13.6pt" type="#_x0000_t75">
            <v:imagedata o:title="eqIda3bf4f1100a33032feade583db680dc8" r:id="rId1508"/>
          </v:shape>
        </w:pict>
      </w:r>
      <w:r w:rsidRPr="00C57869">
        <w:rPr>
          <w:color w:val="FF0000"/>
        </w:rPr>
        <w:t>，所以</w:t>
      </w:r>
      <w:r>
        <w:rPr>
          <w:color w:val="FF0000"/>
        </w:rPr>
        <w:pict>
          <v:shape alt="eqId836bcc267eeba0ff98e069199fe765af" id="_x0000_i3111" style="width:65.95pt;height:27.05pt" type="#_x0000_t75">
            <v:imagedata o:title="eqId836bcc267eeba0ff98e069199fe765af" r:id="rId1509"/>
          </v:shape>
        </w:pict>
      </w:r>
      <w:r w:rsidRPr="00C57869">
        <w:rPr>
          <w:color w:val="FF0000"/>
        </w:rPr>
        <w:t>，</w:t>
      </w:r>
      <w:r>
        <w:rPr>
          <w:color w:val="FF0000"/>
        </w:rPr>
        <w:pict>
          <v:shape alt="eqIdac6b2dc02906f8022c197226a33e0d53" id="_x0000_i3112" style="width:56.3pt;height:27.15pt" type="#_x0000_t75">
            <v:imagedata o:title="eqIdac6b2dc02906f8022c197226a33e0d53" r:id="rId1510"/>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又</w:t>
      </w:r>
      <w:r>
        <w:rPr>
          <w:color w:val="FF0000"/>
        </w:rPr>
        <w:pict>
          <v:shape alt="eqId0a716b7becc0660d57beece6e9d8121f" id="_x0000_i3113" style="width:246.4pt;height:42.3pt" type="#_x0000_t75">
            <v:imagedata o:title="eqId0a716b7becc0660d57beece6e9d8121f" r:id="rId1511"/>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又</w:t>
      </w:r>
      <w:r>
        <w:rPr>
          <w:color w:val="FF0000"/>
        </w:rPr>
        <w:pict>
          <v:shape alt="eqId2cd7140fb910125848af3d5895a19bc7" id="_x0000_i3114" style="width:58.95pt;height:18.55pt" type="#_x0000_t75">
            <v:imagedata o:title="eqId2cd7140fb910125848af3d5895a19bc7" r:id="rId1512"/>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所以</w:t>
      </w:r>
      <w:r>
        <w:rPr>
          <w:color w:val="FF0000"/>
        </w:rPr>
        <w:pict>
          <v:shape alt="eqId6ca61e62ba2ac03e3133a998cfde52da" id="_x0000_i3115" style="width:271.05pt;height:36.25pt" type="#_x0000_t75">
            <v:imagedata o:title="eqId6ca61e62ba2ac03e3133a998cfde52da" r:id="rId1513"/>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解得</w:t>
      </w:r>
      <w:r>
        <w:rPr>
          <w:color w:val="FF0000"/>
        </w:rPr>
        <w:pict>
          <v:shape alt="eqIdc737214d16b7e77001b3e869ca07c6e7" id="_x0000_i3116" style="width:27.25pt;height:13.95pt" type="#_x0000_t75">
            <v:imagedata o:title="eqIdc737214d16b7e77001b3e869ca07c6e7" r:id="rId1514"/>
          </v:shape>
        </w:pict>
      </w:r>
      <w:r w:rsidRPr="00C57869">
        <w:rPr>
          <w:color w:val="FF0000"/>
        </w:rPr>
        <w:t>或</w:t>
      </w:r>
      <w:r>
        <w:rPr>
          <w:color w:val="FF0000"/>
        </w:rPr>
        <w:pict>
          <v:shape alt="eqId420a63089e7b0aa89e4120927269e48b" id="_x0000_i3117" style="width:26.4pt;height:13.2pt" type="#_x0000_t75">
            <v:imagedata o:title="eqId420a63089e7b0aa89e4120927269e48b" r:id="rId1515"/>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因为直线</w:t>
      </w:r>
      <w:r>
        <w:rPr>
          <w:color w:val="FF0000"/>
        </w:rPr>
        <w:pict>
          <v:shape alt="eqId0f85fca60a11e1af2bf50138d0e3fe62" id="_x0000_i3118" style="width:6.15pt;height:12.35pt" type="#_x0000_t75">
            <v:imagedata o:title="eqId0f85fca60a11e1af2bf50138d0e3fe62" r:id="rId1299"/>
          </v:shape>
        </w:pict>
      </w:r>
      <w:r w:rsidRPr="00C57869">
        <w:rPr>
          <w:color w:val="FF0000"/>
        </w:rPr>
        <w:t>与双曲线</w:t>
      </w:r>
      <w:r>
        <w:rPr>
          <w:color w:val="FF0000"/>
        </w:rPr>
        <w:pict>
          <v:shape alt="eqIdac047e91852b91af639feec23a9598b2" id="_x0000_i3119" style="width:14.05pt;height:11.45pt" type="#_x0000_t75">
            <v:imagedata o:title="eqIdac047e91852b91af639feec23a9598b2" r:id="rId1345"/>
          </v:shape>
        </w:pict>
      </w:r>
      <w:r w:rsidRPr="00C57869">
        <w:rPr>
          <w:color w:val="FF0000"/>
        </w:rPr>
        <w:t>上支交于</w:t>
      </w:r>
      <w:r>
        <w:rPr>
          <w:color w:val="FF0000"/>
        </w:rPr>
        <w:pict>
          <v:shape alt="eqId01c74a907dda6bb7d9d56d009d9df253" id="_x0000_i3120" style="width:21.1pt;height:13.85pt" type="#_x0000_t75">
            <v:imagedata o:title="eqId01c74a907dda6bb7d9d56d009d9df253" r:id="rId411"/>
          </v:shape>
        </w:pict>
      </w:r>
      <w:r w:rsidRPr="00C57869">
        <w:rPr>
          <w:color w:val="FF0000"/>
        </w:rPr>
        <w:t>两点，所以</w:t>
      </w:r>
      <w:r>
        <w:rPr>
          <w:color w:val="FF0000"/>
        </w:rPr>
        <w:pict>
          <v:shape alt="eqIdddef7fc1094028667143de29690d9a07" id="_x0000_i3121" style="width:36.95pt;height:15.85pt" type="#_x0000_t75">
            <v:imagedata o:title="eqIdddef7fc1094028667143de29690d9a07" r:id="rId1516"/>
          </v:shape>
        </w:pict>
      </w:r>
      <w:r w:rsidRPr="00C57869">
        <w:rPr>
          <w:color w:val="FF0000"/>
        </w:rPr>
        <w:t>，即</w:t>
      </w:r>
      <w:r>
        <w:rPr>
          <w:color w:val="FF0000"/>
        </w:rPr>
        <w:pict>
          <v:shape alt="eqId0fd056cca7164df051f0c29af3d31510" id="_x0000_i3122" style="width:91.5pt;height:17.75pt" type="#_x0000_t75">
            <v:imagedata o:title="eqId0fd056cca7164df051f0c29af3d31510" r:id="rId1517"/>
          </v:shape>
        </w:pict>
      </w:r>
      <w:r w:rsidRPr="00C57869">
        <w:rPr>
          <w:color w:val="FF0000"/>
        </w:rPr>
        <w:t>，</w:t>
      </w:r>
    </w:p>
    <w:p w:rsidP="00C57869" w:rsidR="00C57869" w:rsidRPr="00C57869">
      <w:pPr>
        <w:shd w:color="auto" w:fill="F2F2F2" w:val="clear"/>
        <w:spacing w:line="360" w:lineRule="auto"/>
        <w:jc w:val="left"/>
        <w:textAlignment w:val="center"/>
        <w:rPr>
          <w:color w:val="FF0000"/>
        </w:rPr>
      </w:pPr>
      <w:r>
        <w:rPr>
          <w:color w:val="FF0000"/>
        </w:rPr>
        <w:pict>
          <v:shape alt="eqId1b131ef2d29484bab3c3e2a785b3e5dd" id="_x0000_i3123" style="width:117pt;height:17.85pt" type="#_x0000_t75">
            <v:imagedata o:title="eqId1b131ef2d29484bab3c3e2a785b3e5dd" r:id="rId1518"/>
          </v:shape>
        </w:pict>
      </w:r>
      <w:r w:rsidRPr="00C57869">
        <w:rPr>
          <w:color w:val="FF0000"/>
        </w:rPr>
        <w:t>，即</w:t>
      </w:r>
      <w:r>
        <w:rPr>
          <w:color w:val="FF0000"/>
        </w:rPr>
        <w:pict>
          <v:shape alt="eqId16ec508382517204e7ca4bab1c55d623" id="_x0000_i3124" style="width:54.55pt;height:29.3pt" type="#_x0000_t75">
            <v:imagedata o:title="eqId16ec508382517204e7ca4bab1c55d623" r:id="rId1519"/>
          </v:shape>
        </w:pict>
      </w:r>
      <w:r w:rsidRPr="00C57869">
        <w:rPr>
          <w:color w:val="FF0000"/>
        </w:rPr>
        <w:t>，解得</w:t>
      </w:r>
      <w:r>
        <w:rPr>
          <w:color w:val="FF0000"/>
        </w:rPr>
        <w:pict>
          <v:shape alt="eqIddb73912ae83c0b1749f54f990141329a" id="_x0000_i3125" style="width:28.15pt;height:14.35pt" type="#_x0000_t75">
            <v:imagedata o:title="eqIddb73912ae83c0b1749f54f990141329a" r:id="rId1520"/>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所以</w:t>
      </w:r>
      <w:r>
        <w:rPr>
          <w:color w:val="FF0000"/>
        </w:rPr>
        <w:pict>
          <v:shape alt="eqId2015d9a88fb4d8f0520790693abc9649" id="_x0000_i3126" style="width:26.4pt;height:11.2pt" type="#_x0000_t75">
            <v:imagedata o:title="eqId2015d9a88fb4d8f0520790693abc9649" r:id="rId1521"/>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所以直线</w:t>
      </w:r>
      <w:r w:rsidRPr="00C57869">
        <w:rPr>
          <w:rFonts w:ascii="Times New Roman" w:eastAsia="Times New Roman" w:hAnsi="Times New Roman"/>
          <w:i/>
          <w:color w:val="FF0000"/>
        </w:rPr>
        <w:t>AB</w:t>
      </w:r>
      <w:r w:rsidRPr="00C57869">
        <w:rPr>
          <w:color w:val="FF0000"/>
        </w:rPr>
        <w:t>的方程为：</w:t>
      </w:r>
      <w:r>
        <w:rPr>
          <w:color w:val="FF0000"/>
        </w:rPr>
        <w:pict>
          <v:shape alt="eqIdc31c4f39399ec245a67db2933ed639f2" id="_x0000_i3127" style="width:40.45pt;height:14.05pt" type="#_x0000_t75">
            <v:imagedata o:title="eqIdc31c4f39399ec245a67db2933ed639f2" r:id="rId1495"/>
          </v:shape>
        </w:pict>
      </w:r>
      <w:r w:rsidRPr="00C57869">
        <w:rPr>
          <w:color w:val="FF0000"/>
        </w:rPr>
        <w:t>或</w:t>
      </w:r>
      <w:r>
        <w:rPr>
          <w:color w:val="FF0000"/>
        </w:rPr>
        <w:pict>
          <v:shape alt="eqId501a6d50c937729c8d0f02b2b62a0ee4" id="_x0000_i3128" style="width:45.75pt;height:14.4pt" type="#_x0000_t75">
            <v:imagedata o:title="eqId501a6d50c937729c8d0f02b2b62a0ee4" r:id="rId1496"/>
          </v:shape>
        </w:pict>
      </w:r>
      <w:r w:rsidRPr="00C57869">
        <w:rPr>
          <w:color w:val="FF0000"/>
        </w:rPr>
        <w:t>.</w:t>
      </w:r>
    </w:p>
    <w:p w:rsidP="00C57869" w:rsidR="00C57869">
      <w:pPr>
        <w:spacing w:line="360" w:lineRule="auto"/>
        <w:jc w:val="left"/>
        <w:textAlignment w:val="center"/>
      </w:pPr>
      <w:r>
        <w:t>15</w:t>
      </w:r>
      <w:r>
        <w:t>．（</w:t>
      </w:r>
      <w:r>
        <w:t>23-24</w:t>
      </w:r>
      <w:r>
        <w:t>高二上</w:t>
      </w:r>
      <w:r>
        <w:t>·</w:t>
      </w:r>
      <w:r>
        <w:t>四川自贡</w:t>
      </w:r>
      <w:r>
        <w:t>·</w:t>
      </w:r>
      <w:r>
        <w:t>期末）双曲线</w:t>
      </w:r>
      <w:r>
        <w:pict>
          <v:shape alt="eqId8a2cfa22139b3e9c9a73500e1ba19f52" id="_x0000_i3129" style="width:119.7pt;height:31.55pt;mso-position-horizontal-relative:page;mso-position-vertical-relative:page" type="#_x0000_t75">
            <v:imagedata o:title="eqId8a2cfa22139b3e9c9a73500e1ba19f52" r:id="rId1310"/>
          </v:shape>
        </w:pict>
      </w:r>
      <w:r>
        <w:t>左右焦点分别为</w:t>
      </w:r>
      <w:r>
        <w:pict>
          <v:shape alt="eqId4d2a97987f71835f519b462f5b8f5957" id="_x0000_i3130" style="width:25.5pt;height:15.8pt" type="#_x0000_t75">
            <v:imagedata o:title="eqId4d2a97987f71835f519b462f5b8f5957" r:id="rId38"/>
          </v:shape>
        </w:pict>
      </w:r>
      <w:r>
        <w:t>，若双曲线</w:t>
      </w:r>
      <w:r>
        <w:rPr>
          <w:rFonts w:ascii="Times New Roman" w:eastAsia="Times New Roman" w:hAnsi="Times New Roman"/>
          <w:i/>
        </w:rPr>
        <w:t>C</w:t>
      </w:r>
      <w:r>
        <w:t>经过点</w:t>
      </w:r>
      <w:r>
        <w:pict>
          <v:shape alt="eqId4083b941109b4c219527c875c60cb608" id="_x0000_i3131" style="width:45.75pt;height:20.75pt" type="#_x0000_t75">
            <v:imagedata o:title="eqId4083b941109b4c219527c875c60cb608" r:id="rId1522"/>
          </v:shape>
        </w:pict>
      </w:r>
      <w:r>
        <w:t>且一条渐近线方程为</w:t>
      </w:r>
      <w:r>
        <w:pict>
          <v:shape alt="eqIdb2bdeeb6f5e38e3464c357d00839a6ce" id="_x0000_i3132" style="width:38.7pt;height:17.35pt" type="#_x0000_t75">
            <v:imagedata o:title="eqIdb2bdeeb6f5e38e3464c357d00839a6ce" r:id="rId257"/>
          </v:shape>
        </w:pict>
      </w:r>
      <w:r>
        <w:t>．</w:t>
      </w:r>
    </w:p>
    <w:p w:rsidP="00C57869" w:rsidR="00C57869">
      <w:pPr>
        <w:spacing w:line="360" w:lineRule="auto"/>
        <w:jc w:val="left"/>
        <w:textAlignment w:val="center"/>
      </w:pPr>
      <w:r>
        <w:t>(1)</w:t>
      </w:r>
      <w:r>
        <w:t>求双曲线</w:t>
      </w:r>
      <w:r>
        <w:rPr>
          <w:rFonts w:ascii="Times New Roman" w:eastAsia="Times New Roman" w:hAnsi="Times New Roman"/>
          <w:i/>
        </w:rPr>
        <w:t>C</w:t>
      </w:r>
      <w:r>
        <w:t>的方程；</w:t>
      </w:r>
    </w:p>
    <w:p w:rsidP="00C57869" w:rsidR="00C57869">
      <w:pPr>
        <w:spacing w:line="360" w:lineRule="auto"/>
        <w:jc w:val="left"/>
        <w:textAlignment w:val="center"/>
      </w:pPr>
      <w:r>
        <w:t>(2)</w:t>
      </w:r>
      <w:r>
        <w:t>过</w:t>
      </w:r>
      <w:r>
        <w:pict>
          <v:shape alt="eqIdf5076289823db419f94e9c0c8f4aafd9" id="_x0000_i3133" style="width:11.45pt;height:15.35pt" type="#_x0000_t75">
            <v:imagedata o:title="eqIdf5076289823db419f94e9c0c8f4aafd9" r:id="rId11"/>
          </v:shape>
        </w:pict>
      </w:r>
      <w:r>
        <w:t>作倾斜角为</w:t>
      </w:r>
      <w:r>
        <w:pict>
          <v:shape alt="eqIdf6b86c22b670a8e9f3896f9e8883fbbb" id="_x0000_i3134" style="width:17.6pt;height:12.25pt" type="#_x0000_t75">
            <v:imagedata o:title="eqIdf6b86c22b670a8e9f3896f9e8883fbbb" r:id="rId1225"/>
          </v:shape>
        </w:pict>
      </w:r>
      <w:r>
        <w:t>的直线</w:t>
      </w:r>
      <w:r>
        <w:pict>
          <v:shape alt="eqId0f85fca60a11e1af2bf50138d0e3fe62" id="_x0000_i3135" style="width:6.15pt;height:12.35pt" type="#_x0000_t75">
            <v:imagedata o:title="eqId0f85fca60a11e1af2bf50138d0e3fe62" r:id="rId1299"/>
          </v:shape>
        </w:pict>
      </w:r>
      <w:r>
        <w:t>交双曲线</w:t>
      </w:r>
      <w:r>
        <w:pict>
          <v:shape alt="eqIdc5db41a1f31d6baee7c69990811edb9f" id="_x0000_i3136" style="width:10.55pt;height:12.05pt" type="#_x0000_t75">
            <v:imagedata o:title="eqIdc5db41a1f31d6baee7c69990811edb9f" r:id="rId1295"/>
          </v:shape>
        </w:pict>
      </w:r>
      <w:r>
        <w:t>于</w:t>
      </w:r>
      <w:r>
        <w:pict>
          <v:shape alt="eqId7789a500686c7a73770404ead6af0590" id="_x0000_i3137" style="width:26.4pt;height:13.85pt" type="#_x0000_t75">
            <v:imagedata o:title="eqId7789a500686c7a73770404ead6af0590" r:id="rId1464"/>
          </v:shape>
        </w:pict>
      </w:r>
      <w:r>
        <w:t>两点，求</w:t>
      </w:r>
      <w:r>
        <w:pict>
          <v:shape alt="eqId25dd698d57d1cf239eb8752aecaaa4f4" id="_x0000_i3138" style="width:26.4pt;height:11.2pt" type="#_x0000_t75">
            <v:imagedata o:title="eqId25dd698d57d1cf239eb8752aecaaa4f4" r:id="rId1523"/>
          </v:shape>
        </w:pict>
      </w:r>
      <w:r>
        <w:t>的面积（</w:t>
      </w:r>
      <w:r>
        <w:pict>
          <v:shape alt="eqId1dde8112e8eb968fd042418dd632759e" id="_x0000_i3139" style="width:10.55pt;height:12.5pt" type="#_x0000_t75">
            <v:imagedata o:title="eqId1dde8112e8eb968fd042418dd632759e" r:id="rId1317"/>
          </v:shape>
        </w:pict>
      </w:r>
      <w:r>
        <w:t>为坐标原点）．</w:t>
      </w:r>
    </w:p>
    <w:p w:rsidP="00C57869" w:rsidR="00C57869" w:rsidRPr="00C57869">
      <w:pPr>
        <w:shd w:color="auto" w:fill="F2F2F2" w:val="clear"/>
        <w:spacing w:line="360" w:lineRule="auto"/>
        <w:jc w:val="left"/>
        <w:textAlignment w:val="center"/>
        <w:rPr>
          <w:color w:val="FF0000"/>
        </w:rPr>
      </w:pPr>
      <w:r w:rsidRPr="00C57869">
        <w:rPr>
          <w:color w:val="FF0000"/>
        </w:rPr>
        <w:t>【答案】</w:t>
      </w:r>
      <w:r w:rsidRPr="00C57869">
        <w:rPr>
          <w:color w:val="FF0000"/>
        </w:rPr>
        <w:t>(1)</w:t>
      </w:r>
      <w:r>
        <w:rPr>
          <w:color w:val="FF0000"/>
        </w:rPr>
        <w:pict>
          <v:shape alt="eqId335caead9a9e7d18587492828f7c2456" id="_x0000_i3140" style="width:50.15pt;height:29.05pt" type="#_x0000_t75">
            <v:imagedata o:title="eqId335caead9a9e7d18587492828f7c2456" r:id="rId1224"/>
          </v:shape>
        </w:pict>
      </w:r>
    </w:p>
    <w:p w:rsidP="00C57869" w:rsidR="00C57869" w:rsidRPr="00C57869">
      <w:pPr>
        <w:shd w:color="auto" w:fill="F2F2F2" w:val="clear"/>
        <w:spacing w:line="360" w:lineRule="auto"/>
        <w:jc w:val="left"/>
        <w:textAlignment w:val="center"/>
        <w:rPr>
          <w:color w:val="FF0000"/>
        </w:rPr>
      </w:pPr>
      <w:r w:rsidRPr="00C57869">
        <w:rPr>
          <w:color w:val="FF0000"/>
        </w:rPr>
        <w:t>(2)</w:t>
      </w:r>
      <w:r>
        <w:rPr>
          <w:color w:val="FF0000"/>
        </w:rPr>
        <w:pict>
          <v:shape alt="eqId1353fc4eae1e2f0f853ee37c5707152e" id="_x0000_i3141" style="width:27.25pt;height:29.95pt" type="#_x0000_t75">
            <v:imagedata o:title="eqId1353fc4eae1e2f0f853ee37c5707152e" r:id="rId1524"/>
          </v:shape>
        </w:pict>
      </w:r>
    </w:p>
    <w:p w:rsidP="00C57869" w:rsidR="00C57869" w:rsidRPr="00C57869">
      <w:pPr>
        <w:shd w:color="auto" w:fill="F2F2F2" w:val="clear"/>
        <w:spacing w:line="360" w:lineRule="auto"/>
        <w:jc w:val="left"/>
        <w:textAlignment w:val="center"/>
        <w:rPr>
          <w:color w:val="FF0000"/>
        </w:rPr>
      </w:pPr>
      <w:r w:rsidRPr="00C57869">
        <w:rPr>
          <w:color w:val="FF0000"/>
        </w:rPr>
        <w:t>【详解】（</w:t>
      </w:r>
      <w:r w:rsidRPr="00C57869">
        <w:rPr>
          <w:color w:val="FF0000"/>
        </w:rPr>
        <w:t>1</w:t>
      </w:r>
      <w:r w:rsidRPr="00C57869">
        <w:rPr>
          <w:color w:val="FF0000"/>
        </w:rPr>
        <w:t>）由题意可得，</w:t>
      </w:r>
      <w:r>
        <w:rPr>
          <w:color w:val="FF0000"/>
        </w:rPr>
        <w:pict>
          <v:shape alt="eqId8adff53af0cd1b2e5f31cb5641f9aaf4" id="_x0000_i3142" style="width:55.45pt;height:58.1pt" type="#_x0000_t75">
            <v:imagedata o:title="eqId8adff53af0cd1b2e5f31cb5641f9aaf4" r:id="rId1525"/>
          </v:shape>
        </w:pict>
      </w:r>
      <w:r w:rsidRPr="00C57869">
        <w:rPr>
          <w:color w:val="FF0000"/>
        </w:rPr>
        <w:t>，解得</w:t>
      </w:r>
      <w:r>
        <w:rPr>
          <w:color w:val="FF0000"/>
        </w:rPr>
        <w:pict>
          <v:shape alt="eqId0d001f3c09c977ace3451c4c07c1c348" id="_x0000_i3143" style="width:34.3pt;height:33.65pt" type="#_x0000_t75">
            <v:imagedata o:title="eqId0d001f3c09c977ace3451c4c07c1c348" r:id="rId1526"/>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所以双曲线</w:t>
      </w:r>
      <w:r w:rsidRPr="00C57869">
        <w:rPr>
          <w:rFonts w:ascii="Times New Roman" w:eastAsia="Times New Roman" w:hAnsi="Times New Roman"/>
          <w:i/>
          <w:color w:val="FF0000"/>
        </w:rPr>
        <w:t>C</w:t>
      </w:r>
      <w:r w:rsidRPr="00C57869">
        <w:rPr>
          <w:color w:val="FF0000"/>
        </w:rPr>
        <w:t>的方程为</w:t>
      </w:r>
      <w:r>
        <w:rPr>
          <w:color w:val="FF0000"/>
        </w:rPr>
        <w:pict>
          <v:shape alt="eqId335caead9a9e7d18587492828f7c2456" id="_x0000_i3144" style="width:50.15pt;height:29.05pt" type="#_x0000_t75">
            <v:imagedata o:title="eqId335caead9a9e7d18587492828f7c2456" r:id="rId1224"/>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w:t>
      </w:r>
      <w:r w:rsidRPr="00C57869">
        <w:rPr>
          <w:color w:val="FF0000"/>
        </w:rPr>
        <w:t>2</w:t>
      </w:r>
      <w:r w:rsidRPr="00C57869">
        <w:rPr>
          <w:color w:val="FF0000"/>
        </w:rPr>
        <w:t>）</w:t>
      </w:r>
      <w:r>
        <w:rPr>
          <w:color w:val="FF0000"/>
        </w:rPr>
        <w:pict>
          <v:shape alt="eqId4175eaeb97d2c4d0fa1bc3f50c557047" id="_x0000_i3145" style="width:41.35pt;height:17.7pt" type="#_x0000_t75">
            <v:imagedata o:title="eqId4175eaeb97d2c4d0fa1bc3f50c557047" r:id="rId1440"/>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则直线</w:t>
      </w:r>
      <w:r>
        <w:rPr>
          <w:color w:val="FF0000"/>
        </w:rPr>
        <w:pict>
          <v:shape alt="eqId0f85fca60a11e1af2bf50138d0e3fe62" id="_x0000_i3146" style="width:6.15pt;height:12.35pt" type="#_x0000_t75">
            <v:imagedata o:title="eqId0f85fca60a11e1af2bf50138d0e3fe62" r:id="rId1299"/>
          </v:shape>
        </w:pict>
      </w:r>
      <w:r w:rsidRPr="00C57869">
        <w:rPr>
          <w:color w:val="FF0000"/>
        </w:rPr>
        <w:t>的方程为</w:t>
      </w:r>
      <w:r>
        <w:rPr>
          <w:color w:val="FF0000"/>
        </w:rPr>
        <w:pict>
          <v:shape alt="eqIdbd2a41edcd562400b47ac560c2b38b74" id="_x0000_i3147" style="width:63.35pt;height:29.7pt" type="#_x0000_t75">
            <v:imagedata o:title="eqIdbd2a41edcd562400b47ac560c2b38b74" r:id="rId1527"/>
          </v:shape>
        </w:pict>
      </w:r>
      <w:r w:rsidRPr="00C57869">
        <w:rPr>
          <w:color w:val="FF0000"/>
        </w:rPr>
        <w:t>，即</w:t>
      </w:r>
      <w:r>
        <w:rPr>
          <w:color w:val="FF0000"/>
        </w:rPr>
        <w:pict>
          <v:shape alt="eqIdadbba4eaea11a24409e3a22ea70ae468" id="_x0000_i3148" style="width:66.9pt;height:16.7pt" type="#_x0000_t75">
            <v:imagedata o:title="eqIdadbba4eaea11a24409e3a22ea70ae468" r:id="rId1528"/>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则原点</w:t>
      </w:r>
      <w:r>
        <w:rPr>
          <w:color w:val="FF0000"/>
        </w:rPr>
        <w:pict>
          <v:shape alt="eqId1dde8112e8eb968fd042418dd632759e" id="_x0000_i3149" style="width:10.55pt;height:12.5pt" type="#_x0000_t75">
            <v:imagedata o:title="eqId1dde8112e8eb968fd042418dd632759e" r:id="rId1317"/>
          </v:shape>
        </w:pict>
      </w:r>
      <w:r w:rsidRPr="00C57869">
        <w:rPr>
          <w:color w:val="FF0000"/>
        </w:rPr>
        <w:t>到直线</w:t>
      </w:r>
      <w:r>
        <w:rPr>
          <w:color w:val="FF0000"/>
        </w:rPr>
        <w:pict>
          <v:shape alt="eqId0f85fca60a11e1af2bf50138d0e3fe62" id="_x0000_i3150" style="width:6.15pt;height:12.35pt" type="#_x0000_t75">
            <v:imagedata o:title="eqId0f85fca60a11e1af2bf50138d0e3fe62" r:id="rId1299"/>
          </v:shape>
        </w:pict>
      </w:r>
      <w:r w:rsidRPr="00C57869">
        <w:rPr>
          <w:color w:val="FF0000"/>
        </w:rPr>
        <w:t>的距离</w:t>
      </w:r>
      <w:r>
        <w:rPr>
          <w:color w:val="FF0000"/>
        </w:rPr>
        <w:pict>
          <v:shape alt="eqId5f41433af9c0f78bda606f8ab6818618" id="_x0000_i3151" style="width:65.1pt;height:30.9pt" type="#_x0000_t75">
            <v:imagedata o:title="eqId5f41433af9c0f78bda606f8ab6818618" r:id="rId1529"/>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设</w:t>
      </w:r>
      <w:r>
        <w:rPr>
          <w:color w:val="FF0000"/>
        </w:rPr>
        <w:pict>
          <v:shape alt="eqId37f73cd566fb15033944f513a349ff5a" id="_x0000_i3152" style="width:90.6pt;height:17.85pt" type="#_x0000_t75">
            <v:imagedata o:title="eqId37f73cd566fb15033944f513a349ff5a" r:id="rId1530"/>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联立</w:t>
      </w:r>
      <w:r>
        <w:rPr>
          <w:color w:val="FF0000"/>
        </w:rPr>
        <w:pict>
          <v:shape alt="eqId0a6999ce8e9acc238c8b6342afd5c03f" id="_x0000_i3153" style="width:71.25pt;height:49.5pt" type="#_x0000_t75">
            <v:imagedata o:title="eqId0a6999ce8e9acc238c8b6342afd5c03f" r:id="rId1531"/>
          </v:shape>
        </w:pict>
      </w:r>
      <w:r w:rsidRPr="00C57869">
        <w:rPr>
          <w:color w:val="FF0000"/>
        </w:rPr>
        <w:t>，消</w:t>
      </w:r>
      <w:r>
        <w:rPr>
          <w:color w:val="FF0000"/>
        </w:rPr>
        <w:pict>
          <v:shape alt="eqId81dea63b8ce3e51adf66cf7b9982a248" id="_x0000_i3154" style="width:8.8pt;height:9.8pt" type="#_x0000_t75">
            <v:imagedata o:title="eqId81dea63b8ce3e51adf66cf7b9982a248" r:id="rId1256"/>
          </v:shape>
        </w:pict>
      </w:r>
      <w:r w:rsidRPr="00C57869">
        <w:rPr>
          <w:color w:val="FF0000"/>
        </w:rPr>
        <w:t>得</w:t>
      </w:r>
      <w:r>
        <w:rPr>
          <w:color w:val="FF0000"/>
        </w:rPr>
        <w:pict>
          <v:shape alt="eqId36958c50bf2585cc7ef42b7962829a5e" id="_x0000_i3155" style="width:89.75pt;height:16.9pt" type="#_x0000_t75">
            <v:imagedata o:title="eqId36958c50bf2585cc7ef42b7962829a5e" r:id="rId1532"/>
          </v:shape>
        </w:pict>
      </w:r>
      <w:r w:rsidRPr="00C57869">
        <w:rPr>
          <w:color w:val="FF0000"/>
        </w:rPr>
        <w:t>，</w:t>
      </w:r>
    </w:p>
    <w:p w:rsidP="00C57869" w:rsidR="00C57869" w:rsidRPr="00C57869">
      <w:pPr>
        <w:shd w:color="auto" w:fill="F2F2F2" w:val="clear"/>
        <w:spacing w:line="360" w:lineRule="auto"/>
        <w:jc w:val="left"/>
        <w:textAlignment w:val="center"/>
        <w:rPr>
          <w:color w:val="FF0000"/>
        </w:rPr>
      </w:pPr>
      <w:r>
        <w:rPr>
          <w:color w:val="FF0000"/>
        </w:rPr>
        <w:pict>
          <v:shape alt="eqId8bfbae2e765a6895989be22cb6fc1d39" id="_x0000_i3156" style="width:149.6pt;height:23.75pt" type="#_x0000_t75">
            <v:imagedata o:title="eqId8bfbae2e765a6895989be22cb6fc1d39" r:id="rId1533"/>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则</w:t>
      </w:r>
      <w:r>
        <w:rPr>
          <w:color w:val="FF0000"/>
        </w:rPr>
        <w:pict>
          <v:shape alt="eqIdb7b5ced0ef7b88d3b86193f228391f44" id="_x0000_i3157" style="width:110.9pt;height:30.1pt" type="#_x0000_t75">
            <v:imagedata o:title="eqIdb7b5ced0ef7b88d3b86193f228391f44" r:id="rId1534"/>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所以</w:t>
      </w:r>
      <w:r>
        <w:rPr>
          <w:color w:val="FF0000"/>
        </w:rPr>
        <w:pict>
          <v:shape alt="eqId04508dff598f6af2cdb2339b9830c2d9" id="_x0000_i3158" style="width:206.8pt;height:58.8pt" type="#_x0000_t75">
            <v:imagedata o:title="eqId04508dff598f6af2cdb2339b9830c2d9" r:id="rId1535"/>
          </v:shape>
        </w:pict>
      </w:r>
      <w:r w:rsidRPr="00C57869">
        <w:rPr>
          <w:color w:val="FF0000"/>
        </w:rPr>
        <w:t>，</w:t>
      </w:r>
    </w:p>
    <w:p w:rsidP="00C57869" w:rsidR="00C57869" w:rsidRPr="00C57869">
      <w:pPr>
        <w:shd w:color="auto" w:fill="F2F2F2" w:val="clear"/>
        <w:spacing w:line="360" w:lineRule="auto"/>
        <w:jc w:val="left"/>
        <w:textAlignment w:val="center"/>
        <w:rPr>
          <w:color w:val="FF0000"/>
        </w:rPr>
      </w:pPr>
      <w:r w:rsidRPr="00C57869">
        <w:rPr>
          <w:color w:val="FF0000"/>
        </w:rPr>
        <w:t>所以</w:t>
      </w:r>
      <w:r>
        <w:rPr>
          <w:color w:val="FF0000"/>
        </w:rPr>
        <w:pict>
          <v:shape alt="eqId25dd698d57d1cf239eb8752aecaaa4f4" id="_x0000_i3159" style="width:26.4pt;height:11.2pt" type="#_x0000_t75">
            <v:imagedata o:title="eqId25dd698d57d1cf239eb8752aecaaa4f4" r:id="rId1523"/>
          </v:shape>
        </w:pict>
      </w:r>
      <w:r w:rsidRPr="00C57869">
        <w:rPr>
          <w:color w:val="FF0000"/>
        </w:rPr>
        <w:t>的面积</w:t>
      </w:r>
      <w:r>
        <w:rPr>
          <w:color w:val="FF0000"/>
        </w:rPr>
        <w:pict>
          <v:shape alt="eqId68ffcf4f8ea173861d0a49c88b2ccebf" id="_x0000_i3160" style="width:91.5pt;height:29.6pt" type="#_x0000_t75">
            <v:imagedata o:title="eqId68ffcf4f8ea173861d0a49c88b2ccebf" r:id="rId1536"/>
          </v:shape>
        </w:pict>
      </w:r>
      <w:r w:rsidRPr="00C57869">
        <w:rPr>
          <w:color w:val="FF0000"/>
        </w:rPr>
        <w:t>.</w:t>
      </w:r>
    </w:p>
    <w:p w:rsidP="00C57869" w:rsidR="00C57869" w:rsidRPr="00C57869">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447800" cy="1186815"/>
            <wp:effectExtent b="0" l="0" r="0" t="0"/>
            <wp:docPr descr="说明: @@@6c2913ab-b5a3-4eac-b1da-36e44a9f91a4" id="514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6c2913ab-b5a3-4eac-b1da-36e44a9f91a4" id="5147" name="图片 100027"/>
                    <pic:cNvPicPr>
                      <a:picLocks noChangeArrowheads="1" noChangeAspect="1"/>
                    </pic:cNvPicPr>
                  </pic:nvPicPr>
                  <pic:blipFill>
                    <a:blip cstate="print" r:embed="rId1537">
                      <a:extLst>
                        <a:ext uri="{28A0092B-C50C-407E-A947-70E740481C1C}">
                          <a14:useLocalDpi xmlns:a14="http://schemas.microsoft.com/office/drawing/2010/main" val="0"/>
                        </a:ext>
                      </a:extLst>
                    </a:blip>
                    <a:stretch>
                      <a:fillRect/>
                    </a:stretch>
                  </pic:blipFill>
                  <pic:spPr bwMode="auto">
                    <a:xfrm>
                      <a:off x="0" y="0"/>
                      <a:ext cx="1447800" cy="1186815"/>
                    </a:xfrm>
                    <a:prstGeom prst="rect">
                      <a:avLst/>
                    </a:prstGeom>
                    <a:noFill/>
                    <a:ln>
                      <a:noFill/>
                    </a:ln>
                  </pic:spPr>
                </pic:pic>
              </a:graphicData>
            </a:graphic>
          </wp:inline>
        </w:drawing>
      </w:r>
      <w:r w:rsidRPr="00C57869">
        <w:rPr>
          <w:rFonts w:ascii="Times New Roman" w:eastAsia="Times New Roman" w:hAnsi="Times New Roman"/>
          <w:color w:val="FF0000"/>
          <w:kern w:val="0"/>
          <w:sz w:val="24"/>
          <w:szCs w:val="24"/>
        </w:rPr>
        <w:t>  </w:t>
      </w:r>
    </w:p>
    <w:p w:rsidP="00F65DB9" w:rsidR="005F298B">
      <w:pPr>
        <w:widowControl/>
        <w:jc w:val="center"/>
        <w:textAlignment w:val="center"/>
        <w:rPr>
          <w:rFonts w:hint="eastAsia"/>
          <w:noProof/>
        </w:rPr>
      </w:pPr>
    </w:p>
    <w:p w:rsidP="00F65DB9" w:rsidR="005F298B">
      <w:pPr>
        <w:widowControl/>
        <w:jc w:val="center"/>
        <w:textAlignment w:val="center"/>
        <w:rPr>
          <w:rFonts w:hint="eastAsia"/>
          <w:noProof/>
        </w:rPr>
      </w:pPr>
    </w:p>
    <w:p w:rsidP="00F65DB9" w:rsidR="00C765D3">
      <w:pPr>
        <w:widowControl/>
        <w:jc w:val="center"/>
        <w:textAlignment w:val="center"/>
        <w:rPr>
          <w:rFonts w:hint="eastAsia"/>
          <w:noProof/>
        </w:rPr>
      </w:pPr>
    </w:p>
    <w:p w:rsidP="00C765D3" w:rsidR="005F298B">
      <w:pPr>
        <w:widowControl/>
        <w:jc w:val="center"/>
        <w:textAlignment w:val="center"/>
        <w:rPr>
          <w:rFonts w:hint="eastAsia"/>
          <w:noProof/>
        </w:rPr>
      </w:pPr>
      <w:r>
        <w:rPr>
          <w:noProof/>
        </w:rPr>
        <w:drawing>
          <wp:inline distB="0" distL="0" distR="0" distT="0">
            <wp:extent cx="981075" cy="504825"/>
            <wp:effectExtent b="0" l="0" r="0" t="0"/>
            <wp:docPr id="40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 name="图片 2"/>
                    <pic:cNvPicPr>
                      <a:picLocks noChangeArrowheads="1" noChangeAspect="1"/>
                    </pic:cNvPicPr>
                  </pic:nvPicPr>
                  <pic:blipFill>
                    <a:blip r:embed="rId1538">
                      <a:extLst>
                        <a:ext uri="{28A0092B-C50C-407E-A947-70E740481C1C}">
                          <a14:useLocalDpi xmlns:a14="http://schemas.microsoft.com/office/drawing/2010/main" val="0"/>
                        </a:ext>
                      </a:extLst>
                    </a:blip>
                    <a:stretch>
                      <a:fillRect/>
                    </a:stretch>
                  </pic:blipFill>
                  <pic:spPr bwMode="auto">
                    <a:xfrm>
                      <a:off x="0" y="0"/>
                      <a:ext cx="981075" cy="504825"/>
                    </a:xfrm>
                    <a:prstGeom prst="rect">
                      <a:avLst/>
                    </a:prstGeom>
                    <a:noFill/>
                    <a:ln>
                      <a:noFill/>
                    </a:ln>
                  </pic:spPr>
                </pic:pic>
              </a:graphicData>
            </a:graphic>
          </wp:inline>
        </w:drawing>
      </w:r>
      <w:r w:rsidR="00C765D3" w:rsidRPr="00C765D3">
        <w:rPr>
          <w:rFonts w:hint="eastAsia"/>
          <w:b/>
          <w:noProof/>
        </w:rPr>
        <w:t>双曲线的中点弦</w:t>
      </w:r>
    </w:p>
    <w:p w:rsidP="00C765D3" w:rsidR="00C765D3">
      <w:pPr>
        <w:spacing w:line="360" w:lineRule="auto"/>
        <w:jc w:val="left"/>
        <w:textAlignment w:val="center"/>
      </w:pPr>
      <w:r>
        <w:t>1</w:t>
      </w:r>
      <w:r>
        <w:t>．（</w:t>
      </w:r>
      <w:r>
        <w:t>23-24</w:t>
      </w:r>
      <w:r>
        <w:t>高二上</w:t>
      </w:r>
      <w:r>
        <w:t>·</w:t>
      </w:r>
      <w:r>
        <w:t>广东深圳</w:t>
      </w:r>
      <w:r>
        <w:t>·</w:t>
      </w:r>
      <w:r>
        <w:t>期末）已知直线</w:t>
      </w:r>
      <w:r>
        <w:pict>
          <v:shape alt="eqId0f85fca60a11e1af2bf50138d0e3fe62" id="_x0000_i3161" style="width:6.15pt;height:12.35pt" type="#_x0000_t75">
            <v:imagedata o:title="eqId0f85fca60a11e1af2bf50138d0e3fe62" r:id="rId1539"/>
          </v:shape>
        </w:pict>
      </w:r>
      <w:r>
        <w:t>过双曲线</w:t>
      </w:r>
      <w:r>
        <w:pict>
          <v:shape alt="eqIdc5db41a1f31d6baee7c69990811edb9f" id="_x0000_i3162" style="width:10.55pt;height:12.05pt" type="#_x0000_t75">
            <v:imagedata o:title="eqIdc5db41a1f31d6baee7c69990811edb9f" r:id="rId1540"/>
          </v:shape>
        </w:pict>
      </w:r>
      <w:r>
        <w:t>：</w:t>
      </w:r>
      <w:r>
        <w:pict>
          <v:shape alt="eqId565bc68d208cd5e0c90a32851faf3814" id="_x0000_i3163" style="width:48.4pt;height:29.5pt" type="#_x0000_t75">
            <v:imagedata o:title="eqId565bc68d208cd5e0c90a32851faf3814" r:id="rId1541"/>
          </v:shape>
        </w:pict>
      </w:r>
      <w:r>
        <w:t>的左焦点</w:t>
      </w:r>
      <w:r>
        <w:pict>
          <v:shape alt="eqIda0ed1ec316bc54c37c4286c208f55667" id="_x0000_i3164" style="width:11.45pt;height:11.45pt" type="#_x0000_t75">
            <v:imagedata o:title="eqIda0ed1ec316bc54c37c4286c208f55667" r:id="rId1542"/>
          </v:shape>
        </w:pict>
      </w:r>
      <w:r>
        <w:t>，且与</w:t>
      </w:r>
      <w:r>
        <w:pict>
          <v:shape alt="eqIdc5db41a1f31d6baee7c69990811edb9f" id="_x0000_i3165" style="width:10.55pt;height:12.05pt" type="#_x0000_t75">
            <v:imagedata o:title="eqIdc5db41a1f31d6baee7c69990811edb9f" r:id="rId1540"/>
          </v:shape>
        </w:pict>
      </w:r>
      <w:r>
        <w:t>的左、右两支分别交于</w:t>
      </w:r>
      <w:r>
        <w:pict>
          <v:shape alt="eqId5963abe8f421bd99a2aaa94831a951e9" id="_x0000_i3166" style="width:10.55pt;height:10.55pt" type="#_x0000_t75">
            <v:imagedata o:title="eqId5963abe8f421bd99a2aaa94831a951e9" r:id="rId1543"/>
          </v:shape>
        </w:pict>
      </w:r>
      <w:r>
        <w:t>，</w:t>
      </w:r>
      <w:r>
        <w:pict>
          <v:shape alt="eqId7f9e8449aad35c5d840a3395ea86df6d" id="_x0000_i3167" style="width:9.7pt;height:10.55pt" type="#_x0000_t75">
            <v:imagedata o:title="eqId7f9e8449aad35c5d840a3395ea86df6d" r:id="rId1544"/>
          </v:shape>
        </w:pict>
      </w:r>
      <w:r>
        <w:t>两点，设</w:t>
      </w:r>
      <w:r>
        <w:pict>
          <v:shape alt="eqId1dde8112e8eb968fd042418dd632759e" id="_x0000_i3168" style="width:10.55pt;height:12.5pt" type="#_x0000_t75">
            <v:imagedata o:title="eqId1dde8112e8eb968fd042418dd632759e" r:id="rId1545"/>
          </v:shape>
        </w:pict>
      </w:r>
      <w:r>
        <w:t>为坐标原点，</w:t>
      </w:r>
      <w:r>
        <w:pict>
          <v:shape alt="eqIddad2a36927223bd70f426ba06aea4b45" id="_x0000_i3169" style="width:9.7pt;height:10.55pt" type="#_x0000_t75">
            <v:imagedata o:title="eqIddad2a36927223bd70f426ba06aea4b45" r:id="rId1546"/>
          </v:shape>
        </w:pict>
      </w:r>
      <w:r>
        <w:t>为</w:t>
      </w:r>
      <w:r>
        <w:pict>
          <v:shape alt="eqIdf52a58fbaf4fea03567e88a9f0f6e37e" id="_x0000_i3170" style="width:17.6pt;height:11.45pt" type="#_x0000_t75">
            <v:imagedata o:title="eqIdf52a58fbaf4fea03567e88a9f0f6e37e" r:id="rId1547"/>
          </v:shape>
        </w:pict>
      </w:r>
      <w:r>
        <w:t>的中点，若</w:t>
      </w:r>
      <w:r>
        <w:pict>
          <v:shape alt="eqIda0942fc5e4da4ae86721efc5bb7e2cfe" id="_x0000_i3171" style="width:33.4pt;height:12.45pt" type="#_x0000_t75">
            <v:imagedata o:title="eqIda0942fc5e4da4ae86721efc5bb7e2cfe" r:id="rId1548"/>
          </v:shape>
        </w:pict>
      </w:r>
      <w:r>
        <w:t>是以</w:t>
      </w:r>
      <w:r>
        <w:pict>
          <v:shape alt="eqIdb5c2293f93791a597bf0162411f3395f" id="_x0000_i3172" style="width:16.7pt;height:10.95pt" type="#_x0000_t75">
            <v:imagedata o:title="eqIdb5c2293f93791a597bf0162411f3395f" r:id="rId1549"/>
          </v:shape>
        </w:pict>
      </w:r>
      <w:r>
        <w:t>为底边的等腰三角形，则直线</w:t>
      </w:r>
      <w:r>
        <w:pict>
          <v:shape alt="eqId0f85fca60a11e1af2bf50138d0e3fe62" id="_x0000_i3173" style="width:6.15pt;height:12.35pt" type="#_x0000_t75">
            <v:imagedata o:title="eqId0f85fca60a11e1af2bf50138d0e3fe62" r:id="rId1539"/>
          </v:shape>
        </w:pict>
      </w:r>
      <w:r>
        <w:t>的斜率为（</w:t>
      </w:r>
      <w:r>
        <w:rPr>
          <w:rFonts w:ascii="Times New Roman" w:eastAsia="Times New Roman" w:hAnsi="Times New Roman"/>
          <w:kern w:val="0"/>
          <w:sz w:val="24"/>
          <w:szCs w:val="24"/>
        </w:rPr>
        <w:t>    </w:t>
      </w:r>
      <w:r>
        <w:t>）</w:t>
      </w:r>
    </w:p>
    <w:p w:rsidP="00C765D3" w:rsidR="00C765D3">
      <w:pPr>
        <w:tabs>
          <w:tab w:pos="2078" w:val="left"/>
          <w:tab w:pos="4156" w:val="left"/>
          <w:tab w:pos="6234" w:val="left"/>
        </w:tabs>
        <w:spacing w:line="360" w:lineRule="auto"/>
        <w:ind w:left="300"/>
        <w:jc w:val="left"/>
        <w:textAlignment w:val="center"/>
      </w:pPr>
      <w:r>
        <w:t>A</w:t>
      </w:r>
      <w:r>
        <w:t>．</w:t>
      </w:r>
      <w:r>
        <w:pict>
          <v:shape alt="eqId550a84c0cd830acacd60a55274b5b88e" id="_x0000_i3174" style="width:29.9pt;height:29.9pt" type="#_x0000_t75">
            <v:imagedata o:title="eqId550a84c0cd830acacd60a55274b5b88e" r:id="rId1550"/>
          </v:shape>
        </w:pict>
      </w:r>
      <w:r>
        <w:tab/>
        <w:t>B</w:t>
      </w:r>
      <w:r>
        <w:t>．</w:t>
      </w:r>
      <w:r>
        <w:pict>
          <v:shape alt="eqIdf4c4884d58ae8bddf4e3bbeb15ddb482" id="_x0000_i3175" style="width:29.9pt;height:29.9pt" type="#_x0000_t75">
            <v:imagedata o:title="eqIdf4c4884d58ae8bddf4e3bbeb15ddb482" r:id="rId1551"/>
          </v:shape>
        </w:pict>
      </w:r>
      <w:r>
        <w:tab/>
        <w:t>C</w:t>
      </w:r>
      <w:r>
        <w:t>．</w:t>
      </w:r>
      <w:r>
        <w:pict>
          <v:shape alt="eqId23f4d31730ad072faad180a82c8cd384" id="_x0000_i3176" style="width:29.05pt;height:30.15pt" type="#_x0000_t75">
            <v:imagedata o:title="eqId23f4d31730ad072faad180a82c8cd384" r:id="rId1552"/>
          </v:shape>
        </w:pict>
      </w:r>
      <w:r>
        <w:tab/>
        <w:t>D</w:t>
      </w:r>
      <w:r>
        <w:t>．</w:t>
      </w:r>
      <w:r>
        <w:pict>
          <v:shape alt="eqId7ac1635851d13fa6e91c16610570c1c2" id="_x0000_i3177" style="width:25.5pt;height:29.45pt" type="#_x0000_t75">
            <v:imagedata o:title="eqId7ac1635851d13fa6e91c16610570c1c2" r:id="rId1553"/>
          </v:shape>
        </w:pict>
      </w:r>
    </w:p>
    <w:p w:rsidP="00C765D3" w:rsidR="00C765D3" w:rsidRPr="00C765D3">
      <w:pPr>
        <w:shd w:color="auto" w:fill="F2F2F2" w:val="clear"/>
        <w:spacing w:line="360" w:lineRule="auto"/>
        <w:jc w:val="left"/>
        <w:textAlignment w:val="center"/>
        <w:rPr>
          <w:color w:val="FF0000"/>
        </w:rPr>
      </w:pPr>
      <w:r w:rsidRPr="00C765D3">
        <w:rPr>
          <w:color w:val="FF0000"/>
        </w:rPr>
        <w:t>【答案】</w:t>
      </w:r>
      <w:r w:rsidRPr="00C765D3">
        <w:rPr>
          <w:color w:val="FF0000"/>
        </w:rPr>
        <w:t>D</w:t>
      </w:r>
    </w:p>
    <w:p w:rsidP="00C765D3" w:rsidR="00C765D3" w:rsidRPr="00C765D3">
      <w:pPr>
        <w:shd w:color="auto" w:fill="F2F2F2" w:val="clear"/>
        <w:spacing w:line="360" w:lineRule="auto"/>
        <w:jc w:val="left"/>
        <w:textAlignment w:val="center"/>
        <w:rPr>
          <w:color w:val="FF0000"/>
        </w:rPr>
      </w:pPr>
      <w:r w:rsidRPr="00C765D3">
        <w:rPr>
          <w:color w:val="FF0000"/>
        </w:rPr>
        <w:t>【详解】设</w:t>
      </w:r>
      <m:oMath>
        <m:r>
          <w:rPr>
            <w:rFonts w:ascii="Cambria Math" w:cs="Cambria Math" w:hAnsi="Cambria Math"/>
          </w:rPr>
          <m:t>A</m:t>
        </m:r>
        <m:d>
          <m:dPr>
            <m:ctrlPr>
              <w:rPr>
                <w:rFonts w:ascii="Cambria Math" w:hAnsi="Cambria Math"/>
              </w:rPr>
            </m:ctrlPr>
          </m:dPr>
          <m:e>
            <m:sSub>
              <m:sSubPr>
                <m:ctrlPr>
                  <w:rPr>
                    <w:rFonts w:ascii="Cambria Math" w:hAnsi="Cambria Math"/>
                  </w:rPr>
                </m:ctrlPr>
              </m:sSubPr>
              <m:e>
                <m:r>
                  <w:rPr>
                    <w:rFonts w:ascii="Cambria Math" w:cs="Cambria Math" w:hAnsi="Cambria Math"/>
                  </w:rPr>
                  <m:t>x</m:t>
                </m:r>
              </m:e>
              <m:sub>
                <m:r>
                  <w:rPr>
                    <w:rFonts w:ascii="Cambria Math" w:cs="Cambria Math" w:hAnsi="Cambria Math"/>
                  </w:rPr>
                  <m:t>1</m:t>
                </m:r>
              </m:sub>
            </m:sSub>
            <m:r>
              <w:rPr>
                <w:rFonts w:ascii="Cambria Math" w:cs="Cambria Math" w:hAnsi="Cambria Math"/>
              </w:rPr>
              <m:t>,</m:t>
            </m:r>
            <m:sSub>
              <m:sSubPr>
                <m:ctrlPr>
                  <w:rPr>
                    <w:rFonts w:ascii="Cambria Math" w:hAnsi="Cambria Math"/>
                  </w:rPr>
                </m:ctrlPr>
              </m:sSubPr>
              <m:e>
                <m:r>
                  <w:rPr>
                    <w:rFonts w:ascii="Cambria Math" w:cs="Cambria Math" w:hAnsi="Cambria Math"/>
                  </w:rPr>
                  <m:t>y</m:t>
                </m:r>
              </m:e>
              <m:sub>
                <m:r>
                  <w:rPr>
                    <w:rFonts w:ascii="Cambria Math" w:cs="Cambria Math" w:hAnsi="Cambria Math"/>
                  </w:rPr>
                  <m:t>1</m:t>
                </m:r>
              </m:sub>
            </m:sSub>
          </m:e>
        </m:d>
        <m:r>
          <w:rPr>
            <w:rFonts w:ascii="Cambria Math" w:cs="Cambria Math" w:hAnsi="Cambria Math"/>
          </w:rPr>
          <m:t>,B</m:t>
        </m:r>
        <m:d>
          <m:dPr>
            <m:ctrlPr>
              <w:rPr>
                <w:rFonts w:ascii="Cambria Math" w:hAnsi="Cambria Math"/>
              </w:rPr>
            </m:ctrlPr>
          </m:dPr>
          <m:e>
            <m:sSub>
              <m:sSubPr>
                <m:ctrlPr>
                  <w:rPr>
                    <w:rFonts w:ascii="Cambria Math" w:hAnsi="Cambria Math"/>
                  </w:rPr>
                </m:ctrlPr>
              </m:sSubPr>
              <m:e>
                <m:r>
                  <w:rPr>
                    <w:rFonts w:ascii="Cambria Math" w:cs="Cambria Math" w:hAnsi="Cambria Math"/>
                  </w:rPr>
                  <m:t>x</m:t>
                </m:r>
              </m:e>
              <m:sub>
                <m:r>
                  <w:rPr>
                    <w:rFonts w:ascii="Cambria Math" w:cs="Cambria Math" w:hAnsi="Cambria Math"/>
                  </w:rPr>
                  <m:t>2</m:t>
                </m:r>
              </m:sub>
            </m:sSub>
            <m:r>
              <w:rPr>
                <w:rFonts w:ascii="Cambria Math" w:cs="Cambria Math" w:hAnsi="Cambria Math"/>
              </w:rPr>
              <m:t>,</m:t>
            </m:r>
            <m:sSub>
              <m:sSubPr>
                <m:ctrlPr>
                  <w:rPr>
                    <w:rFonts w:ascii="Cambria Math" w:hAnsi="Cambria Math"/>
                  </w:rPr>
                </m:ctrlPr>
              </m:sSubPr>
              <m:e>
                <m:r>
                  <w:rPr>
                    <w:rFonts w:ascii="Cambria Math" w:cs="Cambria Math" w:hAnsi="Cambria Math"/>
                  </w:rPr>
                  <m:t>y</m:t>
                </m:r>
              </m:e>
              <m:sub>
                <m:r>
                  <w:rPr>
                    <w:rFonts w:ascii="Cambria Math" w:cs="Cambria Math" w:hAnsi="Cambria Math"/>
                  </w:rPr>
                  <m:t>2</m:t>
                </m:r>
              </m:sub>
            </m:sSub>
          </m:e>
        </m:d>
      </m:oMath>
      <w:r w:rsidRPr="00C765D3">
        <w:rPr>
          <w:color w:val="FF0000"/>
        </w:rPr>
        <w:t>，</w:t>
      </w:r>
      <w:r>
        <w:rPr>
          <w:color w:val="FF0000"/>
        </w:rPr>
        <w:pict>
          <v:shape alt="eqId742adb09900d06bf486f5031b5bd3df7" id="_x0000_i3178" style="width:54.55pt;height:59.8pt" type="#_x0000_t75">
            <v:imagedata o:title="eqId742adb09900d06bf486f5031b5bd3df7" r:id="rId1554"/>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两式相减并化简得</w:t>
      </w:r>
      <w:r>
        <w:rPr>
          <w:color w:val="FF0000"/>
        </w:rPr>
        <w:pict>
          <v:shape alt="eqIdf01775afe824623f3b179edb417949b3" id="_x0000_i3179" style="width:84.45pt;height:29.45pt" type="#_x0000_t75">
            <v:imagedata o:title="eqIdf01775afe824623f3b179edb417949b3" r:id="rId1555"/>
          </v:shape>
        </w:pict>
      </w:r>
      <w:r w:rsidRPr="00C765D3">
        <w:rPr>
          <w:color w:val="FF0000"/>
        </w:rPr>
        <w:t>，即</w:t>
      </w:r>
      <w:r>
        <w:rPr>
          <w:color w:val="FF0000"/>
        </w:rPr>
        <w:pict>
          <v:shape alt="eqIda3f08f7dd922ba7faccd198df7d5d322" id="_x0000_i3180" style="width:96.8pt;height:29.85pt" type="#_x0000_t75">
            <v:imagedata o:title="eqIda3f08f7dd922ba7faccd198df7d5d322" r:id="rId1556"/>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当</w:t>
      </w:r>
      <w:r>
        <w:rPr>
          <w:color w:val="FF0000"/>
        </w:rPr>
        <w:pict>
          <v:shape alt="eqId45887fd731c8f66f8fa9262c87302e8b" id="_x0000_i3181" style="width:33.45pt;height:15.8pt" type="#_x0000_t75">
            <v:imagedata o:title="eqId45887fd731c8f66f8fa9262c87302e8b" r:id="rId1557"/>
          </v:shape>
        </w:pict>
      </w:r>
      <w:r w:rsidRPr="00C765D3">
        <w:rPr>
          <w:color w:val="FF0000"/>
        </w:rPr>
        <w:t>时，设直线</w:t>
      </w:r>
      <w:r>
        <w:rPr>
          <w:color w:val="FF0000"/>
        </w:rPr>
        <w:pict>
          <v:shape alt="eqIdf52a58fbaf4fea03567e88a9f0f6e37e" id="_x0000_i3182" style="width:17.6pt;height:11.45pt" type="#_x0000_t75">
            <v:imagedata o:title="eqIdf52a58fbaf4fea03567e88a9f0f6e37e" r:id="rId1547"/>
          </v:shape>
        </w:pict>
      </w:r>
      <w:r w:rsidRPr="00C765D3">
        <w:rPr>
          <w:color w:val="FF0000"/>
        </w:rPr>
        <w:t>的倾斜角为</w:t>
      </w:r>
      <w:r>
        <w:rPr>
          <w:color w:val="FF0000"/>
        </w:rPr>
        <w:pict>
          <v:shape alt="eqIde170f206fdbbd834aad7580c727e2cc6" id="_x0000_i3183" style="width:10.55pt;height:9.7pt" type="#_x0000_t75">
            <v:imagedata o:title="eqIde170f206fdbbd834aad7580c727e2cc6" r:id="rId1558"/>
          </v:shape>
        </w:pict>
      </w:r>
      <w:r w:rsidRPr="00C765D3">
        <w:rPr>
          <w:color w:val="FF0000"/>
        </w:rPr>
        <w:t>，</w:t>
      </w:r>
    </w:p>
    <w:p w:rsidP="00C765D3" w:rsidR="00C765D3" w:rsidRPr="00C765D3">
      <w:pPr>
        <w:shd w:color="auto" w:fill="F2F2F2" w:val="clear"/>
        <w:spacing w:line="360" w:lineRule="auto"/>
        <w:jc w:val="left"/>
        <w:textAlignment w:val="center"/>
        <w:rPr>
          <w:color w:val="FF0000"/>
        </w:rPr>
      </w:pPr>
      <w:r>
        <w:rPr>
          <w:color w:val="FF0000"/>
        </w:rPr>
        <w:pict>
          <v:shape alt="eqIda0942fc5e4da4ae86721efc5bb7e2cfe" id="_x0000_i3184" style="width:33.4pt;height:12.45pt" type="#_x0000_t75">
            <v:imagedata o:title="eqIda0942fc5e4da4ae86721efc5bb7e2cfe" r:id="rId1548"/>
          </v:shape>
        </w:pict>
      </w:r>
      <w:r w:rsidRPr="00C765D3">
        <w:rPr>
          <w:color w:val="FF0000"/>
        </w:rPr>
        <w:t>是以</w:t>
      </w:r>
      <w:r>
        <w:rPr>
          <w:color w:val="FF0000"/>
        </w:rPr>
        <w:pict>
          <v:shape alt="eqIdb5c2293f93791a597bf0162411f3395f" id="_x0000_i3185" style="width:16.7pt;height:10.95pt" type="#_x0000_t75">
            <v:imagedata o:title="eqIdb5c2293f93791a597bf0162411f3395f" r:id="rId1549"/>
          </v:shape>
        </w:pict>
      </w:r>
      <w:r w:rsidRPr="00C765D3">
        <w:rPr>
          <w:color w:val="FF0000"/>
        </w:rPr>
        <w:t>为底边的等腰三角形，所以</w:t>
      </w:r>
      <w:r>
        <w:rPr>
          <w:color w:val="FF0000"/>
        </w:rPr>
        <w:pict>
          <v:shape alt="eqIdc519c01fd437ff3d8e597f2887ae9af0" id="_x0000_i3186" style="width:53.65pt;height:12.5pt" type="#_x0000_t75">
            <v:imagedata o:title="eqIdc519c01fd437ff3d8e597f2887ae9af0" r:id="rId1559"/>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所以</w:t>
      </w:r>
      <w:r>
        <w:rPr>
          <w:color w:val="FF0000"/>
        </w:rPr>
        <w:pict>
          <v:shape alt="eqIdc83c28713872b002cd7fa9b341b4c52d" id="_x0000_i3187" style="width:106.45pt;height:27.5pt" type="#_x0000_t75">
            <v:imagedata o:title="eqIdc83c28713872b002cd7fa9b341b4c52d" r:id="rId1560"/>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则</w:t>
      </w:r>
      <w:r>
        <w:rPr>
          <w:color w:val="FF0000"/>
        </w:rPr>
        <w:pict>
          <v:shape alt="eqIdc440de7f06b6de75872b3890cea414e5" id="_x0000_i3188" style="width:165.45pt;height:34.95pt" type="#_x0000_t75">
            <v:imagedata o:title="eqIdc440de7f06b6de75872b3890cea414e5" r:id="rId1561"/>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根据对称性可知，当</w:t>
      </w:r>
      <w:r>
        <w:rPr>
          <w:color w:val="FF0000"/>
        </w:rPr>
        <w:pict>
          <v:shape alt="eqId60bd86f097f0acf24c71afdef299fb99" id="_x0000_i3189" style="width:29.9pt;height:13.95pt;mso-position-horizontal-relative:page;mso-position-vertical-relative:page" type="#_x0000_t75">
            <v:imagedata o:title="eqId60bd86f097f0acf24c71afdef299fb99" r:id="rId1562"/>
          </v:shape>
        </w:pict>
      </w:r>
      <w:r w:rsidRPr="00C765D3">
        <w:rPr>
          <w:color w:val="FF0000"/>
        </w:rPr>
        <w:t>时，</w:t>
      </w:r>
      <w:r>
        <w:rPr>
          <w:color w:val="FF0000"/>
        </w:rPr>
        <w:pict>
          <v:shape alt="eqIdad960e66f4457a44e0cf4d34f663be57" id="_x0000_i3190" style="width:50.15pt;height:29.85pt" type="#_x0000_t75">
            <v:imagedata o:title="eqIdad960e66f4457a44e0cf4d34f663be57" r:id="rId1563"/>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综上所述，直线</w:t>
      </w:r>
      <w:r>
        <w:rPr>
          <w:color w:val="FF0000"/>
        </w:rPr>
        <w:pict>
          <v:shape alt="eqId0f85fca60a11e1af2bf50138d0e3fe62" id="_x0000_i3191" style="width:6.15pt;height:12.35pt" type="#_x0000_t75">
            <v:imagedata o:title="eqId0f85fca60a11e1af2bf50138d0e3fe62" r:id="rId1539"/>
          </v:shape>
        </w:pict>
      </w:r>
      <w:r w:rsidRPr="00C765D3">
        <w:rPr>
          <w:color w:val="FF0000"/>
        </w:rPr>
        <w:t>的斜率为</w:t>
      </w:r>
      <w:r>
        <w:rPr>
          <w:color w:val="FF0000"/>
        </w:rPr>
        <w:pict>
          <v:shape alt="eqId7ac1635851d13fa6e91c16610570c1c2" id="_x0000_i3192" style="width:25.5pt;height:29.45pt" type="#_x0000_t75">
            <v:imagedata o:title="eqId7ac1635851d13fa6e91c16610570c1c2" r:id="rId1553"/>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故选：</w:t>
      </w:r>
      <w:r w:rsidRPr="00C765D3">
        <w:rPr>
          <w:color w:val="FF0000"/>
        </w:rPr>
        <w:t>D</w:t>
      </w:r>
    </w:p>
    <w:p w:rsidP="00C765D3" w:rsidR="00C765D3" w:rsidRPr="00C765D3">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229360" cy="1607820"/>
            <wp:effectExtent b="0" l="0" r="0" t="0"/>
            <wp:docPr descr="说明: @@@c9247a34-1e3b-4b02-8349-24477bb7f837" id="6414"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c9247a34-1e3b-4b02-8349-24477bb7f837" id="6414" name="图片 100003"/>
                    <pic:cNvPicPr>
                      <a:picLocks noChangeArrowheads="1" noChangeAspect="1"/>
                    </pic:cNvPicPr>
                  </pic:nvPicPr>
                  <pic:blipFill>
                    <a:blip cstate="print" r:embed="rId1564">
                      <a:extLst>
                        <a:ext uri="{28A0092B-C50C-407E-A947-70E740481C1C}">
                          <a14:useLocalDpi xmlns:a14="http://schemas.microsoft.com/office/drawing/2010/main" val="0"/>
                        </a:ext>
                      </a:extLst>
                    </a:blip>
                    <a:stretch>
                      <a:fillRect/>
                    </a:stretch>
                  </pic:blipFill>
                  <pic:spPr bwMode="auto">
                    <a:xfrm>
                      <a:off x="0" y="0"/>
                      <a:ext cx="1229360" cy="1607820"/>
                    </a:xfrm>
                    <a:prstGeom prst="rect">
                      <a:avLst/>
                    </a:prstGeom>
                    <a:noFill/>
                    <a:ln>
                      <a:noFill/>
                    </a:ln>
                  </pic:spPr>
                </pic:pic>
              </a:graphicData>
            </a:graphic>
          </wp:inline>
        </w:drawing>
      </w:r>
    </w:p>
    <w:p w:rsidP="00C765D3" w:rsidR="00C765D3">
      <w:pPr>
        <w:spacing w:line="360" w:lineRule="auto"/>
        <w:jc w:val="left"/>
        <w:textAlignment w:val="center"/>
      </w:pPr>
      <w:r>
        <w:t>2</w:t>
      </w:r>
      <w:r>
        <w:t>．（</w:t>
      </w:r>
      <w:r>
        <w:t>23-24</w:t>
      </w:r>
      <w:r>
        <w:t>高二上</w:t>
      </w:r>
      <w:r>
        <w:t>·</w:t>
      </w:r>
      <w:r>
        <w:t>重庆</w:t>
      </w:r>
      <w:r>
        <w:t>·</w:t>
      </w:r>
      <w:r>
        <w:t>期末）已和双曲线</w:t>
      </w:r>
      <w:r>
        <w:pict>
          <v:shape alt="eqId8a2cfa22139b3e9c9a73500e1ba19f52" id="_x0000_i3193" style="width:119.7pt;height:31.55pt;mso-position-horizontal-relative:page;mso-position-vertical-relative:page" type="#_x0000_t75">
            <v:imagedata o:title="eqId8a2cfa22139b3e9c9a73500e1ba19f52" r:id="rId1565"/>
          </v:shape>
        </w:pict>
      </w:r>
      <w:r>
        <w:t>与直线</w:t>
      </w:r>
      <w:r>
        <w:pict>
          <v:shape alt="eqIdaa6342e0a5a8942cfb1cf535ceb2c50d" id="_x0000_i3194" style="width:43.1pt;height:14.6pt" type="#_x0000_t75">
            <v:imagedata o:title="eqIdaa6342e0a5a8942cfb1cf535ceb2c50d" r:id="rId1566"/>
          </v:shape>
        </w:pict>
      </w:r>
      <w:r>
        <w:t>相交于</w:t>
      </w:r>
      <w:r>
        <w:rPr>
          <w:rFonts w:ascii="Times New Roman" w:eastAsia="Times New Roman" w:hAnsi="Times New Roman"/>
          <w:i/>
        </w:rPr>
        <w:t>A</w:t>
      </w:r>
      <w:r>
        <w:t>、</w:t>
      </w:r>
      <w:r>
        <w:rPr>
          <w:rFonts w:ascii="Times New Roman" w:eastAsia="Times New Roman" w:hAnsi="Times New Roman"/>
          <w:i/>
        </w:rPr>
        <w:t>B</w:t>
      </w:r>
      <w:r>
        <w:t>两点，若弦</w:t>
      </w:r>
      <w:r>
        <w:pict>
          <v:shape alt="eqIdf52a58fbaf4fea03567e88a9f0f6e37e" id="_x0000_i3195" style="width:17.6pt;height:11.45pt" type="#_x0000_t75">
            <v:imagedata o:title="eqIdf52a58fbaf4fea03567e88a9f0f6e37e" r:id="rId1547"/>
          </v:shape>
        </w:pict>
      </w:r>
      <w:r>
        <w:t>的中点</w:t>
      </w:r>
      <w:r>
        <w:rPr>
          <w:rFonts w:ascii="Times New Roman" w:eastAsia="Times New Roman" w:hAnsi="Times New Roman"/>
          <w:i/>
        </w:rPr>
        <w:t>M</w:t>
      </w:r>
      <w:r>
        <w:t>的横坐标为</w:t>
      </w:r>
      <w:r>
        <w:t>1</w:t>
      </w:r>
      <w:r>
        <w:t>，则双曲线</w:t>
      </w:r>
      <w:r>
        <w:rPr>
          <w:rFonts w:ascii="Times New Roman" w:eastAsia="Times New Roman" w:hAnsi="Times New Roman"/>
          <w:i/>
        </w:rPr>
        <w:t>C</w:t>
      </w:r>
      <w:r>
        <w:t>的渐近线方程为（</w:t>
      </w:r>
      <w:r>
        <w:rPr>
          <w:rFonts w:ascii="Times New Roman" w:eastAsia="Times New Roman" w:hAnsi="Times New Roman"/>
          <w:kern w:val="0"/>
          <w:sz w:val="24"/>
          <w:szCs w:val="24"/>
        </w:rPr>
        <w:t>    </w:t>
      </w:r>
      <w:r>
        <w:t>）</w:t>
      </w:r>
    </w:p>
    <w:p w:rsidP="00C765D3" w:rsidR="00C765D3">
      <w:pPr>
        <w:tabs>
          <w:tab w:pos="2078" w:val="left"/>
          <w:tab w:pos="4156" w:val="left"/>
          <w:tab w:pos="6234" w:val="left"/>
        </w:tabs>
        <w:spacing w:line="360" w:lineRule="auto"/>
        <w:ind w:left="300"/>
        <w:jc w:val="left"/>
        <w:textAlignment w:val="center"/>
      </w:pPr>
      <w:r>
        <w:t>A</w:t>
      </w:r>
      <w:r>
        <w:t>．</w:t>
      </w:r>
      <w:r>
        <w:pict>
          <v:shape alt="eqId7ed3c11d401f4e92c5903ca992f4c8ec" id="_x0000_i3196" style="width:44pt;height:16.85pt" type="#_x0000_t75">
            <v:imagedata o:title="eqId7ed3c11d401f4e92c5903ca992f4c8ec" r:id="rId1567"/>
          </v:shape>
        </w:pict>
      </w:r>
      <w:r>
        <w:tab/>
        <w:t>B</w:t>
      </w:r>
      <w:r>
        <w:t>．</w:t>
      </w:r>
      <w:r>
        <w:pict>
          <v:shape alt="eqId37ee240c8aa0328d1d72d81caa3578dd" id="_x0000_i3197" style="width:36.95pt;height:14.05pt" type="#_x0000_t75">
            <v:imagedata o:title="eqId37ee240c8aa0328d1d72d81caa3578dd" r:id="rId1568"/>
          </v:shape>
        </w:pict>
      </w:r>
      <w:r>
        <w:tab/>
        <w:t>C</w:t>
      </w:r>
      <w:r>
        <w:t>．</w:t>
      </w:r>
      <w:r>
        <w:pict>
          <v:shape alt="eqIdb59578c90bcf9faa5039d68481baea1d" id="_x0000_i3198" style="width:40.45pt;height:27.2pt" type="#_x0000_t75">
            <v:imagedata o:title="eqIdb59578c90bcf9faa5039d68481baea1d" r:id="rId1569"/>
          </v:shape>
        </w:pict>
      </w:r>
      <w:r>
        <w:tab/>
        <w:t>D</w:t>
      </w:r>
      <w:r>
        <w:t>．</w:t>
      </w:r>
      <w:r>
        <w:pict>
          <v:shape alt="eqId68b2a76e90c7806ddbbc218cbac0806c" id="_x0000_i3199" style="width:49.25pt;height:29.95pt" type="#_x0000_t75">
            <v:imagedata o:title="eqId68b2a76e90c7806ddbbc218cbac0806c" r:id="rId1570"/>
          </v:shape>
        </w:pict>
      </w:r>
    </w:p>
    <w:p w:rsidP="00C765D3" w:rsidR="00C765D3" w:rsidRPr="00C765D3">
      <w:pPr>
        <w:shd w:color="auto" w:fill="F2F2F2" w:val="clear"/>
        <w:spacing w:line="360" w:lineRule="auto"/>
        <w:jc w:val="left"/>
        <w:textAlignment w:val="center"/>
        <w:rPr>
          <w:color w:val="FF0000"/>
        </w:rPr>
      </w:pPr>
      <w:r w:rsidRPr="00C765D3">
        <w:rPr>
          <w:color w:val="FF0000"/>
        </w:rPr>
        <w:t>【答案】</w:t>
      </w:r>
      <w:r w:rsidRPr="00C765D3">
        <w:rPr>
          <w:color w:val="FF0000"/>
        </w:rPr>
        <w:t>A</w:t>
      </w:r>
    </w:p>
    <w:p w:rsidP="00C765D3" w:rsidR="00C765D3" w:rsidRPr="00C765D3">
      <w:pPr>
        <w:shd w:color="auto" w:fill="F2F2F2" w:val="clear"/>
        <w:spacing w:line="360" w:lineRule="auto"/>
        <w:jc w:val="left"/>
        <w:textAlignment w:val="center"/>
        <w:rPr>
          <w:color w:val="FF0000"/>
        </w:rPr>
      </w:pPr>
      <w:r w:rsidRPr="00C765D3">
        <w:rPr>
          <w:color w:val="FF0000"/>
        </w:rPr>
        <w:t>【详解】解：因为双曲线</w:t>
      </w:r>
      <w:r>
        <w:rPr>
          <w:color w:val="FF0000"/>
        </w:rPr>
        <w:pict>
          <v:shape alt="eqId8a2cfa22139b3e9c9a73500e1ba19f52" id="_x0000_i3200" style="width:119.7pt;height:31.55pt;mso-position-horizontal-relative:page;mso-position-vertical-relative:page" type="#_x0000_t75">
            <v:imagedata o:title="eqId8a2cfa22139b3e9c9a73500e1ba19f52" r:id="rId1565"/>
          </v:shape>
        </w:pict>
      </w:r>
      <w:r w:rsidRPr="00C765D3">
        <w:rPr>
          <w:color w:val="FF0000"/>
        </w:rPr>
        <w:t>与直线</w:t>
      </w:r>
      <w:r>
        <w:rPr>
          <w:color w:val="FF0000"/>
        </w:rPr>
        <w:pict>
          <v:shape alt="eqIdaa6342e0a5a8942cfb1cf535ceb2c50d" id="_x0000_i3201" style="width:43.1pt;height:14.6pt" type="#_x0000_t75">
            <v:imagedata o:title="eqIdaa6342e0a5a8942cfb1cf535ceb2c50d" r:id="rId1566"/>
          </v:shape>
        </w:pict>
      </w:r>
      <w:r w:rsidRPr="00C765D3">
        <w:rPr>
          <w:color w:val="FF0000"/>
        </w:rPr>
        <w:t>相交于</w:t>
      </w:r>
      <w:r w:rsidRPr="00C765D3">
        <w:rPr>
          <w:rFonts w:ascii="Times New Roman" w:eastAsia="Times New Roman" w:hAnsi="Times New Roman"/>
          <w:i/>
          <w:color w:val="FF0000"/>
        </w:rPr>
        <w:t>A</w:t>
      </w:r>
      <w:r w:rsidRPr="00C765D3">
        <w:rPr>
          <w:color w:val="FF0000"/>
        </w:rPr>
        <w:t>、</w:t>
      </w:r>
      <w:r w:rsidRPr="00C765D3">
        <w:rPr>
          <w:rFonts w:ascii="Times New Roman" w:eastAsia="Times New Roman" w:hAnsi="Times New Roman"/>
          <w:i/>
          <w:color w:val="FF0000"/>
        </w:rPr>
        <w:t>B</w:t>
      </w:r>
      <w:r w:rsidRPr="00C765D3">
        <w:rPr>
          <w:color w:val="FF0000"/>
        </w:rPr>
        <w:t>两点，</w:t>
      </w:r>
    </w:p>
    <w:p w:rsidP="00C765D3" w:rsidR="00C765D3" w:rsidRPr="00C765D3">
      <w:pPr>
        <w:shd w:color="auto" w:fill="F2F2F2" w:val="clear"/>
        <w:spacing w:line="360" w:lineRule="auto"/>
        <w:jc w:val="left"/>
        <w:textAlignment w:val="center"/>
        <w:rPr>
          <w:color w:val="FF0000"/>
        </w:rPr>
      </w:pPr>
      <w:r w:rsidRPr="00C765D3">
        <w:rPr>
          <w:color w:val="FF0000"/>
        </w:rPr>
        <w:t>且弦</w:t>
      </w:r>
      <w:r>
        <w:rPr>
          <w:color w:val="FF0000"/>
        </w:rPr>
        <w:pict>
          <v:shape alt="eqIdf52a58fbaf4fea03567e88a9f0f6e37e" id="_x0000_i3202" style="width:17.6pt;height:11.45pt" type="#_x0000_t75">
            <v:imagedata o:title="eqIdf52a58fbaf4fea03567e88a9f0f6e37e" r:id="rId1547"/>
          </v:shape>
        </w:pict>
      </w:r>
      <w:r w:rsidRPr="00C765D3">
        <w:rPr>
          <w:color w:val="FF0000"/>
        </w:rPr>
        <w:t>的中点</w:t>
      </w:r>
      <w:r w:rsidRPr="00C765D3">
        <w:rPr>
          <w:rFonts w:ascii="Times New Roman" w:eastAsia="Times New Roman" w:hAnsi="Times New Roman"/>
          <w:i/>
          <w:color w:val="FF0000"/>
        </w:rPr>
        <w:t>M</w:t>
      </w:r>
      <w:r w:rsidRPr="00C765D3">
        <w:rPr>
          <w:color w:val="FF0000"/>
        </w:rPr>
        <w:t>的横坐标为</w:t>
      </w:r>
      <w:r w:rsidRPr="00C765D3">
        <w:rPr>
          <w:color w:val="FF0000"/>
        </w:rPr>
        <w:t>1</w:t>
      </w:r>
      <w:r w:rsidRPr="00C765D3">
        <w:rPr>
          <w:color w:val="FF0000"/>
        </w:rPr>
        <w:t>，则纵坐标为</w:t>
      </w:r>
      <w:r w:rsidRPr="00C765D3">
        <w:rPr>
          <w:color w:val="FF0000"/>
        </w:rPr>
        <w:t>3</w: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设</w:t>
      </w:r>
      <w:r>
        <w:rPr>
          <w:color w:val="FF0000"/>
        </w:rPr>
        <w:pict>
          <v:shape alt="eqId8e3a1467ecf286e3cadaf5aa006606f2" id="_x0000_i3203" style="width:85.3pt;height:17.5pt" type="#_x0000_t75">
            <v:imagedata o:title="eqId8e3a1467ecf286e3cadaf5aa006606f2" r:id="rId1571"/>
          </v:shape>
        </w:pict>
      </w:r>
      <w:r w:rsidRPr="00C765D3">
        <w:rPr>
          <w:color w:val="FF0000"/>
        </w:rPr>
        <w:t xml:space="preserve"> </w:t>
      </w:r>
      <w:r w:rsidRPr="00C765D3">
        <w:rPr>
          <w:color w:val="FF0000"/>
        </w:rPr>
        <w:t>，则</w:t>
      </w:r>
      <w:r>
        <w:rPr>
          <w:color w:val="FF0000"/>
        </w:rPr>
        <w:pict>
          <v:shape alt="eqId38f49a0a31bf2c406d1cb9bd7b240601" id="_x0000_i3204" style="width:56.3pt;height:60.25pt" type="#_x0000_t75">
            <v:imagedata o:title="eqId38f49a0a31bf2c406d1cb9bd7b240601" r:id="rId1572"/>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两式相减得</w:t>
      </w:r>
      <w:r w:rsidRPr="00C765D3">
        <w:rPr>
          <w:color w:val="FF0000"/>
        </w:rPr>
        <w:t xml:space="preserve"> </w:t>
      </w:r>
      <w:r>
        <w:rPr>
          <w:color w:val="FF0000"/>
        </w:rPr>
        <w:pict>
          <v:shape alt="eqId417a295a8cea2a0d0269cb98e22d5fe8" id="_x0000_i3205" style="width:90.65pt;height:31.65pt" type="#_x0000_t75">
            <v:imagedata o:title="eqId417a295a8cea2a0d0269cb98e22d5fe8" r:id="rId1573"/>
          </v:shape>
        </w:pict>
      </w:r>
      <w:r w:rsidRPr="00C765D3">
        <w:rPr>
          <w:color w:val="FF0000"/>
        </w:rPr>
        <w:t>，则</w:t>
      </w:r>
      <w:r w:rsidRPr="00C765D3">
        <w:rPr>
          <w:color w:val="FF0000"/>
        </w:rPr>
        <w:t xml:space="preserve"> </w:t>
      </w:r>
      <w:r>
        <w:rPr>
          <w:color w:val="FF0000"/>
        </w:rPr>
        <w:pict>
          <v:shape alt="eqId0197d4e994f99d20e706b645b1e64104" id="_x0000_i3206" style="width:43.1pt;height:29.05pt" type="#_x0000_t75">
            <v:imagedata o:title="eqId0197d4e994f99d20e706b645b1e64104" r:id="rId1574"/>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解得</w:t>
      </w:r>
      <w:r w:rsidRPr="00C765D3">
        <w:rPr>
          <w:color w:val="FF0000"/>
        </w:rPr>
        <w:t xml:space="preserve"> </w:t>
      </w:r>
      <w:r>
        <w:rPr>
          <w:color w:val="FF0000"/>
        </w:rPr>
        <w:pict>
          <v:shape alt="eqId2ec740be57bf17c060688e6fd42c5357" id="_x0000_i3207" style="width:30.8pt;height:28.75pt" type="#_x0000_t75">
            <v:imagedata o:title="eqId2ec740be57bf17c060688e6fd42c5357" r:id="rId1575"/>
          </v:shape>
        </w:pict>
      </w:r>
      <w:r w:rsidRPr="00C765D3">
        <w:rPr>
          <w:color w:val="FF0000"/>
        </w:rPr>
        <w:t>，即</w:t>
      </w:r>
      <w:r w:rsidRPr="00C765D3">
        <w:rPr>
          <w:color w:val="FF0000"/>
        </w:rPr>
        <w:t xml:space="preserve"> </w:t>
      </w:r>
      <w:r>
        <w:rPr>
          <w:color w:val="FF0000"/>
        </w:rPr>
        <w:pict>
          <v:shape alt="eqId25a6151250432dfa0de921d1a9ea72cc" id="_x0000_i3208" style="width:34.3pt;height:27.15pt" type="#_x0000_t75">
            <v:imagedata o:title="eqId25a6151250432dfa0de921d1a9ea72cc" r:id="rId1576"/>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所以双曲线</w:t>
      </w:r>
      <w:r w:rsidRPr="00C765D3">
        <w:rPr>
          <w:rFonts w:ascii="Times New Roman" w:eastAsia="Times New Roman" w:hAnsi="Times New Roman"/>
          <w:i/>
          <w:color w:val="FF0000"/>
        </w:rPr>
        <w:t>C</w:t>
      </w:r>
      <w:r w:rsidRPr="00C765D3">
        <w:rPr>
          <w:color w:val="FF0000"/>
        </w:rPr>
        <w:t>的渐近线方程为</w:t>
      </w:r>
      <w:r>
        <w:rPr>
          <w:color w:val="FF0000"/>
        </w:rPr>
        <w:pict>
          <v:shape alt="eqId7ed3c11d401f4e92c5903ca992f4c8ec" id="_x0000_i3209" style="width:44pt;height:16.85pt" type="#_x0000_t75">
            <v:imagedata o:title="eqId7ed3c11d401f4e92c5903ca992f4c8ec" r:id="rId1567"/>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故选：</w:t>
      </w:r>
      <w:r w:rsidRPr="00C765D3">
        <w:rPr>
          <w:color w:val="FF0000"/>
        </w:rPr>
        <w:t>A</w:t>
      </w:r>
    </w:p>
    <w:p w:rsidP="00C765D3" w:rsidR="00C765D3">
      <w:pPr>
        <w:spacing w:line="360" w:lineRule="auto"/>
        <w:jc w:val="left"/>
        <w:textAlignment w:val="center"/>
      </w:pPr>
      <w:r>
        <w:t>3</w:t>
      </w:r>
      <w:r>
        <w:t>．（</w:t>
      </w:r>
      <w:r>
        <w:t>23-24</w:t>
      </w:r>
      <w:r>
        <w:t>高二上</w:t>
      </w:r>
      <w:r>
        <w:t>·</w:t>
      </w:r>
      <w:r>
        <w:t>天津和平</w:t>
      </w:r>
      <w:r>
        <w:t>·</w:t>
      </w:r>
      <w:r>
        <w:t>期末）直线</w:t>
      </w:r>
      <w:r>
        <w:rPr>
          <w:rFonts w:ascii="Times New Roman" w:eastAsia="Times New Roman" w:hAnsi="Times New Roman"/>
          <w:i/>
        </w:rPr>
        <w:t>l</w:t>
      </w:r>
      <w:r>
        <w:t>与双曲线</w:t>
      </w:r>
      <w:r>
        <w:pict>
          <v:shape alt="eqIdb3bb40eca0847b7a24593f9ed3d779e9" id="_x0000_i3210" style="width:43.1pt;height:25.65pt" type="#_x0000_t75">
            <v:imagedata o:title="eqIdb3bb40eca0847b7a24593f9ed3d779e9" r:id="rId1577"/>
          </v:shape>
        </w:pict>
      </w:r>
      <w:r>
        <w:t>交于</w:t>
      </w:r>
      <w:r>
        <w:rPr>
          <w:rFonts w:ascii="Times New Roman" w:eastAsia="Times New Roman" w:hAnsi="Times New Roman"/>
          <w:i/>
        </w:rPr>
        <w:t>A</w:t>
      </w:r>
      <w:r>
        <w:t>，</w:t>
      </w:r>
      <w:r>
        <w:rPr>
          <w:rFonts w:ascii="Times New Roman" w:eastAsia="Times New Roman" w:hAnsi="Times New Roman"/>
          <w:i/>
        </w:rPr>
        <w:t>B</w:t>
      </w:r>
      <w:r>
        <w:t>两点，线段</w:t>
      </w:r>
      <w:r>
        <w:rPr>
          <w:rFonts w:ascii="Times New Roman" w:eastAsia="Times New Roman" w:hAnsi="Times New Roman"/>
          <w:i/>
        </w:rPr>
        <w:t>AB</w:t>
      </w:r>
      <w:r>
        <w:t>的中点为点</w:t>
      </w:r>
      <w:r>
        <w:pict>
          <v:shape alt="eqId73244638f26130289e00d2ca849b1802" id="_x0000_i3211" style="width:48.4pt;height:18.2pt" type="#_x0000_t75">
            <v:imagedata o:title="eqId73244638f26130289e00d2ca849b1802" r:id="rId1578"/>
          </v:shape>
        </w:pict>
      </w:r>
      <w:r>
        <w:t>，则直线</w:t>
      </w:r>
      <w:r>
        <w:rPr>
          <w:rFonts w:ascii="Times New Roman" w:eastAsia="Times New Roman" w:hAnsi="Times New Roman"/>
          <w:i/>
        </w:rPr>
        <w:t>l</w:t>
      </w:r>
      <w:r>
        <w:t>的斜率为（</w:t>
      </w:r>
      <w:r>
        <w:rPr>
          <w:rFonts w:ascii="Times New Roman" w:eastAsia="Times New Roman" w:hAnsi="Times New Roman"/>
          <w:kern w:val="0"/>
          <w:sz w:val="24"/>
          <w:szCs w:val="24"/>
        </w:rPr>
        <w:t>    </w:t>
      </w:r>
      <w:r>
        <w:t>）</w:t>
      </w:r>
    </w:p>
    <w:p w:rsidP="00C765D3" w:rsidR="00C765D3">
      <w:pPr>
        <w:tabs>
          <w:tab w:pos="2078" w:val="left"/>
          <w:tab w:pos="4156" w:val="left"/>
          <w:tab w:pos="6234" w:val="left"/>
        </w:tabs>
        <w:spacing w:line="360" w:lineRule="auto"/>
        <w:ind w:left="300"/>
        <w:jc w:val="left"/>
        <w:textAlignment w:val="center"/>
      </w:pPr>
      <w:r>
        <w:t>A</w:t>
      </w:r>
      <w:r>
        <w:t>．</w:t>
      </w:r>
      <w:r>
        <w:pict>
          <v:shape alt="eqIdb889efe020137b112bfafaa8e0becda4" id="_x0000_i3212" style="width:17.6pt;height:27.2pt" type="#_x0000_t75">
            <v:imagedata o:title="eqIdb889efe020137b112bfafaa8e0becda4" r:id="rId1579"/>
          </v:shape>
        </w:pict>
      </w:r>
      <w:r>
        <w:tab/>
        <w:t>B</w:t>
      </w:r>
      <w:r>
        <w:t>．</w:t>
      </w:r>
      <w:r>
        <w:pict>
          <v:shape alt="eqId1d86ab7c97cd8a0b15ba5efc1be94230" id="_x0000_i3213" style="width:10.55pt;height:26.65pt" type="#_x0000_t75">
            <v:imagedata o:title="eqId1d86ab7c97cd8a0b15ba5efc1be94230" r:id="rId1580"/>
          </v:shape>
        </w:pict>
      </w:r>
      <w:r>
        <w:tab/>
        <w:t>C</w:t>
      </w:r>
      <w:r>
        <w:t>．</w:t>
      </w:r>
      <w:r>
        <w:pict>
          <v:shape alt="eqId5e1a28d07fb1904c65774987073d6f9d" id="_x0000_i3214" style="width:17.6pt;height:27.25pt" type="#_x0000_t75">
            <v:imagedata o:title="eqId5e1a28d07fb1904c65774987073d6f9d" r:id="rId1581"/>
          </v:shape>
        </w:pict>
      </w:r>
      <w:r>
        <w:tab/>
        <w:t>D</w:t>
      </w:r>
      <w:r>
        <w:t>．</w:t>
      </w:r>
      <w:r>
        <w:pict>
          <v:shape alt="eqId31da7291140e430a11e2a10cc6cdefbb" id="_x0000_i3215" style="width:10.55pt;height:27.1pt" type="#_x0000_t75">
            <v:imagedata o:title="eqId31da7291140e430a11e2a10cc6cdefbb" r:id="rId1582"/>
          </v:shape>
        </w:pict>
      </w:r>
    </w:p>
    <w:p w:rsidP="00C765D3" w:rsidR="00C765D3" w:rsidRPr="00C765D3">
      <w:pPr>
        <w:shd w:color="auto" w:fill="F2F2F2" w:val="clear"/>
        <w:spacing w:line="360" w:lineRule="auto"/>
        <w:jc w:val="left"/>
        <w:textAlignment w:val="center"/>
        <w:rPr>
          <w:color w:val="FF0000"/>
        </w:rPr>
      </w:pPr>
      <w:r w:rsidRPr="00C765D3">
        <w:rPr>
          <w:color w:val="FF0000"/>
        </w:rPr>
        <w:t>【答案】</w:t>
      </w:r>
      <w:r w:rsidRPr="00C765D3">
        <w:rPr>
          <w:color w:val="FF0000"/>
        </w:rPr>
        <w:t>D</w:t>
      </w:r>
    </w:p>
    <w:p w:rsidP="00C765D3" w:rsidR="00C765D3" w:rsidRPr="00C765D3">
      <w:pPr>
        <w:shd w:color="auto" w:fill="F2F2F2" w:val="clear"/>
        <w:spacing w:line="360" w:lineRule="auto"/>
        <w:jc w:val="left"/>
        <w:textAlignment w:val="center"/>
        <w:rPr>
          <w:color w:val="FF0000"/>
        </w:rPr>
      </w:pPr>
      <w:r w:rsidRPr="00C765D3">
        <w:rPr>
          <w:color w:val="FF0000"/>
        </w:rPr>
        <w:t>【详解】设</w:t>
      </w:r>
      <m:oMath>
        <m:r>
          <w:rPr>
            <w:rFonts w:ascii="Cambria Math" w:cs="Cambria Math" w:hAnsi="Cambria Math"/>
          </w:rPr>
          <m:t>A</m:t>
        </m:r>
        <m:d>
          <m:dPr>
            <m:ctrlPr>
              <w:rPr>
                <w:rFonts w:ascii="Cambria Math" w:hAnsi="Cambria Math"/>
              </w:rPr>
            </m:ctrlPr>
          </m:dPr>
          <m:e>
            <m:sSub>
              <m:sSubPr>
                <m:ctrlPr>
                  <w:rPr>
                    <w:rFonts w:ascii="Cambria Math" w:hAnsi="Cambria Math"/>
                  </w:rPr>
                </m:ctrlPr>
              </m:sSubPr>
              <m:e>
                <m:r>
                  <w:rPr>
                    <w:rFonts w:ascii="Cambria Math" w:cs="Cambria Math" w:hAnsi="Cambria Math"/>
                  </w:rPr>
                  <m:t>x</m:t>
                </m:r>
              </m:e>
              <m:sub>
                <m:r>
                  <w:rPr>
                    <w:rFonts w:ascii="Cambria Math" w:cs="Cambria Math" w:hAnsi="Cambria Math"/>
                  </w:rPr>
                  <m:t>1</m:t>
                </m:r>
              </m:sub>
            </m:sSub>
            <m:r>
              <w:rPr>
                <w:rFonts w:ascii="Cambria Math" w:cs="Cambria Math" w:hAnsi="Cambria Math"/>
              </w:rPr>
              <m:t>,</m:t>
            </m:r>
            <m:sSub>
              <m:sSubPr>
                <m:ctrlPr>
                  <w:rPr>
                    <w:rFonts w:ascii="Cambria Math" w:hAnsi="Cambria Math"/>
                  </w:rPr>
                </m:ctrlPr>
              </m:sSubPr>
              <m:e>
                <m:r>
                  <w:rPr>
                    <w:rFonts w:ascii="Cambria Math" w:cs="Cambria Math" w:hAnsi="Cambria Math"/>
                  </w:rPr>
                  <m:t>y</m:t>
                </m:r>
              </m:e>
              <m:sub>
                <m:r>
                  <w:rPr>
                    <w:rFonts w:ascii="Cambria Math" w:cs="Cambria Math" w:hAnsi="Cambria Math"/>
                  </w:rPr>
                  <m:t>1</m:t>
                </m:r>
              </m:sub>
            </m:sSub>
          </m:e>
        </m:d>
      </m:oMath>
      <w:r w:rsidRPr="00C765D3">
        <w:rPr>
          <w:color w:val="FF0000"/>
        </w:rPr>
        <w:t>，</w:t>
      </w:r>
      <m:oMath>
        <m:r>
          <w:rPr>
            <w:rFonts w:ascii="Cambria Math" w:cs="Cambria Math" w:hAnsi="Cambria Math"/>
          </w:rPr>
          <m:t>B</m:t>
        </m:r>
        <m:d>
          <m:dPr>
            <m:ctrlPr>
              <w:rPr>
                <w:rFonts w:ascii="Cambria Math" w:hAnsi="Cambria Math"/>
              </w:rPr>
            </m:ctrlPr>
          </m:dPr>
          <m:e>
            <m:sSub>
              <m:sSubPr>
                <m:ctrlPr>
                  <w:rPr>
                    <w:rFonts w:ascii="Cambria Math" w:hAnsi="Cambria Math"/>
                  </w:rPr>
                </m:ctrlPr>
              </m:sSubPr>
              <m:e>
                <m:r>
                  <w:rPr>
                    <w:rFonts w:ascii="Cambria Math" w:cs="Cambria Math" w:hAnsi="Cambria Math"/>
                  </w:rPr>
                  <m:t>x</m:t>
                </m:r>
              </m:e>
              <m:sub>
                <m:r>
                  <w:rPr>
                    <w:rFonts w:ascii="Cambria Math" w:cs="Cambria Math" w:hAnsi="Cambria Math"/>
                  </w:rPr>
                  <m:t>2</m:t>
                </m:r>
              </m:sub>
            </m:sSub>
            <m:r>
              <w:rPr>
                <w:rFonts w:ascii="Cambria Math" w:cs="Cambria Math" w:hAnsi="Cambria Math"/>
              </w:rPr>
              <m:t>,</m:t>
            </m:r>
            <m:sSub>
              <m:sSubPr>
                <m:ctrlPr>
                  <w:rPr>
                    <w:rFonts w:ascii="Cambria Math" w:hAnsi="Cambria Math"/>
                  </w:rPr>
                </m:ctrlPr>
              </m:sSubPr>
              <m:e>
                <m:r>
                  <w:rPr>
                    <w:rFonts w:ascii="Cambria Math" w:cs="Cambria Math" w:hAnsi="Cambria Math"/>
                  </w:rPr>
                  <m:t>y</m:t>
                </m:r>
              </m:e>
              <m:sub>
                <m:r>
                  <w:rPr>
                    <w:rFonts w:ascii="Cambria Math" w:cs="Cambria Math" w:hAnsi="Cambria Math"/>
                  </w:rPr>
                  <m:t>2</m:t>
                </m:r>
              </m:sub>
            </m:sSub>
          </m:e>
        </m:d>
      </m:oMath>
      <w:r w:rsidRPr="00C765D3">
        <w:rPr>
          <w:color w:val="FF0000"/>
        </w:rPr>
        <w:t>，则直线</w:t>
      </w:r>
      <w:r w:rsidRPr="00C765D3">
        <w:rPr>
          <w:rFonts w:ascii="Times New Roman" w:eastAsia="Times New Roman" w:hAnsi="Times New Roman"/>
          <w:i/>
          <w:color w:val="FF0000"/>
        </w:rPr>
        <w:t>l</w:t>
      </w:r>
      <w:r w:rsidRPr="00C765D3">
        <w:rPr>
          <w:color w:val="FF0000"/>
        </w:rPr>
        <w:t>的斜率为</w:t>
      </w:r>
      <w:r>
        <w:rPr>
          <w:color w:val="FF0000"/>
        </w:rPr>
        <w:pict>
          <v:shape alt="eqId30ee21e069623ced3025614dbc5c7004" id="_x0000_i3216" style="width:49.25pt;height:29.85pt" type="#_x0000_t75">
            <v:imagedata o:title="eqId30ee21e069623ced3025614dbc5c7004" r:id="rId1583"/>
          </v:shape>
        </w:pict>
      </w:r>
    </w:p>
    <w:p w:rsidP="00C765D3" w:rsidR="00C765D3" w:rsidRPr="00C765D3">
      <w:pPr>
        <w:shd w:color="auto" w:fill="F2F2F2" w:val="clear"/>
        <w:spacing w:line="360" w:lineRule="auto"/>
        <w:jc w:val="left"/>
        <w:textAlignment w:val="center"/>
        <w:rPr>
          <w:color w:val="FF0000"/>
        </w:rPr>
      </w:pPr>
      <w:r w:rsidRPr="00C765D3">
        <w:rPr>
          <w:color w:val="FF0000"/>
        </w:rPr>
        <w:t>代入</w:t>
      </w:r>
      <w:r>
        <w:rPr>
          <w:color w:val="FF0000"/>
        </w:rPr>
        <w:pict>
          <v:shape alt="eqIdb3bb40eca0847b7a24593f9ed3d779e9" id="_x0000_i3217" style="width:43.1pt;height:25.65pt" type="#_x0000_t75">
            <v:imagedata o:title="eqIdb3bb40eca0847b7a24593f9ed3d779e9" r:id="rId1577"/>
          </v:shape>
        </w:pict>
      </w:r>
      <w:r w:rsidRPr="00C765D3">
        <w:rPr>
          <w:color w:val="FF0000"/>
        </w:rPr>
        <w:t>，得</w:t>
      </w:r>
      <w:r>
        <w:rPr>
          <w:color w:val="FF0000"/>
        </w:rPr>
        <w:pict>
          <v:shape alt="eqId532d16584c244ece02c7bcbeb8ea0a21" id="_x0000_i3218" style="width:54.55pt;height:59.8pt" type="#_x0000_t75">
            <v:imagedata o:title="eqId532d16584c244ece02c7bcbeb8ea0a21" r:id="rId1584"/>
          </v:shape>
        </w:pict>
      </w:r>
      <w:r w:rsidRPr="00C765D3">
        <w:rPr>
          <w:color w:val="FF0000"/>
        </w:rPr>
        <w:t>，两式相减得：</w:t>
      </w:r>
      <w:r>
        <w:rPr>
          <w:color w:val="FF0000"/>
        </w:rPr>
        <w:pict>
          <v:shape alt="eqIde0d9e5941d90dfef416c47ddd13ab2fd" id="_x0000_i3219" style="width:74.8pt;height:29.15pt" type="#_x0000_t75">
            <v:imagedata o:title="eqIde0d9e5941d90dfef416c47ddd13ab2fd" r:id="rId1585"/>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又线段</w:t>
      </w:r>
      <w:r w:rsidRPr="00C765D3">
        <w:rPr>
          <w:rFonts w:ascii="Times New Roman" w:eastAsia="Times New Roman" w:hAnsi="Times New Roman"/>
          <w:i/>
          <w:color w:val="FF0000"/>
        </w:rPr>
        <w:t>AB</w:t>
      </w:r>
      <w:r w:rsidRPr="00C765D3">
        <w:rPr>
          <w:color w:val="FF0000"/>
        </w:rPr>
        <w:t>的中点为点</w:t>
      </w:r>
      <w:r>
        <w:rPr>
          <w:color w:val="FF0000"/>
        </w:rPr>
        <w:pict>
          <v:shape alt="eqIddd049f8e70f6142437929a9dbf52aacb" id="_x0000_i3220" style="width:48.4pt;height:17.9pt" type="#_x0000_t75">
            <v:imagedata o:title="eqIddd049f8e70f6142437929a9dbf52aacb" r:id="rId1586"/>
          </v:shape>
        </w:pict>
      </w:r>
      <w:r w:rsidRPr="00C765D3">
        <w:rPr>
          <w:color w:val="FF0000"/>
        </w:rPr>
        <w:t>，则</w:t>
      </w:r>
      <w:r>
        <w:rPr>
          <w:color w:val="FF0000"/>
        </w:rPr>
        <w:pict>
          <v:shape alt="eqIdc109814ed9441d404881022aad29484f" id="_x0000_i3221" style="width:110pt;height:15.8pt" type="#_x0000_t75">
            <v:imagedata o:title="eqIdc109814ed9441d404881022aad29484f" r:id="rId1587"/>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则</w:t>
      </w:r>
      <w:r>
        <w:rPr>
          <w:color w:val="FF0000"/>
        </w:rPr>
        <w:pict>
          <v:shape alt="eqIdf8794bf102ba5bf2a7828833a8125cd3" id="_x0000_i3222" style="width:242pt;height:31.65pt" type="#_x0000_t75">
            <v:imagedata o:title="eqIdf8794bf102ba5bf2a7828833a8125cd3" r:id="rId1588"/>
          </v:shape>
        </w:pict>
      </w:r>
      <w:r w:rsidRPr="00C765D3">
        <w:rPr>
          <w:color w:val="FF0000"/>
        </w:rPr>
        <w:t>.</w:t>
      </w:r>
      <w:r w:rsidRPr="00C765D3">
        <w:rPr>
          <w:color w:val="FF0000"/>
        </w:rPr>
        <w:t>经检验满足题意</w: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故选：</w:t>
      </w:r>
      <w:r w:rsidRPr="00C765D3">
        <w:rPr>
          <w:color w:val="FF0000"/>
        </w:rPr>
        <w:t>D</w:t>
      </w:r>
    </w:p>
    <w:p w:rsidP="00C765D3" w:rsidR="00C765D3">
      <w:pPr>
        <w:spacing w:line="360" w:lineRule="auto"/>
        <w:jc w:val="left"/>
        <w:textAlignment w:val="center"/>
      </w:pPr>
      <w:r>
        <w:t>4</w:t>
      </w:r>
      <w:r>
        <w:t>．（</w:t>
      </w:r>
      <w:r>
        <w:t>23-24</w:t>
      </w:r>
      <w:r>
        <w:t>高二上</w:t>
      </w:r>
      <w:r>
        <w:t>·</w:t>
      </w:r>
      <w:r>
        <w:t>河北石家庄</w:t>
      </w:r>
      <w:r>
        <w:t>·</w:t>
      </w:r>
      <w:r>
        <w:t>期末）</w:t>
      </w:r>
      <w:r>
        <w:rPr>
          <w:rFonts w:hint="eastAsia"/>
        </w:rPr>
        <w:t>（多选）</w:t>
      </w:r>
      <w:r>
        <w:t>已知</w:t>
      </w:r>
      <w:r>
        <w:pict>
          <v:shape alt="eqId4d2a97987f71835f519b462f5b8f5957" id="_x0000_i3223" style="width:25.5pt;height:15.8pt" type="#_x0000_t75">
            <v:imagedata o:title="eqId4d2a97987f71835f519b462f5b8f5957" r:id="rId38"/>
          </v:shape>
        </w:pict>
      </w:r>
      <w:r>
        <w:t>分别为双曲线</w:t>
      </w:r>
      <w:r>
        <w:pict>
          <v:shape alt="eqId9407dd040f0fc6216e18f9b28bc45d59" id="_x0000_i3224" style="width:62.5pt;height:28.95pt" type="#_x0000_t75">
            <v:imagedata o:title="eqId9407dd040f0fc6216e18f9b28bc45d59" r:id="rId1589"/>
          </v:shape>
        </w:pict>
      </w:r>
      <w:r>
        <w:t>的左、右焦点，点</w:t>
      </w:r>
      <w:r>
        <w:rPr>
          <w:rFonts w:ascii="Times New Roman" w:eastAsia="Times New Roman" w:hAnsi="Times New Roman"/>
          <w:i/>
        </w:rPr>
        <w:t>A</w:t>
      </w:r>
      <w:r>
        <w:t>为双曲线右支上任意一点，点</w:t>
      </w:r>
      <w:r>
        <w:pict>
          <v:shape alt="eqId797c488729678e74e0825c2e92b544b4" id="_x0000_i3225" style="width:26.4pt;height:13.2pt" type="#_x0000_t75">
            <v:imagedata o:title="eqId797c488729678e74e0825c2e92b544b4" r:id="rId1590"/>
          </v:shape>
        </w:pict>
      </w:r>
      <w:r>
        <w:t>，下列结论中正确的是（</w:t>
      </w:r>
      <w:r>
        <w:rPr>
          <w:rFonts w:ascii="Times New Roman" w:eastAsia="Times New Roman" w:hAnsi="Times New Roman"/>
          <w:kern w:val="0"/>
          <w:sz w:val="24"/>
          <w:szCs w:val="24"/>
        </w:rPr>
        <w:t>    </w:t>
      </w:r>
      <w:r>
        <w:t>）</w:t>
      </w:r>
    </w:p>
    <w:p w:rsidP="00C765D3" w:rsidR="00C765D3">
      <w:pPr>
        <w:spacing w:line="360" w:lineRule="auto"/>
        <w:ind w:left="300"/>
        <w:jc w:val="left"/>
        <w:textAlignment w:val="center"/>
      </w:pPr>
      <w:r>
        <w:t>A</w:t>
      </w:r>
      <w:r>
        <w:t>．</w:t>
      </w:r>
      <w:r>
        <w:pict>
          <v:shape alt="eqId59ea35fa232814105e11da6ab5db1d32" id="_x0000_i3226" style="width:68.6pt;height:17.55pt" type="#_x0000_t75">
            <v:imagedata o:title="eqId59ea35fa232814105e11da6ab5db1d32" r:id="rId1591"/>
          </v:shape>
        </w:pict>
      </w:r>
    </w:p>
    <w:p w:rsidP="00C765D3" w:rsidR="00C765D3">
      <w:pPr>
        <w:spacing w:line="360" w:lineRule="auto"/>
        <w:ind w:left="300"/>
        <w:jc w:val="left"/>
        <w:textAlignment w:val="center"/>
      </w:pPr>
      <w:r>
        <w:t>B</w:t>
      </w:r>
      <w:r>
        <w:t>．若</w:t>
      </w:r>
      <w:r>
        <w:pict>
          <v:shape alt="eqId859b04476d9a79f7373787803b67b199" id="_x0000_i3227" style="width:61.6pt;height:15.85pt" type="#_x0000_t75">
            <v:imagedata o:title="eqId859b04476d9a79f7373787803b67b199" r:id="rId1592"/>
          </v:shape>
        </w:pict>
      </w:r>
      <w:r>
        <w:t>，则</w:t>
      </w:r>
      <w:r>
        <w:pict>
          <v:shape alt="eqId28e136b1fb5fa8e804a8d69bb094e6a1" id="_x0000_i3228" style="width:33.45pt;height:15.85pt" type="#_x0000_t75">
            <v:imagedata o:title="eqId28e136b1fb5fa8e804a8d69bb094e6a1" r:id="rId1593"/>
          </v:shape>
        </w:pict>
      </w:r>
      <w:r>
        <w:t>的面积为</w:t>
      </w:r>
      <w:r>
        <w:t>2</w:t>
      </w:r>
    </w:p>
    <w:p w:rsidP="00C765D3" w:rsidR="00C765D3">
      <w:pPr>
        <w:spacing w:line="360" w:lineRule="auto"/>
        <w:ind w:left="300"/>
        <w:jc w:val="left"/>
        <w:textAlignment w:val="center"/>
      </w:pPr>
      <w:r>
        <w:t>C</w:t>
      </w:r>
      <w:r>
        <w:t>．过</w:t>
      </w:r>
      <w:r>
        <w:rPr>
          <w:rFonts w:ascii="Times New Roman" w:eastAsia="Times New Roman" w:hAnsi="Times New Roman"/>
          <w:i/>
        </w:rPr>
        <w:t>P</w:t>
      </w:r>
      <w:r>
        <w:t>点且与双曲线只有一个公共点的直线有</w:t>
      </w:r>
      <w:r>
        <w:t>3</w:t>
      </w:r>
      <w:r>
        <w:t>条</w:t>
      </w:r>
    </w:p>
    <w:p w:rsidP="00C765D3" w:rsidR="00C765D3">
      <w:pPr>
        <w:spacing w:line="360" w:lineRule="auto"/>
        <w:ind w:left="300"/>
        <w:jc w:val="left"/>
        <w:textAlignment w:val="center"/>
      </w:pPr>
      <w:r>
        <w:t>D</w:t>
      </w:r>
      <w:r>
        <w:t>．存在直线与双曲线交于</w:t>
      </w:r>
      <w:r>
        <w:rPr>
          <w:rFonts w:ascii="Times New Roman" w:eastAsia="Times New Roman" w:hAnsi="Times New Roman"/>
          <w:i/>
        </w:rPr>
        <w:t>M</w:t>
      </w:r>
      <w:r>
        <w:t>，</w:t>
      </w:r>
      <w:r>
        <w:rPr>
          <w:rFonts w:ascii="Times New Roman" w:eastAsia="Times New Roman" w:hAnsi="Times New Roman"/>
          <w:i/>
        </w:rPr>
        <w:t>N</w:t>
      </w:r>
      <w:r>
        <w:t>两点，且点</w:t>
      </w:r>
      <w:r>
        <w:rPr>
          <w:rFonts w:ascii="Times New Roman" w:eastAsia="Times New Roman" w:hAnsi="Times New Roman"/>
          <w:i/>
        </w:rPr>
        <w:t>P</w:t>
      </w:r>
      <w:r>
        <w:t>为中点</w:t>
      </w:r>
    </w:p>
    <w:p w:rsidP="00C765D3" w:rsidR="00C765D3" w:rsidRPr="00C765D3">
      <w:pPr>
        <w:shd w:color="auto" w:fill="F2F2F2" w:val="clear"/>
        <w:spacing w:line="360" w:lineRule="auto"/>
        <w:jc w:val="left"/>
        <w:textAlignment w:val="center"/>
        <w:rPr>
          <w:color w:val="FF0000"/>
        </w:rPr>
      </w:pPr>
      <w:r w:rsidRPr="00C765D3">
        <w:rPr>
          <w:color w:val="FF0000"/>
        </w:rPr>
        <w:t>【答案】</w:t>
      </w:r>
      <w:r w:rsidRPr="00C765D3">
        <w:rPr>
          <w:color w:val="FF0000"/>
        </w:rPr>
        <w:t>AB</w:t>
      </w:r>
    </w:p>
    <w:p w:rsidP="00C765D3" w:rsidR="00C765D3" w:rsidRPr="00C765D3">
      <w:pPr>
        <w:shd w:color="auto" w:fill="F2F2F2" w:val="clear"/>
        <w:spacing w:line="360" w:lineRule="auto"/>
        <w:jc w:val="left"/>
        <w:textAlignment w:val="center"/>
        <w:rPr>
          <w:color w:val="FF0000"/>
        </w:rPr>
      </w:pPr>
      <w:r w:rsidRPr="00C765D3">
        <w:rPr>
          <w:color w:val="FF0000"/>
        </w:rPr>
        <w:t>【详解】对</w:t>
      </w:r>
      <w:r w:rsidRPr="00C765D3">
        <w:rPr>
          <w:color w:val="FF0000"/>
        </w:rPr>
        <w:t>A</w:t>
      </w:r>
      <w:r w:rsidRPr="00C765D3">
        <w:rPr>
          <w:color w:val="FF0000"/>
        </w:rPr>
        <w:t>，根据双曲线的定义可得</w:t>
      </w:r>
      <w:r>
        <w:rPr>
          <w:color w:val="FF0000"/>
        </w:rPr>
        <w:pict>
          <v:shape alt="eqId698bb320a2d311d589ed90e5541a4400" id="_x0000_i3229" style="width:68.6pt;height:17.8pt" type="#_x0000_t75">
            <v:imagedata o:title="eqId698bb320a2d311d589ed90e5541a4400" r:id="rId1594"/>
          </v:shape>
        </w:pict>
      </w:r>
      <w:r w:rsidRPr="00C765D3">
        <w:rPr>
          <w:color w:val="FF0000"/>
        </w:rPr>
        <w:t>，故</w:t>
      </w:r>
      <w:r w:rsidRPr="00C765D3">
        <w:rPr>
          <w:color w:val="FF0000"/>
        </w:rPr>
        <w:t>A</w:t>
      </w:r>
      <w:r w:rsidRPr="00C765D3">
        <w:rPr>
          <w:color w:val="FF0000"/>
        </w:rPr>
        <w:t>正确；</w:t>
      </w:r>
    </w:p>
    <w:p w:rsidP="00C765D3" w:rsidR="00C765D3" w:rsidRPr="00C765D3">
      <w:pPr>
        <w:shd w:color="auto" w:fill="F2F2F2" w:val="clear"/>
        <w:spacing w:line="360" w:lineRule="auto"/>
        <w:jc w:val="left"/>
        <w:textAlignment w:val="center"/>
        <w:rPr>
          <w:color w:val="FF0000"/>
        </w:rPr>
      </w:pPr>
      <w:r w:rsidRPr="00C765D3">
        <w:rPr>
          <w:color w:val="FF0000"/>
        </w:rPr>
        <w:t>对</w:t>
      </w:r>
      <w:r w:rsidRPr="00C765D3">
        <w:rPr>
          <w:color w:val="FF0000"/>
        </w:rPr>
        <w:t>B</w:t>
      </w:r>
      <w:r w:rsidRPr="00C765D3">
        <w:rPr>
          <w:color w:val="FF0000"/>
        </w:rPr>
        <w:t>，因为</w:t>
      </w:r>
      <w:r>
        <w:rPr>
          <w:color w:val="FF0000"/>
        </w:rPr>
        <w:pict>
          <v:shape alt="eqId859b04476d9a79f7373787803b67b199" id="_x0000_i3230" style="width:61.6pt;height:15.85pt" type="#_x0000_t75">
            <v:imagedata o:title="eqId859b04476d9a79f7373787803b67b199" r:id="rId1592"/>
          </v:shape>
        </w:pict>
      </w:r>
      <w:r w:rsidRPr="00C765D3">
        <w:rPr>
          <w:color w:val="FF0000"/>
        </w:rPr>
        <w:t>，</w:t>
      </w:r>
      <w:r>
        <w:rPr>
          <w:color w:val="FF0000"/>
        </w:rPr>
        <w:pict>
          <v:shape alt="eqId8b60243e1cb4d33c640763170a938d1d" id="_x0000_i3231" style="width:53.65pt;height:18.55pt" type="#_x0000_t75">
            <v:imagedata o:title="eqId8b60243e1cb4d33c640763170a938d1d" r:id="rId1595"/>
          </v:shape>
        </w:pict>
      </w:r>
      <w:r w:rsidRPr="00C765D3">
        <w:rPr>
          <w:color w:val="FF0000"/>
        </w:rPr>
        <w:t>，则</w:t>
      </w:r>
      <w:r>
        <w:rPr>
          <w:color w:val="FF0000"/>
        </w:rPr>
        <w:pict>
          <v:shape alt="eqId47ad606cf24357c0d7010c4c6861ba45" id="_x0000_i3232" style="width:81.8pt;height:19.15pt" type="#_x0000_t75">
            <v:imagedata o:title="eqId47ad606cf24357c0d7010c4c6861ba45" r:id="rId1596"/>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又</w:t>
      </w:r>
      <w:r>
        <w:rPr>
          <w:color w:val="FF0000"/>
        </w:rPr>
        <w:pict>
          <v:shape alt="eqId698bb320a2d311d589ed90e5541a4400" id="_x0000_i3233" style="width:68.6pt;height:17.8pt" type="#_x0000_t75">
            <v:imagedata o:title="eqId698bb320a2d311d589ed90e5541a4400" r:id="rId1594"/>
          </v:shape>
        </w:pict>
      </w:r>
      <w:r w:rsidRPr="00C765D3">
        <w:rPr>
          <w:color w:val="FF0000"/>
        </w:rPr>
        <w:t>，故</w:t>
      </w:r>
      <w:r>
        <w:rPr>
          <w:color w:val="FF0000"/>
        </w:rPr>
        <w:pict>
          <v:shape alt="eqId423bd1082f9b84f1f4e7aad103de051f" id="_x0000_i3234" style="width:134.65pt;height:19.15pt" type="#_x0000_t75">
            <v:imagedata o:title="eqId423bd1082f9b84f1f4e7aad103de051f" r:id="rId1597"/>
          </v:shape>
        </w:pict>
      </w:r>
      <w:r w:rsidRPr="00C765D3">
        <w:rPr>
          <w:color w:val="FF0000"/>
        </w:rPr>
        <w:t>，即</w:t>
      </w:r>
      <w:r>
        <w:rPr>
          <w:color w:val="FF0000"/>
        </w:rPr>
        <w:pict>
          <v:shape alt="eqId4b1de82c17f1d0076334bfcd33651620" id="_x0000_i3235" style="width:60.7pt;height:17.8pt" type="#_x0000_t75">
            <v:imagedata o:title="eqId4b1de82c17f1d0076334bfcd33651620" r:id="rId1598"/>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故</w:t>
      </w:r>
      <w:r>
        <w:rPr>
          <w:color w:val="FF0000"/>
        </w:rPr>
        <w:pict>
          <v:shape alt="eqIde4f24d85282c94b56f5f374b3f75a69f" id="_x0000_i3236" style="width:105.6pt;height:27.05pt" type="#_x0000_t75">
            <v:imagedata o:title="eqIde4f24d85282c94b56f5f374b3f75a69f" r:id="rId1599"/>
          </v:shape>
        </w:pict>
      </w:r>
      <w:r w:rsidRPr="00C765D3">
        <w:rPr>
          <w:color w:val="FF0000"/>
        </w:rPr>
        <w:t>，故</w:t>
      </w:r>
      <w:r w:rsidRPr="00C765D3">
        <w:rPr>
          <w:color w:val="FF0000"/>
        </w:rPr>
        <w:t>B</w:t>
      </w:r>
      <w:r w:rsidRPr="00C765D3">
        <w:rPr>
          <w:color w:val="FF0000"/>
        </w:rPr>
        <w:t>正确；</w:t>
      </w:r>
    </w:p>
    <w:p w:rsidP="00C765D3" w:rsidR="00C765D3" w:rsidRPr="00C765D3">
      <w:pPr>
        <w:shd w:color="auto" w:fill="F2F2F2" w:val="clear"/>
        <w:spacing w:line="360" w:lineRule="auto"/>
        <w:jc w:val="left"/>
        <w:textAlignment w:val="center"/>
        <w:rPr>
          <w:color w:val="FF0000"/>
        </w:rPr>
      </w:pPr>
      <w:r w:rsidRPr="00C765D3">
        <w:rPr>
          <w:color w:val="FF0000"/>
        </w:rPr>
        <w:t>对</w:t>
      </w:r>
      <w:r w:rsidRPr="00C765D3">
        <w:rPr>
          <w:color w:val="FF0000"/>
        </w:rPr>
        <w:t>C</w:t>
      </w:r>
      <w:r w:rsidRPr="00C765D3">
        <w:rPr>
          <w:color w:val="FF0000"/>
        </w:rPr>
        <w:t>，由双曲线的渐近线可得，过</w:t>
      </w:r>
      <w:r>
        <w:rPr>
          <w:color w:val="FF0000"/>
        </w:rPr>
        <w:pict>
          <v:shape alt="eqId797c488729678e74e0825c2e92b544b4" id="_x0000_i3237" style="width:26.4pt;height:13.2pt" type="#_x0000_t75">
            <v:imagedata o:title="eqId797c488729678e74e0825c2e92b544b4" r:id="rId1590"/>
          </v:shape>
        </w:pict>
      </w:r>
      <w:r w:rsidRPr="00C765D3">
        <w:rPr>
          <w:color w:val="FF0000"/>
        </w:rPr>
        <w:t>点且与双曲线只有一个公共点的直线有</w:t>
      </w:r>
    </w:p>
    <w:p w:rsidP="00C765D3" w:rsidR="00C765D3" w:rsidRPr="00C765D3">
      <w:pPr>
        <w:shd w:color="auto" w:fill="F2F2F2" w:val="clear"/>
        <w:spacing w:line="360" w:lineRule="auto"/>
        <w:jc w:val="left"/>
        <w:textAlignment w:val="center"/>
        <w:rPr>
          <w:color w:val="FF0000"/>
        </w:rPr>
      </w:pPr>
      <w:r w:rsidRPr="00C765D3">
        <w:rPr>
          <w:color w:val="FF0000"/>
        </w:rPr>
        <w:t>与两条渐近线分别平行的两条直线、与双曲线右支相切的两条直线，共</w:t>
      </w:r>
      <w:r w:rsidRPr="00C765D3">
        <w:rPr>
          <w:color w:val="FF0000"/>
        </w:rPr>
        <w:t>4</w:t>
      </w:r>
      <w:r w:rsidRPr="00C765D3">
        <w:rPr>
          <w:color w:val="FF0000"/>
        </w:rPr>
        <w:t>条，故</w:t>
      </w:r>
      <w:r w:rsidRPr="00C765D3">
        <w:rPr>
          <w:color w:val="FF0000"/>
        </w:rPr>
        <w:t>C</w:t>
      </w:r>
      <w:r w:rsidRPr="00C765D3">
        <w:rPr>
          <w:color w:val="FF0000"/>
        </w:rPr>
        <w:t>错误；</w:t>
      </w:r>
    </w:p>
    <w:p w:rsidP="00C765D3" w:rsidR="00C765D3" w:rsidRPr="00C765D3">
      <w:pPr>
        <w:shd w:color="auto" w:fill="F2F2F2" w:val="clear"/>
        <w:spacing w:line="360" w:lineRule="auto"/>
        <w:jc w:val="left"/>
        <w:textAlignment w:val="center"/>
        <w:rPr>
          <w:color w:val="FF0000"/>
        </w:rPr>
      </w:pPr>
      <w:r w:rsidRPr="00C765D3">
        <w:rPr>
          <w:color w:val="FF0000"/>
        </w:rPr>
        <w:t>对</w:t>
      </w:r>
      <w:r w:rsidRPr="00C765D3">
        <w:rPr>
          <w:color w:val="FF0000"/>
        </w:rPr>
        <w:t>D</w:t>
      </w:r>
      <w:r w:rsidRPr="00C765D3">
        <w:rPr>
          <w:color w:val="FF0000"/>
        </w:rPr>
        <w:t>，设存在两点</w:t>
      </w:r>
      <w:r>
        <w:rPr>
          <w:color w:val="FF0000"/>
        </w:rPr>
        <w:pict>
          <v:shape alt="eqId37f73cd566fb15033944f513a349ff5a" id="_x0000_i3238" style="width:90.6pt;height:17.85pt" type="#_x0000_t75">
            <v:imagedata o:title="eqId37f73cd566fb15033944f513a349ff5a" r:id="rId1600"/>
          </v:shape>
        </w:pict>
      </w:r>
      <w:r w:rsidRPr="00C765D3">
        <w:rPr>
          <w:color w:val="FF0000"/>
        </w:rPr>
        <w:t>，</w:t>
      </w:r>
      <w:r>
        <w:rPr>
          <w:color w:val="FF0000"/>
        </w:rPr>
        <w:pict>
          <v:shape alt="eqId797c488729678e74e0825c2e92b544b4" id="_x0000_i3239" style="width:26.4pt;height:13.2pt" type="#_x0000_t75">
            <v:imagedata o:title="eqId797c488729678e74e0825c2e92b544b4" r:id="rId1590"/>
          </v:shape>
        </w:pict>
      </w:r>
      <w:r w:rsidRPr="00C765D3">
        <w:rPr>
          <w:color w:val="FF0000"/>
        </w:rPr>
        <w:t>为中点，则</w:t>
      </w:r>
      <w:r>
        <w:rPr>
          <w:color w:val="FF0000"/>
        </w:rPr>
        <w:pict>
          <v:shape alt="eqIdbc3e37a3c2a729e65975879391229bd4" id="_x0000_i3240" style="width:52.8pt;height:58.05pt" type="#_x0000_t75">
            <v:imagedata o:title="eqIdbc3e37a3c2a729e65975879391229bd4" r:id="rId1601"/>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即</w:t>
      </w:r>
      <w:r>
        <w:rPr>
          <w:color w:val="FF0000"/>
        </w:rPr>
        <w:pict>
          <v:shape alt="eqId3227ea5cdff67664c3836b5c3b2c1099" id="_x0000_i3241" style="width:52.8pt;height:33.65pt" type="#_x0000_t75">
            <v:imagedata o:title="eqId3227ea5cdff67664c3836b5c3b2c1099" r:id="rId1602"/>
          </v:shape>
        </w:pict>
      </w:r>
      <w:r w:rsidRPr="00C765D3">
        <w:rPr>
          <w:color w:val="FF0000"/>
        </w:rPr>
        <w:t>，又</w:t>
      </w:r>
      <w:r>
        <w:rPr>
          <w:color w:val="FF0000"/>
        </w:rPr>
        <w:pict>
          <v:shape alt="eqId9520d499791e3851d9aa357c8babab76" id="_x0000_i3242" style="width:54.55pt;height:59.8pt" type="#_x0000_t75">
            <v:imagedata o:title="eqId9520d499791e3851d9aa357c8babab76" r:id="rId1603"/>
          </v:shape>
        </w:pict>
      </w:r>
      <w:r w:rsidRPr="00C765D3">
        <w:rPr>
          <w:color w:val="FF0000"/>
        </w:rPr>
        <w:t>，故</w:t>
      </w:r>
      <w:r>
        <w:rPr>
          <w:color w:val="FF0000"/>
        </w:rPr>
        <w:pict>
          <v:shape alt="eqId92b0ebce8c435ca953e559fb7b4faf37" id="_x0000_i3243" style="width:74.8pt;height:29.15pt" type="#_x0000_t75">
            <v:imagedata o:title="eqId92b0ebce8c435ca953e559fb7b4faf37" r:id="rId1604"/>
          </v:shape>
        </w:pict>
      </w:r>
      <w:r w:rsidRPr="00C765D3">
        <w:rPr>
          <w:color w:val="FF0000"/>
        </w:rPr>
        <w:t>，</w:t>
      </w:r>
    </w:p>
    <w:p w:rsidP="00C765D3" w:rsidR="00C765D3" w:rsidRPr="00C765D3">
      <w:pPr>
        <w:shd w:color="auto" w:fill="F2F2F2" w:val="clear"/>
        <w:spacing w:line="360" w:lineRule="auto"/>
        <w:jc w:val="left"/>
        <w:textAlignment w:val="center"/>
        <w:rPr>
          <w:color w:val="FF0000"/>
        </w:rPr>
      </w:pPr>
      <w:r>
        <w:rPr>
          <w:color w:val="FF0000"/>
        </w:rPr>
        <w:pict>
          <v:shape alt="eqIda4f76164d836bcf7fae3703dc4babdd0" id="_x0000_i3244" style="width:165.45pt;height:17.8pt" type="#_x0000_t75">
            <v:imagedata o:title="eqIda4f76164d836bcf7fae3703dc4babdd0" r:id="rId1605"/>
          </v:shape>
        </w:pict>
      </w:r>
      <w:r w:rsidRPr="00C765D3">
        <w:rPr>
          <w:color w:val="FF0000"/>
        </w:rPr>
        <w:t>，故</w:t>
      </w:r>
      <w:r>
        <w:rPr>
          <w:color w:val="FF0000"/>
        </w:rPr>
        <w:pict>
          <v:shape alt="eqIdbc5990bc10ec9968f5d773d65b102e35" id="_x0000_i3245" style="width:49.25pt;height:29.55pt" type="#_x0000_t75">
            <v:imagedata o:title="eqIdbc5990bc10ec9968f5d773d65b102e35" r:id="rId1606"/>
          </v:shape>
        </w:pict>
      </w:r>
      <w:r w:rsidRPr="00C765D3">
        <w:rPr>
          <w:color w:val="FF0000"/>
        </w:rPr>
        <w:t>，即</w:t>
      </w:r>
      <w:r>
        <w:rPr>
          <w:color w:val="FF0000"/>
        </w:rPr>
        <w:pict>
          <v:shape alt="eqIdcc68fc64a94a227977b7679629c5ea34" id="_x0000_i3246" style="width:35.2pt;height:15.95pt" type="#_x0000_t75">
            <v:imagedata o:title="eqIdcc68fc64a94a227977b7679629c5ea34" r:id="rId1607"/>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由渐近线的性质可得过点</w:t>
      </w:r>
      <w:r>
        <w:rPr>
          <w:color w:val="FF0000"/>
        </w:rPr>
        <w:pict>
          <v:shape alt="eqId797c488729678e74e0825c2e92b544b4" id="_x0000_i3247" style="width:26.4pt;height:13.2pt" type="#_x0000_t75">
            <v:imagedata o:title="eqId797c488729678e74e0825c2e92b544b4" r:id="rId1590"/>
          </v:shape>
        </w:pict>
      </w:r>
      <w:r w:rsidRPr="00C765D3">
        <w:rPr>
          <w:color w:val="FF0000"/>
        </w:rPr>
        <w:t>且斜率为</w:t>
      </w:r>
      <w:r w:rsidRPr="00C765D3">
        <w:rPr>
          <w:color w:val="FF0000"/>
        </w:rPr>
        <w:t>2</w:t>
      </w:r>
      <w:r w:rsidRPr="00C765D3">
        <w:rPr>
          <w:color w:val="FF0000"/>
        </w:rPr>
        <w:t>的直线与双曲线无交点，</w:t>
      </w:r>
    </w:p>
    <w:p w:rsidP="00C765D3" w:rsidR="00C765D3" w:rsidRPr="00C765D3">
      <w:pPr>
        <w:shd w:color="auto" w:fill="F2F2F2" w:val="clear"/>
        <w:spacing w:line="360" w:lineRule="auto"/>
        <w:jc w:val="left"/>
        <w:textAlignment w:val="center"/>
        <w:rPr>
          <w:color w:val="FF0000"/>
        </w:rPr>
      </w:pPr>
      <w:r w:rsidRPr="00C765D3">
        <w:rPr>
          <w:color w:val="FF0000"/>
        </w:rPr>
        <w:t>故不存在直线与双曲线交于</w:t>
      </w:r>
      <w:r w:rsidRPr="00C765D3">
        <w:rPr>
          <w:rFonts w:ascii="Times New Roman" w:eastAsia="Times New Roman" w:hAnsi="Times New Roman"/>
          <w:i/>
          <w:color w:val="FF0000"/>
        </w:rPr>
        <w:t>M</w:t>
      </w:r>
      <w:r w:rsidRPr="00C765D3">
        <w:rPr>
          <w:color w:val="FF0000"/>
        </w:rPr>
        <w:t>，</w:t>
      </w:r>
      <w:r w:rsidRPr="00C765D3">
        <w:rPr>
          <w:rFonts w:ascii="Times New Roman" w:eastAsia="Times New Roman" w:hAnsi="Times New Roman"/>
          <w:i/>
          <w:color w:val="FF0000"/>
        </w:rPr>
        <w:t>N</w:t>
      </w:r>
      <w:r w:rsidRPr="00C765D3">
        <w:rPr>
          <w:color w:val="FF0000"/>
        </w:rPr>
        <w:t>两点，且点</w:t>
      </w:r>
      <w:r w:rsidRPr="00C765D3">
        <w:rPr>
          <w:rFonts w:ascii="Times New Roman" w:eastAsia="Times New Roman" w:hAnsi="Times New Roman"/>
          <w:i/>
          <w:color w:val="FF0000"/>
        </w:rPr>
        <w:t>P</w:t>
      </w:r>
      <w:r w:rsidRPr="00C765D3">
        <w:rPr>
          <w:color w:val="FF0000"/>
        </w:rPr>
        <w:t>为中点，故</w:t>
      </w:r>
      <w:r w:rsidRPr="00C765D3">
        <w:rPr>
          <w:color w:val="FF0000"/>
        </w:rPr>
        <w:t>D</w:t>
      </w:r>
      <w:r w:rsidRPr="00C765D3">
        <w:rPr>
          <w:color w:val="FF0000"/>
        </w:rPr>
        <w:t>错误</w:t>
      </w:r>
      <w:r w:rsidRPr="00C765D3">
        <w:rPr>
          <w:color w:val="FF0000"/>
        </w:rPr>
        <w:t>.</w:t>
      </w:r>
    </w:p>
    <w:p w:rsidP="00C765D3" w:rsidR="00C765D3" w:rsidRPr="00C765D3">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764030" cy="1684020"/>
            <wp:effectExtent b="0" l="0" r="0" t="0"/>
            <wp:docPr descr="说明: @@@bfd1af27-e751-44d9-a26c-c79abf867310" id="6413"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bfd1af27-e751-44d9-a26c-c79abf867310" id="6413" name="图片 100005"/>
                    <pic:cNvPicPr>
                      <a:picLocks noChangeArrowheads="1" noChangeAspect="1"/>
                    </pic:cNvPicPr>
                  </pic:nvPicPr>
                  <pic:blipFill>
                    <a:blip cstate="print" r:embed="rId1608">
                      <a:extLst>
                        <a:ext uri="{28A0092B-C50C-407E-A947-70E740481C1C}">
                          <a14:useLocalDpi xmlns:a14="http://schemas.microsoft.com/office/drawing/2010/main" val="0"/>
                        </a:ext>
                      </a:extLst>
                    </a:blip>
                    <a:stretch>
                      <a:fillRect/>
                    </a:stretch>
                  </pic:blipFill>
                  <pic:spPr bwMode="auto">
                    <a:xfrm>
                      <a:off x="0" y="0"/>
                      <a:ext cx="1764030" cy="1684020"/>
                    </a:xfrm>
                    <a:prstGeom prst="rect">
                      <a:avLst/>
                    </a:prstGeom>
                    <a:noFill/>
                    <a:ln>
                      <a:noFill/>
                    </a:ln>
                  </pic:spPr>
                </pic:pic>
              </a:graphicData>
            </a:graphic>
          </wp:inline>
        </w:drawing>
      </w:r>
      <w:r w:rsidRPr="00C765D3">
        <w:rPr>
          <w:rFonts w:ascii="Times New Roman" w:eastAsia="Times New Roman" w:hAnsi="Times New Roman"/>
          <w:color w:val="FF0000"/>
          <w:kern w:val="0"/>
          <w:sz w:val="24"/>
          <w:szCs w:val="24"/>
        </w:rPr>
        <w:t>  </w:t>
      </w:r>
    </w:p>
    <w:p w:rsidP="00C765D3" w:rsidR="00C765D3" w:rsidRPr="00C765D3">
      <w:pPr>
        <w:shd w:color="auto" w:fill="F2F2F2" w:val="clear"/>
        <w:spacing w:line="360" w:lineRule="auto"/>
        <w:jc w:val="left"/>
        <w:textAlignment w:val="center"/>
        <w:rPr>
          <w:color w:val="FF0000"/>
        </w:rPr>
      </w:pPr>
      <w:r w:rsidRPr="00C765D3">
        <w:rPr>
          <w:color w:val="FF0000"/>
        </w:rPr>
        <w:t>故选：</w:t>
      </w:r>
      <w:r w:rsidRPr="00C765D3">
        <w:rPr>
          <w:color w:val="FF0000"/>
        </w:rPr>
        <w:t>AB</w:t>
      </w:r>
    </w:p>
    <w:p w:rsidP="00C765D3" w:rsidR="00C765D3">
      <w:pPr>
        <w:spacing w:line="360" w:lineRule="auto"/>
        <w:jc w:val="left"/>
        <w:textAlignment w:val="center"/>
      </w:pPr>
      <w:r>
        <w:t>5</w:t>
      </w:r>
      <w:r>
        <w:t>．（</w:t>
      </w:r>
      <w:r>
        <w:t>23-24</w:t>
      </w:r>
      <w:r>
        <w:t>高二上</w:t>
      </w:r>
      <w:r>
        <w:t>·</w:t>
      </w:r>
      <w:r>
        <w:t>广东佛山</w:t>
      </w:r>
      <w:r>
        <w:t>·</w:t>
      </w:r>
      <w:r>
        <w:t>期末）</w:t>
      </w:r>
      <w:r>
        <w:rPr>
          <w:rFonts w:hint="eastAsia"/>
        </w:rPr>
        <w:t>（多选）</w:t>
      </w:r>
      <w:r>
        <w:t>设</w:t>
      </w:r>
      <w:r>
        <w:pict>
          <v:shape alt="eqId01c74a907dda6bb7d9d56d009d9df253" id="_x0000_i3248" style="width:21.1pt;height:13.85pt" type="#_x0000_t75">
            <v:imagedata o:title="eqId01c74a907dda6bb7d9d56d009d9df253" r:id="rId411"/>
          </v:shape>
        </w:pict>
      </w:r>
      <w:r>
        <w:t>是双曲线</w:t>
      </w:r>
      <w:r>
        <w:pict>
          <v:shape alt="eqIdc615fab3bffb9f6eeb9bf4591a458b0a" id="_x0000_i3249" style="width:48.4pt;height:29.5pt" type="#_x0000_t75">
            <v:imagedata o:title="eqIdc615fab3bffb9f6eeb9bf4591a458b0a" r:id="rId933"/>
          </v:shape>
        </w:pict>
      </w:r>
      <w:r>
        <w:t>上的两点，下列四个点中，可以作为线段</w:t>
      </w:r>
      <w:r>
        <w:pict>
          <v:shape alt="eqIdf52a58fbaf4fea03567e88a9f0f6e37e" id="_x0000_i3250" style="width:17.6pt;height:11.45pt" type="#_x0000_t75">
            <v:imagedata o:title="eqIdf52a58fbaf4fea03567e88a9f0f6e37e" r:id="rId1547"/>
          </v:shape>
        </w:pict>
      </w:r>
      <w:r>
        <w:t>中点的是（</w:t>
      </w:r>
      <w:r>
        <w:rPr>
          <w:rFonts w:ascii="Times New Roman" w:eastAsia="Times New Roman" w:hAnsi="Times New Roman"/>
          <w:kern w:val="0"/>
          <w:sz w:val="24"/>
          <w:szCs w:val="24"/>
        </w:rPr>
        <w:t>    </w:t>
      </w:r>
      <w:r>
        <w:t>）</w:t>
      </w:r>
    </w:p>
    <w:p w:rsidP="00C765D3" w:rsidR="00C765D3">
      <w:pPr>
        <w:tabs>
          <w:tab w:pos="2078" w:val="left"/>
          <w:tab w:pos="4156" w:val="left"/>
          <w:tab w:pos="6234" w:val="left"/>
        </w:tabs>
        <w:spacing w:line="360" w:lineRule="auto"/>
        <w:ind w:left="300"/>
        <w:jc w:val="left"/>
        <w:textAlignment w:val="center"/>
      </w:pPr>
      <w:r>
        <w:t>A</w:t>
      </w:r>
      <w:r>
        <w:t>．</w:t>
      </w:r>
      <w:r>
        <w:pict>
          <v:shape alt="eqIdb2c7b74fd862d7e3f35e40ae1f626c4c" id="_x0000_i3251" style="width:30.75pt;height:17.7pt" type="#_x0000_t75">
            <v:imagedata o:title="eqIdb2c7b74fd862d7e3f35e40ae1f626c4c" r:id="rId1609"/>
          </v:shape>
        </w:pict>
      </w:r>
      <w:r>
        <w:tab/>
        <w:t>B</w:t>
      </w:r>
      <w:r>
        <w:t>．</w:t>
      </w:r>
      <w:r>
        <w:pict>
          <v:shape alt="eqId29343388ca8b33dc98325e65382b38a0" id="_x0000_i3252" style="width:22pt;height:17.4pt" type="#_x0000_t75">
            <v:imagedata o:title="eqId29343388ca8b33dc98325e65382b38a0" r:id="rId970"/>
          </v:shape>
        </w:pict>
      </w:r>
      <w:r>
        <w:tab/>
        <w:t>C</w:t>
      </w:r>
      <w:r>
        <w:t>．</w:t>
      </w:r>
      <w:r>
        <w:pict>
          <v:shape alt="eqIdc2e88ebfb5c0d6cce558b515be06404d" id="_x0000_i3253" style="width:22.9pt;height:17.6pt" type="#_x0000_t75">
            <v:imagedata o:title="eqIdc2e88ebfb5c0d6cce558b515be06404d" r:id="rId1610"/>
          </v:shape>
        </w:pict>
      </w:r>
      <w:r>
        <w:tab/>
        <w:t>D</w:t>
      </w:r>
      <w:r>
        <w:t>．</w:t>
      </w:r>
      <w:r>
        <w:pict>
          <v:shape alt="eqId663d94efcc8a8a4b5a3563e94eb8fbb7" id="_x0000_i3254" style="width:25.5pt;height:17.55pt" type="#_x0000_t75">
            <v:imagedata o:title="eqId663d94efcc8a8a4b5a3563e94eb8fbb7" r:id="rId1611"/>
          </v:shape>
        </w:pict>
      </w:r>
    </w:p>
    <w:p w:rsidP="00C765D3" w:rsidR="00C765D3" w:rsidRPr="00C765D3">
      <w:pPr>
        <w:shd w:color="auto" w:fill="F2F2F2" w:val="clear"/>
        <w:spacing w:line="360" w:lineRule="auto"/>
        <w:jc w:val="left"/>
        <w:textAlignment w:val="center"/>
        <w:rPr>
          <w:color w:val="FF0000"/>
        </w:rPr>
      </w:pPr>
      <w:r w:rsidRPr="00C765D3">
        <w:rPr>
          <w:color w:val="FF0000"/>
        </w:rPr>
        <w:t>【答案】</w:t>
      </w:r>
      <w:r w:rsidRPr="00C765D3">
        <w:rPr>
          <w:color w:val="FF0000"/>
        </w:rPr>
        <w:t>BCD</w:t>
      </w:r>
    </w:p>
    <w:p w:rsidP="00C765D3" w:rsidR="00C765D3" w:rsidRPr="00C765D3">
      <w:pPr>
        <w:shd w:color="auto" w:fill="F2F2F2" w:val="clear"/>
        <w:spacing w:line="360" w:lineRule="auto"/>
        <w:jc w:val="left"/>
        <w:textAlignment w:val="center"/>
        <w:rPr>
          <w:color w:val="FF0000"/>
        </w:rPr>
      </w:pPr>
      <w:r w:rsidRPr="00C765D3">
        <w:rPr>
          <w:color w:val="FF0000"/>
        </w:rPr>
        <w:t>【详解】当直线</w:t>
      </w:r>
      <w:r>
        <w:rPr>
          <w:color w:val="FF0000"/>
        </w:rPr>
        <w:pict>
          <v:shape alt="eqIdf52a58fbaf4fea03567e88a9f0f6e37e" id="_x0000_i3255" style="width:17.6pt;height:11.45pt" type="#_x0000_t75">
            <v:imagedata o:title="eqIdf52a58fbaf4fea03567e88a9f0f6e37e" r:id="rId1547"/>
          </v:shape>
        </w:pict>
      </w:r>
      <w:r w:rsidRPr="00C765D3">
        <w:rPr>
          <w:color w:val="FF0000"/>
        </w:rPr>
        <w:t>的斜率不存在时，由双曲线的对称性，则中点的纵坐标为</w:t>
      </w:r>
      <w:r>
        <w:rPr>
          <w:color w:val="FF0000"/>
        </w:rPr>
        <w:pict>
          <v:shape alt="eqIdc95b6be4554f03bf496092f1acdfbb89" id="_x0000_i3256" style="width:8.8pt;height:12.85pt" type="#_x0000_t75">
            <v:imagedata o:title="eqIdc95b6be4554f03bf496092f1acdfbb89" r:id="rId1612"/>
          </v:shape>
        </w:pict>
      </w:r>
      <w:r w:rsidRPr="00C765D3">
        <w:rPr>
          <w:color w:val="FF0000"/>
        </w:rPr>
        <w:t>，不合题意；</w:t>
      </w:r>
    </w:p>
    <w:p w:rsidP="00C765D3" w:rsidR="00C765D3" w:rsidRPr="00C765D3">
      <w:pPr>
        <w:shd w:color="auto" w:fill="F2F2F2" w:val="clear"/>
        <w:spacing w:line="360" w:lineRule="auto"/>
        <w:jc w:val="left"/>
        <w:textAlignment w:val="center"/>
        <w:rPr>
          <w:color w:val="FF0000"/>
        </w:rPr>
      </w:pPr>
      <w:r w:rsidRPr="00C765D3">
        <w:rPr>
          <w:color w:val="FF0000"/>
        </w:rPr>
        <w:t>斜率存在时，设</w:t>
      </w:r>
      <w:r>
        <w:rPr>
          <w:color w:val="FF0000"/>
        </w:rPr>
        <w:pict>
          <v:shape alt="eqIddd761fc9210f1acfcb97606ed1364f89" id="_x0000_i3257" style="width:90.6pt;height:17.85pt" type="#_x0000_t75">
            <v:imagedata o:title="eqIddd761fc9210f1acfcb97606ed1364f89" r:id="rId1613"/>
          </v:shape>
        </w:pict>
      </w:r>
      <w:r w:rsidRPr="00C765D3">
        <w:rPr>
          <w:color w:val="FF0000"/>
        </w:rPr>
        <w:t>且中点坐枟为</w:t>
      </w:r>
      <w:r>
        <w:rPr>
          <w:color w:val="FF0000"/>
        </w:rPr>
        <w:pict>
          <v:shape alt="eqId39b50ab6a7146de47638b03ff34b5532" id="_x0000_i3258" style="width:34.3pt;height:17.8pt" type="#_x0000_t75">
            <v:imagedata o:title="eqId39b50ab6a7146de47638b03ff34b5532" r:id="rId1614"/>
          </v:shape>
        </w:pict>
      </w:r>
      <w:r w:rsidRPr="00C765D3">
        <w:rPr>
          <w:color w:val="FF0000"/>
        </w:rPr>
        <w:t>，将</w:t>
      </w:r>
      <w:r w:rsidRPr="00C765D3">
        <w:rPr>
          <w:rFonts w:ascii="Times New Roman" w:eastAsia="Times New Roman" w:hAnsi="Times New Roman"/>
          <w:i/>
          <w:color w:val="FF0000"/>
        </w:rPr>
        <w:t>A</w:t>
      </w:r>
      <w:r w:rsidRPr="00C765D3">
        <w:rPr>
          <w:color w:val="FF0000"/>
        </w:rPr>
        <w:t>,</w:t>
      </w:r>
      <w:r w:rsidRPr="00C765D3">
        <w:rPr>
          <w:rFonts w:ascii="Times New Roman" w:eastAsia="Times New Roman" w:hAnsi="Times New Roman"/>
          <w:i/>
          <w:color w:val="FF0000"/>
        </w:rPr>
        <w:t>B</w:t>
      </w:r>
      <w:r w:rsidRPr="00C765D3">
        <w:rPr>
          <w:color w:val="FF0000"/>
        </w:rPr>
        <w:t>代入</w:t>
      </w:r>
      <w:r>
        <w:rPr>
          <w:color w:val="FF0000"/>
        </w:rPr>
        <w:pict>
          <v:shape alt="eqIdec0d6e0252007d23cd73229d0a82f9d4" id="_x0000_i3259" style="width:48.4pt;height:29.15pt" type="#_x0000_t75">
            <v:imagedata o:title="eqIdec0d6e0252007d23cd73229d0a82f9d4" r:id="rId1615"/>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可得</w:t>
      </w:r>
      <w:r w:rsidRPr="00C765D3">
        <w:rPr>
          <w:color w:val="FF0000"/>
        </w:rPr>
        <w:t>:</w:t>
      </w:r>
      <w:r w:rsidRPr="00C765D3">
        <w:rPr>
          <w:rFonts w:ascii="Times New Roman" w:eastAsia="Times New Roman" w:hAnsi="Times New Roman"/>
          <w:i/>
          <w:color w:val="FF0000"/>
        </w:rPr>
        <w:t xml:space="preserve"> </w:t>
      </w:r>
      <w:r>
        <w:rPr>
          <w:color w:val="FF0000"/>
        </w:rPr>
        <w:pict>
          <v:shape alt="eqIdefab26086b7a8c07346370a3c944752e" id="_x0000_i3260" style="width:54.55pt;height:59.8pt" type="#_x0000_t75">
            <v:imagedata o:title="eqIdefab26086b7a8c07346370a3c944752e" r:id="rId1616"/>
          </v:shape>
        </w:pict>
      </w:r>
      <w:r w:rsidRPr="00C765D3">
        <w:rPr>
          <w:color w:val="FF0000"/>
        </w:rPr>
        <w:t>，两式相减可得：</w:t>
      </w:r>
      <w:r>
        <w:rPr>
          <w:color w:val="FF0000"/>
        </w:rPr>
        <w:pict>
          <v:shape alt="eqId50d1905a4d9769b4ef8b85544b5c5a40" id="_x0000_i3261" style="width:97.7pt;height:29.05pt" type="#_x0000_t75">
            <v:imagedata o:title="eqId50d1905a4d9769b4ef8b85544b5c5a40" r:id="rId1617"/>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设直线</w:t>
      </w:r>
      <w:r>
        <w:rPr>
          <w:color w:val="FF0000"/>
        </w:rPr>
        <w:pict>
          <v:shape alt="eqIdf52a58fbaf4fea03567e88a9f0f6e37e" id="_x0000_i3262" style="width:17.6pt;height:11.45pt" type="#_x0000_t75">
            <v:imagedata o:title="eqIdf52a58fbaf4fea03567e88a9f0f6e37e" r:id="rId1547"/>
          </v:shape>
        </w:pict>
      </w:r>
      <w:r w:rsidRPr="00C765D3">
        <w:rPr>
          <w:color w:val="FF0000"/>
        </w:rPr>
        <w:t>的斜率存在，整理可得</w:t>
      </w:r>
      <w:r>
        <w:rPr>
          <w:color w:val="FF0000"/>
        </w:rPr>
        <w:pict>
          <v:shape alt="eqIdd49f3f4a64fee37429020b6a754dd872" id="_x0000_i3263" style="width:130.25pt;height:31.75pt" type="#_x0000_t75">
            <v:imagedata o:title="eqIdd49f3f4a64fee37429020b6a754dd872" r:id="rId1618"/>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对于</w:t>
      </w:r>
      <w:r w:rsidRPr="00C765D3">
        <w:rPr>
          <w:color w:val="FF0000"/>
        </w:rPr>
        <w:t>A</w:t>
      </w:r>
      <w:r w:rsidRPr="00C765D3">
        <w:rPr>
          <w:color w:val="FF0000"/>
        </w:rPr>
        <w:t>，</w:t>
      </w:r>
      <w:r>
        <w:rPr>
          <w:color w:val="FF0000"/>
        </w:rPr>
        <w:pict>
          <v:shape alt="eqIdb35e37358cfeb6f3396aedacff8cba0c" id="_x0000_i3264" style="width:74.8pt;height:29.15pt" type="#_x0000_t75">
            <v:imagedata o:title="eqIdb35e37358cfeb6f3396aedacff8cba0c" r:id="rId1619"/>
          </v:shape>
        </w:pict>
      </w:r>
      <w:r w:rsidRPr="00C765D3">
        <w:rPr>
          <w:color w:val="FF0000"/>
        </w:rPr>
        <w:t>，直线</w:t>
      </w:r>
      <w:r>
        <w:rPr>
          <w:color w:val="FF0000"/>
        </w:rPr>
        <w:pict>
          <v:shape alt="eqId70a6c0c96f32d40551c67794fa6d7afc" id="_x0000_i3265" style="width:93.25pt;height:17.85pt" type="#_x0000_t75">
            <v:imagedata o:title="eqId70a6c0c96f32d40551c67794fa6d7afc" r:id="rId1620"/>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化简可得</w:t>
      </w:r>
      <w:r>
        <w:rPr>
          <w:color w:val="FF0000"/>
        </w:rPr>
        <w:pict>
          <v:shape alt="eqIde0ee05a7b7f73ee01e2c1abe3539ff3e" id="_x0000_i3266" style="width:36.95pt;height:13.85pt" type="#_x0000_t75">
            <v:imagedata o:title="eqIde0ee05a7b7f73ee01e2c1abe3539ff3e" r:id="rId1621"/>
          </v:shape>
        </w:pict>
      </w:r>
      <w:r w:rsidRPr="00C765D3">
        <w:rPr>
          <w:color w:val="FF0000"/>
        </w:rPr>
        <w:t>，代入</w:t>
      </w:r>
      <w:r>
        <w:rPr>
          <w:color w:val="FF0000"/>
        </w:rPr>
        <w:pict>
          <v:shape alt="eqIdec0d6e0252007d23cd73229d0a82f9d4" id="_x0000_i3267" style="width:48.4pt;height:29.15pt" type="#_x0000_t75">
            <v:imagedata o:title="eqIdec0d6e0252007d23cd73229d0a82f9d4" r:id="rId1615"/>
          </v:shape>
        </w:pict>
      </w:r>
      <w:r w:rsidRPr="00C765D3">
        <w:rPr>
          <w:color w:val="FF0000"/>
        </w:rPr>
        <w:t>可得</w:t>
      </w:r>
      <w:r>
        <w:rPr>
          <w:color w:val="FF0000"/>
        </w:rPr>
        <w:pict>
          <v:shape alt="eqIdf0a79197c1dcc36ebd12e447d73b74a2" id="_x0000_i3268" style="width:66.9pt;height:29.15pt" type="#_x0000_t75">
            <v:imagedata o:title="eqIdf0a79197c1dcc36ebd12e447d73b74a2" r:id="rId1622"/>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整理可得</w:t>
      </w:r>
      <w:r>
        <w:rPr>
          <w:color w:val="FF0000"/>
        </w:rPr>
        <w:pict>
          <v:shape alt="eqIdf36418c7924a38ef8d645720f8795584" id="_x0000_i3269" style="width:58.95pt;height:13.9pt" type="#_x0000_t75">
            <v:imagedata o:title="eqIdf36418c7924a38ef8d645720f8795584" r:id="rId1623"/>
          </v:shape>
        </w:pict>
      </w:r>
      <w:r w:rsidRPr="00C765D3">
        <w:rPr>
          <w:color w:val="FF0000"/>
        </w:rPr>
        <w:t>，显然方程无解，故</w:t>
      </w:r>
      <w:r w:rsidRPr="00C765D3">
        <w:rPr>
          <w:color w:val="FF0000"/>
        </w:rPr>
        <w:t>A</w:t>
      </w:r>
      <w:r w:rsidRPr="00C765D3">
        <w:rPr>
          <w:color w:val="FF0000"/>
        </w:rPr>
        <w:t>错误；</w:t>
      </w:r>
    </w:p>
    <w:p w:rsidP="00C765D3" w:rsidR="00C765D3" w:rsidRPr="00C765D3">
      <w:pPr>
        <w:shd w:color="auto" w:fill="F2F2F2" w:val="clear"/>
        <w:spacing w:line="360" w:lineRule="auto"/>
        <w:jc w:val="left"/>
        <w:textAlignment w:val="center"/>
        <w:rPr>
          <w:color w:val="FF0000"/>
        </w:rPr>
      </w:pPr>
      <w:r w:rsidRPr="00C765D3">
        <w:rPr>
          <w:color w:val="FF0000"/>
        </w:rPr>
        <w:t>对于</w:t>
      </w:r>
      <w:r w:rsidRPr="00C765D3">
        <w:rPr>
          <w:color w:val="FF0000"/>
        </w:rPr>
        <w:t>B</w:t>
      </w:r>
      <w:r w:rsidRPr="00C765D3">
        <w:rPr>
          <w:color w:val="FF0000"/>
        </w:rPr>
        <w:t>，</w:t>
      </w:r>
      <w:r>
        <w:rPr>
          <w:color w:val="FF0000"/>
        </w:rPr>
        <w:pict>
          <v:shape alt="eqId7da1ab373d3e0c40dccf7667ce5c1bc6" id="_x0000_i3270" style="width:53.65pt;height:27.15pt" type="#_x0000_t75">
            <v:imagedata o:title="eqId7da1ab373d3e0c40dccf7667ce5c1bc6" r:id="rId1624"/>
          </v:shape>
        </w:pict>
      </w:r>
      <w:r w:rsidRPr="00C765D3">
        <w:rPr>
          <w:color w:val="FF0000"/>
        </w:rPr>
        <w:t>，直线</w:t>
      </w:r>
      <w:r>
        <w:rPr>
          <w:color w:val="FF0000"/>
        </w:rPr>
        <w:pict>
          <v:shape alt="eqId1e11c8206aaa15e7b32054a3843149a3" id="_x0000_i3271" style="width:85.3pt;height:17.85pt" type="#_x0000_t75">
            <v:imagedata o:title="eqId1e11c8206aaa15e7b32054a3843149a3" r:id="rId1625"/>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化简可得</w:t>
      </w:r>
      <w:r>
        <w:rPr>
          <w:color w:val="FF0000"/>
        </w:rPr>
        <w:pict>
          <v:shape alt="eqId7b33bc02c0dd980a4af4f41e6dfb9c07" id="_x0000_i3272" style="width:44.85pt;height:13.85pt" type="#_x0000_t75">
            <v:imagedata o:title="eqId7b33bc02c0dd980a4af4f41e6dfb9c07" r:id="rId1626"/>
          </v:shape>
        </w:pict>
      </w:r>
      <w:r w:rsidRPr="00C765D3">
        <w:rPr>
          <w:color w:val="FF0000"/>
        </w:rPr>
        <w:t>，代入</w:t>
      </w:r>
      <w:r>
        <w:rPr>
          <w:color w:val="FF0000"/>
        </w:rPr>
        <w:pict>
          <v:shape alt="eqIdec0d6e0252007d23cd73229d0a82f9d4" id="_x0000_i3273" style="width:48.4pt;height:29.15pt" type="#_x0000_t75">
            <v:imagedata o:title="eqIdec0d6e0252007d23cd73229d0a82f9d4" r:id="rId1615"/>
          </v:shape>
        </w:pict>
      </w:r>
      <w:r w:rsidRPr="00C765D3">
        <w:rPr>
          <w:color w:val="FF0000"/>
        </w:rPr>
        <w:t>可得</w:t>
      </w:r>
      <w:r>
        <w:rPr>
          <w:color w:val="FF0000"/>
        </w:rPr>
        <w:pict>
          <v:shape alt="eqId8a0871c9279eae2bf0e3c1d9c8ca9b17" id="_x0000_i3274" style="width:74.8pt;height:29.15pt" type="#_x0000_t75">
            <v:imagedata o:title="eqId8a0871c9279eae2bf0e3c1d9c8ca9b17" r:id="rId1627"/>
          </v:shape>
        </w:pict>
      </w:r>
      <w:r w:rsidRPr="00C765D3">
        <w:rPr>
          <w:color w:val="FF0000"/>
        </w:rPr>
        <w:t>，</w:t>
      </w:r>
    </w:p>
    <w:p w:rsidP="00C765D3" w:rsidR="00C765D3" w:rsidRPr="00C765D3">
      <w:pPr>
        <w:shd w:color="auto" w:fill="F2F2F2" w:val="clear"/>
        <w:spacing w:line="360" w:lineRule="auto"/>
        <w:jc w:val="left"/>
        <w:textAlignment w:val="center"/>
        <w:rPr>
          <w:color w:val="FF0000"/>
        </w:rPr>
      </w:pPr>
      <w:r>
        <w:rPr>
          <w:color w:val="FF0000"/>
        </w:rPr>
        <w:pict>
          <v:shape alt="eqIdbc3dadaad0cb33dc1e097bb351344a5f" id="_x0000_i3275" style="width:102.95pt;height:13.85pt" type="#_x0000_t75">
            <v:imagedata o:title="eqIdbc3dadaad0cb33dc1e097bb351344a5f" r:id="rId1628"/>
          </v:shape>
        </w:pict>
      </w:r>
      <w:r w:rsidRPr="00C765D3">
        <w:rPr>
          <w:color w:val="FF0000"/>
        </w:rPr>
        <w:t>，</w:t>
      </w:r>
      <w:r>
        <w:rPr>
          <w:color w:val="FF0000"/>
        </w:rPr>
        <w:pict>
          <v:shape alt="eqId55c813fce644e5ca23bf3b04221d2229" id="_x0000_i3276" style="width:78.3pt;height:13.8pt" type="#_x0000_t75">
            <v:imagedata o:title="eqId55c813fce644e5ca23bf3b04221d2229" r:id="rId1629"/>
          </v:shape>
        </w:pict>
      </w:r>
      <w:r w:rsidRPr="00C765D3">
        <w:rPr>
          <w:color w:val="FF0000"/>
        </w:rPr>
        <w:t>，</w:t>
      </w:r>
    </w:p>
    <w:p w:rsidP="00C765D3" w:rsidR="00C765D3" w:rsidRPr="00C765D3">
      <w:pPr>
        <w:shd w:color="auto" w:fill="F2F2F2" w:val="clear"/>
        <w:spacing w:line="360" w:lineRule="auto"/>
        <w:jc w:val="left"/>
        <w:textAlignment w:val="center"/>
        <w:rPr>
          <w:color w:val="FF0000"/>
        </w:rPr>
      </w:pPr>
      <w:r>
        <w:rPr>
          <w:color w:val="FF0000"/>
        </w:rPr>
        <w:pict>
          <v:shape alt="eqId1cfe2855adbb37b554dce121cacc3b14" id="_x0000_i3277" style="width:150.5pt;height:17.8pt" type="#_x0000_t75">
            <v:imagedata o:title="eqId1cfe2855adbb37b554dce121cacc3b14" r:id="rId1630"/>
          </v:shape>
        </w:pict>
      </w:r>
      <w:r w:rsidRPr="00C765D3">
        <w:rPr>
          <w:color w:val="FF0000"/>
        </w:rPr>
        <w:t>.</w:t>
      </w:r>
      <w:r w:rsidRPr="00C765D3">
        <w:rPr>
          <w:color w:val="FF0000"/>
        </w:rPr>
        <w:t>由</w:t>
      </w:r>
      <w:r>
        <w:rPr>
          <w:color w:val="FF0000"/>
        </w:rPr>
        <w:pict>
          <v:shape alt="eqIdcd5a29bb6425c0201ea6ac81ddd5925b" id="_x0000_i3278" style="width:76.55pt;height:27.05pt" type="#_x0000_t75">
            <v:imagedata o:title="eqIdcd5a29bb6425c0201ea6ac81ddd5925b" r:id="rId1631"/>
          </v:shape>
        </w:pict>
      </w:r>
      <w:r w:rsidRPr="00C765D3">
        <w:rPr>
          <w:color w:val="FF0000"/>
        </w:rPr>
        <w:t>，</w:t>
      </w:r>
    </w:p>
    <w:p w:rsidP="00C765D3" w:rsidR="00C765D3" w:rsidRPr="00C765D3">
      <w:pPr>
        <w:shd w:color="auto" w:fill="F2F2F2" w:val="clear"/>
        <w:spacing w:line="360" w:lineRule="auto"/>
        <w:jc w:val="left"/>
        <w:textAlignment w:val="center"/>
        <w:rPr>
          <w:color w:val="FF0000"/>
        </w:rPr>
      </w:pPr>
      <w:r>
        <w:rPr>
          <w:color w:val="FF0000"/>
        </w:rPr>
        <w:pict>
          <v:shape alt="eqId2b1eeb731dc1573986407d99f693f961" id="_x0000_i3279" style="width:113.45pt;height:17.8pt" type="#_x0000_t75">
            <v:imagedata o:title="eqId2b1eeb731dc1573986407d99f693f961" r:id="rId1632"/>
          </v:shape>
        </w:pict>
      </w:r>
      <w:r w:rsidRPr="00C765D3">
        <w:rPr>
          <w:color w:val="FF0000"/>
        </w:rPr>
        <w:t>，故</w:t>
      </w:r>
      <w:r w:rsidRPr="00C765D3">
        <w:rPr>
          <w:color w:val="FF0000"/>
        </w:rPr>
        <w:t>B</w:t>
      </w:r>
      <w:r w:rsidRPr="00C765D3">
        <w:rPr>
          <w:color w:val="FF0000"/>
        </w:rPr>
        <w:t>正确；</w:t>
      </w:r>
    </w:p>
    <w:p w:rsidP="00C765D3" w:rsidR="00C765D3" w:rsidRPr="00C765D3">
      <w:pPr>
        <w:shd w:color="auto" w:fill="F2F2F2" w:val="clear"/>
        <w:spacing w:line="360" w:lineRule="auto"/>
        <w:jc w:val="left"/>
        <w:textAlignment w:val="center"/>
        <w:rPr>
          <w:color w:val="FF0000"/>
        </w:rPr>
      </w:pPr>
      <w:r w:rsidRPr="00C765D3">
        <w:rPr>
          <w:color w:val="FF0000"/>
        </w:rPr>
        <w:t>对于</w:t>
      </w:r>
      <w:r w:rsidRPr="00C765D3">
        <w:rPr>
          <w:color w:val="FF0000"/>
        </w:rPr>
        <w:t>C</w:t>
      </w:r>
      <w:r w:rsidRPr="00C765D3">
        <w:rPr>
          <w:color w:val="FF0000"/>
        </w:rPr>
        <w:t>，</w:t>
      </w:r>
      <w:r>
        <w:rPr>
          <w:color w:val="FF0000"/>
        </w:rPr>
        <w:pict>
          <v:shape alt="eqId7248ea958facb00d48dde8f106a8ee19" id="_x0000_i3280" style="width:55.4pt;height:27.05pt" type="#_x0000_t75">
            <v:imagedata o:title="eqId7248ea958facb00d48dde8f106a8ee19" r:id="rId1633"/>
          </v:shape>
        </w:pict>
      </w:r>
      <w:r w:rsidRPr="00C765D3">
        <w:rPr>
          <w:color w:val="FF0000"/>
        </w:rPr>
        <w:t>，直线</w:t>
      </w:r>
      <w:r>
        <w:rPr>
          <w:color w:val="FF0000"/>
        </w:rPr>
        <w:pict>
          <v:shape alt="eqId0ad48d208bdd5243901ae5ac4facbe15" id="_x0000_i3281" style="width:87.95pt;height:27.1pt" type="#_x0000_t75">
            <v:imagedata o:title="eqId0ad48d208bdd5243901ae5ac4facbe15" r:id="rId1634"/>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化简可得</w:t>
      </w:r>
      <w:r>
        <w:rPr>
          <w:color w:val="FF0000"/>
        </w:rPr>
        <w:pict>
          <v:shape alt="eqId5d1fd83a55ff659304b2fab07bb5492c" id="_x0000_i3282" style="width:49.25pt;height:26.95pt" type="#_x0000_t75">
            <v:imagedata o:title="eqId5d1fd83a55ff659304b2fab07bb5492c" r:id="rId1635"/>
          </v:shape>
        </w:pict>
      </w:r>
      <w:r w:rsidRPr="00C765D3">
        <w:rPr>
          <w:color w:val="FF0000"/>
        </w:rPr>
        <w:t>，代入</w:t>
      </w:r>
      <w:r>
        <w:rPr>
          <w:color w:val="FF0000"/>
        </w:rPr>
        <w:pict>
          <v:shape alt="eqIdec0d6e0252007d23cd73229d0a82f9d4" id="_x0000_i3283" style="width:48.4pt;height:29.15pt" type="#_x0000_t75">
            <v:imagedata o:title="eqIdec0d6e0252007d23cd73229d0a82f9d4" r:id="rId1615"/>
          </v:shape>
        </w:pict>
      </w:r>
      <w:r w:rsidRPr="00C765D3">
        <w:rPr>
          <w:color w:val="FF0000"/>
        </w:rPr>
        <w:t>可得</w:t>
      </w:r>
      <w:r>
        <w:rPr>
          <w:color w:val="FF0000"/>
        </w:rPr>
        <w:pict>
          <v:shape alt="eqId372ef78abefb7c0c56ad323d7a7e6074" id="_x0000_i3284" style="width:82.7pt;height:45pt" type="#_x0000_t75">
            <v:imagedata o:title="eqId372ef78abefb7c0c56ad323d7a7e6074" r:id="rId1636"/>
          </v:shape>
        </w:pict>
      </w:r>
      <w:r w:rsidRPr="00C765D3">
        <w:rPr>
          <w:color w:val="FF0000"/>
        </w:rPr>
        <w:t>，</w:t>
      </w:r>
    </w:p>
    <w:p w:rsidP="00C765D3" w:rsidR="00C765D3" w:rsidRPr="00C765D3">
      <w:pPr>
        <w:shd w:color="auto" w:fill="F2F2F2" w:val="clear"/>
        <w:spacing w:line="360" w:lineRule="auto"/>
        <w:jc w:val="left"/>
        <w:textAlignment w:val="center"/>
        <w:rPr>
          <w:color w:val="FF0000"/>
        </w:rPr>
      </w:pPr>
      <w:r>
        <w:rPr>
          <w:color w:val="FF0000"/>
        </w:rPr>
        <w:pict>
          <v:shape alt="eqIdd621bacc9610cf2458fc1b79edaa6517" id="_x0000_i3285" style="width:116.1pt;height:27.05pt" type="#_x0000_t75">
            <v:imagedata o:title="eqIdd621bacc9610cf2458fc1b79edaa6517" r:id="rId1637"/>
          </v:shape>
        </w:pict>
      </w:r>
      <w:r w:rsidRPr="00C765D3">
        <w:rPr>
          <w:color w:val="FF0000"/>
        </w:rPr>
        <w:t>，</w:t>
      </w:r>
      <w:r>
        <w:rPr>
          <w:color w:val="FF0000"/>
        </w:rPr>
        <w:pict>
          <v:shape alt="eqIddb9dafa80c7894624ed233a52dac53a8" id="_x0000_i3286" style="width:88.9pt;height:13.85pt" type="#_x0000_t75">
            <v:imagedata o:title="eqIddb9dafa80c7894624ed233a52dac53a8" r:id="rId1638"/>
          </v:shape>
        </w:pict>
      </w:r>
      <w:r w:rsidRPr="00C765D3">
        <w:rPr>
          <w:color w:val="FF0000"/>
        </w:rPr>
        <w:t>，</w:t>
      </w:r>
    </w:p>
    <w:p w:rsidP="00C765D3" w:rsidR="00C765D3" w:rsidRPr="00C765D3">
      <w:pPr>
        <w:shd w:color="auto" w:fill="F2F2F2" w:val="clear"/>
        <w:spacing w:line="360" w:lineRule="auto"/>
        <w:jc w:val="left"/>
        <w:textAlignment w:val="center"/>
        <w:rPr>
          <w:color w:val="FF0000"/>
        </w:rPr>
      </w:pPr>
      <w:r>
        <w:rPr>
          <w:color w:val="FF0000"/>
        </w:rPr>
        <w:pict>
          <v:shape alt="eqId46fddc4408cccf8586e3228784c5dd86" id="_x0000_i3287" style="width:156.65pt;height:17.85pt" type="#_x0000_t75">
            <v:imagedata o:title="eqId46fddc4408cccf8586e3228784c5dd86" r:id="rId1639"/>
          </v:shape>
        </w:pict>
      </w:r>
      <w:r w:rsidRPr="00C765D3">
        <w:rPr>
          <w:color w:val="FF0000"/>
        </w:rPr>
        <w:t>，</w:t>
      </w:r>
      <w:r>
        <w:rPr>
          <w:color w:val="FF0000"/>
        </w:rPr>
        <w:pict>
          <v:shape alt="eqIdd09dd53cacff0d888d947c7196a598ca" id="_x0000_i3288" style="width:81.8pt;height:27.05pt" type="#_x0000_t75">
            <v:imagedata o:title="eqIdd09dd53cacff0d888d947c7196a598ca" r:id="rId1640"/>
          </v:shape>
        </w:pict>
      </w:r>
      <w:r w:rsidRPr="00C765D3">
        <w:rPr>
          <w:color w:val="FF0000"/>
        </w:rPr>
        <w:t>，</w:t>
      </w:r>
    </w:p>
    <w:p w:rsidP="00C765D3" w:rsidR="00C765D3" w:rsidRPr="00C765D3">
      <w:pPr>
        <w:shd w:color="auto" w:fill="F2F2F2" w:val="clear"/>
        <w:spacing w:line="360" w:lineRule="auto"/>
        <w:jc w:val="left"/>
        <w:textAlignment w:val="center"/>
        <w:rPr>
          <w:color w:val="FF0000"/>
        </w:rPr>
      </w:pPr>
      <w:r>
        <w:rPr>
          <w:color w:val="FF0000"/>
        </w:rPr>
        <w:pict>
          <v:shape alt="eqIdb20c8783a10994478378e6048802f91c" id="_x0000_i3289" style="width:195.35pt;height:27.05pt" type="#_x0000_t75">
            <v:imagedata o:title="eqIdb20c8783a10994478378e6048802f91c" r:id="rId1641"/>
          </v:shape>
        </w:pict>
      </w:r>
      <w:r w:rsidRPr="00C765D3">
        <w:rPr>
          <w:color w:val="FF0000"/>
        </w:rPr>
        <w:t>，故</w:t>
      </w:r>
      <w:r w:rsidRPr="00C765D3">
        <w:rPr>
          <w:color w:val="FF0000"/>
        </w:rPr>
        <w:t>C</w:t>
      </w:r>
      <w:r w:rsidRPr="00C765D3">
        <w:rPr>
          <w:color w:val="FF0000"/>
        </w:rPr>
        <w:t>正确；</w:t>
      </w:r>
    </w:p>
    <w:p w:rsidP="00C765D3" w:rsidR="00C765D3" w:rsidRPr="00C765D3">
      <w:pPr>
        <w:shd w:color="auto" w:fill="F2F2F2" w:val="clear"/>
        <w:spacing w:line="360" w:lineRule="auto"/>
        <w:jc w:val="left"/>
        <w:textAlignment w:val="center"/>
        <w:rPr>
          <w:color w:val="FF0000"/>
        </w:rPr>
      </w:pPr>
      <w:r w:rsidRPr="00C765D3">
        <w:rPr>
          <w:color w:val="FF0000"/>
        </w:rPr>
        <w:t>对于</w:t>
      </w:r>
      <w:r>
        <w:rPr>
          <w:color w:val="FF0000"/>
        </w:rPr>
        <w:pict>
          <v:shape alt="eqId1ab41879fa15eae293d03cb2901914cd" id="_x0000_i3290" style="width:74.75pt;height:27.15pt" type="#_x0000_t75">
            <v:imagedata o:title="eqId1ab41879fa15eae293d03cb2901914cd" r:id="rId1642"/>
          </v:shape>
        </w:pict>
      </w:r>
      <w:r w:rsidRPr="00C765D3">
        <w:rPr>
          <w:color w:val="FF0000"/>
        </w:rPr>
        <w:t>，直线</w:t>
      </w:r>
      <w:r>
        <w:rPr>
          <w:color w:val="FF0000"/>
        </w:rPr>
        <w:pict>
          <v:shape alt="eqId9fcfbdee6108cc8e55a36a0b5f4ff406" id="_x0000_i3291" style="width:89.75pt;height:27.05pt" type="#_x0000_t75">
            <v:imagedata o:title="eqId9fcfbdee6108cc8e55a36a0b5f4ff406" r:id="rId1643"/>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化简可得</w:t>
      </w:r>
      <w:r>
        <w:rPr>
          <w:color w:val="FF0000"/>
        </w:rPr>
        <w:pict>
          <v:shape alt="eqIdb470ef147ed8e089f5292dac84ba485d" id="_x0000_i3292" style="width:49.25pt;height:26.95pt" type="#_x0000_t75">
            <v:imagedata o:title="eqIdb470ef147ed8e089f5292dac84ba485d" r:id="rId1644"/>
          </v:shape>
        </w:pict>
      </w:r>
      <w:r w:rsidRPr="00C765D3">
        <w:rPr>
          <w:color w:val="FF0000"/>
        </w:rPr>
        <w:t>，代入</w:t>
      </w:r>
      <w:r>
        <w:rPr>
          <w:color w:val="FF0000"/>
        </w:rPr>
        <w:pict>
          <v:shape alt="eqIdec0d6e0252007d23cd73229d0a82f9d4" id="_x0000_i3293" style="width:48.4pt;height:29.15pt" type="#_x0000_t75">
            <v:imagedata o:title="eqIdec0d6e0252007d23cd73229d0a82f9d4" r:id="rId1615"/>
          </v:shape>
        </w:pict>
      </w:r>
      <w:r w:rsidRPr="00C765D3">
        <w:rPr>
          <w:color w:val="FF0000"/>
        </w:rPr>
        <w:t>可得</w:t>
      </w:r>
      <w:r>
        <w:rPr>
          <w:color w:val="FF0000"/>
        </w:rPr>
        <w:pict>
          <v:shape alt="eqId44d0e19218a892309905c934943ff88e" id="_x0000_i3294" style="width:82.7pt;height:45pt" type="#_x0000_t75">
            <v:imagedata o:title="eqId44d0e19218a892309905c934943ff88e" r:id="rId1645"/>
          </v:shape>
        </w:pict>
      </w:r>
      <w:r w:rsidRPr="00C765D3">
        <w:rPr>
          <w:color w:val="FF0000"/>
        </w:rPr>
        <w:t>，</w:t>
      </w:r>
    </w:p>
    <w:p w:rsidP="00C765D3" w:rsidR="00C765D3" w:rsidRPr="00C765D3">
      <w:pPr>
        <w:shd w:color="auto" w:fill="F2F2F2" w:val="clear"/>
        <w:spacing w:line="360" w:lineRule="auto"/>
        <w:jc w:val="left"/>
        <w:textAlignment w:val="center"/>
        <w:rPr>
          <w:color w:val="FF0000"/>
        </w:rPr>
      </w:pPr>
      <w:r>
        <w:rPr>
          <w:color w:val="FF0000"/>
        </w:rPr>
        <w:pict>
          <v:shape alt="eqId9950c1f9bddc21a3a8d31041609e7361" id="_x0000_i3295" style="width:121.45pt;height:27.05pt" type="#_x0000_t75">
            <v:imagedata o:title="eqId9950c1f9bddc21a3a8d31041609e7361" r:id="rId1646"/>
          </v:shape>
        </w:pict>
      </w:r>
      <w:r w:rsidRPr="00C765D3">
        <w:rPr>
          <w:color w:val="FF0000"/>
        </w:rPr>
        <w:t>，</w:t>
      </w:r>
      <w:r>
        <w:rPr>
          <w:color w:val="FF0000"/>
        </w:rPr>
        <w:pict>
          <v:shape alt="eqIdc1e351033c1421f4f8a9575b043a5fbf" id="_x0000_i3296" style="width:94.1pt;height:13.8pt" type="#_x0000_t75">
            <v:imagedata o:title="eqIdc1e351033c1421f4f8a9575b043a5fbf" r:id="rId1647"/>
          </v:shape>
        </w:pict>
      </w:r>
      <w:r w:rsidRPr="00C765D3">
        <w:rPr>
          <w:color w:val="FF0000"/>
        </w:rPr>
        <w:t>，</w:t>
      </w:r>
    </w:p>
    <w:p w:rsidP="00C765D3" w:rsidR="00C765D3" w:rsidRPr="00C765D3">
      <w:pPr>
        <w:shd w:color="auto" w:fill="F2F2F2" w:val="clear"/>
        <w:spacing w:line="360" w:lineRule="auto"/>
        <w:jc w:val="left"/>
        <w:textAlignment w:val="center"/>
        <w:rPr>
          <w:color w:val="FF0000"/>
        </w:rPr>
      </w:pPr>
      <w:r>
        <w:rPr>
          <w:color w:val="FF0000"/>
        </w:rPr>
        <w:pict>
          <v:shape alt="eqIdc7d34b7aeb2e3b906d91a96abbcab7fd" id="_x0000_i3297" style="width:155.75pt;height:17.8pt" type="#_x0000_t75">
            <v:imagedata o:title="eqIdc7d34b7aeb2e3b906d91a96abbcab7fd" r:id="rId1648"/>
          </v:shape>
        </w:pict>
      </w:r>
      <w:r w:rsidRPr="00C765D3">
        <w:rPr>
          <w:color w:val="FF0000"/>
        </w:rPr>
        <w:t>，</w:t>
      </w:r>
      <w:r>
        <w:rPr>
          <w:color w:val="FF0000"/>
        </w:rPr>
        <w:pict>
          <v:shape alt="eqId7663638bbda5bd2bf564a6303fd68ae1" id="_x0000_i3298" style="width:81.8pt;height:27.05pt" type="#_x0000_t75">
            <v:imagedata o:title="eqId7663638bbda5bd2bf564a6303fd68ae1" r:id="rId1649"/>
          </v:shape>
        </w:pict>
      </w:r>
      <w:r w:rsidRPr="00C765D3">
        <w:rPr>
          <w:color w:val="FF0000"/>
        </w:rPr>
        <w:t>，</w:t>
      </w:r>
    </w:p>
    <w:p w:rsidP="00C765D3" w:rsidR="00C765D3" w:rsidRPr="00C765D3">
      <w:pPr>
        <w:shd w:color="auto" w:fill="F2F2F2" w:val="clear"/>
        <w:spacing w:line="360" w:lineRule="auto"/>
        <w:jc w:val="left"/>
        <w:textAlignment w:val="center"/>
        <w:rPr>
          <w:color w:val="FF0000"/>
        </w:rPr>
      </w:pPr>
      <w:r>
        <w:rPr>
          <w:color w:val="FF0000"/>
        </w:rPr>
        <w:pict>
          <v:shape alt="eqId77c54f3cc90473de42e35478ff10e41f" id="_x0000_i3299" style="width:198.9pt;height:27.1pt" type="#_x0000_t75">
            <v:imagedata o:title="eqId77c54f3cc90473de42e35478ff10e41f" r:id="rId1650"/>
          </v:shape>
        </w:pict>
      </w:r>
      <w:r w:rsidRPr="00C765D3">
        <w:rPr>
          <w:color w:val="FF0000"/>
        </w:rPr>
        <w:t>，故</w:t>
      </w:r>
      <w:r w:rsidRPr="00C765D3">
        <w:rPr>
          <w:color w:val="FF0000"/>
        </w:rPr>
        <w:t>D</w:t>
      </w:r>
      <w:r w:rsidRPr="00C765D3">
        <w:rPr>
          <w:color w:val="FF0000"/>
        </w:rPr>
        <w:t>正确</w: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故选：</w:t>
      </w:r>
      <w:r w:rsidRPr="00C765D3">
        <w:rPr>
          <w:color w:val="FF0000"/>
        </w:rPr>
        <w:t>BCD.</w:t>
      </w:r>
    </w:p>
    <w:p w:rsidP="00C765D3" w:rsidR="00C765D3">
      <w:pPr>
        <w:spacing w:line="360" w:lineRule="auto"/>
        <w:jc w:val="left"/>
        <w:textAlignment w:val="center"/>
      </w:pPr>
      <w:r>
        <w:t>6</w:t>
      </w:r>
      <w:r>
        <w:t>．（</w:t>
      </w:r>
      <w:r>
        <w:t>23-24</w:t>
      </w:r>
      <w:r>
        <w:t>高二上</w:t>
      </w:r>
      <w:r>
        <w:t>·</w:t>
      </w:r>
      <w:r>
        <w:t>重庆</w:t>
      </w:r>
      <w:r>
        <w:t>·</w:t>
      </w:r>
      <w:r>
        <w:t>期末）</w:t>
      </w:r>
      <w:r>
        <w:rPr>
          <w:rFonts w:hint="eastAsia"/>
        </w:rPr>
        <w:t>（多选）</w:t>
      </w:r>
      <w:r>
        <w:t>已知点</w:t>
      </w:r>
      <w:r>
        <w:rPr>
          <w:rFonts w:ascii="Times New Roman" w:eastAsia="Times New Roman" w:hAnsi="Times New Roman"/>
          <w:i/>
        </w:rPr>
        <w:t>M</w:t>
      </w:r>
      <w:r>
        <w:t>，</w:t>
      </w:r>
      <w:r>
        <w:rPr>
          <w:rFonts w:ascii="Times New Roman" w:eastAsia="Times New Roman" w:hAnsi="Times New Roman"/>
          <w:i/>
        </w:rPr>
        <w:t>N</w:t>
      </w:r>
      <w:r>
        <w:t>是双曲线</w:t>
      </w:r>
      <w:r>
        <w:pict>
          <v:shape alt="eqId324eea2c74183fa3d7188ff62a04ac34" id="_x0000_i3300" style="width:63.35pt;height:29.05pt" type="#_x0000_t75">
            <v:imagedata o:title="eqId324eea2c74183fa3d7188ff62a04ac34" r:id="rId1651"/>
          </v:shape>
        </w:pict>
      </w:r>
      <w:r>
        <w:t>上不同的两点，则（</w:t>
      </w:r>
      <w:r>
        <w:rPr>
          <w:rFonts w:ascii="Times New Roman" w:eastAsia="Times New Roman" w:hAnsi="Times New Roman"/>
          <w:kern w:val="0"/>
          <w:sz w:val="24"/>
          <w:szCs w:val="24"/>
        </w:rPr>
        <w:t>    </w:t>
      </w:r>
      <w:r>
        <w:t>）</w:t>
      </w:r>
    </w:p>
    <w:p w:rsidP="00C765D3" w:rsidR="00C765D3">
      <w:pPr>
        <w:spacing w:line="360" w:lineRule="auto"/>
        <w:ind w:left="300"/>
        <w:jc w:val="left"/>
        <w:textAlignment w:val="center"/>
      </w:pPr>
      <w:r>
        <w:t>A</w:t>
      </w:r>
      <w:r>
        <w:t>．当</w:t>
      </w:r>
      <w:r>
        <w:rPr>
          <w:rFonts w:ascii="Times New Roman" w:eastAsia="Times New Roman" w:hAnsi="Times New Roman"/>
          <w:i/>
        </w:rPr>
        <w:t>M</w:t>
      </w:r>
      <w:r>
        <w:t>，</w:t>
      </w:r>
      <w:r>
        <w:rPr>
          <w:rFonts w:ascii="Times New Roman" w:eastAsia="Times New Roman" w:hAnsi="Times New Roman"/>
          <w:i/>
        </w:rPr>
        <w:t>N</w:t>
      </w:r>
      <w:r>
        <w:t>分别位于双曲线的两支时，直线</w:t>
      </w:r>
      <w:r>
        <w:pict>
          <v:shape alt="eqId411461db15ee8086332c531e086c40c7" id="_x0000_i3301" style="width:20.2pt;height:12.25pt" type="#_x0000_t75">
            <v:imagedata o:title="eqId411461db15ee8086332c531e086c40c7" r:id="rId1652"/>
          </v:shape>
        </w:pict>
      </w:r>
      <w:r>
        <w:t>的斜率</w:t>
      </w:r>
      <w:r>
        <w:pict>
          <v:shape alt="eqId9970bc000600b590d915095d48ad1fd8" id="_x0000_i3302" style="width:55.4pt;height:30pt" type="#_x0000_t75">
            <v:imagedata o:title="eqId9970bc000600b590d915095d48ad1fd8" r:id="rId1653"/>
          </v:shape>
        </w:pict>
      </w:r>
    </w:p>
    <w:p w:rsidP="00C765D3" w:rsidR="00C765D3">
      <w:pPr>
        <w:spacing w:line="360" w:lineRule="auto"/>
        <w:ind w:left="300"/>
        <w:jc w:val="left"/>
        <w:textAlignment w:val="center"/>
      </w:pPr>
      <w:r>
        <w:t>B</w:t>
      </w:r>
      <w:r>
        <w:t>．当</w:t>
      </w:r>
      <w:r>
        <w:rPr>
          <w:rFonts w:ascii="Times New Roman" w:eastAsia="Times New Roman" w:hAnsi="Times New Roman"/>
          <w:i/>
        </w:rPr>
        <w:t>M</w:t>
      </w:r>
      <w:r>
        <w:t>，</w:t>
      </w:r>
      <w:r>
        <w:rPr>
          <w:rFonts w:ascii="Times New Roman" w:eastAsia="Times New Roman" w:hAnsi="Times New Roman"/>
          <w:i/>
        </w:rPr>
        <w:t>N</w:t>
      </w:r>
      <w:r>
        <w:t>均位于双曲线的右支上时，直线</w:t>
      </w:r>
      <w:r>
        <w:pict>
          <v:shape alt="eqId411461db15ee8086332c531e086c40c7" id="_x0000_i3303" style="width:20.2pt;height:12.25pt" type="#_x0000_t75">
            <v:imagedata o:title="eqId411461db15ee8086332c531e086c40c7" r:id="rId1652"/>
          </v:shape>
        </w:pict>
      </w:r>
      <w:r>
        <w:t>的斜率</w:t>
      </w:r>
      <w:r>
        <w:pict>
          <v:shape alt="eqId9970bc000600b590d915095d48ad1fd8" id="_x0000_i3304" style="width:55.4pt;height:30pt" type="#_x0000_t75">
            <v:imagedata o:title="eqId9970bc000600b590d915095d48ad1fd8" r:id="rId1653"/>
          </v:shape>
        </w:pict>
      </w:r>
    </w:p>
    <w:p w:rsidP="00C765D3" w:rsidR="00C765D3">
      <w:pPr>
        <w:spacing w:line="360" w:lineRule="auto"/>
        <w:ind w:left="300"/>
        <w:jc w:val="left"/>
        <w:textAlignment w:val="center"/>
      </w:pPr>
      <w:r>
        <w:t>C</w:t>
      </w:r>
      <w:r>
        <w:t>．线段</w:t>
      </w:r>
      <w:r>
        <w:pict>
          <v:shape alt="eqId411461db15ee8086332c531e086c40c7" id="_x0000_i3305" style="width:20.2pt;height:12.25pt" type="#_x0000_t75">
            <v:imagedata o:title="eqId411461db15ee8086332c531e086c40c7" r:id="rId1652"/>
          </v:shape>
        </w:pict>
      </w:r>
      <w:r>
        <w:t>的中点可能是</w:t>
      </w:r>
      <w:r>
        <w:pict>
          <v:shape alt="eqId5da7544af9e0d48ac4a99c8d5290f789" id="_x0000_i3306" style="width:24.65pt;height:14pt" type="#_x0000_t75">
            <v:imagedata o:title="eqId5da7544af9e0d48ac4a99c8d5290f789" r:id="rId1654"/>
          </v:shape>
        </w:pict>
      </w:r>
    </w:p>
    <w:p w:rsidP="00C765D3" w:rsidR="00C765D3">
      <w:pPr>
        <w:spacing w:line="360" w:lineRule="auto"/>
        <w:ind w:left="300"/>
        <w:jc w:val="left"/>
        <w:textAlignment w:val="center"/>
      </w:pPr>
      <w:r>
        <w:t>D</w:t>
      </w:r>
      <w:r>
        <w:t>．线段</w:t>
      </w:r>
      <w:r>
        <w:pict>
          <v:shape alt="eqId411461db15ee8086332c531e086c40c7" id="_x0000_i3307" style="width:20.2pt;height:12.25pt" type="#_x0000_t75">
            <v:imagedata o:title="eqId411461db15ee8086332c531e086c40c7" r:id="rId1652"/>
          </v:shape>
        </w:pict>
      </w:r>
      <w:r>
        <w:t>的中点可能是</w:t>
      </w:r>
      <w:r>
        <w:pict>
          <v:shape alt="eqId25f114df5ceabdb7e5fd3fdad4eaf056" id="_x0000_i3308" style="width:22.85pt;height:13.7pt" type="#_x0000_t75">
            <v:imagedata o:title="eqId25f114df5ceabdb7e5fd3fdad4eaf056" r:id="rId1655"/>
          </v:shape>
        </w:pict>
      </w:r>
    </w:p>
    <w:p w:rsidP="00C765D3" w:rsidR="00C765D3" w:rsidRPr="00C765D3">
      <w:pPr>
        <w:shd w:color="auto" w:fill="F2F2F2" w:val="clear"/>
        <w:spacing w:line="360" w:lineRule="auto"/>
        <w:jc w:val="left"/>
        <w:textAlignment w:val="center"/>
        <w:rPr>
          <w:color w:val="FF0000"/>
        </w:rPr>
      </w:pPr>
      <w:r w:rsidRPr="00C765D3">
        <w:rPr>
          <w:color w:val="FF0000"/>
        </w:rPr>
        <w:t>【答案】</w:t>
      </w:r>
      <w:r w:rsidRPr="00C765D3">
        <w:rPr>
          <w:color w:val="FF0000"/>
        </w:rPr>
        <w:t>AD</w:t>
      </w:r>
    </w:p>
    <w:p w:rsidP="00C765D3" w:rsidR="00C765D3" w:rsidRPr="00C765D3">
      <w:pPr>
        <w:shd w:color="auto" w:fill="F2F2F2" w:val="clear"/>
        <w:spacing w:line="360" w:lineRule="auto"/>
        <w:jc w:val="left"/>
        <w:textAlignment w:val="center"/>
        <w:rPr>
          <w:color w:val="FF0000"/>
        </w:rPr>
      </w:pPr>
      <w:r w:rsidRPr="00C765D3">
        <w:rPr>
          <w:color w:val="FF0000"/>
        </w:rPr>
        <w:t>【详解】双曲线渐近线为</w:t>
      </w:r>
      <w:r>
        <w:rPr>
          <w:color w:val="FF0000"/>
        </w:rPr>
        <w:pict>
          <v:shape alt="eqId1182bb47a256925beb8ce0c9d0be7fbf" id="_x0000_i3309" style="width:35.2pt;height:23.9pt" type="#_x0000_t75">
            <v:imagedata o:title="eqId1182bb47a256925beb8ce0c9d0be7fbf" r:id="rId1656"/>
          </v:shape>
        </w:pict>
      </w:r>
      <w:r w:rsidRPr="00C765D3">
        <w:rPr>
          <w:color w:val="FF0000"/>
        </w:rPr>
        <w:t>，当</w:t>
      </w:r>
      <w:r w:rsidRPr="00C765D3">
        <w:rPr>
          <w:rFonts w:ascii="Times New Roman" w:eastAsia="Times New Roman" w:hAnsi="Times New Roman"/>
          <w:i/>
          <w:color w:val="FF0000"/>
        </w:rPr>
        <w:t>M</w:t>
      </w:r>
      <w:r w:rsidRPr="00C765D3">
        <w:rPr>
          <w:color w:val="FF0000"/>
        </w:rPr>
        <w:t>，</w:t>
      </w:r>
      <w:r w:rsidRPr="00C765D3">
        <w:rPr>
          <w:rFonts w:ascii="Times New Roman" w:eastAsia="Times New Roman" w:hAnsi="Times New Roman"/>
          <w:i/>
          <w:color w:val="FF0000"/>
        </w:rPr>
        <w:t>N</w:t>
      </w:r>
      <w:r w:rsidRPr="00C765D3">
        <w:rPr>
          <w:color w:val="FF0000"/>
        </w:rPr>
        <w:t>分别位于双曲线的两支时，直线</w:t>
      </w:r>
      <w:r w:rsidRPr="00C765D3">
        <w:rPr>
          <w:rFonts w:ascii="Times New Roman" w:eastAsia="Times New Roman" w:hAnsi="Times New Roman"/>
          <w:i/>
          <w:color w:val="FF0000"/>
        </w:rPr>
        <w:t>MN</w:t>
      </w:r>
      <w:r w:rsidRPr="00C765D3">
        <w:rPr>
          <w:color w:val="FF0000"/>
        </w:rPr>
        <w:t>较渐近线更平缓，故</w:t>
      </w:r>
      <w:r>
        <w:rPr>
          <w:color w:val="FF0000"/>
        </w:rPr>
        <w:pict>
          <v:shape alt="eqId9970bc000600b590d915095d48ad1fd8" id="_x0000_i3310" style="width:55.4pt;height:30pt" type="#_x0000_t75">
            <v:imagedata o:title="eqId9970bc000600b590d915095d48ad1fd8" r:id="rId1653"/>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当</w:t>
      </w:r>
      <w:r w:rsidRPr="00C765D3">
        <w:rPr>
          <w:rFonts w:ascii="Times New Roman" w:eastAsia="Times New Roman" w:hAnsi="Times New Roman"/>
          <w:i/>
          <w:color w:val="FF0000"/>
        </w:rPr>
        <w:t>M</w:t>
      </w:r>
      <w:r w:rsidRPr="00C765D3">
        <w:rPr>
          <w:color w:val="FF0000"/>
        </w:rPr>
        <w:t>，</w:t>
      </w:r>
      <w:r w:rsidRPr="00C765D3">
        <w:rPr>
          <w:rFonts w:ascii="Times New Roman" w:eastAsia="Times New Roman" w:hAnsi="Times New Roman"/>
          <w:i/>
          <w:color w:val="FF0000"/>
        </w:rPr>
        <w:t>N</w:t>
      </w:r>
      <w:r w:rsidRPr="00C765D3">
        <w:rPr>
          <w:color w:val="FF0000"/>
        </w:rPr>
        <w:t>均位于双曲线的右支上时，直线</w:t>
      </w:r>
      <w:r w:rsidRPr="00C765D3">
        <w:rPr>
          <w:rFonts w:ascii="Times New Roman" w:eastAsia="Times New Roman" w:hAnsi="Times New Roman"/>
          <w:i/>
          <w:color w:val="FF0000"/>
        </w:rPr>
        <w:t>MN</w:t>
      </w:r>
      <w:r w:rsidRPr="00C765D3">
        <w:rPr>
          <w:color w:val="FF0000"/>
        </w:rPr>
        <w:t>较渐近线更陡，故</w:t>
      </w:r>
      <w:r>
        <w:rPr>
          <w:color w:val="FF0000"/>
        </w:rPr>
        <w:pict>
          <v:shape alt="eqIdf8e6cb40e3a84ef0476636a206643f91" id="_x0000_i3311" style="width:106.5pt;height:29.95pt" type="#_x0000_t75">
            <v:imagedata o:title="eqIdf8e6cb40e3a84ef0476636a206643f91" r:id="rId1657"/>
          </v:shape>
        </w:pict>
      </w:r>
      <w:r w:rsidRPr="00C765D3">
        <w:rPr>
          <w:color w:val="FF0000"/>
        </w:rPr>
        <w:t>，所以</w:t>
      </w:r>
      <w:r w:rsidRPr="00C765D3">
        <w:rPr>
          <w:color w:val="FF0000"/>
        </w:rPr>
        <w:t>A</w:t>
      </w:r>
      <w:r w:rsidRPr="00C765D3">
        <w:rPr>
          <w:color w:val="FF0000"/>
        </w:rPr>
        <w:t>对</w:t>
      </w:r>
      <w:r w:rsidRPr="00C765D3">
        <w:rPr>
          <w:color w:val="FF0000"/>
        </w:rPr>
        <w:t>B</w:t>
      </w:r>
      <w:r w:rsidRPr="00C765D3">
        <w:rPr>
          <w:color w:val="FF0000"/>
        </w:rPr>
        <w:t>错；</w:t>
      </w:r>
    </w:p>
    <w:p w:rsidP="00C765D3" w:rsidR="00C765D3" w:rsidRPr="00C765D3">
      <w:pPr>
        <w:shd w:color="auto" w:fill="F2F2F2" w:val="clear"/>
        <w:spacing w:line="360" w:lineRule="auto"/>
        <w:jc w:val="left"/>
        <w:textAlignment w:val="center"/>
        <w:rPr>
          <w:color w:val="FF0000"/>
        </w:rPr>
      </w:pPr>
      <w:r w:rsidRPr="00C765D3">
        <w:rPr>
          <w:color w:val="FF0000"/>
        </w:rPr>
        <w:t>记</w:t>
      </w:r>
      <w:r>
        <w:rPr>
          <w:color w:val="FF0000"/>
        </w:rPr>
        <w:pict>
          <v:shape alt="eqId2d7d5b7a335fb30a034976287aee9e05" id="_x0000_i3312" style="width:90.6pt;height:17.45pt" type="#_x0000_t75">
            <v:imagedata o:title="eqId2d7d5b7a335fb30a034976287aee9e05" r:id="rId1658"/>
          </v:shape>
        </w:pict>
      </w:r>
      <w:r w:rsidRPr="00C765D3">
        <w:rPr>
          <w:color w:val="FF0000"/>
        </w:rPr>
        <w:t>，中点</w:t>
      </w:r>
      <w:r>
        <w:rPr>
          <w:color w:val="FF0000"/>
        </w:rPr>
        <w:pict>
          <v:shape alt="eqId7775aa57ca0e62216f3039ed88dceed0" id="_x0000_i3313" style="width:42.2pt;height:18.05pt" type="#_x0000_t75">
            <v:imagedata o:title="eqId7775aa57ca0e62216f3039ed88dceed0" r:id="rId1659"/>
          </v:shape>
        </w:pict>
      </w:r>
      <w:r w:rsidRPr="00C765D3">
        <w:rPr>
          <w:color w:val="FF0000"/>
        </w:rPr>
        <w:t>，由</w:t>
      </w:r>
      <w:r w:rsidRPr="00C765D3">
        <w:rPr>
          <w:rFonts w:ascii="Times New Roman" w:eastAsia="Times New Roman" w:hAnsi="Times New Roman"/>
          <w:i/>
          <w:color w:val="FF0000"/>
        </w:rPr>
        <w:t>M</w:t>
      </w:r>
      <w:r w:rsidRPr="00C765D3">
        <w:rPr>
          <w:color w:val="FF0000"/>
        </w:rPr>
        <w:t>，</w:t>
      </w:r>
      <w:r w:rsidRPr="00C765D3">
        <w:rPr>
          <w:rFonts w:ascii="Times New Roman" w:eastAsia="Times New Roman" w:hAnsi="Times New Roman"/>
          <w:i/>
          <w:color w:val="FF0000"/>
        </w:rPr>
        <w:t>N</w:t>
      </w:r>
      <w:r w:rsidRPr="00C765D3">
        <w:rPr>
          <w:color w:val="FF0000"/>
        </w:rPr>
        <w:t>是双曲线</w:t>
      </w:r>
      <w:r w:rsidRPr="00C765D3">
        <w:rPr>
          <w:rFonts w:ascii="Times New Roman" w:eastAsia="Times New Roman" w:hAnsi="Times New Roman"/>
          <w:i/>
          <w:color w:val="FF0000"/>
        </w:rPr>
        <w:t>C</w:t>
      </w:r>
      <w:r w:rsidRPr="00C765D3">
        <w:rPr>
          <w:color w:val="FF0000"/>
        </w:rPr>
        <w:t>上的点，有</w:t>
      </w:r>
      <w:r>
        <w:rPr>
          <w:color w:val="FF0000"/>
        </w:rPr>
        <w:pict>
          <v:shape alt="eqId98ae78ad32e151397cb67651644b98e4" id="_x0000_i3314" style="width:61.55pt;height:60.25pt" type="#_x0000_t75">
            <v:imagedata o:title="eqId98ae78ad32e151397cb67651644b98e4" r:id="rId1660"/>
          </v:shape>
        </w:pict>
      </w:r>
      <w:r w:rsidRPr="00C765D3">
        <w:rPr>
          <w:color w:val="FF0000"/>
        </w:rPr>
        <w:t>，两式相减可得</w:t>
      </w:r>
      <w:r>
        <w:rPr>
          <w:color w:val="FF0000"/>
        </w:rPr>
        <w:pict>
          <v:shape alt="eqId43fc3e660c2870abb69ccd09715b75c6" id="_x0000_i3315" style="width:100.3pt;height:28.9pt" type="#_x0000_t75">
            <v:imagedata o:title="eqId43fc3e660c2870abb69ccd09715b75c6" r:id="rId1661"/>
          </v:shape>
        </w:pict>
      </w:r>
      <w:r w:rsidRPr="00C765D3">
        <w:rPr>
          <w:color w:val="FF0000"/>
        </w:rPr>
        <w:t>，当</w:t>
      </w:r>
      <w:r>
        <w:rPr>
          <w:color w:val="FF0000"/>
        </w:rPr>
        <w:pict>
          <v:shape alt="eqId33bd24e647a626899a243a3f3984f90a" id="_x0000_i3316" style="width:30.8pt;height:15.7pt" type="#_x0000_t75">
            <v:imagedata o:title="eqId33bd24e647a626899a243a3f3984f90a" r:id="rId1662"/>
          </v:shape>
        </w:pict>
      </w:r>
      <w:r w:rsidRPr="00C765D3">
        <w:rPr>
          <w:color w:val="FF0000"/>
        </w:rPr>
        <w:t>时，有</w:t>
      </w:r>
      <w:r>
        <w:rPr>
          <w:color w:val="FF0000"/>
        </w:rPr>
        <w:pict>
          <v:shape alt="eqId8f478fdee634f3927bdacb66aae48419" id="_x0000_i3317" style="width:124.95pt;height:26.85pt" type="#_x0000_t75">
            <v:imagedata o:title="eqId8f478fdee634f3927bdacb66aae48419" r:id="rId1663"/>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对于</w:t>
      </w:r>
      <w:r w:rsidRPr="00C765D3">
        <w:rPr>
          <w:color w:val="FF0000"/>
        </w:rPr>
        <w:t>C</w:t>
      </w:r>
      <w:r w:rsidRPr="00C765D3">
        <w:rPr>
          <w:color w:val="FF0000"/>
        </w:rPr>
        <w:t>，</w:t>
      </w:r>
      <w:r>
        <w:rPr>
          <w:color w:val="FF0000"/>
        </w:rPr>
        <w:pict>
          <v:shape alt="eqId02c2649b54c4d4fc4bc9dc1a0e53887e" id="_x0000_i3318" style="width:165.45pt;height:26.9pt" type="#_x0000_t75">
            <v:imagedata o:title="eqId02c2649b54c4d4fc4bc9dc1a0e53887e" r:id="rId1664"/>
          </v:shape>
        </w:pict>
      </w:r>
      <w:r w:rsidRPr="00C765D3">
        <w:rPr>
          <w:color w:val="FF0000"/>
        </w:rPr>
        <w:t>与双曲线方程联立可知直线</w:t>
      </w:r>
      <w:r w:rsidRPr="00C765D3">
        <w:rPr>
          <w:rFonts w:ascii="Times New Roman" w:eastAsia="Times New Roman" w:hAnsi="Times New Roman"/>
          <w:i/>
          <w:color w:val="FF0000"/>
        </w:rPr>
        <w:t>MN</w:t>
      </w:r>
      <w:r w:rsidRPr="00C765D3">
        <w:rPr>
          <w:color w:val="FF0000"/>
        </w:rPr>
        <w:t>与方程无交点，故</w:t>
      </w:r>
      <w:r w:rsidRPr="00C765D3">
        <w:rPr>
          <w:color w:val="FF0000"/>
        </w:rPr>
        <w:t>C</w:t>
      </w:r>
      <w:r w:rsidRPr="00C765D3">
        <w:rPr>
          <w:color w:val="FF0000"/>
        </w:rPr>
        <w:t>错；</w:t>
      </w:r>
    </w:p>
    <w:p w:rsidP="00C765D3" w:rsidR="00C765D3" w:rsidRPr="00C765D3">
      <w:pPr>
        <w:shd w:color="auto" w:fill="F2F2F2" w:val="clear"/>
        <w:spacing w:line="360" w:lineRule="auto"/>
        <w:jc w:val="left"/>
        <w:textAlignment w:val="center"/>
        <w:rPr>
          <w:color w:val="FF0000"/>
        </w:rPr>
      </w:pPr>
      <w:r w:rsidRPr="00C765D3">
        <w:rPr>
          <w:color w:val="FF0000"/>
        </w:rPr>
        <w:t>对于</w:t>
      </w:r>
      <w:r w:rsidRPr="00C765D3">
        <w:rPr>
          <w:color w:val="FF0000"/>
        </w:rPr>
        <w:t>D</w:t>
      </w:r>
      <w:r w:rsidRPr="00C765D3">
        <w:rPr>
          <w:color w:val="FF0000"/>
        </w:rPr>
        <w:t>，</w:t>
      </w:r>
      <w:r>
        <w:rPr>
          <w:color w:val="FF0000"/>
        </w:rPr>
        <w:pict>
          <v:shape alt="eqId139749822002e05e06677142bf08ca06" id="_x0000_i3319" style="width:118.8pt;height:29.95pt" type="#_x0000_t75">
            <v:imagedata o:title="eqId139749822002e05e06677142bf08ca06" r:id="rId1665"/>
          </v:shape>
        </w:pict>
      </w:r>
      <w:r w:rsidRPr="00C765D3">
        <w:rPr>
          <w:color w:val="FF0000"/>
        </w:rPr>
        <w:t>，故此时</w:t>
      </w:r>
      <w:r w:rsidRPr="00C765D3">
        <w:rPr>
          <w:rFonts w:ascii="Times New Roman" w:eastAsia="Times New Roman" w:hAnsi="Times New Roman"/>
          <w:i/>
          <w:color w:val="FF0000"/>
        </w:rPr>
        <w:t>M</w:t>
      </w:r>
      <w:r w:rsidRPr="00C765D3">
        <w:rPr>
          <w:color w:val="FF0000"/>
        </w:rPr>
        <w:t>，</w:t>
      </w:r>
      <w:r w:rsidRPr="00C765D3">
        <w:rPr>
          <w:rFonts w:ascii="Times New Roman" w:eastAsia="Times New Roman" w:hAnsi="Times New Roman"/>
          <w:i/>
          <w:color w:val="FF0000"/>
        </w:rPr>
        <w:t>N</w:t>
      </w:r>
      <w:r w:rsidRPr="00C765D3">
        <w:rPr>
          <w:color w:val="FF0000"/>
        </w:rPr>
        <w:t>分别位于双曲线的左右两支，故</w:t>
      </w:r>
      <w:r w:rsidRPr="00C765D3">
        <w:rPr>
          <w:color w:val="FF0000"/>
        </w:rPr>
        <w:t>D</w:t>
      </w:r>
      <w:r w:rsidRPr="00C765D3">
        <w:rPr>
          <w:color w:val="FF0000"/>
        </w:rPr>
        <w:t>正确．</w:t>
      </w:r>
    </w:p>
    <w:p w:rsidP="00C765D3" w:rsidR="00C765D3" w:rsidRPr="00C765D3">
      <w:pPr>
        <w:shd w:color="auto" w:fill="F2F2F2" w:val="clear"/>
        <w:spacing w:line="360" w:lineRule="auto"/>
        <w:jc w:val="left"/>
        <w:textAlignment w:val="center"/>
        <w:rPr>
          <w:color w:val="FF0000"/>
        </w:rPr>
      </w:pPr>
      <w:r w:rsidRPr="00C765D3">
        <w:rPr>
          <w:color w:val="FF0000"/>
        </w:rPr>
        <w:t>故选：</w:t>
      </w:r>
      <w:r w:rsidRPr="00C765D3">
        <w:rPr>
          <w:color w:val="FF0000"/>
        </w:rPr>
        <w:t>AD.</w:t>
      </w:r>
    </w:p>
    <w:p w:rsidP="00C765D3" w:rsidR="00C765D3">
      <w:pPr>
        <w:spacing w:line="360" w:lineRule="auto"/>
        <w:jc w:val="left"/>
        <w:textAlignment w:val="center"/>
      </w:pPr>
      <w:r>
        <w:t>7</w:t>
      </w:r>
      <w:r>
        <w:t>．（</w:t>
      </w:r>
      <w:r>
        <w:t>23-24</w:t>
      </w:r>
      <w:r>
        <w:t>高二上</w:t>
      </w:r>
      <w:r>
        <w:t>·</w:t>
      </w:r>
      <w:r>
        <w:t>江西</w:t>
      </w:r>
      <w:r>
        <w:t>·</w:t>
      </w:r>
      <w:r>
        <w:t>期末）已知点</w:t>
      </w:r>
      <w:r>
        <w:rPr>
          <w:rFonts w:ascii="Times New Roman" w:eastAsia="Times New Roman" w:hAnsi="Times New Roman"/>
          <w:i/>
        </w:rPr>
        <w:t>A</w:t>
      </w:r>
      <w:r>
        <w:t>，</w:t>
      </w:r>
      <w:r>
        <w:rPr>
          <w:rFonts w:ascii="Times New Roman" w:eastAsia="Times New Roman" w:hAnsi="Times New Roman"/>
          <w:i/>
        </w:rPr>
        <w:t>B</w:t>
      </w:r>
      <w:r>
        <w:t>，</w:t>
      </w:r>
      <w:r>
        <w:rPr>
          <w:rFonts w:ascii="Times New Roman" w:eastAsia="Times New Roman" w:hAnsi="Times New Roman"/>
          <w:i/>
        </w:rPr>
        <w:t>C</w:t>
      </w:r>
      <w:r>
        <w:t>是离心率为</w:t>
      </w:r>
      <w:r>
        <w:pict>
          <v:shape alt="eqIdcf298f00799cbf34b4db26f5f63af92f" id="_x0000_i3320" style="width:16.7pt;height:15.7pt" type="#_x0000_t75">
            <v:imagedata o:title="eqIdcf298f00799cbf34b4db26f5f63af92f" r:id="rId1666"/>
          </v:shape>
        </w:pict>
      </w:r>
      <w:r>
        <w:t>的双曲线</w:t>
      </w:r>
      <w:r>
        <w:pict>
          <v:shape alt="eqId77d2b05d20e954445dd0f4b373830f97" id="_x0000_i3321" style="width:116.15pt;height:28.95pt" type="#_x0000_t75">
            <v:imagedata o:title="eqId77d2b05d20e954445dd0f4b373830f97" r:id="rId1667"/>
          </v:shape>
        </w:pict>
      </w:r>
      <w:r>
        <w:t>上的三点，直线</w:t>
      </w:r>
      <w:r>
        <w:pict>
          <v:shape alt="eqId942e6dafcfcbf0682856b9f25178694d" id="_x0000_i3322" style="width:54.55pt;height:14.1pt" type="#_x0000_t75">
            <v:imagedata o:title="eqId942e6dafcfcbf0682856b9f25178694d" r:id="rId1668"/>
          </v:shape>
        </w:pict>
      </w:r>
      <w:r>
        <w:t>的斜率分别是</w:t>
      </w:r>
      <w:r>
        <w:pict>
          <v:shape alt="eqIddca1726d463bd741c904abd9b6589056" id="_x0000_i3323" style="width:36.1pt;height:16.2pt" type="#_x0000_t75">
            <v:imagedata o:title="eqIddca1726d463bd741c904abd9b6589056" r:id="rId1669"/>
          </v:shape>
        </w:pict>
      </w:r>
      <w:r>
        <w:t>，点</w:t>
      </w:r>
      <w:r>
        <w:rPr>
          <w:rFonts w:ascii="Times New Roman" w:eastAsia="Times New Roman" w:hAnsi="Times New Roman"/>
          <w:i/>
        </w:rPr>
        <w:t>D</w:t>
      </w:r>
      <w:r>
        <w:t>，</w:t>
      </w:r>
      <w:r>
        <w:rPr>
          <w:rFonts w:ascii="Times New Roman" w:eastAsia="Times New Roman" w:hAnsi="Times New Roman"/>
          <w:i/>
        </w:rPr>
        <w:t>E</w:t>
      </w:r>
      <w:r>
        <w:t>，</w:t>
      </w:r>
      <w:r>
        <w:rPr>
          <w:rFonts w:ascii="Times New Roman" w:eastAsia="Times New Roman" w:hAnsi="Times New Roman"/>
          <w:i/>
        </w:rPr>
        <w:t>F</w:t>
      </w:r>
      <w:r>
        <w:t>分别是线段</w:t>
      </w:r>
      <w:r>
        <w:pict>
          <v:shape alt="eqId942e6dafcfcbf0682856b9f25178694d" id="_x0000_i3324" style="width:54.55pt;height:14.1pt" type="#_x0000_t75">
            <v:imagedata o:title="eqId942e6dafcfcbf0682856b9f25178694d" r:id="rId1668"/>
          </v:shape>
        </w:pict>
      </w:r>
      <w:r>
        <w:t>的中点，</w:t>
      </w:r>
      <w:r>
        <w:pict>
          <v:shape alt="eqId1dde8112e8eb968fd042418dd632759e" id="_x0000_i3325" style="width:10.55pt;height:12.5pt" type="#_x0000_t75">
            <v:imagedata o:title="eqId1dde8112e8eb968fd042418dd632759e" r:id="rId1545"/>
          </v:shape>
        </w:pict>
      </w:r>
      <w:r>
        <w:t>为坐标原点，直线</w:t>
      </w:r>
      <w:r>
        <w:pict>
          <v:shape alt="eqId12e8ebdbd58b757fc18d53f7a57348ea" id="_x0000_i3326" style="width:54.55pt;height:13.8pt" type="#_x0000_t75">
            <v:imagedata o:title="eqId12e8ebdbd58b757fc18d53f7a57348ea" r:id="rId1670"/>
          </v:shape>
        </w:pict>
      </w:r>
      <w:r>
        <w:t>的斜率分别是</w:t>
      </w:r>
      <w:r>
        <w:pict>
          <v:shape alt="eqId86305b0d0df92dc1706b8f0e335498c1" id="_x0000_i3327" style="width:35.2pt;height:15.85pt" type="#_x0000_t75">
            <v:imagedata o:title="eqId86305b0d0df92dc1706b8f0e335498c1" r:id="rId1671"/>
          </v:shape>
        </w:pict>
      </w:r>
      <w:r>
        <w:t>，若</w:t>
      </w:r>
      <w:r>
        <w:pict>
          <v:shape alt="eqId13966d20d2ca1024038e532cba54865e" id="_x0000_i3328" style="width:68.6pt;height:29.9pt" type="#_x0000_t75">
            <v:imagedata o:title="eqId13966d20d2ca1024038e532cba54865e" r:id="rId1672"/>
          </v:shape>
        </w:pict>
      </w:r>
      <w:r>
        <w:t>，则</w:t>
      </w:r>
      <w:r>
        <w:pict>
          <v:shape alt="eqIdbbcf744dceb18820e4a1ca354cb3cfe1" id="_x0000_i3329" style="width:56.3pt;height:15.7pt" type="#_x0000_t75">
            <v:imagedata o:title="eqIdbbcf744dceb18820e4a1ca354cb3cfe1" r:id="rId1673"/>
          </v:shape>
        </w:pict>
      </w:r>
      <w:r>
        <w:rPr>
          <w:rFonts w:ascii="Times New Roman" w:eastAsia="Times New Roman" w:hAnsi="Times New Roman"/>
          <w:u w:val="single"/>
        </w:rPr>
        <w:t xml:space="preserve">         </w:t>
      </w:r>
      <w:r>
        <w:t>．</w:t>
      </w:r>
    </w:p>
    <w:p w:rsidP="00C765D3" w:rsidR="00C765D3" w:rsidRPr="00C765D3">
      <w:pPr>
        <w:shd w:color="auto" w:fill="F2F2F2" w:val="clear"/>
        <w:spacing w:line="360" w:lineRule="auto"/>
        <w:jc w:val="left"/>
        <w:textAlignment w:val="center"/>
        <w:rPr>
          <w:color w:val="FF0000"/>
        </w:rPr>
      </w:pPr>
      <w:r w:rsidRPr="00C765D3">
        <w:rPr>
          <w:color w:val="FF0000"/>
        </w:rPr>
        <w:t>【答案】</w:t>
      </w:r>
      <w:r w:rsidRPr="00C765D3">
        <w:rPr>
          <w:color w:val="FF0000"/>
        </w:rPr>
        <w:t>3</w:t>
      </w:r>
    </w:p>
    <w:p w:rsidP="00C765D3" w:rsidR="00C765D3" w:rsidRPr="00C765D3">
      <w:pPr>
        <w:shd w:color="auto" w:fill="F2F2F2" w:val="clear"/>
        <w:spacing w:line="360" w:lineRule="auto"/>
        <w:jc w:val="left"/>
        <w:textAlignment w:val="center"/>
        <w:rPr>
          <w:color w:val="FF0000"/>
        </w:rPr>
      </w:pPr>
      <w:r w:rsidRPr="00C765D3">
        <w:rPr>
          <w:color w:val="FF0000"/>
        </w:rPr>
        <w:t>【详解】因为双曲线</w:t>
      </w:r>
      <w:r>
        <w:rPr>
          <w:color w:val="FF0000"/>
        </w:rPr>
        <w:pict>
          <v:shape alt="eqId4bcd8ee2d8367c167d6ae0abc741b6b8" id="_x0000_i3330" style="width:9.7pt;height:10.55pt" type="#_x0000_t75">
            <v:imagedata o:title="eqId4bcd8ee2d8367c167d6ae0abc741b6b8" r:id="rId1674"/>
          </v:shape>
        </w:pict>
      </w:r>
      <w:r w:rsidRPr="00C765D3">
        <w:rPr>
          <w:color w:val="FF0000"/>
        </w:rPr>
        <w:t>的离心率为</w:t>
      </w:r>
      <w:r>
        <w:rPr>
          <w:color w:val="FF0000"/>
        </w:rPr>
        <w:pict>
          <v:shape alt="eqId56c0ccc6454216edce5c9ecd1f2247f8" id="_x0000_i3331" style="width:92.4pt;height:31.7pt" type="#_x0000_t75">
            <v:imagedata o:title="eqId56c0ccc6454216edce5c9ecd1f2247f8" r:id="rId1675"/>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所以</w:t>
      </w:r>
      <w:r>
        <w:rPr>
          <w:color w:val="FF0000"/>
        </w:rPr>
        <w:pict>
          <v:shape alt="eqId18db61dba0352b1bda7d9663ede2812a" id="_x0000_i3332" style="width:24.6pt;height:27.3pt" type="#_x0000_t75">
            <v:imagedata o:title="eqId18db61dba0352b1bda7d9663ede2812a" r:id="rId1676"/>
          </v:shape>
        </w:pict>
      </w:r>
      <w:r w:rsidRPr="00C765D3">
        <w:rPr>
          <w:color w:val="FF0000"/>
        </w:rPr>
        <w:t>，不妨设</w:t>
      </w:r>
      <w:r>
        <w:rPr>
          <w:color w:val="FF0000"/>
        </w:rPr>
        <w:pict>
          <v:shape alt="eqIdcc395458e53c9789df62c8f9258a0734" id="_x0000_i3333" style="width:130.25pt;height:17.85pt" type="#_x0000_t75">
            <v:imagedata o:title="eqIdcc395458e53c9789df62c8f9258a0734" r:id="rId1677"/>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因为点</w:t>
      </w:r>
      <w:r w:rsidRPr="00C765D3">
        <w:rPr>
          <w:rFonts w:ascii="Times New Roman" w:eastAsia="Times New Roman" w:hAnsi="Times New Roman"/>
          <w:i/>
          <w:color w:val="FF0000"/>
        </w:rPr>
        <w:t>A</w:t>
      </w:r>
      <w:r w:rsidRPr="00C765D3">
        <w:rPr>
          <w:color w:val="FF0000"/>
        </w:rPr>
        <w:t>，</w:t>
      </w:r>
      <w:r w:rsidRPr="00C765D3">
        <w:rPr>
          <w:rFonts w:ascii="Times New Roman" w:eastAsia="Times New Roman" w:hAnsi="Times New Roman"/>
          <w:i/>
          <w:color w:val="FF0000"/>
        </w:rPr>
        <w:t>B</w:t>
      </w:r>
      <w:r w:rsidRPr="00C765D3">
        <w:rPr>
          <w:color w:val="FF0000"/>
        </w:rPr>
        <w:t>在</w:t>
      </w:r>
      <w:r>
        <w:rPr>
          <w:color w:val="FF0000"/>
        </w:rPr>
        <w:pict>
          <v:shape alt="eqId4bcd8ee2d8367c167d6ae0abc741b6b8" id="_x0000_i3334" style="width:9.7pt;height:10.55pt" type="#_x0000_t75">
            <v:imagedata o:title="eqId4bcd8ee2d8367c167d6ae0abc741b6b8" r:id="rId1674"/>
          </v:shape>
        </w:pict>
      </w:r>
      <w:r w:rsidRPr="00C765D3">
        <w:rPr>
          <w:color w:val="FF0000"/>
        </w:rPr>
        <w:t>上，所以</w:t>
      </w:r>
      <w:r>
        <w:rPr>
          <w:color w:val="FF0000"/>
        </w:rPr>
        <w:pict>
          <v:shape alt="eqId053a8e10e95d925b4fd254cf059c7cf9" id="_x0000_i3335" style="width:56.3pt;height:60.25pt" type="#_x0000_t75">
            <v:imagedata o:title="eqId053a8e10e95d925b4fd254cf059c7cf9" r:id="rId1678"/>
          </v:shape>
        </w:pict>
      </w:r>
      <w:r w:rsidRPr="00C765D3">
        <w:rPr>
          <w:color w:val="FF0000"/>
        </w:rPr>
        <w:t>，两式相减，得</w:t>
      </w:r>
      <w:r>
        <w:rPr>
          <w:color w:val="FF0000"/>
        </w:rPr>
        <w:pict>
          <v:shape alt="eqId87f4d8b21296cbfdc3ca5b06aa5e98ed" id="_x0000_i3336" style="width:161.9pt;height:29.1pt" type="#_x0000_t75">
            <v:imagedata o:title="eqId87f4d8b21296cbfdc3ca5b06aa5e98ed" r:id="rId1679"/>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因为点</w:t>
      </w:r>
      <w:r>
        <w:rPr>
          <w:color w:val="FF0000"/>
        </w:rPr>
        <w:pict>
          <v:shape alt="eqId8455657dde27aabe6adb7b188e031c11" id="_x0000_i3337" style="width:11.45pt;height:11.45pt" type="#_x0000_t75">
            <v:imagedata o:title="eqId8455657dde27aabe6adb7b188e031c11" r:id="rId1680"/>
          </v:shape>
        </w:pict>
      </w:r>
      <w:r w:rsidRPr="00C765D3">
        <w:rPr>
          <w:color w:val="FF0000"/>
        </w:rPr>
        <w:t>是</w:t>
      </w:r>
      <w:r>
        <w:rPr>
          <w:color w:val="FF0000"/>
        </w:rPr>
        <w:pict>
          <v:shape alt="eqIdf52a58fbaf4fea03567e88a9f0f6e37e" id="_x0000_i3338" style="width:17.6pt;height:11.45pt" type="#_x0000_t75">
            <v:imagedata o:title="eqIdf52a58fbaf4fea03567e88a9f0f6e37e" r:id="rId1547"/>
          </v:shape>
        </w:pict>
      </w:r>
      <w:r w:rsidRPr="00C765D3">
        <w:rPr>
          <w:color w:val="FF0000"/>
        </w:rPr>
        <w:t>的中点，所以</w:t>
      </w:r>
      <w:r>
        <w:rPr>
          <w:color w:val="FF0000"/>
        </w:rPr>
        <w:pict>
          <v:shape alt="eqIdeedbe3df721d8e47369a6542209ee702" id="_x0000_i3339" style="width:54.7pt;height:15.8pt" type="#_x0000_t75">
            <v:imagedata o:title="eqIdeedbe3df721d8e47369a6542209ee702" r:id="rId1681"/>
          </v:shape>
        </w:pict>
      </w:r>
      <w:r w:rsidRPr="00C765D3">
        <w:rPr>
          <w:color w:val="FF0000"/>
        </w:rPr>
        <w:t>，</w:t>
      </w:r>
      <w:r>
        <w:rPr>
          <w:color w:val="FF0000"/>
        </w:rPr>
        <w:pict>
          <v:shape alt="eqIdef5102d276442475a6c9ac12a73003b9" id="_x0000_i3340" style="width:56.3pt;height:15.95pt" type="#_x0000_t75">
            <v:imagedata o:title="eqIdef5102d276442475a6c9ac12a73003b9" r:id="rId1682"/>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所以</w:t>
      </w:r>
      <w:r>
        <w:rPr>
          <w:color w:val="FF0000"/>
        </w:rPr>
        <w:pict>
          <v:shape alt="eqId178cb4c00a47390c763e551abc59f1bf" id="_x0000_i3341" style="width:101.15pt;height:32.4pt" type="#_x0000_t75">
            <v:imagedata o:title="eqId178cb4c00a47390c763e551abc59f1bf" r:id="rId1683"/>
          </v:shape>
        </w:pict>
      </w:r>
      <w:r w:rsidRPr="00C765D3">
        <w:rPr>
          <w:color w:val="FF0000"/>
        </w:rPr>
        <w:t>，即</w:t>
      </w:r>
      <w:r>
        <w:rPr>
          <w:color w:val="FF0000"/>
        </w:rPr>
        <w:pict>
          <v:shape alt="eqId4fc9199c603c53bc7e29ff182e2d406e" id="_x0000_i3342" style="width:74.8pt;height:32.45pt" type="#_x0000_t75">
            <v:imagedata o:title="eqId4fc9199c603c53bc7e29ff182e2d406e" r:id="rId1684"/>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所以</w:t>
      </w:r>
      <w:r>
        <w:rPr>
          <w:color w:val="FF0000"/>
        </w:rPr>
        <w:pict>
          <v:shape alt="eqId76f3b2ff09c9f5140405da1c28c06fe6" id="_x0000_i3343" style="width:127.6pt;height:31.7pt" type="#_x0000_t75">
            <v:imagedata o:title="eqId76f3b2ff09c9f5140405da1c28c06fe6" r:id="rId1685"/>
          </v:shape>
        </w:pict>
      </w:r>
      <w:r w:rsidRPr="00C765D3">
        <w:rPr>
          <w:color w:val="FF0000"/>
        </w:rPr>
        <w:t>，同理</w:t>
      </w:r>
      <w:r>
        <w:rPr>
          <w:color w:val="FF0000"/>
        </w:rPr>
        <w:pict>
          <v:shape alt="eqIdf9fdf155c1267cd6cad4265965bffbd6" id="_x0000_i3344" style="width:34.3pt;height:15.85pt" type="#_x0000_t75">
            <v:imagedata o:title="eqIdf9fdf155c1267cd6cad4265965bffbd6" r:id="rId1686"/>
          </v:shape>
        </w:pict>
      </w:r>
      <w:r w:rsidRPr="00C765D3">
        <w:rPr>
          <w:color w:val="FF0000"/>
        </w:rPr>
        <w:t>，</w:t>
      </w:r>
      <w:r>
        <w:rPr>
          <w:color w:val="FF0000"/>
        </w:rPr>
        <w:pict>
          <v:shape alt="eqId2466415c9b8f6183e3135f58f8f1ac6c" id="_x0000_i3345" style="width:33.45pt;height:15.65pt" type="#_x0000_t75">
            <v:imagedata o:title="eqId2466415c9b8f6183e3135f58f8f1ac6c" r:id="rId1687"/>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因为</w:t>
      </w:r>
      <w:r>
        <w:rPr>
          <w:color w:val="FF0000"/>
        </w:rPr>
        <w:pict>
          <v:shape alt="eqId13966d20d2ca1024038e532cba54865e" id="_x0000_i3346" style="width:68.6pt;height:29.9pt" type="#_x0000_t75">
            <v:imagedata o:title="eqId13966d20d2ca1024038e532cba54865e" r:id="rId1672"/>
          </v:shape>
        </w:pict>
      </w:r>
      <w:r w:rsidRPr="00C765D3">
        <w:rPr>
          <w:color w:val="FF0000"/>
        </w:rPr>
        <w:t>，所以</w:t>
      </w:r>
      <w:r>
        <w:rPr>
          <w:color w:val="FF0000"/>
        </w:rPr>
        <w:pict>
          <v:shape alt="eqId8afa98ea9bcc3d337ce03f7dec0cfaed" id="_x0000_i3347" style="width:124.1pt;height:29.9pt" type="#_x0000_t75">
            <v:imagedata o:title="eqId8afa98ea9bcc3d337ce03f7dec0cfaed" r:id="rId1688"/>
          </v:shape>
        </w:pict>
      </w:r>
      <w:r w:rsidRPr="00C765D3">
        <w:rPr>
          <w:color w:val="FF0000"/>
        </w:rPr>
        <w:t>．</w:t>
      </w:r>
      <w:r w:rsidRPr="00C765D3">
        <w:rPr>
          <w:rFonts w:ascii="Times New Roman" w:eastAsia="Times New Roman" w:hAnsi="Times New Roman"/>
          <w:color w:val="FF0000"/>
          <w:kern w:val="0"/>
          <w:sz w:val="24"/>
          <w:szCs w:val="24"/>
        </w:rPr>
        <w:t>    </w:t>
      </w:r>
    </w:p>
    <w:p w:rsidP="00C765D3" w:rsidR="00C765D3" w:rsidRPr="00C765D3">
      <w:pPr>
        <w:shd w:color="auto" w:fill="F2F2F2" w:val="clear"/>
        <w:spacing w:line="360" w:lineRule="auto"/>
        <w:jc w:val="left"/>
        <w:textAlignment w:val="center"/>
        <w:rPr>
          <w:color w:val="FF0000"/>
        </w:rPr>
      </w:pPr>
      <w:r w:rsidRPr="00C765D3">
        <w:rPr>
          <w:color w:val="FF0000"/>
        </w:rPr>
        <w:t>故答案为：</w:t>
      </w:r>
      <w:r w:rsidRPr="00C765D3">
        <w:rPr>
          <w:color w:val="FF0000"/>
        </w:rPr>
        <w:t>3.</w:t>
      </w:r>
    </w:p>
    <w:p w:rsidP="00C765D3" w:rsidR="00C765D3">
      <w:pPr>
        <w:spacing w:line="360" w:lineRule="auto"/>
        <w:jc w:val="left"/>
        <w:textAlignment w:val="center"/>
      </w:pPr>
      <w:r>
        <w:t>8</w:t>
      </w:r>
      <w:r>
        <w:t>．（</w:t>
      </w:r>
      <w:r>
        <w:t>23-24</w:t>
      </w:r>
      <w:r>
        <w:t>高二上</w:t>
      </w:r>
      <w:r>
        <w:t>·</w:t>
      </w:r>
      <w:r>
        <w:t>山东青岛</w:t>
      </w:r>
      <w:r>
        <w:t>·</w:t>
      </w:r>
      <w:r>
        <w:t>期末）</w:t>
      </w:r>
      <w:r>
        <w:pict>
          <v:shape alt="eqIdac047e91852b91af639feec23a9598b2" id="_x0000_i3348" style="width:14.05pt;height:11.45pt" type="#_x0000_t75">
            <v:imagedata o:title="eqIdac047e91852b91af639feec23a9598b2" r:id="rId1689"/>
          </v:shape>
        </w:pict>
      </w:r>
      <w:r>
        <w:t>是坐标平面内一个动点，</w:t>
      </w:r>
      <w:r>
        <w:pict>
          <v:shape alt="eqIdb66a5b7813e902306477f91f9f4084cd" id="_x0000_i3349" style="width:16.7pt;height:10.55pt" type="#_x0000_t75">
            <v:imagedata o:title="eqIdb66a5b7813e902306477f91f9f4084cd" r:id="rId191"/>
          </v:shape>
        </w:pict>
      </w:r>
      <w:r>
        <w:t>与直线</w:t>
      </w:r>
      <w:r>
        <w:pict>
          <v:shape alt="eqIdd77f5191798242b7b9b88a75e17e4425" id="_x0000_i3350" style="width:25.5pt;height:11.4pt" type="#_x0000_t75">
            <v:imagedata o:title="eqIdd77f5191798242b7b9b88a75e17e4425" r:id="rId1690"/>
          </v:shape>
        </w:pict>
      </w:r>
      <w:r>
        <w:t>垂直，垂足</w:t>
      </w:r>
      <w:r>
        <w:pict>
          <v:shape alt="eqId5963abe8f421bd99a2aaa94831a951e9" id="_x0000_i3351" style="width:10.55pt;height:10.55pt" type="#_x0000_t75">
            <v:imagedata o:title="eqId5963abe8f421bd99a2aaa94831a951e9" r:id="rId1543"/>
          </v:shape>
        </w:pict>
      </w:r>
      <w:r>
        <w:t>位于第一象限，</w:t>
      </w:r>
      <w:r>
        <w:pict>
          <v:shape alt="eqId8e5c62f22d7afc5627fcb86599faa8e1" id="_x0000_i3352" style="width:16.7pt;height:10.5pt" type="#_x0000_t75">
            <v:imagedata o:title="eqId8e5c62f22d7afc5627fcb86599faa8e1" r:id="rId1691"/>
          </v:shape>
        </w:pict>
      </w:r>
      <w:r>
        <w:t>与直线</w:t>
      </w:r>
      <w:r>
        <w:pict>
          <v:shape alt="eqId8f1d8d5cea065075fe50706abe3ae802" id="_x0000_i3353" style="width:31.65pt;height:11.45pt" type="#_x0000_t75">
            <v:imagedata o:title="eqId8f1d8d5cea065075fe50706abe3ae802" r:id="rId953"/>
          </v:shape>
        </w:pict>
      </w:r>
      <w:r>
        <w:t>垂直，垂足</w:t>
      </w:r>
      <w:r>
        <w:pict>
          <v:shape alt="eqId7f9e8449aad35c5d840a3395ea86df6d" id="_x0000_i3354" style="width:9.7pt;height:10.55pt" type="#_x0000_t75">
            <v:imagedata o:title="eqId7f9e8449aad35c5d840a3395ea86df6d" r:id="rId1544"/>
          </v:shape>
        </w:pict>
      </w:r>
      <w:r>
        <w:t>位于第四象限</w:t>
      </w:r>
      <w:r>
        <w:t>.</w:t>
      </w:r>
      <w:r>
        <w:t>若四边形</w:t>
      </w:r>
      <w:r>
        <w:pict>
          <v:shape alt="eqIdde6c989fd224866658230526892e2bcb" id="_x0000_i3355" style="width:32.55pt;height:12.75pt" type="#_x0000_t75">
            <v:imagedata o:title="eqIdde6c989fd224866658230526892e2bcb" r:id="rId1692"/>
          </v:shape>
        </w:pict>
      </w:r>
      <w:r>
        <w:t>（</w:t>
      </w:r>
      <w:r>
        <w:pict>
          <v:shape alt="eqId1dde8112e8eb968fd042418dd632759e" id="_x0000_i3356" style="width:10.55pt;height:12.5pt" type="#_x0000_t75">
            <v:imagedata o:title="eqId1dde8112e8eb968fd042418dd632759e" r:id="rId1545"/>
          </v:shape>
        </w:pict>
      </w:r>
      <w:r>
        <w:t>为坐标原点）的面积为</w:t>
      </w:r>
      <w:r>
        <w:t>6.</w:t>
      </w:r>
    </w:p>
    <w:p w:rsidP="00C765D3" w:rsidR="00C765D3">
      <w:pPr>
        <w:spacing w:line="360" w:lineRule="auto"/>
        <w:jc w:val="left"/>
        <w:textAlignment w:val="center"/>
      </w:pPr>
      <w:r>
        <w:rPr>
          <w:rFonts w:eastAsia="Times New Roman"/>
          <w:noProof/>
          <w:kern w:val="0"/>
          <w:sz w:val="24"/>
          <w:szCs w:val="24"/>
        </w:rPr>
        <w:drawing>
          <wp:inline distB="0" distL="0" distR="0" distT="0">
            <wp:extent cx="1301750" cy="1537335"/>
            <wp:effectExtent b="0" l="0" r="0" t="0"/>
            <wp:docPr descr="说明: @@@7cdbe305-2a53-4e0b-939e-c42a99944662" id="6412"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7cdbe305-2a53-4e0b-939e-c42a99944662" id="6412" name="图片 100007"/>
                    <pic:cNvPicPr>
                      <a:picLocks noChangeArrowheads="1" noChangeAspect="1"/>
                    </pic:cNvPicPr>
                  </pic:nvPicPr>
                  <pic:blipFill>
                    <a:blip cstate="print" r:embed="rId1693">
                      <a:extLst>
                        <a:ext uri="{28A0092B-C50C-407E-A947-70E740481C1C}">
                          <a14:useLocalDpi xmlns:a14="http://schemas.microsoft.com/office/drawing/2010/main" val="0"/>
                        </a:ext>
                      </a:extLst>
                    </a:blip>
                    <a:stretch>
                      <a:fillRect/>
                    </a:stretch>
                  </pic:blipFill>
                  <pic:spPr bwMode="auto">
                    <a:xfrm>
                      <a:off x="0" y="0"/>
                      <a:ext cx="1301750" cy="1537335"/>
                    </a:xfrm>
                    <a:prstGeom prst="rect">
                      <a:avLst/>
                    </a:prstGeom>
                    <a:noFill/>
                    <a:ln>
                      <a:noFill/>
                    </a:ln>
                  </pic:spPr>
                </pic:pic>
              </a:graphicData>
            </a:graphic>
          </wp:inline>
        </w:drawing>
      </w:r>
      <w:r>
        <w:rPr>
          <w:rFonts w:ascii="Times New Roman" w:eastAsia="Times New Roman" w:hAnsi="Times New Roman"/>
          <w:kern w:val="0"/>
          <w:sz w:val="24"/>
          <w:szCs w:val="24"/>
        </w:rPr>
        <w:t>  </w:t>
      </w:r>
    </w:p>
    <w:p w:rsidP="00C765D3" w:rsidR="00C765D3">
      <w:pPr>
        <w:spacing w:line="360" w:lineRule="auto"/>
        <w:jc w:val="left"/>
        <w:textAlignment w:val="center"/>
      </w:pPr>
      <w:r>
        <w:t>(1)</w:t>
      </w:r>
      <w:r>
        <w:t>求动点</w:t>
      </w:r>
      <w:r>
        <w:pict>
          <v:shape alt="eqIdac047e91852b91af639feec23a9598b2" id="_x0000_i3357" style="width:14.05pt;height:11.45pt" type="#_x0000_t75">
            <v:imagedata o:title="eqIdac047e91852b91af639feec23a9598b2" r:id="rId1689"/>
          </v:shape>
        </w:pict>
      </w:r>
      <w:r>
        <w:t>的轨迹方程</w:t>
      </w:r>
      <w:r>
        <w:pict>
          <v:shape alt="eqIdc5db41a1f31d6baee7c69990811edb9f" id="_x0000_i3358" style="width:10.55pt;height:12.05pt" type="#_x0000_t75">
            <v:imagedata o:title="eqIdc5db41a1f31d6baee7c69990811edb9f" r:id="rId1540"/>
          </v:shape>
        </w:pict>
      </w:r>
      <w:r>
        <w:t>；</w:t>
      </w:r>
    </w:p>
    <w:p w:rsidP="00C765D3" w:rsidR="00C765D3">
      <w:pPr>
        <w:spacing w:line="360" w:lineRule="auto"/>
        <w:jc w:val="left"/>
        <w:textAlignment w:val="center"/>
      </w:pPr>
      <w:r>
        <w:t>(2)</w:t>
      </w:r>
      <w:r>
        <w:t>如图所示，斜率为</w:t>
      </w:r>
      <w:r>
        <w:pict>
          <v:shape alt="eqId893d4e8d70ea2c716ac7b6c1777a77f2" id="_x0000_i3359" style="width:37.8pt;height:13.95pt" type="#_x0000_t75">
            <v:imagedata o:title="eqId893d4e8d70ea2c716ac7b6c1777a77f2" r:id="rId1694"/>
          </v:shape>
        </w:pict>
      </w:r>
      <w:r>
        <w:t>且过</w:t>
      </w:r>
      <w:r>
        <w:pict>
          <v:shape alt="eqIda02db6c758f1871212d89e22d91a84de" id="_x0000_i3360" style="width:25.5pt;height:17.65pt" type="#_x0000_t75">
            <v:imagedata o:title="eqIda02db6c758f1871212d89e22d91a84de" r:id="rId1695"/>
          </v:shape>
        </w:pict>
      </w:r>
      <w:r>
        <w:t>的直线</w:t>
      </w:r>
      <w:r>
        <w:pict>
          <v:shape alt="eqId0f85fca60a11e1af2bf50138d0e3fe62" id="_x0000_i3361" style="width:6.15pt;height:12.35pt" type="#_x0000_t75">
            <v:imagedata o:title="eqId0f85fca60a11e1af2bf50138d0e3fe62" r:id="rId1539"/>
          </v:shape>
        </w:pict>
      </w:r>
      <w:r>
        <w:t>与曲线</w:t>
      </w:r>
      <w:r>
        <w:pict>
          <v:shape alt="eqIdc5db41a1f31d6baee7c69990811edb9f" id="_x0000_i3362" style="width:10.55pt;height:12.05pt" type="#_x0000_t75">
            <v:imagedata o:title="eqIdc5db41a1f31d6baee7c69990811edb9f" r:id="rId1540"/>
          </v:shape>
        </w:pict>
      </w:r>
      <w:r>
        <w:t>交于</w:t>
      </w:r>
      <w:r>
        <w:pict>
          <v:shape alt="eqId9c0f067a2a348ceb24a408f82992eab8" id="_x0000_i3363" style="width:24.6pt;height:14.2pt" type="#_x0000_t75">
            <v:imagedata o:title="eqId9c0f067a2a348ceb24a408f82992eab8" r:id="rId1696"/>
          </v:shape>
        </w:pict>
      </w:r>
      <w:r>
        <w:t>两点，点</w:t>
      </w:r>
      <w:r>
        <w:pict>
          <v:shape alt="eqId54a5d7d3b6b63fe5c24c3907b7a8eaa3" id="_x0000_i3364" style="width:12.3pt;height:12.3pt" type="#_x0000_t75">
            <v:imagedata o:title="eqId54a5d7d3b6b63fe5c24c3907b7a8eaa3" r:id="rId1697"/>
          </v:shape>
        </w:pict>
      </w:r>
      <w:r>
        <w:t>为线段</w:t>
      </w:r>
      <w:r>
        <w:pict>
          <v:shape alt="eqIde42887d9bf31c1dd99f13c39e63c9ab9" id="_x0000_i3365" style="width:19.35pt;height:12.25pt" type="#_x0000_t75">
            <v:imagedata o:title="eqIde42887d9bf31c1dd99f13c39e63c9ab9" r:id="rId1698"/>
          </v:shape>
        </w:pict>
      </w:r>
      <w:r>
        <w:t>的中点，射线</w:t>
      </w:r>
      <w:r>
        <w:pict>
          <v:shape alt="eqId88e9f7d1272b7344346b58b660aa260a" id="_x0000_i3366" style="width:16.7pt;height:11.45pt" type="#_x0000_t75">
            <v:imagedata o:title="eqId88e9f7d1272b7344346b58b660aa260a" r:id="rId1699"/>
          </v:shape>
        </w:pict>
      </w:r>
      <w:r>
        <w:t>与曲线</w:t>
      </w:r>
      <w:r>
        <w:pict>
          <v:shape alt="eqIdc5db41a1f31d6baee7c69990811edb9f" id="_x0000_i3367" style="width:10.55pt;height:12.05pt" type="#_x0000_t75">
            <v:imagedata o:title="eqIdc5db41a1f31d6baee7c69990811edb9f" r:id="rId1540"/>
          </v:shape>
        </w:pict>
      </w:r>
      <w:r>
        <w:t>交于点</w:t>
      </w:r>
      <w:r>
        <w:pict>
          <v:shape alt="eqId2a30f3a8b673cc28bd90c50cf1a35281" id="_x0000_i3368" style="width:10.55pt;height:11.45pt" type="#_x0000_t75">
            <v:imagedata o:title="eqId2a30f3a8b673cc28bd90c50cf1a35281" r:id="rId1700"/>
          </v:shape>
        </w:pict>
      </w:r>
      <w:r>
        <w:t>，与直线</w:t>
      </w:r>
      <w:r>
        <w:pict>
          <v:shape alt="eqId707ea658f3a9359f5740d5aab48f7948" id="_x0000_i3369" style="width:24.6pt;height:12.3pt" type="#_x0000_t75">
            <v:imagedata o:title="eqId707ea658f3a9359f5740d5aab48f7948" r:id="rId1701"/>
          </v:shape>
        </w:pict>
      </w:r>
      <w:r>
        <w:t>交于点</w:t>
      </w:r>
      <w:r>
        <w:pict>
          <v:shape alt="eqIda0ed1ec316bc54c37c4286c208f55667" id="_x0000_i3370" style="width:11.45pt;height:11.45pt" type="#_x0000_t75">
            <v:imagedata o:title="eqIda0ed1ec316bc54c37c4286c208f55667" r:id="rId1542"/>
          </v:shape>
        </w:pict>
      </w:r>
      <w:r>
        <w:t>.</w:t>
      </w:r>
      <w:r>
        <w:t>证明：</w:t>
      </w:r>
      <w:r>
        <w:pict>
          <v:shape alt="eqId74b54a68f048ec127cc7dcb56e10e229" id="_x0000_i3371" style="width:67.75pt;height:17.75pt" type="#_x0000_t75">
            <v:imagedata o:title="eqId74b54a68f048ec127cc7dcb56e10e229" r:id="rId1702"/>
          </v:shape>
        </w:pict>
      </w:r>
      <w:r>
        <w:t>成等比数列</w:t>
      </w:r>
      <w:r>
        <w:t>.</w:t>
      </w:r>
    </w:p>
    <w:p w:rsidP="00C765D3" w:rsidR="00C765D3" w:rsidRPr="00C765D3">
      <w:pPr>
        <w:shd w:color="auto" w:fill="F2F2F2" w:val="clear"/>
        <w:spacing w:line="360" w:lineRule="auto"/>
        <w:jc w:val="left"/>
        <w:textAlignment w:val="center"/>
        <w:rPr>
          <w:color w:val="FF0000"/>
        </w:rPr>
      </w:pPr>
      <w:r w:rsidRPr="00C765D3">
        <w:rPr>
          <w:color w:val="FF0000"/>
        </w:rPr>
        <w:t>【答案】</w:t>
      </w:r>
      <w:r w:rsidRPr="00C765D3">
        <w:rPr>
          <w:color w:val="FF0000"/>
        </w:rPr>
        <w:t>(1)</w:t>
      </w:r>
      <w:r>
        <w:rPr>
          <w:color w:val="FF0000"/>
        </w:rPr>
        <w:pict>
          <v:shape alt="eqId2174d25952f32c096d5daf9427869867" id="_x0000_i3372" style="width:85.3pt;height:16pt" type="#_x0000_t75">
            <v:imagedata o:title="eqId2174d25952f32c096d5daf9427869867" r:id="rId1703"/>
          </v:shape>
        </w:pict>
      </w:r>
    </w:p>
    <w:p w:rsidP="00C765D3" w:rsidR="00C765D3" w:rsidRPr="00C765D3">
      <w:pPr>
        <w:shd w:color="auto" w:fill="F2F2F2" w:val="clear"/>
        <w:spacing w:line="360" w:lineRule="auto"/>
        <w:jc w:val="left"/>
        <w:textAlignment w:val="center"/>
        <w:rPr>
          <w:color w:val="FF0000"/>
        </w:rPr>
      </w:pPr>
      <w:r w:rsidRPr="00C765D3">
        <w:rPr>
          <w:color w:val="FF0000"/>
        </w:rPr>
        <w:t>(2)</w:t>
      </w:r>
      <w:r w:rsidRPr="00C765D3">
        <w:rPr>
          <w:color w:val="FF0000"/>
        </w:rPr>
        <w:t>证明见解析</w:t>
      </w:r>
    </w:p>
    <w:p w:rsidP="00C765D3" w:rsidR="00C765D3" w:rsidRPr="00C765D3">
      <w:pPr>
        <w:shd w:color="auto" w:fill="F2F2F2" w:val="clear"/>
        <w:spacing w:line="360" w:lineRule="auto"/>
        <w:jc w:val="left"/>
        <w:textAlignment w:val="center"/>
        <w:rPr>
          <w:color w:val="FF0000"/>
        </w:rPr>
      </w:pPr>
      <w:r w:rsidRPr="00C765D3">
        <w:rPr>
          <w:color w:val="FF0000"/>
        </w:rPr>
        <w:t>【详解】（</w:t>
      </w:r>
      <w:r w:rsidRPr="00C765D3">
        <w:rPr>
          <w:color w:val="FF0000"/>
        </w:rPr>
        <w:t>1</w:t>
      </w:r>
      <w:r w:rsidRPr="00C765D3">
        <w:rPr>
          <w:color w:val="FF0000"/>
        </w:rPr>
        <w:t>）</w:t>
      </w:r>
      <w:r w:rsidR="0044192D">
        <w:rPr>
          <w:rFonts w:eastAsia="Times New Roman"/>
          <w:noProof/>
          <w:color w:val="FF0000"/>
          <w:kern w:val="0"/>
          <w:sz w:val="24"/>
          <w:szCs w:val="24"/>
        </w:rPr>
        <w:drawing>
          <wp:inline distB="0" distL="0" distR="0" distT="0">
            <wp:extent cx="1525905" cy="1346835"/>
            <wp:effectExtent b="0" l="0" r="0" t="0"/>
            <wp:docPr descr="说明: @@@4f00244b-8642-4e30-965e-6fb26e81b9b1" id="6411"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4f00244b-8642-4e30-965e-6fb26e81b9b1" id="6411" name="图片 100009"/>
                    <pic:cNvPicPr>
                      <a:picLocks noChangeArrowheads="1" noChangeAspect="1"/>
                    </pic:cNvPicPr>
                  </pic:nvPicPr>
                  <pic:blipFill>
                    <a:blip cstate="print" r:embed="rId1704">
                      <a:extLst>
                        <a:ext uri="{28A0092B-C50C-407E-A947-70E740481C1C}">
                          <a14:useLocalDpi xmlns:a14="http://schemas.microsoft.com/office/drawing/2010/main" val="0"/>
                        </a:ext>
                      </a:extLst>
                    </a:blip>
                    <a:stretch>
                      <a:fillRect/>
                    </a:stretch>
                  </pic:blipFill>
                  <pic:spPr bwMode="auto">
                    <a:xfrm>
                      <a:off x="0" y="0"/>
                      <a:ext cx="1525905" cy="1346835"/>
                    </a:xfrm>
                    <a:prstGeom prst="rect">
                      <a:avLst/>
                    </a:prstGeom>
                    <a:noFill/>
                    <a:ln>
                      <a:noFill/>
                    </a:ln>
                  </pic:spPr>
                </pic:pic>
              </a:graphicData>
            </a:graphic>
          </wp:inline>
        </w:drawing>
      </w:r>
      <w:r w:rsidRPr="00C765D3">
        <w:rPr>
          <w:rFonts w:ascii="Times New Roman" w:eastAsia="Times New Roman" w:hAnsi="Times New Roman"/>
          <w:color w:val="FF0000"/>
          <w:kern w:val="0"/>
          <w:sz w:val="24"/>
          <w:szCs w:val="24"/>
        </w:rPr>
        <w:t>  </w:t>
      </w:r>
    </w:p>
    <w:p w:rsidP="00C765D3" w:rsidR="00C765D3" w:rsidRPr="00C765D3">
      <w:pPr>
        <w:shd w:color="auto" w:fill="F2F2F2" w:val="clear"/>
        <w:spacing w:line="360" w:lineRule="auto"/>
        <w:jc w:val="left"/>
        <w:textAlignment w:val="center"/>
        <w:rPr>
          <w:color w:val="FF0000"/>
        </w:rPr>
      </w:pPr>
      <w:r w:rsidRPr="00C765D3">
        <w:rPr>
          <w:color w:val="FF0000"/>
        </w:rPr>
        <w:t>如图，设动点</w:t>
      </w:r>
      <m:oMath>
        <m:r>
          <w:rPr>
            <w:rFonts w:ascii="Cambria Math" w:cs="Cambria Math" w:hAnsi="Cambria Math"/>
          </w:rPr>
          <m:t>M</m:t>
        </m:r>
        <m:d>
          <m:dPr>
            <m:ctrlPr>
              <w:rPr>
                <w:rFonts w:ascii="Cambria Math" w:hAnsi="Cambria Math"/>
              </w:rPr>
            </m:ctrlPr>
          </m:dPr>
          <m:e>
            <m:r>
              <w:rPr>
                <w:rFonts w:ascii="Cambria Math" w:cs="Cambria Math" w:hAnsi="Cambria Math"/>
              </w:rPr>
              <m:t>x,y</m:t>
            </m:r>
          </m:e>
        </m:d>
      </m:oMath>
      <w:r w:rsidRPr="00C765D3">
        <w:rPr>
          <w:color w:val="FF0000"/>
        </w:rPr>
        <w:t>，因</w:t>
      </w:r>
      <w:r>
        <w:rPr>
          <w:color w:val="FF0000"/>
        </w:rPr>
        <w:pict>
          <v:shape alt="eqId03df57efff473b3cfeb8503796b7d6b6" id="_x0000_i3373" style="width:37.8pt;height:14.2pt" type="#_x0000_t75">
            <v:imagedata o:title="eqId03df57efff473b3cfeb8503796b7d6b6" r:id="rId1705"/>
          </v:shape>
        </w:pict>
      </w:r>
      <w:r w:rsidRPr="00C765D3">
        <w:rPr>
          <w:color w:val="FF0000"/>
        </w:rPr>
        <w:t>分别与直线</w:t>
      </w:r>
      <w:r>
        <w:rPr>
          <w:color w:val="FF0000"/>
        </w:rPr>
        <w:pict>
          <v:shape alt="eqId2816c1cb72ed019c7a062bd59aab4af9" id="_x0000_i3374" style="width:57.2pt;height:11.15pt" type="#_x0000_t75">
            <v:imagedata o:title="eqId2816c1cb72ed019c7a062bd59aab4af9" r:id="rId1706"/>
          </v:shape>
        </w:pict>
      </w:r>
      <w:r w:rsidRPr="00C765D3">
        <w:rPr>
          <w:color w:val="FF0000"/>
        </w:rPr>
        <w:t>垂直，</w:t>
      </w:r>
    </w:p>
    <w:p w:rsidP="00C765D3" w:rsidR="00C765D3" w:rsidRPr="00C765D3">
      <w:pPr>
        <w:shd w:color="auto" w:fill="F2F2F2" w:val="clear"/>
        <w:spacing w:line="360" w:lineRule="auto"/>
        <w:jc w:val="left"/>
        <w:textAlignment w:val="center"/>
        <w:rPr>
          <w:color w:val="FF0000"/>
        </w:rPr>
      </w:pPr>
      <w:r w:rsidRPr="00C765D3">
        <w:rPr>
          <w:color w:val="FF0000"/>
        </w:rPr>
        <w:t>则四边形</w:t>
      </w:r>
      <w:r>
        <w:rPr>
          <w:color w:val="FF0000"/>
        </w:rPr>
        <w:pict>
          <v:shape alt="eqIdde6c989fd224866658230526892e2bcb" id="_x0000_i3375" style="width:32.55pt;height:12.75pt" type="#_x0000_t75">
            <v:imagedata o:title="eqIdde6c989fd224866658230526892e2bcb" r:id="rId1692"/>
          </v:shape>
        </w:pict>
      </w:r>
      <w:r w:rsidRPr="00C765D3">
        <w:rPr>
          <w:color w:val="FF0000"/>
        </w:rPr>
        <w:t>是矩形，依题</w:t>
      </w:r>
      <w:r>
        <w:rPr>
          <w:color w:val="FF0000"/>
        </w:rPr>
        <w:pict>
          <v:shape alt="eqIdf8d77ef2856a45a06b2769966b8fb01b" id="_x0000_i3376" style="width:61.55pt;height:17.9pt" type="#_x0000_t75">
            <v:imagedata o:title="eqIdf8d77ef2856a45a06b2769966b8fb01b" r:id="rId1707"/>
          </v:shape>
        </w:pict>
      </w:r>
    </w:p>
    <w:p w:rsidP="00C765D3" w:rsidR="00C765D3" w:rsidRPr="00C765D3">
      <w:pPr>
        <w:shd w:color="auto" w:fill="F2F2F2" w:val="clear"/>
        <w:spacing w:line="360" w:lineRule="auto"/>
        <w:jc w:val="left"/>
        <w:textAlignment w:val="center"/>
        <w:rPr>
          <w:color w:val="FF0000"/>
        </w:rPr>
      </w:pPr>
      <w:r>
        <w:rPr>
          <w:color w:val="FF0000"/>
        </w:rPr>
        <w:pict>
          <v:shape alt="eqIdcfb21e382d77599a1032fd62bc7cfbe0" id="_x0000_i3377" style="width:127.6pt;height:31.05pt" type="#_x0000_t75">
            <v:imagedata o:title="eqIdcfb21e382d77599a1032fd62bc7cfbe0" r:id="rId1708"/>
          </v:shape>
        </w:pict>
      </w:r>
      <w:r w:rsidRPr="00C765D3">
        <w:rPr>
          <w:color w:val="FF0000"/>
        </w:rPr>
        <w:t>，代入得：</w:t>
      </w:r>
      <w:r>
        <w:rPr>
          <w:color w:val="FF0000"/>
        </w:rPr>
        <w:pict>
          <v:shape alt="eqIdf5403fbf22faa9f8c0f6983bdecb54e1" id="_x0000_i3378" style="width:56.3pt;height:19.2pt" type="#_x0000_t75">
            <v:imagedata o:title="eqIdf5403fbf22faa9f8c0f6983bdecb54e1" r:id="rId1709"/>
          </v:shape>
        </w:pict>
      </w:r>
    </w:p>
    <w:p w:rsidP="00C765D3" w:rsidR="00C765D3" w:rsidRPr="00C765D3">
      <w:pPr>
        <w:shd w:color="auto" w:fill="F2F2F2" w:val="clear"/>
        <w:spacing w:line="360" w:lineRule="auto"/>
        <w:jc w:val="left"/>
        <w:textAlignment w:val="center"/>
        <w:rPr>
          <w:color w:val="FF0000"/>
        </w:rPr>
      </w:pPr>
      <w:r>
        <w:rPr>
          <w:color w:val="FF0000"/>
        </w:rPr>
        <w:pict>
          <v:shape alt="eqIdc468c09c88544912ef00a9059c824db3" id="_x0000_i3379" style="width:29.9pt;height:14.2pt" type="#_x0000_t75">
            <v:imagedata o:title="eqIdc468c09c88544912ef00a9059c824db3" r:id="rId1710"/>
          </v:shape>
        </w:pict>
      </w:r>
      <w:r w:rsidRPr="00C765D3">
        <w:rPr>
          <w:color w:val="FF0000"/>
        </w:rPr>
        <w:t>两点分别在一､四象限，</w:t>
      </w:r>
    </w:p>
    <w:p w:rsidP="00C765D3" w:rsidR="00C765D3" w:rsidRPr="00C765D3">
      <w:pPr>
        <w:shd w:color="auto" w:fill="F2F2F2" w:val="clear"/>
        <w:spacing w:line="360" w:lineRule="auto"/>
        <w:jc w:val="left"/>
        <w:textAlignment w:val="center"/>
        <w:rPr>
          <w:color w:val="FF0000"/>
        </w:rPr>
      </w:pPr>
      <w:r>
        <w:rPr>
          <w:color w:val="FF0000"/>
        </w:rPr>
        <w:pict>
          <v:shape alt="eqId1de08a9ad1d2b4511b88c650cd26a33f" id="_x0000_i3380" style="width:88.9pt;height:14.4pt" type="#_x0000_t75">
            <v:imagedata o:title="eqId1de08a9ad1d2b4511b88c650cd26a33f" r:id="rId1711"/>
          </v:shape>
        </w:pict>
      </w:r>
    </w:p>
    <w:p w:rsidP="00C765D3" w:rsidR="00C765D3" w:rsidRPr="00C765D3">
      <w:pPr>
        <w:shd w:color="auto" w:fill="F2F2F2" w:val="clear"/>
        <w:spacing w:line="360" w:lineRule="auto"/>
        <w:jc w:val="left"/>
        <w:textAlignment w:val="center"/>
        <w:rPr>
          <w:color w:val="FF0000"/>
        </w:rPr>
      </w:pPr>
      <w:r>
        <w:rPr>
          <w:color w:val="FF0000"/>
        </w:rPr>
        <w:pict>
          <v:shape alt="eqId9387c0a23e518d04c63ce12c693c554a" id="_x0000_i3381" style="width:20.25pt;height:10.45pt" type="#_x0000_t75">
            <v:imagedata o:title="eqId9387c0a23e518d04c63ce12c693c554a" r:id="rId1712"/>
          </v:shape>
        </w:pict>
      </w:r>
      <w:r w:rsidRPr="00C765D3">
        <w:rPr>
          <w:color w:val="FF0000"/>
        </w:rPr>
        <w:t>点的轨迹方程</w:t>
      </w:r>
      <w:r>
        <w:rPr>
          <w:color w:val="FF0000"/>
        </w:rPr>
        <w:pict>
          <v:shape alt="eqIdc5db41a1f31d6baee7c69990811edb9f" id="_x0000_i3382" style="width:10.55pt;height:12.05pt" type="#_x0000_t75">
            <v:imagedata o:title="eqIdc5db41a1f31d6baee7c69990811edb9f" r:id="rId1540"/>
          </v:shape>
        </w:pict>
      </w:r>
      <w:r w:rsidRPr="00C765D3">
        <w:rPr>
          <w:color w:val="FF0000"/>
        </w:rPr>
        <w:t>为：</w:t>
      </w:r>
      <w:r>
        <w:rPr>
          <w:color w:val="FF0000"/>
        </w:rPr>
        <w:pict>
          <v:shape alt="eqId2174d25952f32c096d5daf9427869867" id="_x0000_i3383" style="width:85.3pt;height:16pt" type="#_x0000_t75">
            <v:imagedata o:title="eqId2174d25952f32c096d5daf9427869867" r:id="rId1703"/>
          </v:shape>
        </w:pict>
      </w:r>
    </w:p>
    <w:p w:rsidP="00C765D3" w:rsidR="00C765D3" w:rsidRPr="00C765D3">
      <w:pPr>
        <w:shd w:color="auto" w:fill="F2F2F2" w:val="clear"/>
        <w:spacing w:line="360" w:lineRule="auto"/>
        <w:jc w:val="left"/>
        <w:textAlignment w:val="center"/>
        <w:rPr>
          <w:color w:val="FF0000"/>
        </w:rPr>
      </w:pPr>
      <w:r w:rsidRPr="00C765D3">
        <w:rPr>
          <w:color w:val="FF0000"/>
        </w:rPr>
        <w:t>（</w:t>
      </w:r>
      <w:r w:rsidRPr="00C765D3">
        <w:rPr>
          <w:color w:val="FF0000"/>
        </w:rPr>
        <w:t>2</w:t>
      </w:r>
      <w:r w:rsidRPr="00C765D3">
        <w:rPr>
          <w:color w:val="FF0000"/>
        </w:rPr>
        <w:t>）</w:t>
      </w:r>
      <w:r w:rsidR="0044192D">
        <w:rPr>
          <w:rFonts w:eastAsia="Times New Roman"/>
          <w:noProof/>
          <w:color w:val="FF0000"/>
          <w:kern w:val="0"/>
          <w:sz w:val="24"/>
          <w:szCs w:val="24"/>
        </w:rPr>
        <w:drawing>
          <wp:inline distB="0" distL="0" distR="0" distT="0">
            <wp:extent cx="1363980" cy="1525905"/>
            <wp:effectExtent b="0" l="0" r="0" t="0"/>
            <wp:docPr descr="说明: @@@907907e6-2565-496f-9633-d3b9894a2aa5" id="6410"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907907e6-2565-496f-9633-d3b9894a2aa5" id="6410" name="图片 100011"/>
                    <pic:cNvPicPr>
                      <a:picLocks noChangeArrowheads="1" noChangeAspect="1"/>
                    </pic:cNvPicPr>
                  </pic:nvPicPr>
                  <pic:blipFill>
                    <a:blip cstate="print" r:embed="rId1713">
                      <a:extLst>
                        <a:ext uri="{28A0092B-C50C-407E-A947-70E740481C1C}">
                          <a14:useLocalDpi xmlns:a14="http://schemas.microsoft.com/office/drawing/2010/main" val="0"/>
                        </a:ext>
                      </a:extLst>
                    </a:blip>
                    <a:stretch>
                      <a:fillRect/>
                    </a:stretch>
                  </pic:blipFill>
                  <pic:spPr bwMode="auto">
                    <a:xfrm>
                      <a:off x="0" y="0"/>
                      <a:ext cx="1363980" cy="1525905"/>
                    </a:xfrm>
                    <a:prstGeom prst="rect">
                      <a:avLst/>
                    </a:prstGeom>
                    <a:noFill/>
                    <a:ln>
                      <a:noFill/>
                    </a:ln>
                  </pic:spPr>
                </pic:pic>
              </a:graphicData>
            </a:graphic>
          </wp:inline>
        </w:drawing>
      </w:r>
      <w:r w:rsidRPr="00C765D3">
        <w:rPr>
          <w:rFonts w:ascii="Times New Roman" w:eastAsia="Times New Roman" w:hAnsi="Times New Roman"/>
          <w:color w:val="FF0000"/>
          <w:kern w:val="0"/>
          <w:sz w:val="24"/>
          <w:szCs w:val="24"/>
        </w:rPr>
        <w:t>  </w:t>
      </w:r>
    </w:p>
    <w:p w:rsidP="00C765D3" w:rsidR="00C765D3" w:rsidRPr="00C765D3">
      <w:pPr>
        <w:shd w:color="auto" w:fill="F2F2F2" w:val="clear"/>
        <w:spacing w:line="360" w:lineRule="auto"/>
        <w:jc w:val="left"/>
        <w:textAlignment w:val="center"/>
        <w:rPr>
          <w:color w:val="FF0000"/>
        </w:rPr>
      </w:pPr>
      <w:r w:rsidRPr="00C765D3">
        <w:rPr>
          <w:color w:val="FF0000"/>
        </w:rPr>
        <w:t>如图，设直线</w:t>
      </w:r>
      <w:r>
        <w:rPr>
          <w:color w:val="FF0000"/>
        </w:rPr>
        <w:pict>
          <v:shape alt="eqId0f85fca60a11e1af2bf50138d0e3fe62" id="_x0000_i3384" style="width:6.15pt;height:12.35pt" type="#_x0000_t75">
            <v:imagedata o:title="eqId0f85fca60a11e1af2bf50138d0e3fe62" r:id="rId1539"/>
          </v:shape>
        </w:pict>
      </w:r>
      <w:r w:rsidRPr="00C765D3">
        <w:rPr>
          <w:color w:val="FF0000"/>
        </w:rPr>
        <w:t>的方程为：</w:t>
      </w:r>
      <w:r>
        <w:rPr>
          <w:color w:val="FF0000"/>
        </w:rPr>
        <w:pict>
          <v:shape alt="eqIdad942f71c46759a2e9bdc17360670ce0" id="_x0000_i3385" style="width:144.3pt;height:17.8pt" type="#_x0000_t75">
            <v:imagedata o:title="eqIdad942f71c46759a2e9bdc17360670ce0" r:id="rId1714"/>
          </v:shape>
        </w:pict>
      </w:r>
      <w:r w:rsidRPr="00C765D3">
        <w:rPr>
          <w:color w:val="FF0000"/>
        </w:rPr>
        <w:t>，中点</w:t>
      </w:r>
      <w:r>
        <w:rPr>
          <w:color w:val="FF0000"/>
        </w:rPr>
        <w:pict>
          <v:shape alt="eqId59a141cac2bc6a9cf92d5efb60a4460d" id="_x0000_i3386" style="width:44pt;height:17.7pt" type="#_x0000_t75">
            <v:imagedata o:title="eqId59a141cac2bc6a9cf92d5efb60a4460d" r:id="rId1715"/>
          </v:shape>
        </w:pict>
      </w:r>
    </w:p>
    <w:p w:rsidP="00C765D3" w:rsidR="00C765D3" w:rsidRPr="00C765D3">
      <w:pPr>
        <w:shd w:color="auto" w:fill="F2F2F2" w:val="clear"/>
        <w:spacing w:line="360" w:lineRule="auto"/>
        <w:jc w:val="left"/>
        <w:textAlignment w:val="center"/>
        <w:rPr>
          <w:color w:val="FF0000"/>
        </w:rPr>
      </w:pPr>
      <w:r w:rsidRPr="00C765D3">
        <w:rPr>
          <w:color w:val="FF0000"/>
        </w:rPr>
        <w:t>直线</w:t>
      </w:r>
      <w:r>
        <w:rPr>
          <w:color w:val="FF0000"/>
        </w:rPr>
        <w:pict>
          <v:shape alt="eqId0f85fca60a11e1af2bf50138d0e3fe62" id="_x0000_i3387" style="width:6.15pt;height:12.35pt" type="#_x0000_t75">
            <v:imagedata o:title="eqId0f85fca60a11e1af2bf50138d0e3fe62" r:id="rId1539"/>
          </v:shape>
        </w:pict>
      </w:r>
      <w:r w:rsidRPr="00C765D3">
        <w:rPr>
          <w:color w:val="FF0000"/>
        </w:rPr>
        <w:t>的方程与</w:t>
      </w:r>
      <w:r>
        <w:rPr>
          <w:color w:val="FF0000"/>
        </w:rPr>
        <w:pict>
          <v:shape alt="eqIdc5db41a1f31d6baee7c69990811edb9f" id="_x0000_i3388" style="width:10.55pt;height:12.05pt" type="#_x0000_t75">
            <v:imagedata o:title="eqIdc5db41a1f31d6baee7c69990811edb9f" r:id="rId1540"/>
          </v:shape>
        </w:pict>
      </w:r>
      <w:r w:rsidRPr="00C765D3">
        <w:rPr>
          <w:color w:val="FF0000"/>
        </w:rPr>
        <w:t>的方程联立</w:t>
      </w:r>
      <w:r>
        <w:rPr>
          <w:color w:val="FF0000"/>
        </w:rPr>
        <w:pict>
          <v:shape alt="eqId8b4e98de2fb313acf3d4484ef98b934b" id="_x0000_i3389" style="width:58.95pt;height:31.8pt" type="#_x0000_t75">
            <v:imagedata o:title="eqId8b4e98de2fb313acf3d4484ef98b934b" r:id="rId1716"/>
          </v:shape>
        </w:pict>
      </w:r>
      <w:r w:rsidRPr="00C765D3">
        <w:rPr>
          <w:color w:val="FF0000"/>
        </w:rPr>
        <w:t>消元得：</w:t>
      </w:r>
      <w:r>
        <w:rPr>
          <w:color w:val="FF0000"/>
        </w:rPr>
        <w:pict>
          <v:shape alt="eqId50402b1e814d9a97f9bc9f295968eb32" id="_x0000_i3390" style="width:143.45pt;height:19.15pt" type="#_x0000_t75">
            <v:imagedata o:title="eqId50402b1e814d9a97f9bc9f295968eb32" r:id="rId1717"/>
          </v:shape>
        </w:pict>
      </w:r>
    </w:p>
    <w:p w:rsidP="00C765D3" w:rsidR="00C765D3" w:rsidRPr="00C765D3">
      <w:pPr>
        <w:shd w:color="auto" w:fill="F2F2F2" w:val="clear"/>
        <w:spacing w:line="360" w:lineRule="auto"/>
        <w:jc w:val="left"/>
        <w:textAlignment w:val="center"/>
        <w:rPr>
          <w:color w:val="FF0000"/>
        </w:rPr>
      </w:pPr>
      <w:r w:rsidRPr="00C765D3">
        <w:rPr>
          <w:color w:val="FF0000"/>
        </w:rPr>
        <w:t>则</w:t>
      </w:r>
      <w:r>
        <w:rPr>
          <w:color w:val="FF0000"/>
        </w:rPr>
        <w:pict>
          <v:shape alt="eqIdb1bda5c5b04b21ec38d4604e9186e7eb" id="_x0000_i3391" style="width:47.5pt;height:50.8pt" type="#_x0000_t75">
            <v:imagedata o:title="eqIdb1bda5c5b04b21ec38d4604e9186e7eb" r:id="rId1718"/>
          </v:shape>
        </w:pict>
      </w:r>
      <w:r w:rsidRPr="00C765D3">
        <w:rPr>
          <w:color w:val="FF0000"/>
        </w:rPr>
        <w:t>解得：</w:t>
      </w:r>
      <w:r>
        <w:rPr>
          <w:color w:val="FF0000"/>
        </w:rPr>
        <w:pict>
          <v:shape alt="eqId2f0d68648b10fce54dfc19c5ee60086d" id="_x0000_i3392" style="width:21.95pt;height:11.5pt" type="#_x0000_t75">
            <v:imagedata o:title="eqId2f0d68648b10fce54dfc19c5ee60086d" r:id="rId1719"/>
          </v:shape>
        </w:pict>
      </w:r>
      <w:r w:rsidRPr="00C765D3">
        <w:rPr>
          <w:color w:val="FF0000"/>
        </w:rPr>
        <w:t>且</w:t>
      </w:r>
      <w:r>
        <w:rPr>
          <w:color w:val="FF0000"/>
        </w:rPr>
        <w:pict>
          <v:shape alt="eqId04c525393775354325cbf7839366ca50" id="_x0000_i3393" style="width:21.1pt;height:11.35pt" type="#_x0000_t75">
            <v:imagedata o:title="eqId04c525393775354325cbf7839366ca50" r:id="rId1720"/>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由</w:t>
      </w:r>
      <w:r>
        <w:rPr>
          <w:color w:val="FF0000"/>
        </w:rPr>
        <w:pict>
          <v:shape alt="eqIdd8accefe56ae4d5767d32be05cbf8928" id="_x0000_i3394" style="width:69.5pt;height:29.4pt" type="#_x0000_t75">
            <v:imagedata o:title="eqIdd8accefe56ae4d5767d32be05cbf8928" r:id="rId1721"/>
          </v:shape>
        </w:pict>
      </w:r>
      <w:r w:rsidRPr="00C765D3">
        <w:rPr>
          <w:color w:val="FF0000"/>
        </w:rPr>
        <w:t>可得：</w:t>
      </w:r>
      <w:r>
        <w:rPr>
          <w:color w:val="FF0000"/>
        </w:rPr>
        <w:pict>
          <v:shape alt="eqIdd7ff1bfd53beb15035cfb4ba6d58bcf2" id="_x0000_i3395" style="width:88.9pt;height:29.1pt" type="#_x0000_t75">
            <v:imagedata o:title="eqIdd7ff1bfd53beb15035cfb4ba6d58bcf2" r:id="rId1722"/>
          </v:shape>
        </w:pict>
      </w:r>
      <w:r w:rsidRPr="00C765D3">
        <w:rPr>
          <w:color w:val="FF0000"/>
        </w:rPr>
        <w:t>将其代入</w:t>
      </w:r>
      <w:r>
        <w:rPr>
          <w:color w:val="FF0000"/>
        </w:rPr>
        <w:pict>
          <v:shape alt="eqId924a69037ca2dd5bec0bc2fff45399ba" id="_x0000_i3396" style="width:54.55pt;height:17.75pt" type="#_x0000_t75">
            <v:imagedata o:title="eqId924a69037ca2dd5bec0bc2fff45399ba" r:id="rId1723"/>
          </v:shape>
        </w:pict>
      </w:r>
      <w:r w:rsidRPr="00C765D3">
        <w:rPr>
          <w:color w:val="FF0000"/>
        </w:rPr>
        <w:t>得</w:t>
      </w:r>
      <w:r>
        <w:rPr>
          <w:color w:val="FF0000"/>
        </w:rPr>
        <w:pict>
          <v:shape alt="eqIdf07c1dacbf5ea89743b838a0f2f8a2f8" id="_x0000_i3397" style="width:48.4pt;height:27.1pt" type="#_x0000_t75">
            <v:imagedata o:title="eqIdf07c1dacbf5ea89743b838a0f2f8a2f8" r:id="rId1724"/>
          </v:shape>
        </w:pict>
      </w:r>
      <w:r w:rsidRPr="00C765D3">
        <w:rPr>
          <w:color w:val="FF0000"/>
        </w:rPr>
        <w:t>，即</w:t>
      </w:r>
      <w:r>
        <w:rPr>
          <w:color w:val="FF0000"/>
        </w:rPr>
        <w:pict>
          <v:shape alt="eqId8bd2d4e399502b2807e5b8cf009aae23" id="_x0000_i3398" style="width:73.9pt;height:29.05pt" type="#_x0000_t75">
            <v:imagedata o:title="eqId8bd2d4e399502b2807e5b8cf009aae23" r:id="rId1725"/>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要证</w:t>
      </w:r>
      <w:r>
        <w:rPr>
          <w:color w:val="FF0000"/>
        </w:rPr>
        <w:pict>
          <v:shape alt="eqId6ed73cba4d5316aa46ec4502c27e5ddf" id="_x0000_i3399" style="width:65.95pt;height:17.8pt" type="#_x0000_t75">
            <v:imagedata o:title="eqId6ed73cba4d5316aa46ec4502c27e5ddf" r:id="rId1726"/>
          </v:shape>
        </w:pict>
      </w:r>
      <w:r w:rsidRPr="00C765D3">
        <w:rPr>
          <w:color w:val="FF0000"/>
        </w:rPr>
        <w:t>成等比数列，只要证明</w:t>
      </w:r>
      <w:r>
        <w:rPr>
          <w:color w:val="FF0000"/>
        </w:rPr>
        <w:pict>
          <v:shape alt="eqId54afd0961a85eb818dcd563c4f1955f6" id="_x0000_i3400" style="width:35.2pt;height:14.25pt" type="#_x0000_t75">
            <v:imagedata o:title="eqId54afd0961a85eb818dcd563c4f1955f6" r:id="rId1727"/>
          </v:shape>
        </w:pict>
      </w:r>
      <w:r w:rsidRPr="00C765D3">
        <w:rPr>
          <w:color w:val="FF0000"/>
        </w:rPr>
        <w:t>三点的横坐标成等比数列即可</w: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因直线</w:t>
      </w:r>
      <w:r>
        <w:rPr>
          <w:color w:val="FF0000"/>
        </w:rPr>
        <w:pict>
          <v:shape alt="eqId88e9f7d1272b7344346b58b660aa260a" id="_x0000_i3401" style="width:16.7pt;height:11.45pt" type="#_x0000_t75">
            <v:imagedata o:title="eqId88e9f7d1272b7344346b58b660aa260a" r:id="rId1699"/>
          </v:shape>
        </w:pict>
      </w:r>
      <w:r w:rsidRPr="00C765D3">
        <w:rPr>
          <w:color w:val="FF0000"/>
        </w:rPr>
        <w:t>的斜率</w:t>
      </w:r>
      <w:r>
        <w:rPr>
          <w:color w:val="FF0000"/>
        </w:rPr>
        <w:pict>
          <v:shape alt="eqIdead65d66b89cebe4a5478cd01caaa580" id="_x0000_i3402" style="width:73.9pt;height:53.85pt" type="#_x0000_t75">
            <v:imagedata o:title="eqIdead65d66b89cebe4a5478cd01caaa580" r:id="rId1728"/>
          </v:shape>
        </w:pict>
      </w:r>
      <w:r w:rsidRPr="00C765D3">
        <w:rPr>
          <w:color w:val="FF0000"/>
        </w:rPr>
        <w:t>,</w:t>
      </w:r>
      <w:r w:rsidRPr="00C765D3">
        <w:rPr>
          <w:color w:val="FF0000"/>
        </w:rPr>
        <w:t>则直线</w:t>
      </w:r>
      <w:r>
        <w:rPr>
          <w:color w:val="FF0000"/>
        </w:rPr>
        <w:pict>
          <v:shape alt="eqId88e9f7d1272b7344346b58b660aa260a" id="_x0000_i3403" style="width:16.7pt;height:11.45pt" type="#_x0000_t75">
            <v:imagedata o:title="eqId88e9f7d1272b7344346b58b660aa260a" r:id="rId1699"/>
          </v:shape>
        </w:pict>
      </w:r>
      <w:r w:rsidRPr="00C765D3">
        <w:rPr>
          <w:color w:val="FF0000"/>
        </w:rPr>
        <w:t>的方程为</w:t>
      </w:r>
      <w:r>
        <w:rPr>
          <w:color w:val="FF0000"/>
        </w:rPr>
        <w:pict>
          <v:shape alt="eqIdf0894b6692079dbd00ec015928cd1e1d" id="_x0000_i3404" style="width:33.45pt;height:27.25pt" type="#_x0000_t75">
            <v:imagedata o:title="eqIdf0894b6692079dbd00ec015928cd1e1d" r:id="rId1729"/>
          </v:shape>
        </w:pict>
      </w:r>
    </w:p>
    <w:p w:rsidP="00C765D3" w:rsidR="00C765D3" w:rsidRPr="00C765D3">
      <w:pPr>
        <w:shd w:color="auto" w:fill="F2F2F2" w:val="clear"/>
        <w:spacing w:line="360" w:lineRule="auto"/>
        <w:jc w:val="left"/>
        <w:textAlignment w:val="center"/>
        <w:rPr>
          <w:color w:val="FF0000"/>
        </w:rPr>
      </w:pPr>
      <w:r w:rsidRPr="00C765D3">
        <w:rPr>
          <w:color w:val="FF0000"/>
        </w:rPr>
        <w:t>由</w:t>
      </w:r>
      <w:r>
        <w:rPr>
          <w:color w:val="FF0000"/>
        </w:rPr>
        <w:pict>
          <v:shape alt="eqIdde37154f85d4102c4b257e01b2c0a7a2" id="_x0000_i3405" style="width:58.95pt;height:45.7pt" type="#_x0000_t75">
            <v:imagedata o:title="eqIdde37154f85d4102c4b257e01b2c0a7a2" r:id="rId1730"/>
          </v:shape>
        </w:pict>
      </w:r>
      <w:r w:rsidRPr="00C765D3">
        <w:rPr>
          <w:color w:val="FF0000"/>
        </w:rPr>
        <w:t>可得</w:t>
      </w:r>
      <w:r>
        <w:rPr>
          <w:color w:val="FF0000"/>
        </w:rPr>
        <w:pict>
          <v:shape alt="eqId2a30f3a8b673cc28bd90c50cf1a35281" id="_x0000_i3406" style="width:10.55pt;height:11.45pt" type="#_x0000_t75">
            <v:imagedata o:title="eqId2a30f3a8b673cc28bd90c50cf1a35281" r:id="rId1700"/>
          </v:shape>
        </w:pict>
      </w:r>
      <w:r w:rsidRPr="00C765D3">
        <w:rPr>
          <w:color w:val="FF0000"/>
        </w:rPr>
        <w:t>点横坐标满足</w:t>
      </w:r>
      <w:r>
        <w:rPr>
          <w:color w:val="FF0000"/>
        </w:rPr>
        <w:pict>
          <v:shape alt="eqIdac896769c5790f9a0e55c8c73fc6be23" id="_x0000_i3407" style="width:49.25pt;height:29.5pt" type="#_x0000_t75">
            <v:imagedata o:title="eqIdac896769c5790f9a0e55c8c73fc6be23" r:id="rId1731"/>
          </v:shape>
        </w:pict>
      </w:r>
      <w:r w:rsidRPr="00C765D3">
        <w:rPr>
          <w:color w:val="FF0000"/>
        </w:rPr>
        <w:t>，因</w:t>
      </w:r>
      <w:r>
        <w:rPr>
          <w:color w:val="FF0000"/>
        </w:rPr>
        <w:pict>
          <v:shape alt="eqIda0ed1ec316bc54c37c4286c208f55667" id="_x0000_i3408" style="width:11.45pt;height:11.45pt" type="#_x0000_t75">
            <v:imagedata o:title="eqIda0ed1ec316bc54c37c4286c208f55667" r:id="rId1542"/>
          </v:shape>
        </w:pict>
      </w:r>
      <w:r w:rsidRPr="00C765D3">
        <w:rPr>
          <w:color w:val="FF0000"/>
        </w:rPr>
        <w:t>点的横坐标显然是</w:t>
      </w:r>
      <w:r>
        <w:rPr>
          <w:color w:val="FF0000"/>
        </w:rPr>
        <w:pict>
          <v:shape alt="eqId97ffc9c2de5fc28d8a9c6b03ca5ad1cd" id="_x0000_i3409" style="width:29.9pt;height:15.95pt" type="#_x0000_t75">
            <v:imagedata o:title="eqId97ffc9c2de5fc28d8a9c6b03ca5ad1cd" r:id="rId1732"/>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则</w:t>
      </w:r>
      <w:r>
        <w:rPr>
          <w:color w:val="FF0000"/>
        </w:rPr>
        <w:pict>
          <v:shape alt="eqId96a64600fa3b72bfcfb000e05f0c60be" id="_x0000_i3410" style="width:135.5pt;height:29pt" type="#_x0000_t75">
            <v:imagedata o:title="eqId96a64600fa3b72bfcfb000e05f0c60be" r:id="rId1733"/>
          </v:shape>
        </w:pict>
      </w:r>
    </w:p>
    <w:p w:rsidP="00C765D3" w:rsidR="00C765D3" w:rsidRPr="00C765D3">
      <w:pPr>
        <w:shd w:color="auto" w:fill="F2F2F2" w:val="clear"/>
        <w:spacing w:line="360" w:lineRule="auto"/>
        <w:jc w:val="left"/>
        <w:textAlignment w:val="center"/>
        <w:rPr>
          <w:color w:val="FF0000"/>
        </w:rPr>
      </w:pPr>
      <w:r w:rsidRPr="00C765D3">
        <w:rPr>
          <w:color w:val="FF0000"/>
        </w:rPr>
        <w:t>故</w:t>
      </w:r>
      <w:r>
        <w:rPr>
          <w:color w:val="FF0000"/>
        </w:rPr>
        <w:pict>
          <v:shape alt="eqId74b54a68f048ec127cc7dcb56e10e229" id="_x0000_i3411" style="width:67.75pt;height:17.75pt" type="#_x0000_t75">
            <v:imagedata o:title="eqId74b54a68f048ec127cc7dcb56e10e229" r:id="rId1702"/>
          </v:shape>
        </w:pict>
      </w:r>
      <w:r w:rsidRPr="00C765D3">
        <w:rPr>
          <w:color w:val="FF0000"/>
        </w:rPr>
        <w:t>成等比数列</w:t>
      </w:r>
      <w:r w:rsidRPr="00C765D3">
        <w:rPr>
          <w:color w:val="FF0000"/>
        </w:rPr>
        <w:t>.</w:t>
      </w:r>
    </w:p>
    <w:p w:rsidP="00C765D3" w:rsidR="00C765D3">
      <w:pPr>
        <w:spacing w:line="360" w:lineRule="auto"/>
        <w:jc w:val="left"/>
        <w:textAlignment w:val="center"/>
      </w:pPr>
      <w:r>
        <w:t>9</w:t>
      </w:r>
      <w:r>
        <w:t>．（</w:t>
      </w:r>
      <w:r>
        <w:t>23-24</w:t>
      </w:r>
      <w:r>
        <w:t>高二上</w:t>
      </w:r>
      <w:r>
        <w:t>·</w:t>
      </w:r>
      <w:r>
        <w:t>福建福州</w:t>
      </w:r>
      <w:r>
        <w:t>·</w:t>
      </w:r>
      <w:r>
        <w:t>期末）已知标准双曲线</w:t>
      </w:r>
      <w:r>
        <w:pict>
          <v:shape alt="eqIdc5db41a1f31d6baee7c69990811edb9f" id="_x0000_i3412" style="width:10.55pt;height:12.05pt" type="#_x0000_t75">
            <v:imagedata o:title="eqIdc5db41a1f31d6baee7c69990811edb9f" r:id="rId1540"/>
          </v:shape>
        </w:pict>
      </w:r>
      <w:r>
        <w:t>的焦点在</w:t>
      </w:r>
      <w:r>
        <w:pict>
          <v:shape alt="eqId81dea63b8ce3e51adf66cf7b9982a248" id="_x0000_i3413" style="width:8.8pt;height:9.8pt" type="#_x0000_t75">
            <v:imagedata o:title="eqId81dea63b8ce3e51adf66cf7b9982a248" r:id="rId1734"/>
          </v:shape>
        </w:pict>
      </w:r>
      <w:r>
        <w:t>轴上，且虚轴长</w:t>
      </w:r>
      <w:r>
        <w:pict>
          <v:shape alt="eqId233ffc95ecbd7dd55c7a4b9b385da8c9" id="_x0000_i3414" style="width:26.4pt;height:11.2pt" type="#_x0000_t75">
            <v:imagedata o:title="eqId233ffc95ecbd7dd55c7a4b9b385da8c9" r:id="rId1735"/>
          </v:shape>
        </w:pict>
      </w:r>
      <w:r>
        <w:t>，过双曲线</w:t>
      </w:r>
      <w:r>
        <w:pict>
          <v:shape alt="eqIdc5db41a1f31d6baee7c69990811edb9f" id="_x0000_i3415" style="width:10.55pt;height:12.05pt" type="#_x0000_t75">
            <v:imagedata o:title="eqIdc5db41a1f31d6baee7c69990811edb9f" r:id="rId1540"/>
          </v:shape>
        </w:pict>
      </w:r>
      <w:r>
        <w:t>的右焦点</w:t>
      </w:r>
      <w:r>
        <w:pict>
          <v:shape alt="eqIda3fb78c5f885034612c0e030b920143d" id="_x0000_i3416" style="width:12.3pt;height:16.55pt" type="#_x0000_t75">
            <v:imagedata o:title="eqIda3fb78c5f885034612c0e030b920143d" r:id="rId12"/>
          </v:shape>
        </w:pict>
      </w:r>
      <w:r>
        <w:t>且垂直</w:t>
      </w:r>
      <w:r>
        <w:pict>
          <v:shape alt="eqId81dea63b8ce3e51adf66cf7b9982a248" id="_x0000_i3417" style="width:8.8pt;height:9.8pt" type="#_x0000_t75">
            <v:imagedata o:title="eqId81dea63b8ce3e51adf66cf7b9982a248" r:id="rId1734"/>
          </v:shape>
        </w:pict>
      </w:r>
      <w:r>
        <w:t>轴的直线</w:t>
      </w:r>
      <w:r>
        <w:pict>
          <v:shape alt="eqId0f85fca60a11e1af2bf50138d0e3fe62" id="_x0000_i3418" style="width:6.15pt;height:12.35pt" type="#_x0000_t75">
            <v:imagedata o:title="eqId0f85fca60a11e1af2bf50138d0e3fe62" r:id="rId1539"/>
          </v:shape>
        </w:pict>
      </w:r>
      <w:r>
        <w:t>交双曲线</w:t>
      </w:r>
      <w:r>
        <w:pict>
          <v:shape alt="eqIdc5db41a1f31d6baee7c69990811edb9f" id="_x0000_i3419" style="width:10.55pt;height:12.05pt" type="#_x0000_t75">
            <v:imagedata o:title="eqIdc5db41a1f31d6baee7c69990811edb9f" r:id="rId1540"/>
          </v:shape>
        </w:pict>
      </w:r>
      <w:r>
        <w:t>于</w:t>
      </w:r>
      <w:r>
        <w:pict>
          <v:shape alt="eqIde52586ca2a3b783bc8092415e2d4bf6d" id="_x0000_i3420" style="width:26.4pt;height:12.25pt" type="#_x0000_t75">
            <v:imagedata o:title="eqIde52586ca2a3b783bc8092415e2d4bf6d" r:id="rId1736"/>
          </v:shape>
        </w:pict>
      </w:r>
      <w:r>
        <w:t>两点，</w:t>
      </w:r>
      <w:r>
        <w:t xml:space="preserve"> </w:t>
      </w:r>
      <w:r>
        <w:pict>
          <v:shape alt="eqId70d8d424f0da25f7198af8d878198be6" id="_x0000_i3421" style="width:29.9pt;height:15.95pt" type="#_x0000_t75">
            <v:imagedata o:title="eqId70d8d424f0da25f7198af8d878198be6" r:id="rId1737"/>
          </v:shape>
        </w:pict>
      </w:r>
      <w:r>
        <w:t>的面积为</w:t>
      </w:r>
      <w:r>
        <w:pict>
          <v:shape alt="eqId453ea8f3a2b85526b54bf453871c3820" id="_x0000_i3422" style="width:21.1pt;height:14.55pt" type="#_x0000_t75">
            <v:imagedata o:title="eqId453ea8f3a2b85526b54bf453871c3820" r:id="rId1738"/>
          </v:shape>
        </w:pict>
      </w:r>
      <w:r>
        <w:t>.</w:t>
      </w:r>
    </w:p>
    <w:p w:rsidP="00C765D3" w:rsidR="00C765D3">
      <w:pPr>
        <w:spacing w:line="360" w:lineRule="auto"/>
        <w:jc w:val="left"/>
        <w:textAlignment w:val="center"/>
      </w:pPr>
      <w:r>
        <w:t>(1)</w:t>
      </w:r>
      <w:r>
        <w:t>求双曲线</w:t>
      </w:r>
      <w:r>
        <w:pict>
          <v:shape alt="eqIdc5db41a1f31d6baee7c69990811edb9f" id="_x0000_i3423" style="width:10.55pt;height:12.05pt" type="#_x0000_t75">
            <v:imagedata o:title="eqIdc5db41a1f31d6baee7c69990811edb9f" r:id="rId1540"/>
          </v:shape>
        </w:pict>
      </w:r>
      <w:r>
        <w:t>的标准方程；</w:t>
      </w:r>
    </w:p>
    <w:p w:rsidP="00C765D3" w:rsidR="00C765D3">
      <w:pPr>
        <w:spacing w:line="360" w:lineRule="auto"/>
        <w:jc w:val="left"/>
        <w:textAlignment w:val="center"/>
      </w:pPr>
      <w:r>
        <w:t>(2)</w:t>
      </w:r>
      <w:r>
        <w:t>过点</w:t>
      </w:r>
      <w:r>
        <w:pict>
          <v:shape alt="eqId0a08092ea1dbc65fe683842acbdde8ac" id="_x0000_i3424" style="width:32.55pt;height:14pt" type="#_x0000_t75">
            <v:imagedata o:title="eqId0a08092ea1dbc65fe683842acbdde8ac" r:id="rId1739"/>
          </v:shape>
        </w:pict>
      </w:r>
      <w:r>
        <w:t>的直线</w:t>
      </w:r>
      <w:r>
        <w:pict>
          <v:shape alt="eqId2e9b0f5f44abbc6544a2f672b025b013" id="_x0000_i3425" style="width:7.9pt;height:15.85pt" type="#_x0000_t75">
            <v:imagedata o:title="eqId2e9b0f5f44abbc6544a2f672b025b013" r:id="rId841"/>
          </v:shape>
        </w:pict>
      </w:r>
      <w:r>
        <w:t>交双曲线</w:t>
      </w:r>
      <w:r>
        <w:pict>
          <v:shape alt="eqIdc5db41a1f31d6baee7c69990811edb9f" id="_x0000_i3426" style="width:10.55pt;height:12.05pt" type="#_x0000_t75">
            <v:imagedata o:title="eqIdc5db41a1f31d6baee7c69990811edb9f" r:id="rId1540"/>
          </v:shape>
        </w:pict>
      </w:r>
      <w:r>
        <w:t>于</w:t>
      </w:r>
      <w:r>
        <w:pict>
          <v:shape alt="eqIdb0a44fa352255b81702d306cb32cf468" id="_x0000_i3427" style="width:26.4pt;height:12.55pt" type="#_x0000_t75">
            <v:imagedata o:title="eqIdb0a44fa352255b81702d306cb32cf468" r:id="rId1740"/>
          </v:shape>
        </w:pict>
      </w:r>
      <w:r>
        <w:t>两点，且点</w:t>
      </w:r>
      <w:r>
        <w:pict>
          <v:shape alt="eqIddad2a36927223bd70f426ba06aea4b45" id="_x0000_i3428" style="width:9.7pt;height:10.55pt" type="#_x0000_t75">
            <v:imagedata o:title="eqIddad2a36927223bd70f426ba06aea4b45" r:id="rId1546"/>
          </v:shape>
        </w:pict>
      </w:r>
      <w:r>
        <w:t>是线段</w:t>
      </w:r>
      <w:r>
        <w:pict>
          <v:shape alt="eqId09fcb20a6972108871adbf284f9e5006" id="_x0000_i3429" style="width:15.85pt;height:12.55pt" type="#_x0000_t75">
            <v:imagedata o:title="eqId09fcb20a6972108871adbf284f9e5006" r:id="rId1741"/>
          </v:shape>
        </w:pict>
      </w:r>
      <w:r>
        <w:t>的中点，求直线</w:t>
      </w:r>
      <w:r>
        <w:pict>
          <v:shape alt="eqId2e9b0f5f44abbc6544a2f672b025b013" id="_x0000_i3430" style="width:7.9pt;height:15.85pt" type="#_x0000_t75">
            <v:imagedata o:title="eqId2e9b0f5f44abbc6544a2f672b025b013" r:id="rId841"/>
          </v:shape>
        </w:pict>
      </w:r>
      <w:r>
        <w:t>的方程</w:t>
      </w:r>
      <w:r>
        <w:t>.</w:t>
      </w:r>
    </w:p>
    <w:p w:rsidP="00C765D3" w:rsidR="00C765D3" w:rsidRPr="00C765D3">
      <w:pPr>
        <w:shd w:color="auto" w:fill="F2F2F2" w:val="clear"/>
        <w:spacing w:line="360" w:lineRule="auto"/>
        <w:jc w:val="left"/>
        <w:textAlignment w:val="center"/>
        <w:rPr>
          <w:color w:val="FF0000"/>
        </w:rPr>
      </w:pPr>
      <w:r w:rsidRPr="00C765D3">
        <w:rPr>
          <w:color w:val="FF0000"/>
        </w:rPr>
        <w:t>【答案】</w:t>
      </w:r>
      <w:r w:rsidRPr="00C765D3">
        <w:rPr>
          <w:color w:val="FF0000"/>
        </w:rPr>
        <w:t>(1)</w:t>
      </w:r>
      <w:r>
        <w:rPr>
          <w:color w:val="FF0000"/>
        </w:rPr>
        <w:pict>
          <v:shape alt="eqIde21a9adb76905a5481db3d3b720de4a5" id="_x0000_i3431" style="width:51.05pt;height:29.15pt" type="#_x0000_t75">
            <v:imagedata o:title="eqIde21a9adb76905a5481db3d3b720de4a5" r:id="rId1742"/>
          </v:shape>
        </w:pict>
      </w:r>
    </w:p>
    <w:p w:rsidP="00C765D3" w:rsidR="00C765D3" w:rsidRPr="00C765D3">
      <w:pPr>
        <w:shd w:color="auto" w:fill="F2F2F2" w:val="clear"/>
        <w:spacing w:line="360" w:lineRule="auto"/>
        <w:jc w:val="left"/>
        <w:textAlignment w:val="center"/>
        <w:rPr>
          <w:color w:val="FF0000"/>
        </w:rPr>
      </w:pPr>
      <w:r w:rsidRPr="00C765D3">
        <w:rPr>
          <w:color w:val="FF0000"/>
        </w:rPr>
        <w:t>(2)</w:t>
      </w:r>
      <w:r>
        <w:rPr>
          <w:color w:val="FF0000"/>
        </w:rPr>
        <w:pict>
          <v:shape alt="eqId694033aa4e20853cf10f33c870007047" id="_x0000_i3432" style="width:44.85pt;height:13.7pt" type="#_x0000_t75">
            <v:imagedata o:title="eqId694033aa4e20853cf10f33c870007047" r:id="rId1743"/>
          </v:shape>
        </w:pict>
      </w:r>
    </w:p>
    <w:p w:rsidP="00C765D3" w:rsidR="00C765D3" w:rsidRPr="00C765D3">
      <w:pPr>
        <w:shd w:color="auto" w:fill="F2F2F2" w:val="clear"/>
        <w:spacing w:line="360" w:lineRule="auto"/>
        <w:jc w:val="left"/>
        <w:textAlignment w:val="center"/>
        <w:rPr>
          <w:color w:val="FF0000"/>
        </w:rPr>
      </w:pPr>
      <w:r w:rsidRPr="00C765D3">
        <w:rPr>
          <w:color w:val="FF0000"/>
        </w:rPr>
        <w:t>【详解】（</w:t>
      </w:r>
      <w:r w:rsidRPr="00C765D3">
        <w:rPr>
          <w:color w:val="FF0000"/>
        </w:rPr>
        <w:t>1</w:t>
      </w:r>
      <w:r w:rsidRPr="00C765D3">
        <w:rPr>
          <w:color w:val="FF0000"/>
        </w:rPr>
        <w:t>）由题设双曲线</w:t>
      </w:r>
      <w:r>
        <w:rPr>
          <w:color w:val="FF0000"/>
        </w:rPr>
        <w:pict>
          <v:shape alt="eqId4c4129b3e1222eccec28034e113fa4c1" id="_x0000_i3433" style="width:61.6pt;height:29.05pt" type="#_x0000_t75">
            <v:imagedata o:title="eqId4c4129b3e1222eccec28034e113fa4c1" r:id="rId1744"/>
          </v:shape>
        </w:pict>
      </w:r>
      <w:r w:rsidRPr="00C765D3">
        <w:rPr>
          <w:color w:val="FF0000"/>
        </w:rPr>
        <w:t>，直线</w:t>
      </w:r>
      <w:r>
        <w:rPr>
          <w:color w:val="FF0000"/>
        </w:rPr>
        <w:pict>
          <v:shape alt="eqId0f85fca60a11e1af2bf50138d0e3fe62" id="_x0000_i3434" style="width:6.15pt;height:12.35pt" type="#_x0000_t75">
            <v:imagedata o:title="eqId0f85fca60a11e1af2bf50138d0e3fe62" r:id="rId1539"/>
          </v:shape>
        </w:pict>
      </w:r>
      <w:r w:rsidRPr="00C765D3">
        <w:rPr>
          <w:color w:val="FF0000"/>
        </w:rPr>
        <w:t>的方程为</w:t>
      </w:r>
      <w:r>
        <w:rPr>
          <w:color w:val="FF0000"/>
        </w:rPr>
        <w:pict>
          <v:shape alt="eqIdb8a454588e9beb97c69a0332a7c5c796" id="_x0000_i3435" style="width:21.95pt;height:8.8pt" type="#_x0000_t75">
            <v:imagedata o:title="eqIdb8a454588e9beb97c69a0332a7c5c796" r:id="rId1745"/>
          </v:shape>
        </w:pict>
      </w:r>
    </w:p>
    <w:p w:rsidP="00C765D3" w:rsidR="00C765D3" w:rsidRPr="00C765D3">
      <w:pPr>
        <w:shd w:color="auto" w:fill="F2F2F2" w:val="clear"/>
        <w:spacing w:line="360" w:lineRule="auto"/>
        <w:jc w:val="left"/>
        <w:textAlignment w:val="center"/>
        <w:rPr>
          <w:color w:val="FF0000"/>
        </w:rPr>
      </w:pPr>
      <w:r w:rsidRPr="00C765D3">
        <w:rPr>
          <w:color w:val="FF0000"/>
        </w:rPr>
        <w:t>联立方程</w:t>
      </w:r>
      <w:r>
        <w:rPr>
          <w:color w:val="FF0000"/>
        </w:rPr>
        <w:pict>
          <v:shape alt="eqId0f2d16233f0ea2691e25892274edd20b" id="_x0000_i3436" style="width:59.8pt;height:45.35pt" type="#_x0000_t75">
            <v:imagedata o:title="eqId0f2d16233f0ea2691e25892274edd20b" r:id="rId1746"/>
          </v:shape>
        </w:pict>
      </w:r>
      <w:r w:rsidRPr="00C765D3">
        <w:rPr>
          <w:color w:val="FF0000"/>
        </w:rPr>
        <w:t>解得</w:t>
      </w:r>
      <w:r>
        <w:rPr>
          <w:color w:val="FF0000"/>
        </w:rPr>
        <w:pict>
          <v:shape alt="eqId7860d95592ca21039d8e538b223d77e6" id="_x0000_i3437" style="width:37.8pt;height:25.5pt" type="#_x0000_t75">
            <v:imagedata o:title="eqId7860d95592ca21039d8e538b223d77e6" r:id="rId1747"/>
          </v:shape>
        </w:pict>
      </w:r>
    </w:p>
    <w:p w:rsidP="00C765D3" w:rsidR="00C765D3" w:rsidRPr="00C765D3">
      <w:pPr>
        <w:shd w:color="auto" w:fill="F2F2F2" w:val="clear"/>
        <w:spacing w:line="360" w:lineRule="auto"/>
        <w:jc w:val="left"/>
        <w:textAlignment w:val="center"/>
        <w:rPr>
          <w:color w:val="FF0000"/>
        </w:rPr>
      </w:pPr>
      <w:r>
        <w:rPr>
          <w:color w:val="FF0000"/>
        </w:rPr>
        <w:pict>
          <v:shape alt="eqIda691e96d729ee9a6fc6432146e9579d3" id="_x0000_i3438" style="width:56.3pt;height:29.15pt" type="#_x0000_t75">
            <v:imagedata o:title="eqIda691e96d729ee9a6fc6432146e9579d3" r:id="rId1748"/>
          </v:shape>
        </w:pict>
      </w:r>
      <w:r w:rsidRPr="00C765D3">
        <w:rPr>
          <w:color w:val="FF0000"/>
        </w:rPr>
        <w:t>，又</w:t>
      </w:r>
      <w:r>
        <w:rPr>
          <w:color w:val="FF0000"/>
        </w:rPr>
        <w:pict>
          <v:shape alt="eqId40cdddefa64b2302df1c359cf57c976a" id="_x0000_i3439" style="width:53.65pt;height:11.45pt" type="#_x0000_t75">
            <v:imagedata o:title="eqId40cdddefa64b2302df1c359cf57c976a" r:id="rId1749"/>
          </v:shape>
        </w:pict>
      </w:r>
      <w:r w:rsidRPr="00C765D3">
        <w:rPr>
          <w:color w:val="FF0000"/>
        </w:rPr>
        <w:t>，</w:t>
      </w:r>
      <w:r>
        <w:rPr>
          <w:color w:val="FF0000"/>
        </w:rPr>
        <w:pict>
          <v:shape alt="eqId4f36393d0a35e7835ed4969c9877ad43" id="_x0000_i3440" style="width:46.6pt;height:26.9pt" type="#_x0000_t75">
            <v:imagedata o:title="eqId4f36393d0a35e7835ed4969c9877ad43" r:id="rId1750"/>
          </v:shape>
        </w:pict>
      </w:r>
    </w:p>
    <w:p w:rsidP="00C765D3" w:rsidR="00C765D3" w:rsidRPr="00C765D3">
      <w:pPr>
        <w:shd w:color="auto" w:fill="F2F2F2" w:val="clear"/>
        <w:spacing w:line="360" w:lineRule="auto"/>
        <w:jc w:val="left"/>
        <w:textAlignment w:val="center"/>
        <w:rPr>
          <w:color w:val="FF0000"/>
        </w:rPr>
      </w:pPr>
      <w:r>
        <w:rPr>
          <w:color w:val="FF0000"/>
        </w:rPr>
        <w:pict>
          <v:shape alt="eqId960469d5868f92f66373e4928bf5d2e8" id="_x0000_i3441" style="width:102.9pt;height:24.65pt" type="#_x0000_t75">
            <v:imagedata o:title="eqId960469d5868f92f66373e4928bf5d2e8" r:id="rId1751"/>
          </v:shape>
        </w:pict>
      </w:r>
      <w:r w:rsidRPr="00C765D3">
        <w:rPr>
          <w:color w:val="FF0000"/>
        </w:rPr>
        <w:t>，则</w:t>
      </w:r>
      <w:r>
        <w:rPr>
          <w:color w:val="FF0000"/>
        </w:rPr>
        <w:pict>
          <v:shape alt="eqIdeec81098bbfe526290c2413b9473ea62" id="_x0000_i3442" style="width:34.3pt;height:14.05pt" type="#_x0000_t75">
            <v:imagedata o:title="eqIdeec81098bbfe526290c2413b9473ea62" r:id="rId1752"/>
          </v:shape>
        </w:pict>
      </w:r>
    </w:p>
    <w:p w:rsidP="00C765D3" w:rsidR="00C765D3" w:rsidRPr="00C765D3">
      <w:pPr>
        <w:shd w:color="auto" w:fill="F2F2F2" w:val="clear"/>
        <w:spacing w:line="360" w:lineRule="auto"/>
        <w:jc w:val="left"/>
        <w:textAlignment w:val="center"/>
        <w:rPr>
          <w:color w:val="FF0000"/>
        </w:rPr>
      </w:pPr>
      <w:r w:rsidRPr="00C765D3">
        <w:rPr>
          <w:color w:val="FF0000"/>
        </w:rPr>
        <w:t>而</w:t>
      </w:r>
      <w:r>
        <w:rPr>
          <w:color w:val="FF0000"/>
        </w:rPr>
        <w:pict>
          <v:shape alt="eqId333b10881d974f7250da2aebe7434201" id="_x0000_i3443" style="width:63.35pt;height:14.1pt" type="#_x0000_t75">
            <v:imagedata o:title="eqId333b10881d974f7250da2aebe7434201" r:id="rId1753"/>
          </v:shape>
        </w:pict>
      </w:r>
      <w:r>
        <w:rPr>
          <w:color w:val="FF0000"/>
        </w:rPr>
        <w:pict>
          <v:shape alt="eqId7b8cd1806133cfd6b90b200dddccdf9b" id="_x0000_i3444" style="width:74.75pt;height:14.05pt" type="#_x0000_t75">
            <v:imagedata o:title="eqId7b8cd1806133cfd6b90b200dddccdf9b" r:id="rId1754"/>
          </v:shape>
        </w:pict>
      </w:r>
    </w:p>
    <w:p w:rsidP="00C765D3" w:rsidR="00C765D3" w:rsidRPr="00C765D3">
      <w:pPr>
        <w:shd w:color="auto" w:fill="F2F2F2" w:val="clear"/>
        <w:spacing w:line="360" w:lineRule="auto"/>
        <w:jc w:val="left"/>
        <w:textAlignment w:val="center"/>
        <w:rPr>
          <w:color w:val="FF0000"/>
        </w:rPr>
      </w:pPr>
      <w:r w:rsidRPr="00C765D3">
        <w:rPr>
          <w:color w:val="FF0000"/>
        </w:rPr>
        <w:t>所以双曲线</w:t>
      </w:r>
      <w:r>
        <w:rPr>
          <w:color w:val="FF0000"/>
        </w:rPr>
        <w:pict>
          <v:shape alt="eqIdc5db41a1f31d6baee7c69990811edb9f" id="_x0000_i3445" style="width:10.55pt;height:12.05pt" type="#_x0000_t75">
            <v:imagedata o:title="eqIdc5db41a1f31d6baee7c69990811edb9f" r:id="rId1540"/>
          </v:shape>
        </w:pict>
      </w:r>
      <w:r w:rsidRPr="00C765D3">
        <w:rPr>
          <w:color w:val="FF0000"/>
        </w:rPr>
        <w:t>的标准方程为</w:t>
      </w:r>
      <w:r>
        <w:rPr>
          <w:color w:val="FF0000"/>
        </w:rPr>
        <w:pict>
          <v:shape alt="eqIde21a9adb76905a5481db3d3b720de4a5" id="_x0000_i3446" style="width:51.05pt;height:29.15pt" type="#_x0000_t75">
            <v:imagedata o:title="eqIde21a9adb76905a5481db3d3b720de4a5" r:id="rId1742"/>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w:t>
      </w:r>
      <w:r w:rsidRPr="00C765D3">
        <w:rPr>
          <w:color w:val="FF0000"/>
        </w:rPr>
        <w:t>2</w:t>
      </w:r>
      <w:r w:rsidRPr="00C765D3">
        <w:rPr>
          <w:color w:val="FF0000"/>
        </w:rPr>
        <w:t>）法一：因为过点</w:t>
      </w:r>
      <w:r>
        <w:rPr>
          <w:color w:val="FF0000"/>
        </w:rPr>
        <w:pict>
          <v:shape alt="eqId0a08092ea1dbc65fe683842acbdde8ac" id="_x0000_i3447" style="width:32.55pt;height:14pt" type="#_x0000_t75">
            <v:imagedata o:title="eqId0a08092ea1dbc65fe683842acbdde8ac" r:id="rId1739"/>
          </v:shape>
        </w:pict>
      </w:r>
      <w:r w:rsidRPr="00C765D3">
        <w:rPr>
          <w:color w:val="FF0000"/>
        </w:rPr>
        <w:t>的直线</w:t>
      </w:r>
      <w:r>
        <w:rPr>
          <w:color w:val="FF0000"/>
        </w:rPr>
        <w:pict>
          <v:shape alt="eqId2e9b0f5f44abbc6544a2f672b025b013" id="_x0000_i3448" style="width:7.9pt;height:15.85pt" type="#_x0000_t75">
            <v:imagedata o:title="eqId2e9b0f5f44abbc6544a2f672b025b013" r:id="rId841"/>
          </v:shape>
        </w:pict>
      </w:r>
      <w:r w:rsidRPr="00C765D3">
        <w:rPr>
          <w:color w:val="FF0000"/>
        </w:rPr>
        <w:t>与双曲线</w:t>
      </w:r>
      <w:r>
        <w:rPr>
          <w:color w:val="FF0000"/>
        </w:rPr>
        <w:pict>
          <v:shape alt="eqIde21a9adb76905a5481db3d3b720de4a5" id="_x0000_i3449" style="width:51.05pt;height:29.15pt" type="#_x0000_t75">
            <v:imagedata o:title="eqIde21a9adb76905a5481db3d3b720de4a5" r:id="rId1742"/>
          </v:shape>
        </w:pict>
      </w:r>
      <w:r w:rsidRPr="00C765D3">
        <w:rPr>
          <w:color w:val="FF0000"/>
        </w:rPr>
        <w:t>相交于</w:t>
      </w:r>
      <w:r>
        <w:rPr>
          <w:color w:val="FF0000"/>
        </w:rPr>
        <w:pict>
          <v:shape alt="eqIdb0a44fa352255b81702d306cb32cf468" id="_x0000_i3450" style="width:26.4pt;height:12.55pt" type="#_x0000_t75">
            <v:imagedata o:title="eqIdb0a44fa352255b81702d306cb32cf468" r:id="rId1740"/>
          </v:shape>
        </w:pict>
      </w:r>
      <w:r w:rsidRPr="00C765D3">
        <w:rPr>
          <w:color w:val="FF0000"/>
        </w:rPr>
        <w:t>两点，</w:t>
      </w:r>
    </w:p>
    <w:p w:rsidP="00C765D3" w:rsidR="00C765D3" w:rsidRPr="00C765D3">
      <w:pPr>
        <w:shd w:color="auto" w:fill="F2F2F2" w:val="clear"/>
        <w:spacing w:line="360" w:lineRule="auto"/>
        <w:jc w:val="left"/>
        <w:textAlignment w:val="center"/>
        <w:rPr>
          <w:color w:val="FF0000"/>
        </w:rPr>
      </w:pPr>
      <w:r w:rsidRPr="00C765D3">
        <w:rPr>
          <w:color w:val="FF0000"/>
        </w:rPr>
        <w:t>可知，直线</w:t>
      </w:r>
      <w:r>
        <w:rPr>
          <w:color w:val="FF0000"/>
        </w:rPr>
        <w:pict>
          <v:shape alt="eqId2e9b0f5f44abbc6544a2f672b025b013" id="_x0000_i3451" style="width:7.9pt;height:15.85pt" type="#_x0000_t75">
            <v:imagedata o:title="eqId2e9b0f5f44abbc6544a2f672b025b013" r:id="rId841"/>
          </v:shape>
        </w:pict>
      </w:r>
      <w:r w:rsidRPr="00C765D3">
        <w:rPr>
          <w:color w:val="FF0000"/>
        </w:rPr>
        <w:t>的方程不是</w:t>
      </w:r>
      <w:r>
        <w:rPr>
          <w:color w:val="FF0000"/>
        </w:rPr>
        <w:pict>
          <v:shape alt="eqId707ea658f3a9359f5740d5aab48f7948" id="_x0000_i3452" style="width:24.6pt;height:12.3pt" type="#_x0000_t75">
            <v:imagedata o:title="eqId707ea658f3a9359f5740d5aab48f7948" r:id="rId1701"/>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设直线</w:t>
      </w:r>
      <w:r>
        <w:rPr>
          <w:color w:val="FF0000"/>
        </w:rPr>
        <w:pict>
          <v:shape alt="eqId2e9b0f5f44abbc6544a2f672b025b013" id="_x0000_i3453" style="width:7.9pt;height:15.85pt" type="#_x0000_t75">
            <v:imagedata o:title="eqId2e9b0f5f44abbc6544a2f672b025b013" r:id="rId841"/>
          </v:shape>
        </w:pict>
      </w:r>
      <w:r w:rsidRPr="00C765D3">
        <w:rPr>
          <w:color w:val="FF0000"/>
        </w:rPr>
        <w:t>的方程为</w:t>
      </w:r>
      <w:r>
        <w:rPr>
          <w:color w:val="FF0000"/>
        </w:rPr>
        <w:pict>
          <v:shape alt="eqIdcafc60baf476683cf9d48c5943d889dd" id="_x0000_i3454" style="width:100.3pt;height:17.8pt" type="#_x0000_t75">
            <v:imagedata o:title="eqIdcafc60baf476683cf9d48c5943d889dd" r:id="rId1755"/>
          </v:shape>
        </w:pict>
      </w:r>
      <w:r w:rsidRPr="00C765D3">
        <w:rPr>
          <w:color w:val="FF0000"/>
        </w:rPr>
        <w:t>即</w:t>
      </w:r>
      <w:r>
        <w:rPr>
          <w:color w:val="FF0000"/>
        </w:rPr>
        <w:pict>
          <v:shape alt="eqIdfb6f168b99a70a4b40608b9dcd98e6b3" id="_x0000_i3455" style="width:60.7pt;height:13.2pt" type="#_x0000_t75">
            <v:imagedata o:title="eqIdfb6f168b99a70a4b40608b9dcd98e6b3" r:id="rId1756"/>
          </v:shape>
        </w:pict>
      </w:r>
    </w:p>
    <w:p w:rsidP="00C765D3" w:rsidR="00C765D3" w:rsidRPr="00C765D3">
      <w:pPr>
        <w:shd w:color="auto" w:fill="F2F2F2" w:val="clear"/>
        <w:spacing w:line="360" w:lineRule="auto"/>
        <w:jc w:val="left"/>
        <w:textAlignment w:val="center"/>
        <w:rPr>
          <w:color w:val="FF0000"/>
        </w:rPr>
      </w:pPr>
      <w:r w:rsidRPr="00C765D3">
        <w:rPr>
          <w:color w:val="FF0000"/>
        </w:rPr>
        <w:t>联立方程</w:t>
      </w:r>
      <w:r>
        <w:rPr>
          <w:color w:val="FF0000"/>
        </w:rPr>
        <w:pict>
          <v:shape alt="eqIdb6fff9ed5f719f2d7e1f1956d9708d8e" id="_x0000_i3456" style="width:73.9pt;height:45.55pt" type="#_x0000_t75">
            <v:imagedata o:title="eqIdb6fff9ed5f719f2d7e1f1956d9708d8e" r:id="rId1757"/>
          </v:shape>
        </w:pict>
      </w:r>
    </w:p>
    <w:p w:rsidP="00C765D3" w:rsidR="00C765D3" w:rsidRPr="00C765D3">
      <w:pPr>
        <w:shd w:color="auto" w:fill="F2F2F2" w:val="clear"/>
        <w:spacing w:line="360" w:lineRule="auto"/>
        <w:jc w:val="left"/>
        <w:textAlignment w:val="center"/>
        <w:rPr>
          <w:color w:val="FF0000"/>
        </w:rPr>
      </w:pPr>
      <w:r w:rsidRPr="00C765D3">
        <w:rPr>
          <w:color w:val="FF0000"/>
        </w:rPr>
        <w:t>得</w:t>
      </w:r>
      <w:r>
        <w:rPr>
          <w:color w:val="FF0000"/>
        </w:rPr>
        <w:pict>
          <v:shape alt="eqId50fd93f3aeaa28b0c4d592aad6116616" id="_x0000_i3457" style="width:229.7pt;height:20.45pt" type="#_x0000_t75">
            <v:imagedata o:title="eqId50fd93f3aeaa28b0c4d592aad6116616" r:id="rId1758"/>
          </v:shape>
        </w:pict>
      </w:r>
      <w:r w:rsidRPr="00C765D3">
        <w:rPr>
          <w:color w:val="FF0000"/>
        </w:rPr>
        <w:t>①</w:t>
      </w:r>
    </w:p>
    <w:p w:rsidP="00C765D3" w:rsidR="00C765D3" w:rsidRPr="00C765D3">
      <w:pPr>
        <w:shd w:color="auto" w:fill="F2F2F2" w:val="clear"/>
        <w:spacing w:line="360" w:lineRule="auto"/>
        <w:jc w:val="left"/>
        <w:textAlignment w:val="center"/>
        <w:rPr>
          <w:color w:val="FF0000"/>
        </w:rPr>
      </w:pPr>
      <w:r>
        <w:rPr>
          <w:color w:val="FF0000"/>
        </w:rPr>
        <w:pict>
          <v:shape alt="eqId7b2ab139d4c6bd27714003444f078a02" id="_x0000_i3458" style="width:110.9pt;height:24.65pt" type="#_x0000_t75">
            <v:imagedata o:title="eqId7b2ab139d4c6bd27714003444f078a02" r:id="rId1759"/>
          </v:shape>
        </w:pict>
      </w:r>
      <w:r w:rsidRPr="00C765D3">
        <w:rPr>
          <w:color w:val="FF0000"/>
        </w:rPr>
        <w:t>解得</w:t>
      </w:r>
      <w:r>
        <w:rPr>
          <w:color w:val="FF0000"/>
        </w:rPr>
        <w:pict>
          <v:shape alt="eqId5bf49394c888487f41f191b9db197edf" id="_x0000_i3459" style="width:27.25pt;height:13.95pt" type="#_x0000_t75">
            <v:imagedata o:title="eqId5bf49394c888487f41f191b9db197edf" r:id="rId1760"/>
          </v:shape>
        </w:pict>
      </w:r>
    </w:p>
    <w:p w:rsidP="00C765D3" w:rsidR="00C765D3" w:rsidRPr="00C765D3">
      <w:pPr>
        <w:shd w:color="auto" w:fill="F2F2F2" w:val="clear"/>
        <w:spacing w:line="360" w:lineRule="auto"/>
        <w:jc w:val="left"/>
        <w:textAlignment w:val="center"/>
        <w:rPr>
          <w:color w:val="FF0000"/>
        </w:rPr>
      </w:pPr>
      <w:r w:rsidRPr="00C765D3">
        <w:rPr>
          <w:color w:val="FF0000"/>
        </w:rPr>
        <w:t>将</w:t>
      </w:r>
      <w:r>
        <w:rPr>
          <w:color w:val="FF0000"/>
        </w:rPr>
        <w:pict>
          <v:shape alt="eqIdf8e69866076dcff686a05e9e91e61e68" id="_x0000_i3460" style="width:24.6pt;height:12.35pt" type="#_x0000_t75">
            <v:imagedata o:title="eqIdf8e69866076dcff686a05e9e91e61e68" r:id="rId1761"/>
          </v:shape>
        </w:pict>
      </w:r>
      <w:r w:rsidRPr="00C765D3">
        <w:rPr>
          <w:color w:val="FF0000"/>
        </w:rPr>
        <w:t>代入</w:t>
      </w:r>
      <w:r w:rsidRPr="00C765D3">
        <w:rPr>
          <w:color w:val="FF0000"/>
        </w:rPr>
        <w:t>①</w:t>
      </w:r>
      <w:r w:rsidRPr="00C765D3">
        <w:rPr>
          <w:color w:val="FF0000"/>
        </w:rPr>
        <w:t>，得</w:t>
      </w:r>
      <w:r>
        <w:rPr>
          <w:color w:val="FF0000"/>
        </w:rPr>
        <w:pict>
          <v:shape alt="eqId90a0e58eda22e511759bd7cefe3d82a2" id="_x0000_i3461" style="width:205.9pt;height:14.1pt" type="#_x0000_t75">
            <v:imagedata o:title="eqId90a0e58eda22e511759bd7cefe3d82a2" r:id="rId1762"/>
          </v:shape>
        </w:pict>
      </w:r>
    </w:p>
    <w:p w:rsidP="00C765D3" w:rsidR="00C765D3" w:rsidRPr="00C765D3">
      <w:pPr>
        <w:shd w:color="auto" w:fill="F2F2F2" w:val="clear"/>
        <w:spacing w:line="360" w:lineRule="auto"/>
        <w:jc w:val="left"/>
        <w:textAlignment w:val="center"/>
        <w:rPr>
          <w:color w:val="FF0000"/>
        </w:rPr>
      </w:pPr>
      <w:r w:rsidRPr="00C765D3">
        <w:rPr>
          <w:color w:val="FF0000"/>
        </w:rPr>
        <w:t>故直线</w:t>
      </w:r>
      <w:r>
        <w:rPr>
          <w:color w:val="FF0000"/>
        </w:rPr>
        <w:pict>
          <v:shape alt="eqId2e9b0f5f44abbc6544a2f672b025b013" id="_x0000_i3462" style="width:7.9pt;height:15.85pt" type="#_x0000_t75">
            <v:imagedata o:title="eqId2e9b0f5f44abbc6544a2f672b025b013" r:id="rId841"/>
          </v:shape>
        </w:pict>
      </w:r>
      <w:r w:rsidRPr="00C765D3">
        <w:rPr>
          <w:color w:val="FF0000"/>
        </w:rPr>
        <w:t>的方程为</w:t>
      </w:r>
      <w:r>
        <w:rPr>
          <w:color w:val="FF0000"/>
        </w:rPr>
        <w:pict>
          <v:shape alt="eqId694033aa4e20853cf10f33c870007047" id="_x0000_i3463" style="width:44.85pt;height:13.7pt" type="#_x0000_t75">
            <v:imagedata o:title="eqId694033aa4e20853cf10f33c870007047" r:id="rId1743"/>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法二：因为过点</w:t>
      </w:r>
      <w:r>
        <w:rPr>
          <w:color w:val="FF0000"/>
        </w:rPr>
        <w:pict>
          <v:shape alt="eqId0a08092ea1dbc65fe683842acbdde8ac" id="_x0000_i3464" style="width:32.55pt;height:14pt" type="#_x0000_t75">
            <v:imagedata o:title="eqId0a08092ea1dbc65fe683842acbdde8ac" r:id="rId1739"/>
          </v:shape>
        </w:pict>
      </w:r>
      <w:r w:rsidRPr="00C765D3">
        <w:rPr>
          <w:color w:val="FF0000"/>
        </w:rPr>
        <w:t>的直线</w:t>
      </w:r>
      <w:r>
        <w:rPr>
          <w:color w:val="FF0000"/>
        </w:rPr>
        <w:pict>
          <v:shape alt="eqId2e9b0f5f44abbc6544a2f672b025b013" id="_x0000_i3465" style="width:7.9pt;height:15.85pt" type="#_x0000_t75">
            <v:imagedata o:title="eqId2e9b0f5f44abbc6544a2f672b025b013" r:id="rId841"/>
          </v:shape>
        </w:pict>
      </w:r>
      <w:r w:rsidRPr="00C765D3">
        <w:rPr>
          <w:color w:val="FF0000"/>
        </w:rPr>
        <w:t>与双曲线</w:t>
      </w:r>
      <w:r>
        <w:rPr>
          <w:color w:val="FF0000"/>
        </w:rPr>
        <w:pict>
          <v:shape alt="eqIde21a9adb76905a5481db3d3b720de4a5" id="_x0000_i3466" style="width:51.05pt;height:29.15pt" type="#_x0000_t75">
            <v:imagedata o:title="eqIde21a9adb76905a5481db3d3b720de4a5" r:id="rId1742"/>
          </v:shape>
        </w:pict>
      </w:r>
      <w:r w:rsidRPr="00C765D3">
        <w:rPr>
          <w:color w:val="FF0000"/>
        </w:rPr>
        <w:t>相交于</w:t>
      </w:r>
      <w:r>
        <w:rPr>
          <w:color w:val="FF0000"/>
        </w:rPr>
        <w:pict>
          <v:shape alt="eqIdb0a44fa352255b81702d306cb32cf468" id="_x0000_i3467" style="width:26.4pt;height:12.55pt" type="#_x0000_t75">
            <v:imagedata o:title="eqIdb0a44fa352255b81702d306cb32cf468" r:id="rId1740"/>
          </v:shape>
        </w:pict>
      </w:r>
      <w:r w:rsidRPr="00C765D3">
        <w:rPr>
          <w:color w:val="FF0000"/>
        </w:rPr>
        <w:t>两点，</w:t>
      </w:r>
    </w:p>
    <w:p w:rsidP="00C765D3" w:rsidR="00C765D3" w:rsidRPr="00C765D3">
      <w:pPr>
        <w:shd w:color="auto" w:fill="F2F2F2" w:val="clear"/>
        <w:spacing w:line="360" w:lineRule="auto"/>
        <w:jc w:val="left"/>
        <w:textAlignment w:val="center"/>
        <w:rPr>
          <w:color w:val="FF0000"/>
        </w:rPr>
      </w:pPr>
      <w:r w:rsidRPr="00C765D3">
        <w:rPr>
          <w:color w:val="FF0000"/>
        </w:rPr>
        <w:t>可知，直线</w:t>
      </w:r>
      <w:r>
        <w:rPr>
          <w:color w:val="FF0000"/>
        </w:rPr>
        <w:pict>
          <v:shape alt="eqId2e9b0f5f44abbc6544a2f672b025b013" id="_x0000_i3468" style="width:7.9pt;height:15.85pt" type="#_x0000_t75">
            <v:imagedata o:title="eqId2e9b0f5f44abbc6544a2f672b025b013" r:id="rId841"/>
          </v:shape>
        </w:pict>
      </w:r>
      <w:r w:rsidRPr="00C765D3">
        <w:rPr>
          <w:color w:val="FF0000"/>
        </w:rPr>
        <w:t>的方程不是</w:t>
      </w:r>
      <w:r>
        <w:rPr>
          <w:color w:val="FF0000"/>
        </w:rPr>
        <w:pict>
          <v:shape alt="eqId707ea658f3a9359f5740d5aab48f7948" id="_x0000_i3469" style="width:24.6pt;height:12.3pt" type="#_x0000_t75">
            <v:imagedata o:title="eqId707ea658f3a9359f5740d5aab48f7948" r:id="rId1701"/>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设</w:t>
      </w:r>
      <w:r>
        <w:rPr>
          <w:color w:val="FF0000"/>
        </w:rPr>
        <w:pict>
          <v:shape alt="eqId0acb11128a6c491c7226c3dac1cb5226" id="_x0000_i3470" style="width:109.95pt;height:14.05pt" type="#_x0000_t75">
            <v:imagedata o:title="eqId0acb11128a6c491c7226c3dac1cb5226" r:id="rId1763"/>
          </v:shape>
        </w:pict>
      </w:r>
    </w:p>
    <w:p w:rsidP="00C765D3" w:rsidR="00C765D3" w:rsidRPr="00C765D3">
      <w:pPr>
        <w:shd w:color="auto" w:fill="F2F2F2" w:val="clear"/>
        <w:spacing w:line="360" w:lineRule="auto"/>
        <w:jc w:val="left"/>
        <w:textAlignment w:val="center"/>
        <w:rPr>
          <w:color w:val="FF0000"/>
        </w:rPr>
      </w:pPr>
      <w:r>
        <w:rPr>
          <w:color w:val="FF0000"/>
        </w:rPr>
        <w:pict>
          <v:shape alt="eqId39cbfb734fa4ee6c1dec81979a077f83" id="_x0000_i3471" style="width:67.75pt;height:59.85pt" type="#_x0000_t75">
            <v:imagedata o:title="eqId39cbfb734fa4ee6c1dec81979a077f83" r:id="rId1764"/>
          </v:shape>
        </w:pict>
      </w:r>
    </w:p>
    <w:p w:rsidP="00C765D3" w:rsidR="00C765D3" w:rsidRPr="00C765D3">
      <w:pPr>
        <w:shd w:color="auto" w:fill="F2F2F2" w:val="clear"/>
        <w:spacing w:line="360" w:lineRule="auto"/>
        <w:jc w:val="left"/>
        <w:textAlignment w:val="center"/>
        <w:rPr>
          <w:color w:val="FF0000"/>
        </w:rPr>
      </w:pPr>
      <w:r w:rsidRPr="00C765D3">
        <w:rPr>
          <w:color w:val="FF0000"/>
        </w:rPr>
        <w:t>得</w:t>
      </w:r>
      <w:r>
        <w:rPr>
          <w:color w:val="FF0000"/>
        </w:rPr>
        <w:pict>
          <v:shape alt="eqIdc79f8629bf23e35eea2a4a4eb638925f" id="_x0000_i3472" style="width:173.35pt;height:31.7pt" type="#_x0000_t75">
            <v:imagedata o:title="eqIdc79f8629bf23e35eea2a4a4eb638925f" r:id="rId1765"/>
          </v:shape>
        </w:pict>
      </w:r>
      <w:r w:rsidRPr="00C765D3">
        <w:rPr>
          <w:color w:val="FF0000"/>
        </w:rPr>
        <w:t>，</w:t>
      </w:r>
    </w:p>
    <w:p w:rsidP="00C765D3" w:rsidR="00C765D3" w:rsidRPr="00C765D3">
      <w:pPr>
        <w:shd w:color="auto" w:fill="F2F2F2" w:val="clear"/>
        <w:spacing w:line="360" w:lineRule="auto"/>
        <w:jc w:val="left"/>
        <w:textAlignment w:val="center"/>
        <w:rPr>
          <w:color w:val="FF0000"/>
        </w:rPr>
      </w:pPr>
      <w:r>
        <w:rPr>
          <w:color w:val="FF0000"/>
        </w:rPr>
        <w:pict>
          <v:shape alt="eqId4cd8fb40914f3cb7e2692162cbdfd35c" id="_x0000_i3473" style="width:111.75pt;height:29.9pt" type="#_x0000_t75">
            <v:imagedata o:title="eqId4cd8fb40914f3cb7e2692162cbdfd35c" r:id="rId1766"/>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直线</w:t>
      </w:r>
      <w:r>
        <w:rPr>
          <w:color w:val="FF0000"/>
        </w:rPr>
        <w:pict>
          <v:shape alt="eqId2e9b0f5f44abbc6544a2f672b025b013" id="_x0000_i3474" style="width:7.9pt;height:15.85pt" type="#_x0000_t75">
            <v:imagedata o:title="eqId2e9b0f5f44abbc6544a2f672b025b013" r:id="rId841"/>
          </v:shape>
        </w:pict>
      </w:r>
      <w:r w:rsidRPr="00C765D3">
        <w:rPr>
          <w:color w:val="FF0000"/>
        </w:rPr>
        <w:t>的方程为</w:t>
      </w:r>
      <w:r>
        <w:rPr>
          <w:color w:val="FF0000"/>
        </w:rPr>
        <w:pict>
          <v:shape alt="eqId9a08493256ac9e2ea4351b2a754db93a" id="_x0000_i3475" style="width:60.7pt;height:14.1pt" type="#_x0000_t75">
            <v:imagedata o:title="eqId9a08493256ac9e2ea4351b2a754db93a" r:id="rId1767"/>
          </v:shape>
        </w:pict>
      </w:r>
      <w:r w:rsidRPr="00C765D3">
        <w:rPr>
          <w:color w:val="FF0000"/>
        </w:rPr>
        <w:t>，即</w:t>
      </w:r>
      <w:r>
        <w:rPr>
          <w:color w:val="FF0000"/>
        </w:rPr>
        <w:pict>
          <v:shape alt="eqId694033aa4e20853cf10f33c870007047" id="_x0000_i3476" style="width:44.85pt;height:13.7pt" type="#_x0000_t75">
            <v:imagedata o:title="eqId694033aa4e20853cf10f33c870007047" r:id="rId1743"/>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联立方程</w:t>
      </w:r>
      <w:r>
        <w:rPr>
          <w:color w:val="FF0000"/>
        </w:rPr>
        <w:pict>
          <v:shape alt="eqIda85b807f5ea199224505874586660017" id="_x0000_i3477" style="width:59.8pt;height:45.35pt" type="#_x0000_t75">
            <v:imagedata o:title="eqIda85b807f5ea199224505874586660017" r:id="rId1768"/>
          </v:shape>
        </w:pict>
      </w:r>
    </w:p>
    <w:p w:rsidP="00C765D3" w:rsidR="00C765D3" w:rsidRPr="00C765D3">
      <w:pPr>
        <w:shd w:color="auto" w:fill="F2F2F2" w:val="clear"/>
        <w:spacing w:line="360" w:lineRule="auto"/>
        <w:jc w:val="left"/>
        <w:textAlignment w:val="center"/>
        <w:rPr>
          <w:color w:val="FF0000"/>
        </w:rPr>
      </w:pPr>
      <w:r w:rsidRPr="00C765D3">
        <w:rPr>
          <w:color w:val="FF0000"/>
        </w:rPr>
        <w:t>得</w:t>
      </w:r>
      <w:r>
        <w:rPr>
          <w:color w:val="FF0000"/>
        </w:rPr>
        <w:pict>
          <v:shape alt="eqId90a0e58eda22e511759bd7cefe3d82a2" id="_x0000_i3478" style="width:205.9pt;height:14.1pt" type="#_x0000_t75">
            <v:imagedata o:title="eqId90a0e58eda22e511759bd7cefe3d82a2" r:id="rId1762"/>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故直线</w:t>
      </w:r>
      <w:r>
        <w:rPr>
          <w:color w:val="FF0000"/>
        </w:rPr>
        <w:pict>
          <v:shape alt="eqId2e9b0f5f44abbc6544a2f672b025b013" id="_x0000_i3479" style="width:7.9pt;height:15.85pt" type="#_x0000_t75">
            <v:imagedata o:title="eqId2e9b0f5f44abbc6544a2f672b025b013" r:id="rId841"/>
          </v:shape>
        </w:pict>
      </w:r>
      <w:r w:rsidRPr="00C765D3">
        <w:rPr>
          <w:color w:val="FF0000"/>
        </w:rPr>
        <w:t>的方程为</w:t>
      </w:r>
      <w:r>
        <w:rPr>
          <w:color w:val="FF0000"/>
        </w:rPr>
        <w:pict>
          <v:shape alt="eqId694033aa4e20853cf10f33c870007047" id="_x0000_i3480" style="width:44.85pt;height:13.7pt" type="#_x0000_t75">
            <v:imagedata o:title="eqId694033aa4e20853cf10f33c870007047" r:id="rId1743"/>
          </v:shape>
        </w:pict>
      </w:r>
      <w:r w:rsidRPr="00C765D3">
        <w:rPr>
          <w:color w:val="FF0000"/>
        </w:rPr>
        <w:t>.</w:t>
      </w:r>
    </w:p>
    <w:p w:rsidP="00C765D3" w:rsidR="00C765D3" w:rsidRPr="00C765D3">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524635" cy="1413510"/>
            <wp:effectExtent b="0" l="0" r="0" t="0"/>
            <wp:docPr descr="说明: @@@f9d19fae-7eea-4c3a-9767-fc931b6cc624" id="6409"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f9d19fae-7eea-4c3a-9767-fc931b6cc624" id="6409" name="图片 100013"/>
                    <pic:cNvPicPr>
                      <a:picLocks noChangeArrowheads="1" noChangeAspect="1"/>
                    </pic:cNvPicPr>
                  </pic:nvPicPr>
                  <pic:blipFill>
                    <a:blip cstate="print" r:embed="rId1769">
                      <a:extLst>
                        <a:ext uri="{28A0092B-C50C-407E-A947-70E740481C1C}">
                          <a14:useLocalDpi xmlns:a14="http://schemas.microsoft.com/office/drawing/2010/main" val="0"/>
                        </a:ext>
                      </a:extLst>
                    </a:blip>
                    <a:stretch>
                      <a:fillRect/>
                    </a:stretch>
                  </pic:blipFill>
                  <pic:spPr bwMode="auto">
                    <a:xfrm>
                      <a:off x="0" y="0"/>
                      <a:ext cx="1524635" cy="1413510"/>
                    </a:xfrm>
                    <a:prstGeom prst="rect">
                      <a:avLst/>
                    </a:prstGeom>
                    <a:noFill/>
                    <a:ln>
                      <a:noFill/>
                    </a:ln>
                  </pic:spPr>
                </pic:pic>
              </a:graphicData>
            </a:graphic>
          </wp:inline>
        </w:drawing>
      </w:r>
    </w:p>
    <w:p w:rsidP="00C765D3" w:rsidR="00C765D3">
      <w:pPr>
        <w:spacing w:line="360" w:lineRule="auto"/>
        <w:jc w:val="left"/>
        <w:textAlignment w:val="center"/>
      </w:pPr>
      <w:r>
        <w:t>10</w:t>
      </w:r>
      <w:r>
        <w:t>．（</w:t>
      </w:r>
      <w:r>
        <w:t>23-24</w:t>
      </w:r>
      <w:r>
        <w:t>高二上</w:t>
      </w:r>
      <w:r>
        <w:t>·</w:t>
      </w:r>
      <w:r>
        <w:t>贵州黔东南</w:t>
      </w:r>
      <w:r>
        <w:t>·</w:t>
      </w:r>
      <w:r>
        <w:t>期末）已知点</w:t>
      </w:r>
      <w:r>
        <w:pict>
          <v:shape alt="eqId0b10869dee07ab7948bfdb81ad58f134" id="_x0000_i3481" style="width:80.95pt;height:17.75pt" type="#_x0000_t75">
            <v:imagedata o:title="eqId0b10869dee07ab7948bfdb81ad58f134" r:id="rId1770"/>
          </v:shape>
        </w:pict>
      </w:r>
      <w:r>
        <w:t>，动点</w:t>
      </w:r>
      <w:r>
        <w:pict>
          <v:shape alt="eqIddad2a36927223bd70f426ba06aea4b45" id="_x0000_i3482" style="width:9.7pt;height:10.55pt" type="#_x0000_t75">
            <v:imagedata o:title="eqIddad2a36927223bd70f426ba06aea4b45" r:id="rId1546"/>
          </v:shape>
        </w:pict>
      </w:r>
      <w:r>
        <w:t>满足</w:t>
      </w:r>
      <w:r>
        <w:pict>
          <v:shape alt="eqId1350897d718a2592dfe8f8ddc5154e5c" id="_x0000_i3483" style="width:67.75pt;height:17.85pt" type="#_x0000_t75">
            <v:imagedata o:title="eqId1350897d718a2592dfe8f8ddc5154e5c" r:id="rId1771"/>
          </v:shape>
        </w:pict>
      </w:r>
      <w:r>
        <w:t>，记点</w:t>
      </w:r>
      <w:r>
        <w:pict>
          <v:shape alt="eqIddad2a36927223bd70f426ba06aea4b45" id="_x0000_i3484" style="width:9.7pt;height:10.55pt" type="#_x0000_t75">
            <v:imagedata o:title="eqIddad2a36927223bd70f426ba06aea4b45" r:id="rId1546"/>
          </v:shape>
        </w:pict>
      </w:r>
      <w:r>
        <w:t>的轨迹为曲线</w:t>
      </w:r>
      <w:r>
        <w:pict>
          <v:shape alt="eqIdc5db41a1f31d6baee7c69990811edb9f" id="_x0000_i3485" style="width:10.55pt;height:12.05pt" type="#_x0000_t75">
            <v:imagedata o:title="eqIdc5db41a1f31d6baee7c69990811edb9f" r:id="rId1540"/>
          </v:shape>
        </w:pict>
      </w:r>
      <w:r>
        <w:t>．</w:t>
      </w:r>
    </w:p>
    <w:p w:rsidP="00C765D3" w:rsidR="00C765D3">
      <w:pPr>
        <w:spacing w:line="360" w:lineRule="auto"/>
        <w:jc w:val="left"/>
        <w:textAlignment w:val="center"/>
      </w:pPr>
      <w:r>
        <w:t>(1)</w:t>
      </w:r>
      <w:r>
        <w:t>求</w:t>
      </w:r>
      <w:r>
        <w:pict>
          <v:shape alt="eqIdc5db41a1f31d6baee7c69990811edb9f" id="_x0000_i3486" style="width:10.55pt;height:12.05pt" type="#_x0000_t75">
            <v:imagedata o:title="eqIdc5db41a1f31d6baee7c69990811edb9f" r:id="rId1540"/>
          </v:shape>
        </w:pict>
      </w:r>
      <w:r>
        <w:t>的方程；</w:t>
      </w:r>
    </w:p>
    <w:p w:rsidP="00C765D3" w:rsidR="00C765D3">
      <w:pPr>
        <w:spacing w:line="360" w:lineRule="auto"/>
        <w:jc w:val="left"/>
        <w:textAlignment w:val="center"/>
      </w:pPr>
      <w:r>
        <w:t>(2)</w:t>
      </w:r>
      <w:r>
        <w:t>若</w:t>
      </w:r>
      <w:r>
        <w:pict>
          <v:shape alt="eqId01c74a907dda6bb7d9d56d009d9df253" id="_x0000_i3487" style="width:21.1pt;height:13.85pt" type="#_x0000_t75">
            <v:imagedata o:title="eqId01c74a907dda6bb7d9d56d009d9df253" r:id="rId411"/>
          </v:shape>
        </w:pict>
      </w:r>
      <w:r>
        <w:t>是</w:t>
      </w:r>
      <w:r>
        <w:pict>
          <v:shape alt="eqIdc5db41a1f31d6baee7c69990811edb9f" id="_x0000_i3488" style="width:10.55pt;height:12.05pt" type="#_x0000_t75">
            <v:imagedata o:title="eqIdc5db41a1f31d6baee7c69990811edb9f" r:id="rId1540"/>
          </v:shape>
        </w:pict>
      </w:r>
      <w:r>
        <w:t>上不同的两点，且直线</w:t>
      </w:r>
      <w:r>
        <w:pict>
          <v:shape alt="eqIdf52a58fbaf4fea03567e88a9f0f6e37e" id="_x0000_i3489" style="width:17.6pt;height:11.45pt" type="#_x0000_t75">
            <v:imagedata o:title="eqIdf52a58fbaf4fea03567e88a9f0f6e37e" r:id="rId1547"/>
          </v:shape>
        </w:pict>
      </w:r>
      <w:r>
        <w:t>的斜率为</w:t>
      </w:r>
      <w:r>
        <w:t>5</w:t>
      </w:r>
      <w:r>
        <w:t>，线段</w:t>
      </w:r>
      <w:r>
        <w:pict>
          <v:shape alt="eqIdf52a58fbaf4fea03567e88a9f0f6e37e" id="_x0000_i3490" style="width:17.6pt;height:11.45pt" type="#_x0000_t75">
            <v:imagedata o:title="eqIdf52a58fbaf4fea03567e88a9f0f6e37e" r:id="rId1547"/>
          </v:shape>
        </w:pict>
      </w:r>
      <w:r>
        <w:t>的中点为</w:t>
      </w:r>
      <w:r>
        <w:pict>
          <v:shape alt="eqIdacc290b44635265137fdf13146b6a6d9" id="_x0000_i3491" style="width:10.55pt;height:14.05pt" type="#_x0000_t75">
            <v:imagedata o:title="eqIdacc290b44635265137fdf13146b6a6d9" r:id="rId1772"/>
          </v:shape>
        </w:pict>
      </w:r>
      <w:r>
        <w:t>，证明：点</w:t>
      </w:r>
      <w:r>
        <w:pict>
          <v:shape alt="eqIdacc290b44635265137fdf13146b6a6d9" id="_x0000_i3492" style="width:10.55pt;height:14.05pt" type="#_x0000_t75">
            <v:imagedata o:title="eqIdacc290b44635265137fdf13146b6a6d9" r:id="rId1772"/>
          </v:shape>
        </w:pict>
      </w:r>
      <w:r>
        <w:t>在直线</w:t>
      </w:r>
      <w:r>
        <w:pict>
          <v:shape alt="eqId2e7f8878d628d46bcb847f791857b650" id="_x0000_i3493" style="width:49.3pt;height:14.1pt" type="#_x0000_t75">
            <v:imagedata o:title="eqId2e7f8878d628d46bcb847f791857b650" r:id="rId1773"/>
          </v:shape>
        </w:pict>
      </w:r>
      <w:r>
        <w:t>上．</w:t>
      </w:r>
    </w:p>
    <w:p w:rsidP="00C765D3" w:rsidR="00C765D3" w:rsidRPr="00C765D3">
      <w:pPr>
        <w:shd w:color="auto" w:fill="F2F2F2" w:val="clear"/>
        <w:spacing w:line="360" w:lineRule="auto"/>
        <w:jc w:val="left"/>
        <w:textAlignment w:val="center"/>
        <w:rPr>
          <w:color w:val="FF0000"/>
        </w:rPr>
      </w:pPr>
      <w:r w:rsidRPr="00C765D3">
        <w:rPr>
          <w:color w:val="FF0000"/>
        </w:rPr>
        <w:t>【答案】</w:t>
      </w:r>
      <w:r w:rsidRPr="00C765D3">
        <w:rPr>
          <w:color w:val="FF0000"/>
        </w:rPr>
        <w:t>(1)</w:t>
      </w:r>
      <w:r>
        <w:rPr>
          <w:color w:val="FF0000"/>
        </w:rPr>
        <w:pict>
          <v:shape alt="eqIdb6bfe38d022fb2f98bb989822344251c" id="_x0000_i3494" style="width:80.95pt;height:28.85pt" type="#_x0000_t75">
            <v:imagedata o:title="eqIdb6bfe38d022fb2f98bb989822344251c" r:id="rId1774"/>
          </v:shape>
        </w:pict>
      </w:r>
    </w:p>
    <w:p w:rsidP="00C765D3" w:rsidR="00C765D3" w:rsidRPr="00C765D3">
      <w:pPr>
        <w:shd w:color="auto" w:fill="F2F2F2" w:val="clear"/>
        <w:spacing w:line="360" w:lineRule="auto"/>
        <w:jc w:val="left"/>
        <w:textAlignment w:val="center"/>
        <w:rPr>
          <w:color w:val="FF0000"/>
        </w:rPr>
      </w:pPr>
      <w:r w:rsidRPr="00C765D3">
        <w:rPr>
          <w:color w:val="FF0000"/>
        </w:rPr>
        <w:t>(2)</w:t>
      </w:r>
      <w:r w:rsidRPr="00C765D3">
        <w:rPr>
          <w:color w:val="FF0000"/>
        </w:rPr>
        <w:t>证明见解析</w:t>
      </w:r>
    </w:p>
    <w:p w:rsidP="00C765D3" w:rsidR="00C765D3" w:rsidRPr="00C765D3">
      <w:pPr>
        <w:shd w:color="auto" w:fill="F2F2F2" w:val="clear"/>
        <w:spacing w:line="360" w:lineRule="auto"/>
        <w:jc w:val="left"/>
        <w:textAlignment w:val="center"/>
        <w:rPr>
          <w:color w:val="FF0000"/>
        </w:rPr>
      </w:pPr>
      <w:r w:rsidRPr="00C765D3">
        <w:rPr>
          <w:color w:val="FF0000"/>
        </w:rPr>
        <w:t>【详解】（</w:t>
      </w:r>
      <w:r w:rsidRPr="00C765D3">
        <w:rPr>
          <w:color w:val="FF0000"/>
        </w:rPr>
        <w:t>1</w:t>
      </w:r>
      <w:r w:rsidRPr="00C765D3">
        <w:rPr>
          <w:color w:val="FF0000"/>
        </w:rPr>
        <w:t>）因为</w:t>
      </w:r>
      <w:r>
        <w:rPr>
          <w:color w:val="FF0000"/>
        </w:rPr>
        <w:pict>
          <v:shape alt="eqId46a3410a02ebc42919c9caa4b16123f5" id="_x0000_i3495" style="width:98.55pt;height:17.85pt" type="#_x0000_t75">
            <v:imagedata o:title="eqId46a3410a02ebc42919c9caa4b16123f5" r:id="rId1775"/>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所以根据双曲线的定义可知点</w:t>
      </w:r>
      <w:r>
        <w:rPr>
          <w:color w:val="FF0000"/>
        </w:rPr>
        <w:pict>
          <v:shape alt="eqIddad2a36927223bd70f426ba06aea4b45" id="_x0000_i3496" style="width:9.7pt;height:10.55pt" type="#_x0000_t75">
            <v:imagedata o:title="eqIddad2a36927223bd70f426ba06aea4b45" r:id="rId1546"/>
          </v:shape>
        </w:pict>
      </w:r>
      <w:r w:rsidRPr="00C765D3">
        <w:rPr>
          <w:color w:val="FF0000"/>
        </w:rPr>
        <w:t>的轨迹为以</w:t>
      </w:r>
      <w:r>
        <w:rPr>
          <w:color w:val="FF0000"/>
        </w:rPr>
        <w:pict>
          <v:shape alt="eqId7789a500686c7a73770404ead6af0590" id="_x0000_i3497" style="width:26.4pt;height:13.85pt" type="#_x0000_t75">
            <v:imagedata o:title="eqId7789a500686c7a73770404ead6af0590" r:id="rId1776"/>
          </v:shape>
        </w:pict>
      </w:r>
      <w:r w:rsidRPr="00C765D3">
        <w:rPr>
          <w:color w:val="FF0000"/>
        </w:rPr>
        <w:t>为焦点，实轴长为</w:t>
      </w:r>
      <w:r w:rsidRPr="00C765D3">
        <w:rPr>
          <w:color w:val="FF0000"/>
        </w:rPr>
        <w:t>4</w:t>
      </w:r>
      <w:r w:rsidRPr="00C765D3">
        <w:rPr>
          <w:color w:val="FF0000"/>
        </w:rPr>
        <w:t>的双曲线的右支，</w:t>
      </w:r>
    </w:p>
    <w:p w:rsidP="00C765D3" w:rsidR="00C765D3" w:rsidRPr="00C765D3">
      <w:pPr>
        <w:shd w:color="auto" w:fill="F2F2F2" w:val="clear"/>
        <w:spacing w:line="360" w:lineRule="auto"/>
        <w:jc w:val="left"/>
        <w:textAlignment w:val="center"/>
        <w:rPr>
          <w:color w:val="FF0000"/>
        </w:rPr>
      </w:pPr>
      <w:r w:rsidRPr="00C765D3">
        <w:rPr>
          <w:color w:val="FF0000"/>
        </w:rPr>
        <w:t>由</w:t>
      </w:r>
      <w:r>
        <w:rPr>
          <w:color w:val="FF0000"/>
        </w:rPr>
        <w:pict>
          <v:shape alt="eqIdf675729f0ed083a05bf1c2afde36a05e" id="_x0000_i3498" style="width:55.4pt;height:13.15pt" type="#_x0000_t75">
            <v:imagedata o:title="eqIdf675729f0ed083a05bf1c2afde36a05e" r:id="rId1777"/>
          </v:shape>
        </w:pict>
      </w:r>
      <w:r w:rsidRPr="00C765D3">
        <w:rPr>
          <w:color w:val="FF0000"/>
        </w:rPr>
        <w:t>，得</w:t>
      </w:r>
      <w:r>
        <w:rPr>
          <w:color w:val="FF0000"/>
        </w:rPr>
        <w:pict>
          <v:shape alt="eqIdf7c3a26c0e2bc0f638ccba633bb8c3d8" id="_x0000_i3499" style="width:102.1pt;height:15.15pt" type="#_x0000_t75">
            <v:imagedata o:title="eqIdf7c3a26c0e2bc0f638ccba633bb8c3d8" r:id="rId1778"/>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所以</w:t>
      </w:r>
      <w:r>
        <w:rPr>
          <w:color w:val="FF0000"/>
        </w:rPr>
        <w:pict>
          <v:shape alt="eqIdc5db41a1f31d6baee7c69990811edb9f" id="_x0000_i3500" style="width:10.55pt;height:12.05pt" type="#_x0000_t75">
            <v:imagedata o:title="eqIdc5db41a1f31d6baee7c69990811edb9f" r:id="rId1540"/>
          </v:shape>
        </w:pict>
      </w:r>
      <w:r w:rsidRPr="00C765D3">
        <w:rPr>
          <w:color w:val="FF0000"/>
        </w:rPr>
        <w:t>的方程为</w:t>
      </w:r>
      <w:r>
        <w:rPr>
          <w:color w:val="FF0000"/>
        </w:rPr>
        <w:pict>
          <v:shape alt="eqIdb6bfe38d022fb2f98bb989822344251c" id="_x0000_i3501" style="width:80.95pt;height:28.85pt" type="#_x0000_t75">
            <v:imagedata o:title="eqIdb6bfe38d022fb2f98bb989822344251c" r:id="rId1774"/>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w:t>
      </w:r>
      <w:r w:rsidRPr="00C765D3">
        <w:rPr>
          <w:color w:val="FF0000"/>
        </w:rPr>
        <w:t>2</w:t>
      </w:r>
      <w:r w:rsidRPr="00C765D3">
        <w:rPr>
          <w:color w:val="FF0000"/>
        </w:rPr>
        <w:t>）证明：设</w:t>
      </w:r>
      <w:r>
        <w:rPr>
          <w:color w:val="FF0000"/>
        </w:rPr>
        <w:pict>
          <v:shape alt="eqId01c74a907dda6bb7d9d56d009d9df253" id="_x0000_i3502" style="width:21.1pt;height:13.85pt" type="#_x0000_t75">
            <v:imagedata o:title="eqId01c74a907dda6bb7d9d56d009d9df253" r:id="rId411"/>
          </v:shape>
        </w:pict>
      </w:r>
      <w:r w:rsidRPr="00C765D3">
        <w:rPr>
          <w:color w:val="FF0000"/>
        </w:rPr>
        <w:t>两点的坐标分别为</w:t>
      </w:r>
      <w:r>
        <w:rPr>
          <w:color w:val="FF0000"/>
        </w:rPr>
        <w:pict>
          <v:shape alt="eqId1b6037359d2727b05ee33db9e2c36226" id="_x0000_i3503" style="width:68.6pt;height:17.8pt" type="#_x0000_t75">
            <v:imagedata o:title="eqId1b6037359d2727b05ee33db9e2c36226" r:id="rId1779"/>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则</w:t>
      </w:r>
      <w:r>
        <w:rPr>
          <w:color w:val="FF0000"/>
        </w:rPr>
        <w:pict>
          <v:shape alt="eqId0730a23200f9c186d54a2c6a1ffa8092" id="_x0000_i3504" style="width:58.05pt;height:60.05pt" type="#_x0000_t75">
            <v:imagedata o:title="eqId0730a23200f9c186d54a2c6a1ffa8092" r:id="rId1780"/>
          </v:shape>
        </w:pict>
      </w:r>
    </w:p>
    <w:p w:rsidP="00C765D3" w:rsidR="00C765D3" w:rsidRPr="00C765D3">
      <w:pPr>
        <w:shd w:color="auto" w:fill="F2F2F2" w:val="clear"/>
        <w:spacing w:line="360" w:lineRule="auto"/>
        <w:jc w:val="left"/>
        <w:textAlignment w:val="center"/>
        <w:rPr>
          <w:color w:val="FF0000"/>
        </w:rPr>
      </w:pPr>
      <w:r w:rsidRPr="00C765D3">
        <w:rPr>
          <w:color w:val="FF0000"/>
        </w:rPr>
        <w:t>两式相减并整理得，</w:t>
      </w:r>
      <w:r>
        <w:rPr>
          <w:color w:val="FF0000"/>
        </w:rPr>
        <w:pict>
          <v:shape alt="eqId37535974e55f9c02038c5a8173b325a1" id="_x0000_i3505" style="width:179.5pt;height:17.55pt" type="#_x0000_t75">
            <v:imagedata o:title="eqId37535974e55f9c02038c5a8173b325a1" r:id="rId1781"/>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设</w:t>
      </w:r>
      <w:r>
        <w:rPr>
          <w:color w:val="FF0000"/>
        </w:rPr>
        <w:pict>
          <v:shape alt="eqId2752e086b85f9fbb95010bf771072af9" id="_x0000_i3506" style="width:43.1pt;height:17.35pt" type="#_x0000_t75">
            <v:imagedata o:title="eqId2752e086b85f9fbb95010bf771072af9" r:id="rId1782"/>
          </v:shape>
        </w:pict>
      </w:r>
      <w:r w:rsidRPr="00C765D3">
        <w:rPr>
          <w:color w:val="FF0000"/>
        </w:rPr>
        <w:t>，依题意可得</w:t>
      </w:r>
      <w:r>
        <w:rPr>
          <w:color w:val="FF0000"/>
        </w:rPr>
        <w:pict>
          <v:shape alt="eqId6701f356a4231bb1038e6017a2d069e6" id="_x0000_i3507" style="width:65.1pt;height:33.55pt" type="#_x0000_t75">
            <v:imagedata o:title="eqId6701f356a4231bb1038e6017a2d069e6" r:id="rId1783"/>
          </v:shape>
        </w:pict>
      </w:r>
    </w:p>
    <w:p w:rsidP="00C765D3" w:rsidR="00C765D3" w:rsidRPr="00C765D3">
      <w:pPr>
        <w:shd w:color="auto" w:fill="F2F2F2" w:val="clear"/>
        <w:spacing w:line="360" w:lineRule="auto"/>
        <w:jc w:val="left"/>
        <w:textAlignment w:val="center"/>
        <w:rPr>
          <w:color w:val="FF0000"/>
        </w:rPr>
      </w:pPr>
      <w:r w:rsidRPr="00C765D3">
        <w:rPr>
          <w:color w:val="FF0000"/>
        </w:rPr>
        <w:t>所以</w:t>
      </w:r>
      <w:r>
        <w:rPr>
          <w:color w:val="FF0000"/>
        </w:rPr>
        <w:pict>
          <v:shape alt="eqId977c78b4f5f0dd6ac1a66b0235c592ed" id="_x0000_i3508" style="width:132pt;height:17.8pt" type="#_x0000_t75">
            <v:imagedata o:title="eqId977c78b4f5f0dd6ac1a66b0235c592ed" r:id="rId1784"/>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即</w:t>
      </w:r>
      <w:r>
        <w:rPr>
          <w:color w:val="FF0000"/>
        </w:rPr>
        <w:pict>
          <v:shape alt="eqId81497524eee72d708e00b30e042de8c7" id="_x0000_i3509" style="width:88.9pt;height:29.65pt" type="#_x0000_t75">
            <v:imagedata o:title="eqId81497524eee72d708e00b30e042de8c7" r:id="rId1785"/>
          </v:shape>
        </w:pict>
      </w:r>
      <w:r w:rsidRPr="00C765D3">
        <w:rPr>
          <w:color w:val="FF0000"/>
        </w:rPr>
        <w:t>，所以</w:t>
      </w:r>
      <w:r>
        <w:rPr>
          <w:color w:val="FF0000"/>
        </w:rPr>
        <w:pict>
          <v:shape alt="eqId62287d606e1adf32b20a2d01f62424bd" id="_x0000_i3510" style="width:71.3pt;height:15.85pt" type="#_x0000_t75">
            <v:imagedata o:title="eqId62287d606e1adf32b20a2d01f62424bd" r:id="rId1786"/>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即</w:t>
      </w:r>
      <w:r>
        <w:rPr>
          <w:color w:val="FF0000"/>
        </w:rPr>
        <w:pict>
          <v:shape alt="eqIdf0ac3c4ad0fcfd1e1ffa9a73cb3d0432" id="_x0000_i3511" style="width:57.2pt;height:15.8pt" type="#_x0000_t75">
            <v:imagedata o:title="eqIdf0ac3c4ad0fcfd1e1ffa9a73cb3d0432" r:id="rId1787"/>
          </v:shape>
        </w:pict>
      </w:r>
      <w:r w:rsidRPr="00C765D3">
        <w:rPr>
          <w:color w:val="FF0000"/>
        </w:rPr>
        <w:t>，所以点</w:t>
      </w:r>
      <w:r>
        <w:rPr>
          <w:color w:val="FF0000"/>
        </w:rPr>
        <w:pict>
          <v:shape alt="eqIdacc290b44635265137fdf13146b6a6d9" id="_x0000_i3512" style="width:10.55pt;height:14.05pt" type="#_x0000_t75">
            <v:imagedata o:title="eqIdacc290b44635265137fdf13146b6a6d9" r:id="rId1772"/>
          </v:shape>
        </w:pict>
      </w:r>
      <w:r w:rsidRPr="00C765D3">
        <w:rPr>
          <w:color w:val="FF0000"/>
        </w:rPr>
        <w:t>在直线</w:t>
      </w:r>
      <w:r>
        <w:rPr>
          <w:color w:val="FF0000"/>
        </w:rPr>
        <w:pict>
          <v:shape alt="eqId2e7f8878d628d46bcb847f791857b650" id="_x0000_i3513" style="width:49.3pt;height:14.1pt" type="#_x0000_t75">
            <v:imagedata o:title="eqId2e7f8878d628d46bcb847f791857b650" r:id="rId1773"/>
          </v:shape>
        </w:pict>
      </w:r>
      <w:r w:rsidRPr="00C765D3">
        <w:rPr>
          <w:color w:val="FF0000"/>
        </w:rPr>
        <w:t>上．</w:t>
      </w:r>
    </w:p>
    <w:p w:rsidP="00C765D3" w:rsidR="00C765D3">
      <w:pPr>
        <w:spacing w:line="360" w:lineRule="auto"/>
        <w:jc w:val="left"/>
        <w:textAlignment w:val="center"/>
      </w:pPr>
      <w:r>
        <w:t>11</w:t>
      </w:r>
      <w:r>
        <w:t>．（</w:t>
      </w:r>
      <w:r>
        <w:t>23-24</w:t>
      </w:r>
      <w:r>
        <w:t>高二上</w:t>
      </w:r>
      <w:r>
        <w:t>·</w:t>
      </w:r>
      <w:r>
        <w:t>陕西宝鸡</w:t>
      </w:r>
      <w:r>
        <w:t>·</w:t>
      </w:r>
      <w:r>
        <w:t>期末）已知双曲线</w:t>
      </w:r>
      <w:r>
        <w:pict>
          <v:shape alt="eqId83bf4fd84818abac17a9d21237ac5ce5" id="_x0000_i3514" style="width:118.8pt;height:29pt" type="#_x0000_t75">
            <v:imagedata o:title="eqId83bf4fd84818abac17a9d21237ac5ce5" r:id="rId581"/>
          </v:shape>
        </w:pict>
      </w:r>
      <w:r>
        <w:t>的渐近线方程是</w:t>
      </w:r>
      <w:r>
        <w:pict>
          <v:shape alt="eqIdf10273b05ad8210d8db07639c4d149fd" id="_x0000_i3515" style="width:36.95pt;height:13.85pt" type="#_x0000_t75">
            <v:imagedata o:title="eqIdf10273b05ad8210d8db07639c4d149fd" r:id="rId466"/>
          </v:shape>
        </w:pict>
      </w:r>
      <w:r>
        <w:t>，实轴长为</w:t>
      </w:r>
      <w:r>
        <w:t>2.</w:t>
      </w:r>
    </w:p>
    <w:p w:rsidP="00C765D3" w:rsidR="00C765D3">
      <w:pPr>
        <w:spacing w:line="360" w:lineRule="auto"/>
        <w:jc w:val="left"/>
        <w:textAlignment w:val="center"/>
      </w:pPr>
      <w:r>
        <w:t>(1)</w:t>
      </w:r>
      <w:r>
        <w:t>求双曲线</w:t>
      </w:r>
      <w:r>
        <w:pict>
          <v:shape alt="eqIdc5db41a1f31d6baee7c69990811edb9f" id="_x0000_i3516" style="width:10.55pt;height:12.05pt" type="#_x0000_t75">
            <v:imagedata o:title="eqIdc5db41a1f31d6baee7c69990811edb9f" r:id="rId1540"/>
          </v:shape>
        </w:pict>
      </w:r>
      <w:r>
        <w:t>的方程</w:t>
      </w:r>
      <w:r>
        <w:t>;</w:t>
      </w:r>
    </w:p>
    <w:p w:rsidP="00C765D3" w:rsidR="00C765D3">
      <w:pPr>
        <w:spacing w:line="360" w:lineRule="auto"/>
        <w:jc w:val="left"/>
        <w:textAlignment w:val="center"/>
      </w:pPr>
      <w:r>
        <w:t>(2)</w:t>
      </w:r>
      <w:r>
        <w:t>若直线</w:t>
      </w:r>
      <w:r>
        <w:pict>
          <v:shape alt="eqId0f85fca60a11e1af2bf50138d0e3fe62" id="_x0000_i3517" style="width:6.15pt;height:12.35pt" type="#_x0000_t75">
            <v:imagedata o:title="eqId0f85fca60a11e1af2bf50138d0e3fe62" r:id="rId1539"/>
          </v:shape>
        </w:pict>
      </w:r>
      <w:r>
        <w:t>与双曲线</w:t>
      </w:r>
      <w:r>
        <w:pict>
          <v:shape alt="eqIdc5db41a1f31d6baee7c69990811edb9f" id="_x0000_i3518" style="width:10.55pt;height:12.05pt" type="#_x0000_t75">
            <v:imagedata o:title="eqIdc5db41a1f31d6baee7c69990811edb9f" r:id="rId1540"/>
          </v:shape>
        </w:pict>
      </w:r>
      <w:r>
        <w:t>交于</w:t>
      </w:r>
      <w:r>
        <w:pict>
          <v:shape alt="eqId01c74a907dda6bb7d9d56d009d9df253" id="_x0000_i3519" style="width:21.1pt;height:13.85pt" type="#_x0000_t75">
            <v:imagedata o:title="eqId01c74a907dda6bb7d9d56d009d9df253" r:id="rId411"/>
          </v:shape>
        </w:pict>
      </w:r>
      <w:r>
        <w:t>两点，线段</w:t>
      </w:r>
      <w:r>
        <w:pict>
          <v:shape alt="eqIdf52a58fbaf4fea03567e88a9f0f6e37e" id="_x0000_i3520" style="width:17.6pt;height:11.45pt" type="#_x0000_t75">
            <v:imagedata o:title="eqIdf52a58fbaf4fea03567e88a9f0f6e37e" r:id="rId1547"/>
          </v:shape>
        </w:pict>
      </w:r>
      <w:r>
        <w:t>的中点为</w:t>
      </w:r>
      <w:r>
        <w:pict>
          <v:shape alt="eqId8d12ed430d52fc0ba03785273eda3d1e" id="_x0000_i3521" style="width:31.65pt;height:14.75pt" type="#_x0000_t75">
            <v:imagedata o:title="eqId8d12ed430d52fc0ba03785273eda3d1e" r:id="rId1788"/>
          </v:shape>
        </w:pict>
      </w:r>
      <w:r>
        <w:t>，求直线</w:t>
      </w:r>
      <w:r>
        <w:pict>
          <v:shape alt="eqId0f85fca60a11e1af2bf50138d0e3fe62" id="_x0000_i3522" style="width:6.15pt;height:12.35pt" type="#_x0000_t75">
            <v:imagedata o:title="eqId0f85fca60a11e1af2bf50138d0e3fe62" r:id="rId1539"/>
          </v:shape>
        </w:pict>
      </w:r>
      <w:r>
        <w:t>的斜率</w:t>
      </w:r>
      <w:r>
        <w:t>.</w:t>
      </w:r>
    </w:p>
    <w:p w:rsidP="00C765D3" w:rsidR="00C765D3" w:rsidRPr="00C765D3">
      <w:pPr>
        <w:shd w:color="auto" w:fill="F2F2F2" w:val="clear"/>
        <w:spacing w:line="360" w:lineRule="auto"/>
        <w:jc w:val="left"/>
        <w:textAlignment w:val="center"/>
        <w:rPr>
          <w:color w:val="FF0000"/>
        </w:rPr>
      </w:pPr>
      <w:r w:rsidRPr="00C765D3">
        <w:rPr>
          <w:color w:val="FF0000"/>
        </w:rPr>
        <w:t>【答案】</w:t>
      </w:r>
      <w:r w:rsidRPr="00C765D3">
        <w:rPr>
          <w:color w:val="FF0000"/>
        </w:rPr>
        <w:t>(1)</w:t>
      </w:r>
      <w:r>
        <w:rPr>
          <w:color w:val="FF0000"/>
        </w:rPr>
        <w:pict>
          <v:shape alt="eqId565bc68d208cd5e0c90a32851faf3814" id="_x0000_i3523" style="width:48.4pt;height:29.5pt" type="#_x0000_t75">
            <v:imagedata o:title="eqId565bc68d208cd5e0c90a32851faf3814" r:id="rId1541"/>
          </v:shape>
        </w:pict>
      </w:r>
    </w:p>
    <w:p w:rsidP="00C765D3" w:rsidR="00C765D3" w:rsidRPr="00C765D3">
      <w:pPr>
        <w:shd w:color="auto" w:fill="F2F2F2" w:val="clear"/>
        <w:spacing w:line="360" w:lineRule="auto"/>
        <w:jc w:val="left"/>
        <w:textAlignment w:val="center"/>
        <w:rPr>
          <w:color w:val="FF0000"/>
        </w:rPr>
      </w:pPr>
      <w:r w:rsidRPr="00C765D3">
        <w:rPr>
          <w:color w:val="FF0000"/>
        </w:rPr>
        <w:t>(2)</w:t>
      </w:r>
      <w:r>
        <w:rPr>
          <w:color w:val="FF0000"/>
        </w:rPr>
        <w:pict>
          <v:shape alt="eqId6f8c4c029e552954bd493b49aeab82d5" id="_x0000_i3524" style="width:8.8pt;height:12.45pt" type="#_x0000_t75">
            <v:imagedata o:title="eqId6f8c4c029e552954bd493b49aeab82d5" r:id="rId1789"/>
          </v:shape>
        </w:pict>
      </w:r>
    </w:p>
    <w:p w:rsidP="00C765D3" w:rsidR="00C765D3" w:rsidRPr="00C765D3">
      <w:pPr>
        <w:shd w:color="auto" w:fill="F2F2F2" w:val="clear"/>
        <w:spacing w:line="360" w:lineRule="auto"/>
        <w:jc w:val="left"/>
        <w:textAlignment w:val="center"/>
        <w:rPr>
          <w:color w:val="FF0000"/>
        </w:rPr>
      </w:pPr>
      <w:r w:rsidRPr="00C765D3">
        <w:rPr>
          <w:color w:val="FF0000"/>
        </w:rPr>
        <w:t>【详解】（</w:t>
      </w:r>
      <w:r w:rsidRPr="00C765D3">
        <w:rPr>
          <w:color w:val="FF0000"/>
        </w:rPr>
        <w:t>1</w:t>
      </w:r>
      <w:r w:rsidRPr="00C765D3">
        <w:rPr>
          <w:color w:val="FF0000"/>
        </w:rPr>
        <w:t>）因为双曲线</w:t>
      </w:r>
      <w:r>
        <w:rPr>
          <w:color w:val="FF0000"/>
        </w:rPr>
        <w:pict>
          <v:shape alt="eqIdc5db41a1f31d6baee7c69990811edb9f" id="_x0000_i3525" style="width:10.55pt;height:12.05pt" type="#_x0000_t75">
            <v:imagedata o:title="eqIdc5db41a1f31d6baee7c69990811edb9f" r:id="rId1540"/>
          </v:shape>
        </w:pict>
      </w:r>
      <w:r w:rsidRPr="00C765D3">
        <w:rPr>
          <w:color w:val="FF0000"/>
        </w:rPr>
        <w:t>的渐近线方程是</w:t>
      </w:r>
      <w:r>
        <w:rPr>
          <w:color w:val="FF0000"/>
        </w:rPr>
        <w:pict>
          <v:shape alt="eqIdf10273b05ad8210d8db07639c4d149fd" id="_x0000_i3526" style="width:36.95pt;height:13.85pt" type="#_x0000_t75">
            <v:imagedata o:title="eqIdf10273b05ad8210d8db07639c4d149fd" r:id="rId466"/>
          </v:shape>
        </w:pict>
      </w:r>
      <w:r w:rsidRPr="00C765D3">
        <w:rPr>
          <w:color w:val="FF0000"/>
        </w:rPr>
        <w:t>，实轴长为</w:t>
      </w:r>
      <w:r w:rsidRPr="00C765D3">
        <w:rPr>
          <w:color w:val="FF0000"/>
        </w:rPr>
        <w:t>2</w: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所以</w:t>
      </w:r>
      <w:r>
        <w:rPr>
          <w:color w:val="FF0000"/>
        </w:rPr>
        <w:pict>
          <v:shape alt="eqIdd6a4c752073833703e445f005bdc4f4b" id="_x0000_i3527" style="width:49.3pt;height:27.5pt" type="#_x0000_t75">
            <v:imagedata o:title="eqIdd6a4c752073833703e445f005bdc4f4b" r:id="rId1790"/>
          </v:shape>
        </w:pict>
      </w:r>
      <w:r w:rsidRPr="00C765D3">
        <w:rPr>
          <w:color w:val="FF0000"/>
        </w:rPr>
        <w:t>，</w:t>
      </w:r>
      <w:r>
        <w:rPr>
          <w:color w:val="FF0000"/>
        </w:rPr>
        <w:pict>
          <v:shape alt="eqId03837b3769eda7f0d3804cc5ad4a6d60" id="_x0000_i3528" style="width:24.6pt;height:12.65pt" type="#_x0000_t75">
            <v:imagedata o:title="eqId03837b3769eda7f0d3804cc5ad4a6d60" r:id="rId295"/>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所以双曲线</w:t>
      </w:r>
      <w:r>
        <w:rPr>
          <w:color w:val="FF0000"/>
        </w:rPr>
        <w:pict>
          <v:shape alt="eqIdc5db41a1f31d6baee7c69990811edb9f" id="_x0000_i3529" style="width:10.55pt;height:12.05pt" type="#_x0000_t75">
            <v:imagedata o:title="eqIdc5db41a1f31d6baee7c69990811edb9f" r:id="rId1540"/>
          </v:shape>
        </w:pict>
      </w:r>
      <w:r w:rsidRPr="00C765D3">
        <w:rPr>
          <w:color w:val="FF0000"/>
        </w:rPr>
        <w:t>的方程为</w:t>
      </w:r>
      <w:r>
        <w:rPr>
          <w:color w:val="FF0000"/>
        </w:rPr>
        <w:pict>
          <v:shape alt="eqId565bc68d208cd5e0c90a32851faf3814" id="_x0000_i3530" style="width:48.4pt;height:29.5pt" type="#_x0000_t75">
            <v:imagedata o:title="eqId565bc68d208cd5e0c90a32851faf3814" r:id="rId1541"/>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w:t>
      </w:r>
      <w:r w:rsidRPr="00C765D3">
        <w:rPr>
          <w:color w:val="FF0000"/>
        </w:rPr>
        <w:t>2</w:t>
      </w:r>
      <w:r w:rsidRPr="00C765D3">
        <w:rPr>
          <w:color w:val="FF0000"/>
        </w:rPr>
        <w:t>）双曲线的渐近线方程为</w:t>
      </w:r>
      <w:r>
        <w:rPr>
          <w:color w:val="FF0000"/>
        </w:rPr>
        <w:pict>
          <v:shape alt="eqIdf10273b05ad8210d8db07639c4d149fd" id="_x0000_i3531" style="width:36.95pt;height:13.85pt" type="#_x0000_t75">
            <v:imagedata o:title="eqIdf10273b05ad8210d8db07639c4d149fd" r:id="rId466"/>
          </v:shape>
        </w:pict>
      </w:r>
      <w:r w:rsidRPr="00C765D3">
        <w:rPr>
          <w:color w:val="FF0000"/>
        </w:rPr>
        <w:t>，由双曲线关于坐标轴的对称性可知，</w:t>
      </w:r>
    </w:p>
    <w:p w:rsidP="00C765D3" w:rsidR="00C765D3" w:rsidRPr="00C765D3">
      <w:pPr>
        <w:shd w:color="auto" w:fill="F2F2F2" w:val="clear"/>
        <w:spacing w:line="360" w:lineRule="auto"/>
        <w:jc w:val="left"/>
        <w:textAlignment w:val="center"/>
        <w:rPr>
          <w:color w:val="FF0000"/>
        </w:rPr>
      </w:pPr>
      <w:r w:rsidRPr="00C765D3">
        <w:rPr>
          <w:color w:val="FF0000"/>
        </w:rPr>
        <w:t>若线段</w:t>
      </w:r>
      <w:r>
        <w:rPr>
          <w:color w:val="FF0000"/>
        </w:rPr>
        <w:pict>
          <v:shape alt="eqIdf52a58fbaf4fea03567e88a9f0f6e37e" id="_x0000_i3532" style="width:17.6pt;height:11.45pt" type="#_x0000_t75">
            <v:imagedata o:title="eqIdf52a58fbaf4fea03567e88a9f0f6e37e" r:id="rId1547"/>
          </v:shape>
        </w:pict>
      </w:r>
      <w:r w:rsidRPr="00C765D3">
        <w:rPr>
          <w:color w:val="FF0000"/>
        </w:rPr>
        <w:t>的中点为</w:t>
      </w:r>
      <w:r>
        <w:rPr>
          <w:color w:val="FF0000"/>
        </w:rPr>
        <w:pict>
          <v:shape alt="eqId251974af2114dcb1eae9256fa922f6b2" id="_x0000_i3533" style="width:36.95pt;height:17.8pt" type="#_x0000_t75">
            <v:imagedata o:title="eqId251974af2114dcb1eae9256fa922f6b2" r:id="rId1791"/>
          </v:shape>
        </w:pict>
      </w:r>
      <w:r w:rsidRPr="00C765D3">
        <w:rPr>
          <w:color w:val="FF0000"/>
        </w:rPr>
        <w:t>，则直线</w:t>
      </w:r>
      <w:r>
        <w:rPr>
          <w:color w:val="FF0000"/>
        </w:rPr>
        <w:pict>
          <v:shape alt="eqId0f85fca60a11e1af2bf50138d0e3fe62" id="_x0000_i3534" style="width:6.15pt;height:12.35pt" type="#_x0000_t75">
            <v:imagedata o:title="eqId0f85fca60a11e1af2bf50138d0e3fe62" r:id="rId1539"/>
          </v:shape>
        </w:pict>
      </w:r>
      <w:r w:rsidRPr="00C765D3">
        <w:rPr>
          <w:color w:val="FF0000"/>
        </w:rPr>
        <w:t>的斜率存在，</w:t>
      </w:r>
    </w:p>
    <w:p w:rsidP="00C765D3" w:rsidR="00C765D3" w:rsidRPr="00C765D3">
      <w:pPr>
        <w:shd w:color="auto" w:fill="F2F2F2" w:val="clear"/>
        <w:spacing w:line="360" w:lineRule="auto"/>
        <w:jc w:val="left"/>
        <w:textAlignment w:val="center"/>
        <w:rPr>
          <w:color w:val="FF0000"/>
        </w:rPr>
      </w:pPr>
      <w:r w:rsidRPr="00C765D3">
        <w:rPr>
          <w:color w:val="FF0000"/>
        </w:rPr>
        <w:t>设为</w:t>
      </w:r>
      <w:r>
        <w:rPr>
          <w:color w:val="FF0000"/>
        </w:rPr>
        <w:pict>
          <v:shape alt="eqIdf0a532e15e232cb4b99a8d4d07c89575" id="_x0000_i3535" style="width:8.8pt;height:12.5pt" type="#_x0000_t75">
            <v:imagedata o:title="eqIdf0a532e15e232cb4b99a8d4d07c89575" r:id="rId1792"/>
          </v:shape>
        </w:pict>
      </w:r>
      <w:r w:rsidRPr="00C765D3">
        <w:rPr>
          <w:color w:val="FF0000"/>
        </w:rPr>
        <w:t>，且</w:t>
      </w:r>
      <w:r>
        <w:rPr>
          <w:color w:val="FF0000"/>
        </w:rPr>
        <w:pict>
          <v:shape alt="eqIdd87931e5af3a74e8f3d8bf0452b231f7" id="_x0000_i3536" style="width:30.75pt;height:12.45pt" type="#_x0000_t75">
            <v:imagedata o:title="eqIdd87931e5af3a74e8f3d8bf0452b231f7" r:id="rId1793"/>
          </v:shape>
        </w:pict>
      </w:r>
      <w:r w:rsidRPr="00C765D3">
        <w:rPr>
          <w:color w:val="FF0000"/>
        </w:rPr>
        <w:t>，</w:t>
      </w:r>
      <w:r>
        <w:rPr>
          <w:color w:val="FF0000"/>
        </w:rPr>
        <w:pict>
          <v:shape alt="eqIdf2c80c26a794a844127aae7dee87c93b" id="_x0000_i3537" style="width:24.6pt;height:12.1pt" type="#_x0000_t75">
            <v:imagedata o:title="eqIdf2c80c26a794a844127aae7dee87c93b" r:id="rId1794"/>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可得直线</w:t>
      </w:r>
      <w:r>
        <w:rPr>
          <w:color w:val="FF0000"/>
        </w:rPr>
        <w:pict>
          <v:shape alt="eqId0f85fca60a11e1af2bf50138d0e3fe62" id="_x0000_i3538" style="width:6.15pt;height:12.35pt" type="#_x0000_t75">
            <v:imagedata o:title="eqId0f85fca60a11e1af2bf50138d0e3fe62" r:id="rId1539"/>
          </v:shape>
        </w:pict>
      </w:r>
      <w:r w:rsidRPr="00C765D3">
        <w:rPr>
          <w:color w:val="FF0000"/>
        </w:rPr>
        <w:t>的方程为</w:t>
      </w:r>
      <w:r>
        <w:rPr>
          <w:color w:val="FF0000"/>
        </w:rPr>
        <w:pict>
          <v:shape alt="eqId00d28ffa95a498fe2aaee4bf36cb2e67" id="_x0000_i3539" style="width:68.6pt;height:17.8pt" type="#_x0000_t75">
            <v:imagedata o:title="eqId00d28ffa95a498fe2aaee4bf36cb2e67" r:id="rId1795"/>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与双曲线方程联立</w:t>
      </w:r>
      <w:r>
        <w:rPr>
          <w:color w:val="FF0000"/>
        </w:rPr>
        <w:pict>
          <v:shape alt="eqIdd60ee3ec8cb51dcc5ef57104f2531c5c" id="_x0000_i3540" style="width:73.9pt;height:47.5pt" type="#_x0000_t75">
            <v:imagedata o:title="eqIdd60ee3ec8cb51dcc5ef57104f2531c5c" r:id="rId1796"/>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可得</w:t>
      </w:r>
      <w:r>
        <w:rPr>
          <w:color w:val="FF0000"/>
        </w:rPr>
        <w:pict>
          <v:shape alt="eqIdddbe03dd87d9703477c02b623e4cea98" id="_x0000_i3541" style="width:185.7pt;height:19.15pt" type="#_x0000_t75">
            <v:imagedata o:title="eqIdddbe03dd87d9703477c02b623e4cea98" r:id="rId1797"/>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设</w:t>
      </w:r>
      <m:oMath>
        <m:r>
          <w:rPr>
            <w:rFonts w:ascii="Cambria Math" w:cs="Cambria Math" w:hAnsi="Cambria Math"/>
          </w:rPr>
          <m:t>A</m:t>
        </m:r>
        <m:d>
          <m:dPr>
            <m:ctrlPr>
              <w:rPr>
                <w:rFonts w:ascii="Cambria Math" w:hAnsi="Cambria Math"/>
              </w:rPr>
            </m:ctrlPr>
          </m:dPr>
          <m:e>
            <m:sSub>
              <m:sSubPr>
                <m:ctrlPr>
                  <w:rPr>
                    <w:rFonts w:ascii="Cambria Math" w:hAnsi="Cambria Math"/>
                  </w:rPr>
                </m:ctrlPr>
              </m:sSubPr>
              <m:e>
                <m:r>
                  <w:rPr>
                    <w:rFonts w:ascii="Cambria Math" w:cs="Cambria Math" w:hAnsi="Cambria Math"/>
                  </w:rPr>
                  <m:t>x</m:t>
                </m:r>
              </m:e>
              <m:sub>
                <m:r>
                  <w:rPr>
                    <w:rFonts w:ascii="Cambria Math" w:cs="Cambria Math" w:hAnsi="Cambria Math"/>
                  </w:rPr>
                  <m:t>1</m:t>
                </m:r>
              </m:sub>
            </m:sSub>
            <m:r>
              <w:rPr>
                <w:rFonts w:ascii="Cambria Math" w:cs="Cambria Math" w:hAnsi="Cambria Math"/>
              </w:rPr>
              <m:t>,</m:t>
            </m:r>
            <m:sSub>
              <m:sSubPr>
                <m:ctrlPr>
                  <w:rPr>
                    <w:rFonts w:ascii="Cambria Math" w:hAnsi="Cambria Math"/>
                  </w:rPr>
                </m:ctrlPr>
              </m:sSubPr>
              <m:e>
                <m:r>
                  <w:rPr>
                    <w:rFonts w:ascii="Cambria Math" w:cs="Cambria Math" w:hAnsi="Cambria Math"/>
                  </w:rPr>
                  <m:t>y</m:t>
                </m:r>
              </m:e>
              <m:sub>
                <m:r>
                  <w:rPr>
                    <w:rFonts w:ascii="Cambria Math" w:cs="Cambria Math" w:hAnsi="Cambria Math"/>
                  </w:rPr>
                  <m:t>1</m:t>
                </m:r>
              </m:sub>
            </m:sSub>
          </m:e>
        </m:d>
        <m:r>
          <w:rPr>
            <w:rFonts w:ascii="Cambria Math" w:cs="Cambria Math" w:hAnsi="Cambria Math"/>
          </w:rPr>
          <m:t>,B</m:t>
        </m:r>
        <m:d>
          <m:dPr>
            <m:ctrlPr>
              <w:rPr>
                <w:rFonts w:ascii="Cambria Math" w:hAnsi="Cambria Math"/>
              </w:rPr>
            </m:ctrlPr>
          </m:dPr>
          <m:e>
            <m:sSub>
              <m:sSubPr>
                <m:ctrlPr>
                  <w:rPr>
                    <w:rFonts w:ascii="Cambria Math" w:hAnsi="Cambria Math"/>
                  </w:rPr>
                </m:ctrlPr>
              </m:sSubPr>
              <m:e>
                <m:r>
                  <w:rPr>
                    <w:rFonts w:ascii="Cambria Math" w:cs="Cambria Math" w:hAnsi="Cambria Math"/>
                  </w:rPr>
                  <m:t>x</m:t>
                </m:r>
              </m:e>
              <m:sub>
                <m:r>
                  <w:rPr>
                    <w:rFonts w:ascii="Cambria Math" w:cs="Cambria Math" w:hAnsi="Cambria Math"/>
                  </w:rPr>
                  <m:t>2</m:t>
                </m:r>
              </m:sub>
            </m:sSub>
            <m:r>
              <w:rPr>
                <w:rFonts w:ascii="Cambria Math" w:cs="Cambria Math" w:hAnsi="Cambria Math"/>
              </w:rPr>
              <m:t>,</m:t>
            </m:r>
            <m:sSub>
              <m:sSubPr>
                <m:ctrlPr>
                  <w:rPr>
                    <w:rFonts w:ascii="Cambria Math" w:hAnsi="Cambria Math"/>
                  </w:rPr>
                </m:ctrlPr>
              </m:sSubPr>
              <m:e>
                <m:r>
                  <w:rPr>
                    <w:rFonts w:ascii="Cambria Math" w:cs="Cambria Math" w:hAnsi="Cambria Math"/>
                  </w:rPr>
                  <m:t>y</m:t>
                </m:r>
              </m:e>
              <m:sub>
                <m:r>
                  <w:rPr>
                    <w:rFonts w:ascii="Cambria Math" w:cs="Cambria Math" w:hAnsi="Cambria Math"/>
                  </w:rPr>
                  <m:t>2</m:t>
                </m:r>
              </m:sub>
            </m:sSub>
          </m:e>
        </m:d>
      </m:oMath>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则</w:t>
      </w:r>
      <w:r>
        <w:rPr>
          <w:color w:val="FF0000"/>
        </w:rPr>
        <w:pict>
          <v:shape alt="eqId16afdecbf201e788a48d83796042be46" id="_x0000_i3542" style="width:90.65pt;height:25.5pt" type="#_x0000_t75">
            <v:imagedata o:title="eqId16afdecbf201e788a48d83796042be46" r:id="rId1798"/>
          </v:shape>
        </w:pict>
      </w:r>
      <w:r w:rsidRPr="00C765D3">
        <w:rPr>
          <w:color w:val="FF0000"/>
        </w:rPr>
        <w:t>，</w:t>
      </w:r>
    </w:p>
    <w:p w:rsidP="00C765D3" w:rsidR="00C765D3" w:rsidRPr="00C765D3">
      <w:pPr>
        <w:shd w:color="auto" w:fill="F2F2F2" w:val="clear"/>
        <w:spacing w:line="360" w:lineRule="auto"/>
        <w:jc w:val="left"/>
        <w:textAlignment w:val="center"/>
        <w:rPr>
          <w:color w:val="FF0000"/>
        </w:rPr>
      </w:pPr>
      <w:r w:rsidRPr="00C765D3">
        <w:rPr>
          <w:color w:val="FF0000"/>
        </w:rPr>
        <w:t>解得</w:t>
      </w:r>
      <w:r>
        <w:rPr>
          <w:color w:val="FF0000"/>
        </w:rPr>
        <w:pict>
          <v:shape alt="eqIdd31251aec52e0833858cb3041ffb2120" id="_x0000_i3543" style="width:24.6pt;height:12.35pt" type="#_x0000_t75">
            <v:imagedata o:title="eqIdd31251aec52e0833858cb3041ffb2120" r:id="rId1799"/>
          </v:shape>
        </w:pict>
      </w:r>
      <w:r w:rsidRPr="00C765D3">
        <w:rPr>
          <w:color w:val="FF0000"/>
        </w:rPr>
        <w:t>，经检验符合题意</w:t>
      </w:r>
      <w:r w:rsidRPr="00C765D3">
        <w:rPr>
          <w:color w:val="FF0000"/>
        </w:rPr>
        <w:t>.</w:t>
      </w:r>
    </w:p>
    <w:p w:rsidP="00C765D3" w:rsidR="00C765D3" w:rsidRPr="00C765D3">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389380" cy="1553845"/>
            <wp:effectExtent b="0" l="0" r="0" t="0"/>
            <wp:docPr descr="说明: @@@27e482fe-1dad-4ce2-92c4-37585a96c572" id="6408"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27e482fe-1dad-4ce2-92c4-37585a96c572" id="6408" name="图片 100015"/>
                    <pic:cNvPicPr>
                      <a:picLocks noChangeArrowheads="1" noChangeAspect="1"/>
                    </pic:cNvPicPr>
                  </pic:nvPicPr>
                  <pic:blipFill>
                    <a:blip cstate="print" r:embed="rId1800">
                      <a:extLst>
                        <a:ext uri="{28A0092B-C50C-407E-A947-70E740481C1C}">
                          <a14:useLocalDpi xmlns:a14="http://schemas.microsoft.com/office/drawing/2010/main" val="0"/>
                        </a:ext>
                      </a:extLst>
                    </a:blip>
                    <a:stretch>
                      <a:fillRect/>
                    </a:stretch>
                  </pic:blipFill>
                  <pic:spPr bwMode="auto">
                    <a:xfrm>
                      <a:off x="0" y="0"/>
                      <a:ext cx="1389380" cy="1553845"/>
                    </a:xfrm>
                    <a:prstGeom prst="rect">
                      <a:avLst/>
                    </a:prstGeom>
                    <a:noFill/>
                    <a:ln>
                      <a:noFill/>
                    </a:ln>
                  </pic:spPr>
                </pic:pic>
              </a:graphicData>
            </a:graphic>
          </wp:inline>
        </w:drawing>
      </w:r>
    </w:p>
    <w:p w:rsidP="00F65DB9" w:rsidR="005F298B">
      <w:pPr>
        <w:widowControl/>
        <w:jc w:val="center"/>
        <w:textAlignment w:val="center"/>
        <w:rPr>
          <w:rFonts w:ascii="Times New Roman" w:hAnsi="Times New Roman" w:hint="eastAsia"/>
        </w:rPr>
      </w:pPr>
    </w:p>
    <w:p w:rsidP="001410E2" w:rsidR="00D166AA">
      <w:pPr>
        <w:widowControl/>
        <w:textAlignment w:val="center"/>
        <w:rPr>
          <w:rFonts w:ascii="Times New Roman" w:hAnsi="Times New Roman" w:hint="eastAsia"/>
        </w:rPr>
      </w:pPr>
    </w:p>
    <w:p w:rsidP="00F65DB9" w:rsidR="00D166AA">
      <w:pPr>
        <w:widowControl/>
        <w:jc w:val="center"/>
        <w:textAlignment w:val="center"/>
        <w:rPr>
          <w:rFonts w:ascii="Times New Roman" w:hAnsi="Times New Roman" w:hint="eastAsia"/>
        </w:rPr>
      </w:pPr>
    </w:p>
    <w:p w:rsidP="00F65DB9" w:rsidR="009B2285" w:rsidRPr="00FE438A">
      <w:pPr>
        <w:widowControl/>
        <w:jc w:val="center"/>
        <w:textAlignment w:val="center"/>
        <w:rPr>
          <w:rFonts w:ascii="Times New Roman" w:hAnsi="Times New Roman"/>
          <w:lang w:eastAsia="zh-CN" w:val="en-US"/>
        </w:rPr>
      </w:pPr>
      <w:r>
        <w:rPr>
          <w:rFonts w:ascii="Times New Roman" w:hAnsi="Times New Roman"/>
          <w:noProof/>
        </w:rPr>
        <w:drawing>
          <wp:inline distB="0" distL="0" distR="0" distT="0">
            <wp:extent cx="1428750" cy="542925"/>
            <wp:effectExtent b="0" l="0" r="0" t="0"/>
            <wp:docPr id="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
                    <pic:cNvPicPr>
                      <a:picLocks noChangeArrowheads="1" noChangeAspect="1"/>
                    </pic:cNvPicPr>
                  </pic:nvPicPr>
                  <pic:blipFill>
                    <a:blip r:embed="rId1801">
                      <a:extLst>
                        <a:ext uri="{28A0092B-C50C-407E-A947-70E740481C1C}">
                          <a14:useLocalDpi xmlns:a14="http://schemas.microsoft.com/office/drawing/2010/main" val="0"/>
                        </a:ext>
                      </a:extLst>
                    </a:blip>
                    <a:stretch>
                      <a:fillRect/>
                    </a:stretch>
                  </pic:blipFill>
                  <pic:spPr bwMode="auto">
                    <a:xfrm>
                      <a:off x="0" y="0"/>
                      <a:ext cx="1428750" cy="542925"/>
                    </a:xfrm>
                    <a:prstGeom prst="rect">
                      <a:avLst/>
                    </a:prstGeom>
                    <a:noFill/>
                    <a:ln>
                      <a:noFill/>
                    </a:ln>
                  </pic:spPr>
                </pic:pic>
              </a:graphicData>
            </a:graphic>
          </wp:inline>
        </w:drawing>
      </w:r>
    </w:p>
    <w:p w:rsidP="00F65DB9" w:rsidR="00DF3E08">
      <w:pPr>
        <w:widowControl/>
        <w:jc w:val="center"/>
        <w:textAlignment w:val="center"/>
        <w:rPr>
          <w:rFonts w:ascii="Times New Roman" w:hAnsi="Times New Roman" w:hint="eastAsia"/>
          <w:noProof/>
        </w:rPr>
      </w:pPr>
    </w:p>
    <w:p w:rsidP="00DF3E08" w:rsidR="00DF3E08" w:rsidRPr="00FE438A">
      <w:pPr>
        <w:widowControl/>
        <w:jc w:val="center"/>
        <w:textAlignment w:val="center"/>
        <w:rPr>
          <w:rFonts w:ascii="Times New Roman" w:hAnsi="Times New Roman"/>
          <w:b/>
          <w:noProof/>
        </w:rPr>
      </w:pPr>
      <w:r>
        <w:rPr>
          <w:rFonts w:ascii="Times New Roman" w:hAnsi="Times New Roman"/>
          <w:noProof/>
        </w:rPr>
        <w:drawing>
          <wp:inline distB="0" distL="0" distR="0" distT="0">
            <wp:extent cx="1114425" cy="552450"/>
            <wp:effectExtent b="0" l="0" r="0" t="0"/>
            <wp:docPr id="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
                    <pic:cNvPicPr>
                      <a:picLocks noChangeArrowheads="1"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14425" cy="552450"/>
                    </a:xfrm>
                    <a:prstGeom prst="rect">
                      <a:avLst/>
                    </a:prstGeom>
                    <a:noFill/>
                    <a:ln>
                      <a:noFill/>
                    </a:ln>
                  </pic:spPr>
                </pic:pic>
              </a:graphicData>
            </a:graphic>
          </wp:inline>
        </w:drawing>
      </w:r>
      <w:r w:rsidR="00AF5754">
        <w:rPr>
          <w:rFonts w:ascii="Times New Roman" w:hAnsi="Times New Roman" w:hint="eastAsia"/>
          <w:b/>
          <w:noProof/>
        </w:rPr>
        <w:t>双曲线</w:t>
      </w:r>
      <w:r w:rsidR="00CC1BA3">
        <w:rPr>
          <w:rFonts w:ascii="Times New Roman" w:hAnsi="Times New Roman" w:hint="eastAsia"/>
          <w:b/>
          <w:noProof/>
        </w:rPr>
        <w:t>中</w:t>
      </w:r>
      <w:r w:rsidR="00AF5754">
        <w:rPr>
          <w:rFonts w:ascii="Times New Roman" w:hAnsi="Times New Roman" w:hint="eastAsia"/>
          <w:b/>
          <w:noProof/>
        </w:rPr>
        <w:t>的</w:t>
      </w:r>
      <w:r w:rsidR="00CC1BA3">
        <w:rPr>
          <w:rFonts w:ascii="Times New Roman" w:hAnsi="Times New Roman" w:hint="eastAsia"/>
          <w:b/>
          <w:noProof/>
        </w:rPr>
        <w:t>参数范围及</w:t>
      </w:r>
      <w:r w:rsidR="00AF5754">
        <w:rPr>
          <w:rFonts w:ascii="Times New Roman" w:hAnsi="Times New Roman" w:hint="eastAsia"/>
          <w:b/>
          <w:noProof/>
        </w:rPr>
        <w:t>最值问题</w:t>
      </w:r>
    </w:p>
    <w:p w:rsidP="00A21155" w:rsidR="00A21155">
      <w:pPr>
        <w:spacing w:line="360" w:lineRule="auto"/>
        <w:jc w:val="left"/>
        <w:textAlignment w:val="center"/>
      </w:pPr>
      <w:r>
        <w:t>1</w:t>
      </w:r>
      <w:r>
        <w:t>．（</w:t>
      </w:r>
      <w:r>
        <w:t>23-24</w:t>
      </w:r>
      <w:r>
        <w:t>高二上</w:t>
      </w:r>
      <w:r>
        <w:t>·</w:t>
      </w:r>
      <w:r>
        <w:t>山东日照</w:t>
      </w:r>
      <w:r>
        <w:t>·</w:t>
      </w:r>
      <w:r>
        <w:t>期末）已知实数</w:t>
      </w:r>
      <w:r>
        <w:pict>
          <v:shape alt="eqId81dea63b8ce3e51adf66cf7b9982a248" id="_x0000_i3544" style="width:8.8pt;height:9.8pt" type="#_x0000_t75">
            <v:imagedata o:title="eqId81dea63b8ce3e51adf66cf7b9982a248" r:id="rId1802"/>
          </v:shape>
        </w:pict>
      </w:r>
      <w:r>
        <w:t>、</w:t>
      </w:r>
      <w:r>
        <w:pict>
          <v:shape alt="eqIdd053b14c8588eee2acbbe44fc37a6886" id="_x0000_i3545" style="width:9.65pt;height:10.65pt" type="#_x0000_t75">
            <v:imagedata o:title="eqIdd053b14c8588eee2acbbe44fc37a6886" r:id="rId1803"/>
          </v:shape>
        </w:pict>
      </w:r>
      <w:r>
        <w:t>满足</w:t>
      </w:r>
      <w:r>
        <w:pict>
          <v:shape alt="eqId474b5ec72ba456745109c1a76749af74" id="_x0000_i3546" style="width:60.7pt;height:29.05pt" type="#_x0000_t75">
            <v:imagedata o:title="eqId474b5ec72ba456745109c1a76749af74" r:id="rId1804"/>
          </v:shape>
        </w:pict>
      </w:r>
      <w:r>
        <w:t>，则</w:t>
      </w:r>
      <w:r>
        <w:pict>
          <v:shape alt="eqId49d453550044ac822c41bad34c82f46b" id="_x0000_i3547" style="width:47.5pt;height:17.8pt" type="#_x0000_t75">
            <v:imagedata o:title="eqId49d453550044ac822c41bad34c82f46b" r:id="rId1805"/>
          </v:shape>
        </w:pict>
      </w:r>
      <w:r>
        <w:t>的取值范围是（</w:t>
      </w:r>
      <w:r>
        <w:rPr>
          <w:rFonts w:ascii="Times New Roman" w:eastAsia="Times New Roman" w:hAnsi="Times New Roman"/>
          <w:kern w:val="0"/>
          <w:sz w:val="24"/>
          <w:szCs w:val="24"/>
        </w:rPr>
        <w:t>    </w:t>
      </w:r>
      <w:r>
        <w:t>）</w:t>
      </w:r>
    </w:p>
    <w:p w:rsidP="00A21155" w:rsidR="00A21155">
      <w:pPr>
        <w:tabs>
          <w:tab w:pos="4156" w:val="left"/>
        </w:tabs>
        <w:spacing w:line="360" w:lineRule="auto"/>
        <w:ind w:left="300"/>
        <w:jc w:val="left"/>
        <w:textAlignment w:val="center"/>
      </w:pPr>
      <w:r>
        <w:t>A</w:t>
      </w:r>
      <w:r>
        <w:t>．</w:t>
      </w:r>
      <w:r>
        <w:pict>
          <v:shape alt="eqIdbc11d89a155850b3cb84a56df71e4f9a" id="_x0000_i3548" style="width:58.95pt;height:21.05pt" type="#_x0000_t75">
            <v:imagedata o:title="eqIdbc11d89a155850b3cb84a56df71e4f9a" r:id="rId1806"/>
          </v:shape>
        </w:pict>
      </w:r>
      <w:r>
        <w:tab/>
        <w:t>B</w:t>
      </w:r>
      <w:r>
        <w:t>．</w:t>
      </w:r>
      <w:r>
        <w:pict>
          <v:shape alt="eqId6561ad1a4839d1bd81b30ba6e072e733" id="_x0000_i3549" style="width:54.55pt;height:21.15pt" type="#_x0000_t75">
            <v:imagedata o:title="eqId6561ad1a4839d1bd81b30ba6e072e733" r:id="rId1807"/>
          </v:shape>
        </w:pict>
      </w:r>
    </w:p>
    <w:p w:rsidP="00A21155" w:rsidR="00A21155">
      <w:pPr>
        <w:tabs>
          <w:tab w:pos="4156" w:val="left"/>
        </w:tabs>
        <w:spacing w:line="360" w:lineRule="auto"/>
        <w:ind w:left="300"/>
        <w:jc w:val="left"/>
        <w:textAlignment w:val="center"/>
      </w:pPr>
      <w:r>
        <w:t>C</w:t>
      </w:r>
      <w:r>
        <w:t>．</w:t>
      </w:r>
      <w:r>
        <w:pict>
          <v:shape alt="eqIdaadbef736fce7cad2563f18b2d9c03ba" id="_x0000_i3550" style="width:62.45pt;height:21.15pt" type="#_x0000_t75">
            <v:imagedata o:title="eqIdaadbef736fce7cad2563f18b2d9c03ba" r:id="rId1808"/>
          </v:shape>
        </w:pict>
      </w:r>
      <w:r>
        <w:tab/>
        <w:t>D</w:t>
      </w:r>
      <w:r>
        <w:t>．</w:t>
      </w:r>
      <w:r>
        <w:pict>
          <v:shape alt="eqId4efb447009e183e6399e0caf51d3e10d" id="_x0000_i3551" style="width:74.8pt;height:35.1pt" type="#_x0000_t75">
            <v:imagedata o:title="eqId4efb447009e183e6399e0caf51d3e10d" r:id="rId1809"/>
          </v:shape>
        </w:pict>
      </w:r>
    </w:p>
    <w:p w:rsidP="00A21155" w:rsidR="00A21155" w:rsidRPr="00A21155">
      <w:pPr>
        <w:shd w:color="auto" w:fill="F2F2F2" w:val="clear"/>
        <w:spacing w:line="360" w:lineRule="auto"/>
        <w:jc w:val="left"/>
        <w:textAlignment w:val="center"/>
        <w:rPr>
          <w:color w:val="FF0000"/>
        </w:rPr>
      </w:pPr>
      <w:r w:rsidRPr="00A21155">
        <w:rPr>
          <w:color w:val="FF0000"/>
        </w:rPr>
        <w:t>【答案】</w:t>
      </w:r>
      <w:r w:rsidRPr="00A21155">
        <w:rPr>
          <w:color w:val="FF0000"/>
        </w:rPr>
        <w:t>B</w:t>
      </w:r>
    </w:p>
    <w:p w:rsidP="00A21155" w:rsidR="00A21155" w:rsidRPr="00A21155">
      <w:pPr>
        <w:shd w:color="auto" w:fill="F2F2F2" w:val="clear"/>
        <w:spacing w:line="360" w:lineRule="auto"/>
        <w:jc w:val="left"/>
        <w:textAlignment w:val="center"/>
        <w:rPr>
          <w:color w:val="FF0000"/>
        </w:rPr>
      </w:pPr>
      <w:r w:rsidRPr="00A21155">
        <w:rPr>
          <w:color w:val="FF0000"/>
        </w:rPr>
        <w:t>【详解】当</w:t>
      </w:r>
      <w:r>
        <w:rPr>
          <w:color w:val="FF0000"/>
        </w:rPr>
        <w:pict>
          <v:shape alt="eqIda6e2e79843faf62dde86bf858d1e0569" id="_x0000_i3552" style="width:24.6pt;height:12.05pt" type="#_x0000_t75">
            <v:imagedata o:title="eqIda6e2e79843faf62dde86bf858d1e0569" r:id="rId1810"/>
          </v:shape>
        </w:pict>
      </w:r>
      <w:r w:rsidRPr="00A21155">
        <w:rPr>
          <w:color w:val="FF0000"/>
        </w:rPr>
        <w:t>，</w:t>
      </w:r>
      <w:r>
        <w:rPr>
          <w:color w:val="FF0000"/>
        </w:rPr>
        <w:pict>
          <v:shape alt="eqIdcc65d6eb9b63f96d80b54ec9893aee8d" id="_x0000_i3553" style="width:24.6pt;height:14.25pt" type="#_x0000_t75">
            <v:imagedata o:title="eqIdcc65d6eb9b63f96d80b54ec9893aee8d" r:id="rId1811"/>
          </v:shape>
        </w:pict>
      </w:r>
      <w:r w:rsidRPr="00A21155">
        <w:rPr>
          <w:color w:val="FF0000"/>
        </w:rPr>
        <w:t>时，曲线方程可化为</w:t>
      </w:r>
      <w:r>
        <w:rPr>
          <w:color w:val="FF0000"/>
        </w:rPr>
        <w:pict>
          <v:shape alt="eqIdc82e7d9f4f7ace849e09e9adcb786b7f" id="_x0000_i3554" style="width:48.4pt;height:29.55pt" type="#_x0000_t75">
            <v:imagedata o:title="eqIdc82e7d9f4f7ace849e09e9adcb786b7f" r:id="rId1812"/>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当</w:t>
      </w:r>
      <w:r>
        <w:rPr>
          <w:color w:val="FF0000"/>
        </w:rPr>
        <w:pict>
          <v:shape alt="eqIddb2b74d89854116e411c089d053df053" id="_x0000_i3555" style="width:24.6pt;height:12.3pt" type="#_x0000_t75">
            <v:imagedata o:title="eqIddb2b74d89854116e411c089d053df053" r:id="rId1813"/>
          </v:shape>
        </w:pict>
      </w:r>
      <w:r w:rsidRPr="00A21155">
        <w:rPr>
          <w:color w:val="FF0000"/>
        </w:rPr>
        <w:t>，</w:t>
      </w:r>
      <w:r>
        <w:rPr>
          <w:color w:val="FF0000"/>
        </w:rPr>
        <w:pict>
          <v:shape alt="eqIdcc65d6eb9b63f96d80b54ec9893aee8d" id="_x0000_i3556" style="width:24.6pt;height:14.25pt" type="#_x0000_t75">
            <v:imagedata o:title="eqIdcc65d6eb9b63f96d80b54ec9893aee8d" r:id="rId1811"/>
          </v:shape>
        </w:pict>
      </w:r>
      <w:r w:rsidRPr="00A21155">
        <w:rPr>
          <w:color w:val="FF0000"/>
        </w:rPr>
        <w:t>时，曲线方程可化为</w:t>
      </w:r>
      <w:r>
        <w:rPr>
          <w:color w:val="FF0000"/>
        </w:rPr>
        <w:pict>
          <v:shape alt="eqId3238f756acedc74ddd3dd7f3f7f660d5" id="_x0000_i3557" style="width:48.4pt;height:29.05pt" type="#_x0000_t75">
            <v:imagedata o:title="eqId3238f756acedc74ddd3dd7f3f7f660d5" r:id="rId1814"/>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当</w:t>
      </w:r>
      <w:r>
        <w:rPr>
          <w:color w:val="FF0000"/>
        </w:rPr>
        <w:pict>
          <v:shape alt="eqIddb2b74d89854116e411c089d053df053" id="_x0000_i3558" style="width:24.6pt;height:12.3pt" type="#_x0000_t75">
            <v:imagedata o:title="eqIddb2b74d89854116e411c089d053df053" r:id="rId1813"/>
          </v:shape>
        </w:pict>
      </w:r>
      <w:r w:rsidRPr="00A21155">
        <w:rPr>
          <w:color w:val="FF0000"/>
        </w:rPr>
        <w:t>，</w:t>
      </w:r>
      <w:r>
        <w:rPr>
          <w:color w:val="FF0000"/>
        </w:rPr>
        <w:pict>
          <v:shape alt="eqIdd462ed4ec22e8fe51f09eb30e8792532" id="_x0000_i3559" style="width:24.65pt;height:14pt;mso-position-horizontal-relative:page;mso-position-vertical-relative:page" type="#_x0000_t75">
            <v:imagedata o:title="eqIdd462ed4ec22e8fe51f09eb30e8792532" r:id="rId1815"/>
          </v:shape>
        </w:pict>
      </w:r>
      <w:r w:rsidRPr="00A21155">
        <w:rPr>
          <w:color w:val="FF0000"/>
        </w:rPr>
        <w:t>时，则</w:t>
      </w:r>
      <w:r>
        <w:rPr>
          <w:color w:val="FF0000"/>
        </w:rPr>
        <w:pict>
          <v:shape alt="eqIdecb39097c2ef86af07b332a69ec1eb4c" id="_x0000_i3560" style="width:62.45pt;height:28.95pt" type="#_x0000_t75">
            <v:imagedata o:title="eqIdecb39097c2ef86af07b332a69ec1eb4c" r:id="rId1816"/>
          </v:shape>
        </w:pict>
      </w:r>
      <w:r w:rsidRPr="00A21155">
        <w:rPr>
          <w:color w:val="FF0000"/>
        </w:rPr>
        <w:t>，此时，曲线</w:t>
      </w:r>
      <w:r>
        <w:rPr>
          <w:color w:val="FF0000"/>
        </w:rPr>
        <w:pict>
          <v:shape alt="eqId0f70fe74632d2e8fae4ab341bd585054" id="_x0000_i3561" style="width:60.7pt;height:29.05pt" type="#_x0000_t75">
            <v:imagedata o:title="eqId0f70fe74632d2e8fae4ab341bd585054" r:id="rId1817"/>
          </v:shape>
        </w:pict>
      </w:r>
      <w:r w:rsidRPr="00A21155">
        <w:rPr>
          <w:color w:val="FF0000"/>
        </w:rPr>
        <w:t>表示的图形不存在；</w:t>
      </w:r>
    </w:p>
    <w:p w:rsidP="00A21155" w:rsidR="00A21155" w:rsidRPr="00A21155">
      <w:pPr>
        <w:shd w:color="auto" w:fill="F2F2F2" w:val="clear"/>
        <w:spacing w:line="360" w:lineRule="auto"/>
        <w:jc w:val="left"/>
        <w:textAlignment w:val="center"/>
        <w:rPr>
          <w:color w:val="FF0000"/>
        </w:rPr>
      </w:pPr>
      <w:r w:rsidRPr="00A21155">
        <w:rPr>
          <w:color w:val="FF0000"/>
        </w:rPr>
        <w:t>当</w:t>
      </w:r>
      <w:r>
        <w:rPr>
          <w:color w:val="FF0000"/>
        </w:rPr>
        <w:pict>
          <v:shape alt="eqIda6e2e79843faf62dde86bf858d1e0569" id="_x0000_i3562" style="width:24.6pt;height:12.05pt" type="#_x0000_t75">
            <v:imagedata o:title="eqIda6e2e79843faf62dde86bf858d1e0569" r:id="rId1810"/>
          </v:shape>
        </w:pict>
      </w:r>
      <w:r w:rsidRPr="00A21155">
        <w:rPr>
          <w:color w:val="FF0000"/>
        </w:rPr>
        <w:t>，</w:t>
      </w:r>
      <w:r>
        <w:rPr>
          <w:color w:val="FF0000"/>
        </w:rPr>
        <w:pict>
          <v:shape alt="eqIdd462ed4ec22e8fe51f09eb30e8792532" id="_x0000_i3563" style="width:24.65pt;height:14pt;mso-position-horizontal-relative:page;mso-position-vertical-relative:page" type="#_x0000_t75">
            <v:imagedata o:title="eqIdd462ed4ec22e8fe51f09eb30e8792532" r:id="rId1815"/>
          </v:shape>
        </w:pict>
      </w:r>
      <w:r w:rsidRPr="00A21155">
        <w:rPr>
          <w:color w:val="FF0000"/>
        </w:rPr>
        <w:t>时，曲线方程可化为</w:t>
      </w:r>
      <w:r>
        <w:rPr>
          <w:color w:val="FF0000"/>
        </w:rPr>
        <w:pict>
          <v:shape alt="eqId1892b7c3cd7bea116f532f66fba44662" id="_x0000_i3564" style="width:48.4pt;height:29.05pt" type="#_x0000_t75">
            <v:imagedata o:title="eqId1892b7c3cd7bea116f532f66fba44662" r:id="rId1818"/>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作出曲线</w:t>
      </w:r>
      <w:r>
        <w:rPr>
          <w:color w:val="FF0000"/>
        </w:rPr>
        <w:pict>
          <v:shape alt="eqId0f70fe74632d2e8fae4ab341bd585054" id="_x0000_i3565" style="width:60.7pt;height:29.05pt" type="#_x0000_t75">
            <v:imagedata o:title="eqId0f70fe74632d2e8fae4ab341bd585054" r:id="rId1817"/>
          </v:shape>
        </w:pict>
      </w:r>
      <w:r w:rsidRPr="00A21155">
        <w:rPr>
          <w:color w:val="FF0000"/>
        </w:rPr>
        <w:t>的图象如下图所示：</w:t>
      </w:r>
    </w:p>
    <w:p w:rsidP="00A21155" w:rsidR="00A21155" w:rsidRPr="00A21155">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570990" cy="1285875"/>
            <wp:effectExtent b="0" l="0" r="0" t="0"/>
            <wp:docPr descr="说明: @@@528b736c-298d-4a89-bf2f-035f7b906c09" id="7752"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528b736c-298d-4a89-bf2f-035f7b906c09" id="7752" name="图片 100003"/>
                    <pic:cNvPicPr>
                      <a:picLocks noChangeArrowheads="1" noChangeAspect="1"/>
                    </pic:cNvPicPr>
                  </pic:nvPicPr>
                  <pic:blipFill>
                    <a:blip cstate="print" r:embed="rId1819">
                      <a:extLst>
                        <a:ext uri="{28A0092B-C50C-407E-A947-70E740481C1C}">
                          <a14:useLocalDpi xmlns:a14="http://schemas.microsoft.com/office/drawing/2010/main" val="0"/>
                        </a:ext>
                      </a:extLst>
                    </a:blip>
                    <a:stretch>
                      <a:fillRect/>
                    </a:stretch>
                  </pic:blipFill>
                  <pic:spPr bwMode="auto">
                    <a:xfrm>
                      <a:off x="0" y="0"/>
                      <a:ext cx="1570990" cy="1285875"/>
                    </a:xfrm>
                    <a:prstGeom prst="rect">
                      <a:avLst/>
                    </a:prstGeom>
                    <a:noFill/>
                    <a:ln>
                      <a:noFill/>
                    </a:ln>
                  </pic:spPr>
                </pic:pic>
              </a:graphicData>
            </a:graphic>
          </wp:inline>
        </w:drawing>
      </w:r>
      <w:r w:rsidRPr="00A21155">
        <w:rPr>
          <w:rFonts w:ascii="Times New Roman" w:eastAsia="Times New Roman" w:hAnsi="Times New Roman"/>
          <w:color w:val="FF0000"/>
          <w:kern w:val="0"/>
          <w:sz w:val="24"/>
          <w:szCs w:val="24"/>
        </w:rPr>
        <w:t>  </w:t>
      </w:r>
    </w:p>
    <w:p w:rsidP="00A21155" w:rsidR="00A21155" w:rsidRPr="00A21155">
      <w:pPr>
        <w:shd w:color="auto" w:fill="F2F2F2" w:val="clear"/>
        <w:spacing w:line="360" w:lineRule="auto"/>
        <w:jc w:val="left"/>
        <w:textAlignment w:val="center"/>
        <w:rPr>
          <w:color w:val="FF0000"/>
        </w:rPr>
      </w:pPr>
      <w:r w:rsidRPr="00A21155">
        <w:rPr>
          <w:color w:val="FF0000"/>
        </w:rPr>
        <w:t>双曲线</w:t>
      </w:r>
      <w:r>
        <w:rPr>
          <w:color w:val="FF0000"/>
        </w:rPr>
        <w:pict>
          <v:shape alt="eqId1892b7c3cd7bea116f532f66fba44662" id="_x0000_i3566" style="width:48.4pt;height:29.05pt" type="#_x0000_t75">
            <v:imagedata o:title="eqId1892b7c3cd7bea116f532f66fba44662" r:id="rId1818"/>
          </v:shape>
        </w:pict>
      </w:r>
      <w:r w:rsidRPr="00A21155">
        <w:rPr>
          <w:color w:val="FF0000"/>
        </w:rPr>
        <w:t>、</w:t>
      </w:r>
      <w:r>
        <w:rPr>
          <w:color w:val="FF0000"/>
        </w:rPr>
        <w:pict>
          <v:shape alt="eqId3238f756acedc74ddd3dd7f3f7f660d5" id="_x0000_i3567" style="width:48.4pt;height:29.05pt" type="#_x0000_t75">
            <v:imagedata o:title="eqId3238f756acedc74ddd3dd7f3f7f660d5" r:id="rId1814"/>
          </v:shape>
        </w:pict>
      </w:r>
      <w:r w:rsidRPr="00A21155">
        <w:rPr>
          <w:color w:val="FF0000"/>
        </w:rPr>
        <w:t>的渐近线方程均为</w:t>
      </w:r>
      <w:r>
        <w:rPr>
          <w:color w:val="FF0000"/>
        </w:rPr>
        <w:pict>
          <v:shape alt="eqId060e229870f126b31e37965bc0c58667" id="_x0000_i3568" style="width:45.75pt;height:13.9pt" type="#_x0000_t75">
            <v:imagedata o:title="eqId060e229870f126b31e37965bc0c58667" r:id="rId1820"/>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令</w:t>
      </w:r>
      <w:r>
        <w:rPr>
          <w:color w:val="FF0000"/>
        </w:rPr>
        <w:pict>
          <v:shape alt="eqId1f7c99486743e17633d086d868f0680c" id="_x0000_i3569" style="width:40.5pt;height:13.2pt" type="#_x0000_t75">
            <v:imagedata o:title="eqId1f7c99486743e17633d086d868f0680c" r:id="rId1821"/>
          </v:shape>
        </w:pict>
      </w:r>
      <w:r w:rsidRPr="00A21155">
        <w:rPr>
          <w:color w:val="FF0000"/>
        </w:rPr>
        <w:t>，其中点</w:t>
      </w:r>
      <m:oMath>
        <m:r>
          <w:rPr>
            <w:rFonts w:ascii="Cambria Math" w:cs="Cambria Math" w:hAnsi="Cambria Math"/>
          </w:rPr>
          <m:t>P</m:t>
        </m:r>
        <m:d>
          <m:dPr>
            <m:ctrlPr>
              <w:rPr>
                <w:rFonts w:ascii="Cambria Math" w:hAnsi="Cambria Math"/>
              </w:rPr>
            </m:ctrlPr>
          </m:dPr>
          <m:e>
            <m:r>
              <w:rPr>
                <w:rFonts w:ascii="Cambria Math" w:cs="Cambria Math" w:hAnsi="Cambria Math"/>
              </w:rPr>
              <m:t>x,y</m:t>
            </m:r>
          </m:e>
        </m:d>
      </m:oMath>
      <w:r w:rsidRPr="00A21155">
        <w:rPr>
          <w:color w:val="FF0000"/>
        </w:rPr>
        <w:t>在曲线</w:t>
      </w:r>
      <w:r>
        <w:rPr>
          <w:color w:val="FF0000"/>
        </w:rPr>
        <w:pict>
          <v:shape alt="eqId0f70fe74632d2e8fae4ab341bd585054" id="_x0000_i3570" style="width:60.7pt;height:29.05pt" type="#_x0000_t75">
            <v:imagedata o:title="eqId0f70fe74632d2e8fae4ab341bd585054" r:id="rId1817"/>
          </v:shape>
        </w:pict>
      </w:r>
      <w:r w:rsidRPr="00A21155">
        <w:rPr>
          <w:color w:val="FF0000"/>
        </w:rPr>
        <w:t>上，由图可知，</w:t>
      </w:r>
      <w:r>
        <w:rPr>
          <w:color w:val="FF0000"/>
        </w:rPr>
        <w:pict>
          <v:shape alt="eqId4cad3aaeb5b444feb152378278f68863" id="_x0000_i3571" style="width:29.9pt;height:11.3pt;mso-position-horizontal-relative:page;mso-position-vertical-relative:page" type="#_x0000_t75">
            <v:imagedata o:title="eqId4cad3aaeb5b444feb152378278f68863" r:id="rId1822"/>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当直线</w:t>
      </w:r>
      <w:r>
        <w:rPr>
          <w:color w:val="FF0000"/>
        </w:rPr>
        <w:pict>
          <v:shape alt="eqId1f7c99486743e17633d086d868f0680c" id="_x0000_i3572" style="width:40.5pt;height:13.2pt" type="#_x0000_t75">
            <v:imagedata o:title="eqId1f7c99486743e17633d086d868f0680c" r:id="rId1821"/>
          </v:shape>
        </w:pict>
      </w:r>
      <w:r w:rsidRPr="00A21155">
        <w:rPr>
          <w:color w:val="FF0000"/>
        </w:rPr>
        <w:t>与椭圆</w:t>
      </w:r>
      <w:r>
        <w:rPr>
          <w:color w:val="FF0000"/>
        </w:rPr>
        <w:pict>
          <v:shape alt="eqIdc82e7d9f4f7ace849e09e9adcb786b7f" id="_x0000_i3573" style="width:48.4pt;height:29.55pt" type="#_x0000_t75">
            <v:imagedata o:title="eqIdc82e7d9f4f7ace849e09e9adcb786b7f" r:id="rId1812"/>
          </v:shape>
        </w:pict>
      </w:r>
      <w:r w:rsidRPr="00A21155">
        <w:rPr>
          <w:color w:val="FF0000"/>
        </w:rPr>
        <w:t>相切，且切点位于第一象限时，</w:t>
      </w:r>
      <w:r>
        <w:rPr>
          <w:color w:val="FF0000"/>
        </w:rPr>
        <w:pict>
          <v:shape alt="eqIde81e59019989b7dc2fb59b037ef6e010" id="_x0000_i3574" style="width:8.8pt;height:8.8pt" type="#_x0000_t75">
            <v:imagedata o:title="eqIde81e59019989b7dc2fb59b037ef6e010" r:id="rId1823"/>
          </v:shape>
        </w:pict>
      </w:r>
      <w:r w:rsidRPr="00A21155">
        <w:rPr>
          <w:color w:val="FF0000"/>
        </w:rPr>
        <w:t>取最大值，</w:t>
      </w:r>
    </w:p>
    <w:p w:rsidP="00A21155" w:rsidR="00A21155" w:rsidRPr="00A21155">
      <w:pPr>
        <w:shd w:color="auto" w:fill="F2F2F2" w:val="clear"/>
        <w:spacing w:line="360" w:lineRule="auto"/>
        <w:jc w:val="left"/>
        <w:textAlignment w:val="center"/>
        <w:rPr>
          <w:color w:val="FF0000"/>
        </w:rPr>
      </w:pPr>
      <w:r w:rsidRPr="00A21155">
        <w:rPr>
          <w:color w:val="FF0000"/>
        </w:rPr>
        <w:t>由</w:t>
      </w:r>
      <w:r>
        <w:rPr>
          <w:color w:val="FF0000"/>
        </w:rPr>
        <w:pict>
          <v:shape alt="eqId3b5788209a08c4ab1d21cea3654b92e1" id="_x0000_i3575" style="width:54.55pt;height:45.35pt" type="#_x0000_t75">
            <v:imagedata o:title="eqId3b5788209a08c4ab1d21cea3654b92e1" r:id="rId1824"/>
          </v:shape>
        </w:pict>
      </w:r>
      <w:r w:rsidRPr="00A21155">
        <w:rPr>
          <w:color w:val="FF0000"/>
        </w:rPr>
        <w:t>可得</w:t>
      </w:r>
      <w:r>
        <w:rPr>
          <w:color w:val="FF0000"/>
        </w:rPr>
        <w:pict>
          <v:shape alt="eqId2db1d3512c219488df390b1190498c85" id="_x0000_i3576" style="width:92.4pt;height:14.2pt" type="#_x0000_t75">
            <v:imagedata o:title="eqId2db1d3512c219488df390b1190498c85" r:id="rId1825"/>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由</w:t>
      </w:r>
      <w:r>
        <w:rPr>
          <w:color w:val="FF0000"/>
        </w:rPr>
        <w:pict>
          <v:shape alt="eqId46b166a5a8177b301e776c4046c0b244" id="_x0000_i3577" style="width:144.3pt;height:19.1pt" type="#_x0000_t75">
            <v:imagedata o:title="eqId46b166a5a8177b301e776c4046c0b244" r:id="rId1826"/>
          </v:shape>
        </w:pict>
      </w:r>
      <w:r w:rsidRPr="00A21155">
        <w:rPr>
          <w:color w:val="FF0000"/>
        </w:rPr>
        <w:t>，因为</w:t>
      </w:r>
      <w:r>
        <w:rPr>
          <w:color w:val="FF0000"/>
        </w:rPr>
        <w:pict>
          <v:shape alt="eqId4cad3aaeb5b444feb152378278f68863" id="_x0000_i3578" style="width:29.9pt;height:11.3pt;mso-position-horizontal-relative:page;mso-position-vertical-relative:page" type="#_x0000_t75">
            <v:imagedata o:title="eqId4cad3aaeb5b444feb152378278f68863" r:id="rId1822"/>
          </v:shape>
        </w:pict>
      </w:r>
      <w:r w:rsidRPr="00A21155">
        <w:rPr>
          <w:color w:val="FF0000"/>
        </w:rPr>
        <w:t>，解得</w:t>
      </w:r>
      <w:r>
        <w:rPr>
          <w:color w:val="FF0000"/>
        </w:rPr>
        <w:pict>
          <v:shape alt="eqId4666561cdb9a417581539da372a42dda" id="_x0000_i3579" style="width:37.8pt;height:15.45pt" type="#_x0000_t75">
            <v:imagedata o:title="eqId4666561cdb9a417581539da372a42dda" r:id="rId1059"/>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所以，</w:t>
      </w:r>
      <w:r>
        <w:rPr>
          <w:color w:val="FF0000"/>
        </w:rPr>
        <w:pict>
          <v:shape alt="eqIdaeb90d411517347bbddcd56e48a76256" id="_x0000_i3580" style="width:73.9pt;height:16.5pt" type="#_x0000_t75">
            <v:imagedata o:title="eqIdaeb90d411517347bbddcd56e48a76256" r:id="rId1827"/>
          </v:shape>
        </w:pict>
      </w:r>
      <w:r w:rsidRPr="00A21155">
        <w:rPr>
          <w:color w:val="FF0000"/>
        </w:rPr>
        <w:t>，则</w:t>
      </w:r>
      <w:r>
        <w:rPr>
          <w:color w:val="FF0000"/>
        </w:rPr>
        <w:pict>
          <v:shape alt="eqId79f5924a9d2d8f7bc7ec36329322a454" id="_x0000_i3581" style="width:103.8pt;height:16.8pt" type="#_x0000_t75">
            <v:imagedata o:title="eqId79f5924a9d2d8f7bc7ec36329322a454" r:id="rId1828"/>
          </v:shape>
        </w:pict>
      </w:r>
      <w:r w:rsidRPr="00A21155">
        <w:rPr>
          <w:color w:val="FF0000"/>
        </w:rPr>
        <w:t>，即</w:t>
      </w:r>
      <w:r>
        <w:rPr>
          <w:color w:val="FF0000"/>
        </w:rPr>
        <w:pict>
          <v:shape alt="eqId428013ead1e621fffa3439be96685356" id="_x0000_i3582" style="width:107.3pt;height:18.45pt" type="#_x0000_t75">
            <v:imagedata o:title="eqId428013ead1e621fffa3439be96685356" r:id="rId1829"/>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故</w:t>
      </w:r>
      <w:r>
        <w:rPr>
          <w:color w:val="FF0000"/>
        </w:rPr>
        <w:pict>
          <v:shape alt="eqIdce1dcf4b1f554fa9e9818bc4dba7fa88" id="_x0000_i3583" style="width:47.5pt;height:17.8pt" type="#_x0000_t75">
            <v:imagedata o:title="eqIdce1dcf4b1f554fa9e9818bc4dba7fa88" r:id="rId1830"/>
          </v:shape>
        </w:pict>
      </w:r>
      <w:r w:rsidRPr="00A21155">
        <w:rPr>
          <w:color w:val="FF0000"/>
        </w:rPr>
        <w:t>的取值范围是</w:t>
      </w:r>
      <w:r>
        <w:rPr>
          <w:color w:val="FF0000"/>
        </w:rPr>
        <w:pict>
          <v:shape alt="eqId5eb9abbb80d0cd9d628f21f2ac93f84d" id="_x0000_i3584" style="width:54.55pt;height:21.05pt" type="#_x0000_t75">
            <v:imagedata o:title="eqId5eb9abbb80d0cd9d628f21f2ac93f84d" r:id="rId1831"/>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故选：</w:t>
      </w:r>
      <w:r w:rsidRPr="00A21155">
        <w:rPr>
          <w:color w:val="FF0000"/>
        </w:rPr>
        <w:t>B.</w:t>
      </w:r>
    </w:p>
    <w:p w:rsidP="00A21155" w:rsidR="00A21155">
      <w:pPr>
        <w:spacing w:line="360" w:lineRule="auto"/>
        <w:jc w:val="left"/>
        <w:textAlignment w:val="center"/>
      </w:pPr>
      <w:r>
        <w:t>2</w:t>
      </w:r>
      <w:r>
        <w:t>．（</w:t>
      </w:r>
      <w:r>
        <w:t>23-24</w:t>
      </w:r>
      <w:r>
        <w:t>高二上</w:t>
      </w:r>
      <w:r>
        <w:t>·</w:t>
      </w:r>
      <w:r>
        <w:t>辽宁</w:t>
      </w:r>
      <w:r>
        <w:t>·</w:t>
      </w:r>
      <w:r>
        <w:t>期末）</w:t>
      </w:r>
      <w:r>
        <w:pict>
          <v:shape alt="eqIddad2a36927223bd70f426ba06aea4b45" id="_x0000_i3585" style="width:9.7pt;height:10.55pt" type="#_x0000_t75">
            <v:imagedata o:title="eqIddad2a36927223bd70f426ba06aea4b45" r:id="rId1832"/>
          </v:shape>
        </w:pict>
      </w:r>
      <w:r>
        <w:t>为双曲线</w:t>
      </w:r>
      <w:r>
        <w:pict>
          <v:shape alt="eqId43a218602e8e3a52f74f760059aa7014" id="_x0000_i3586" style="width:48.4pt;height:29.05pt" type="#_x0000_t75">
            <v:imagedata o:title="eqId43a218602e8e3a52f74f760059aa7014" r:id="rId1833"/>
          </v:shape>
        </w:pict>
      </w:r>
      <w:r>
        <w:t>上一点，</w:t>
      </w:r>
      <w:r>
        <w:pict>
          <v:shape alt="eqIde95e84f5c91c910aaafc5e74dbfbdf59" id="_x0000_i3587" style="width:34.3pt;height:17.8pt" type="#_x0000_t75">
            <v:imagedata o:title="eqIde95e84f5c91c910aaafc5e74dbfbdf59" r:id="rId1834"/>
          </v:shape>
        </w:pict>
      </w:r>
      <w:r>
        <w:t>，则</w:t>
      </w:r>
      <w:r>
        <w:pict>
          <v:shape alt="eqIdd063ec7f9dbeba72fabf4437f9400e07" id="_x0000_i3588" style="width:19.35pt;height:18pt" type="#_x0000_t75">
            <v:imagedata o:title="eqIdd063ec7f9dbeba72fabf4437f9400e07" r:id="rId1835"/>
          </v:shape>
        </w:pict>
      </w:r>
      <w:r>
        <w:t>的最小值为（</w:t>
      </w:r>
      <w:r>
        <w:rPr>
          <w:rFonts w:ascii="Times New Roman" w:eastAsia="Times New Roman" w:hAnsi="Times New Roman"/>
          <w:kern w:val="0"/>
          <w:sz w:val="24"/>
          <w:szCs w:val="24"/>
        </w:rPr>
        <w:t>    </w:t>
      </w:r>
      <w:r>
        <w:t>）</w:t>
      </w:r>
    </w:p>
    <w:p w:rsidP="00A21155" w:rsidR="00A21155">
      <w:pPr>
        <w:tabs>
          <w:tab w:pos="2078" w:val="left"/>
          <w:tab w:pos="4156" w:val="left"/>
          <w:tab w:pos="6234" w:val="left"/>
        </w:tabs>
        <w:spacing w:line="360" w:lineRule="auto"/>
        <w:ind w:left="300"/>
        <w:jc w:val="left"/>
        <w:textAlignment w:val="center"/>
      </w:pPr>
      <w:r>
        <w:t>A</w:t>
      </w:r>
      <w:r>
        <w:t>．</w:t>
      </w:r>
      <w:r>
        <w:t>3</w:t>
      </w:r>
      <w:r>
        <w:tab/>
        <w:t>B</w:t>
      </w:r>
      <w:r>
        <w:t>．</w:t>
      </w:r>
      <w:r>
        <w:pict>
          <v:shape alt="eqId50a60c7bb51331fd5012646002ebb4e9" id="_x0000_i3589" style="width:30.8pt;height:15.7pt" type="#_x0000_t75">
            <v:imagedata o:title="eqId50a60c7bb51331fd5012646002ebb4e9" r:id="rId1836"/>
          </v:shape>
        </w:pict>
      </w:r>
      <w:r>
        <w:tab/>
        <w:t>C</w:t>
      </w:r>
      <w:r>
        <w:t>．</w:t>
      </w:r>
      <w:r>
        <w:pict>
          <v:shape alt="eqId6a1403f147eb933b370d92117df6dc7e" id="_x0000_i3590" style="width:22.85pt;height:29.4pt" type="#_x0000_t75">
            <v:imagedata o:title="eqId6a1403f147eb933b370d92117df6dc7e" r:id="rId1837"/>
          </v:shape>
        </w:pict>
      </w:r>
      <w:r>
        <w:tab/>
        <w:t>D</w:t>
      </w:r>
      <w:r>
        <w:t>．</w:t>
      </w:r>
      <w:r>
        <w:pict>
          <v:shape alt="eqIda7ffe8515ff6183c1c7775dc6f94bdb8" id="_x0000_i3591" style="width:14.05pt;height:14.05pt" type="#_x0000_t75">
            <v:imagedata o:title="eqIda7ffe8515ff6183c1c7775dc6f94bdb8" r:id="rId721"/>
          </v:shape>
        </w:pict>
      </w:r>
    </w:p>
    <w:p w:rsidP="00A21155" w:rsidR="00A21155" w:rsidRPr="00A21155">
      <w:pPr>
        <w:shd w:color="auto" w:fill="F2F2F2" w:val="clear"/>
        <w:spacing w:line="360" w:lineRule="auto"/>
        <w:jc w:val="left"/>
        <w:textAlignment w:val="center"/>
        <w:rPr>
          <w:color w:val="FF0000"/>
        </w:rPr>
      </w:pPr>
      <w:r w:rsidRPr="00A21155">
        <w:rPr>
          <w:color w:val="FF0000"/>
        </w:rPr>
        <w:t>【答案】</w:t>
      </w:r>
      <w:r w:rsidRPr="00A21155">
        <w:rPr>
          <w:color w:val="FF0000"/>
        </w:rPr>
        <w:t>D</w:t>
      </w:r>
    </w:p>
    <w:p w:rsidP="00A21155" w:rsidR="00A21155" w:rsidRPr="00A21155">
      <w:pPr>
        <w:shd w:color="auto" w:fill="F2F2F2" w:val="clear"/>
        <w:spacing w:line="360" w:lineRule="auto"/>
        <w:jc w:val="left"/>
        <w:textAlignment w:val="center"/>
        <w:rPr>
          <w:color w:val="FF0000"/>
        </w:rPr>
      </w:pPr>
      <w:r w:rsidRPr="00A21155">
        <w:rPr>
          <w:color w:val="FF0000"/>
        </w:rPr>
        <w:t>【详解】设点</w:t>
      </w:r>
      <w:r>
        <w:rPr>
          <w:color w:val="FF0000"/>
        </w:rPr>
        <w:pict>
          <v:shape alt="eqId8701e0cce437edc830438b4fe6277d89" id="_x0000_i3592" style="width:33.45pt;height:13.6pt" type="#_x0000_t75">
            <v:imagedata o:title="eqId8701e0cce437edc830438b4fe6277d89" r:id="rId1838"/>
          </v:shape>
        </w:pict>
      </w:r>
      <w:r w:rsidRPr="00A21155">
        <w:rPr>
          <w:color w:val="FF0000"/>
        </w:rPr>
        <w:t>是双曲线上任意一点，则</w:t>
      </w:r>
      <w:r>
        <w:rPr>
          <w:color w:val="FF0000"/>
        </w:rPr>
        <w:pict>
          <v:shape alt="eqId43a218602e8e3a52f74f760059aa7014" id="_x0000_i3593" style="width:48.4pt;height:29.05pt" type="#_x0000_t75">
            <v:imagedata o:title="eqId43a218602e8e3a52f74f760059aa7014" r:id="rId1833"/>
          </v:shape>
        </w:pict>
      </w:r>
      <w:r w:rsidRPr="00A21155">
        <w:rPr>
          <w:color w:val="FF0000"/>
        </w:rPr>
        <w:t>，即</w:t>
      </w:r>
      <w:r>
        <w:rPr>
          <w:color w:val="FF0000"/>
        </w:rPr>
        <w:pict>
          <v:shape alt="eqId393c36cd034215ca7a326f5b0dbcd3c1" id="_x0000_i3594" style="width:48.4pt;height:29pt" type="#_x0000_t75">
            <v:imagedata o:title="eqId393c36cd034215ca7a326f5b0dbcd3c1" r:id="rId1839"/>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则</w:t>
      </w:r>
      <w:r>
        <w:rPr>
          <w:color w:val="FF0000"/>
        </w:rPr>
        <w:pict>
          <v:shape alt="eqId8af49b68c444b149ef72dd4837c598a5" id="_x0000_i3595" style="width:153.1pt;height:27.05pt" type="#_x0000_t75">
            <v:imagedata o:title="eqId8af49b68c444b149ef72dd4837c598a5" r:id="rId1840"/>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因为</w:t>
      </w:r>
      <w:r>
        <w:rPr>
          <w:color w:val="FF0000"/>
        </w:rPr>
        <w:pict>
          <v:shape alt="eqIdf96ef4153ff3b7fbabdfd9c63391120e" id="_x0000_i3596" style="width:37.8pt;height:15.95pt" type="#_x0000_t75">
            <v:imagedata o:title="eqIdf96ef4153ff3b7fbabdfd9c63391120e" r:id="rId1841"/>
          </v:shape>
        </w:pict>
      </w:r>
      <w:r w:rsidRPr="00A21155">
        <w:rPr>
          <w:color w:val="FF0000"/>
        </w:rPr>
        <w:t>或</w:t>
      </w:r>
      <w:r>
        <w:rPr>
          <w:color w:val="FF0000"/>
        </w:rPr>
        <w:pict>
          <v:shape alt="eqId0441daa8ef1f508e9e8a5bcfc8b597f2" id="_x0000_i3597" style="width:31.7pt;height:15.85pt" type="#_x0000_t75">
            <v:imagedata o:title="eqId0441daa8ef1f508e9e8a5bcfc8b597f2" r:id="rId1842"/>
          </v:shape>
        </w:pict>
      </w:r>
      <w:r w:rsidRPr="00A21155">
        <w:rPr>
          <w:color w:val="FF0000"/>
        </w:rPr>
        <w:t>，所以，当</w:t>
      </w:r>
      <w:r>
        <w:rPr>
          <w:color w:val="FF0000"/>
        </w:rPr>
        <w:pict>
          <v:shape alt="eqIde55aa0a20848c37c1892c567b2315e04" id="_x0000_i3598" style="width:23.75pt;height:12.35pt" type="#_x0000_t75">
            <v:imagedata o:title="eqIde55aa0a20848c37c1892c567b2315e04" r:id="rId1843"/>
          </v:shape>
        </w:pict>
      </w:r>
      <w:r w:rsidRPr="00A21155">
        <w:rPr>
          <w:color w:val="FF0000"/>
        </w:rPr>
        <w:t>时，可得</w:t>
      </w:r>
      <w:r>
        <w:rPr>
          <w:color w:val="FF0000"/>
        </w:rPr>
        <w:pict>
          <v:shape alt="eqId499af31f54c3d06a9540e6b449ba559e" id="_x0000_i3599" style="width:45.75pt;height:19.25pt" type="#_x0000_t75">
            <v:imagedata o:title="eqId499af31f54c3d06a9540e6b449ba559e" r:id="rId1844"/>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所以</w:t>
      </w:r>
      <w:r>
        <w:rPr>
          <w:color w:val="FF0000"/>
        </w:rPr>
        <w:pict>
          <v:shape alt="eqIdd063ec7f9dbeba72fabf4437f9400e07" id="_x0000_i3600" style="width:19.35pt;height:18pt" type="#_x0000_t75">
            <v:imagedata o:title="eqIdd063ec7f9dbeba72fabf4437f9400e07" r:id="rId1835"/>
          </v:shape>
        </w:pict>
      </w:r>
      <w:r w:rsidRPr="00A21155">
        <w:rPr>
          <w:color w:val="FF0000"/>
        </w:rPr>
        <w:t>的最小值为</w:t>
      </w:r>
      <w:r>
        <w:rPr>
          <w:color w:val="FF0000"/>
        </w:rPr>
        <w:pict>
          <v:shape alt="eqIda7ffe8515ff6183c1c7775dc6f94bdb8" id="_x0000_i3601" style="width:14.05pt;height:14.05pt" type="#_x0000_t75">
            <v:imagedata o:title="eqIda7ffe8515ff6183c1c7775dc6f94bdb8" r:id="rId721"/>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故选：</w:t>
      </w:r>
      <w:r w:rsidRPr="00A21155">
        <w:rPr>
          <w:color w:val="FF0000"/>
        </w:rPr>
        <w:t>D.</w:t>
      </w:r>
    </w:p>
    <w:p w:rsidP="00A21155" w:rsidR="00A21155">
      <w:pPr>
        <w:spacing w:line="360" w:lineRule="auto"/>
        <w:jc w:val="left"/>
        <w:textAlignment w:val="center"/>
      </w:pPr>
      <w:r>
        <w:t>3</w:t>
      </w:r>
      <w:r>
        <w:t>．（</w:t>
      </w:r>
      <w:r>
        <w:t>23-24</w:t>
      </w:r>
      <w:r>
        <w:t>高二上</w:t>
      </w:r>
      <w:r>
        <w:t>·</w:t>
      </w:r>
      <w:r>
        <w:t>浙江金华</w:t>
      </w:r>
      <w:r>
        <w:t>·</w:t>
      </w:r>
      <w:r>
        <w:t>期末）已知直线</w:t>
      </w:r>
      <w:r>
        <w:pict>
          <v:shape alt="eqIdea6d37b4c6d03441fd2966ee1e8af41d" id="_x0000_i3602" style="width:92.4pt;height:17.6pt" type="#_x0000_t75">
            <v:imagedata o:title="eqIdea6d37b4c6d03441fd2966ee1e8af41d" r:id="rId1845"/>
          </v:shape>
        </w:pict>
      </w:r>
      <w:r>
        <w:t>与双曲线</w:t>
      </w:r>
      <w:r>
        <w:pict>
          <v:shape alt="eqId4e1fa37c4c826b5dcfebe86ab6177906" id="_x0000_i3603" style="width:46.65pt;height:15.85pt" type="#_x0000_t75">
            <v:imagedata o:title="eqId4e1fa37c4c826b5dcfebe86ab6177906" r:id="rId1846"/>
          </v:shape>
        </w:pict>
      </w:r>
      <w:r>
        <w:t>有唯一公共点</w:t>
      </w:r>
      <w:r>
        <w:pict>
          <v:shape alt="eqIdac047e91852b91af639feec23a9598b2" id="_x0000_i3604" style="width:14.05pt;height:11.45pt" type="#_x0000_t75">
            <v:imagedata o:title="eqIdac047e91852b91af639feec23a9598b2" r:id="rId1847"/>
          </v:shape>
        </w:pict>
      </w:r>
      <w:r>
        <w:t>，过点</w:t>
      </w:r>
      <w:r>
        <w:pict>
          <v:shape alt="eqIdac047e91852b91af639feec23a9598b2" id="_x0000_i3605" style="width:14.05pt;height:11.45pt" type="#_x0000_t75">
            <v:imagedata o:title="eqIdac047e91852b91af639feec23a9598b2" r:id="rId1847"/>
          </v:shape>
        </w:pict>
      </w:r>
      <w:r>
        <w:t>且与</w:t>
      </w:r>
      <w:r>
        <w:pict>
          <v:shape alt="eqId0f85fca60a11e1af2bf50138d0e3fe62" id="_x0000_i3606" style="width:6.15pt;height:12.35pt" type="#_x0000_t75">
            <v:imagedata o:title="eqId0f85fca60a11e1af2bf50138d0e3fe62" r:id="rId1848"/>
          </v:shape>
        </w:pict>
      </w:r>
      <w:r>
        <w:t>垂直的直线分别交</w:t>
      </w:r>
      <w:r>
        <w:pict>
          <v:shape alt="eqId81dea63b8ce3e51adf66cf7b9982a248" id="_x0000_i3607" style="width:8.8pt;height:9.8pt" type="#_x0000_t75">
            <v:imagedata o:title="eqId81dea63b8ce3e51adf66cf7b9982a248" r:id="rId1802"/>
          </v:shape>
        </w:pict>
      </w:r>
      <w:r>
        <w:t>轴、</w:t>
      </w:r>
      <w:r>
        <w:pict>
          <v:shape alt="eqIdd053b14c8588eee2acbbe44fc37a6886" id="_x0000_i3608" style="width:9.65pt;height:10.65pt" type="#_x0000_t75">
            <v:imagedata o:title="eqIdd053b14c8588eee2acbbe44fc37a6886" r:id="rId1803"/>
          </v:shape>
        </w:pict>
      </w:r>
      <w:r>
        <w:t>轴于</w:t>
      </w:r>
      <w:r>
        <w:pict>
          <v:shape alt="eqId2e32888a46a26efd6930f1b1ed5ea9a9" id="_x0000_i3609" style="width:70.35pt;height:17.75pt" type="#_x0000_t75">
            <v:imagedata o:title="eqId2e32888a46a26efd6930f1b1ed5ea9a9" r:id="rId1849"/>
          </v:shape>
        </w:pict>
      </w:r>
      <w:r>
        <w:t>两点，则当</w:t>
      </w:r>
      <w:r>
        <w:pict>
          <v:shape alt="eqIdac047e91852b91af639feec23a9598b2" id="_x0000_i3610" style="width:14.05pt;height:11.45pt" type="#_x0000_t75">
            <v:imagedata o:title="eqIdac047e91852b91af639feec23a9598b2" r:id="rId1847"/>
          </v:shape>
        </w:pict>
      </w:r>
      <w:r>
        <w:t>运动时，点</w:t>
      </w:r>
      <w:r>
        <w:pict>
          <v:shape alt="eqIdaee82283f06cedef32eb15b87964f5d2" id="_x0000_i3611" style="width:35.2pt;height:17.9pt" type="#_x0000_t75">
            <v:imagedata o:title="eqIdaee82283f06cedef32eb15b87964f5d2" r:id="rId1850"/>
          </v:shape>
        </w:pict>
      </w:r>
      <w:r>
        <w:t>到</w:t>
      </w:r>
      <w:r>
        <w:pict>
          <v:shape alt="eqId3ac7ac2fd4338e4afbdc871d1d55519d" id="_x0000_i3612" style="width:101.15pt;height:21pt" type="#_x0000_t75">
            <v:imagedata o:title="eqId3ac7ac2fd4338e4afbdc871d1d55519d" r:id="rId1851"/>
          </v:shape>
        </w:pict>
      </w:r>
      <w:r>
        <w:t>两点距离之和的最小值为（</w:t>
      </w:r>
      <w:r>
        <w:rPr>
          <w:rFonts w:ascii="Times New Roman" w:eastAsia="Times New Roman" w:hAnsi="Times New Roman"/>
          <w:kern w:val="0"/>
          <w:sz w:val="24"/>
          <w:szCs w:val="24"/>
        </w:rPr>
        <w:t>    </w:t>
      </w:r>
      <w:r>
        <w:t>）</w:t>
      </w:r>
    </w:p>
    <w:p w:rsidP="00A21155" w:rsidR="00A21155">
      <w:pPr>
        <w:tabs>
          <w:tab w:pos="2078" w:val="left"/>
          <w:tab w:pos="4156" w:val="left"/>
          <w:tab w:pos="6234" w:val="left"/>
        </w:tabs>
        <w:spacing w:line="360" w:lineRule="auto"/>
        <w:ind w:left="300"/>
        <w:jc w:val="left"/>
        <w:textAlignment w:val="center"/>
      </w:pPr>
      <w:r>
        <w:t>A</w:t>
      </w:r>
      <w:r>
        <w:t>．</w:t>
      </w:r>
      <w:r>
        <w:pict>
          <v:shape alt="eqId59cb4aa0f32a5a00b3d0ad1093af2074" id="_x0000_i3613" style="width:36.1pt;height:16.05pt" type="#_x0000_t75">
            <v:imagedata o:title="eqId59cb4aa0f32a5a00b3d0ad1093af2074" r:id="rId1852"/>
          </v:shape>
        </w:pict>
      </w:r>
      <w:r>
        <w:tab/>
        <w:t>B</w:t>
      </w:r>
      <w:r>
        <w:t>．</w:t>
      </w:r>
      <w:r>
        <w:pict>
          <v:shape alt="eqId615ed7e4ac1c41ce702b58c898c64c34" id="_x0000_i3614" style="width:29.9pt;height:13.2pt" type="#_x0000_t75">
            <v:imagedata o:title="eqId615ed7e4ac1c41ce702b58c898c64c34" r:id="rId1853"/>
          </v:shape>
        </w:pict>
      </w:r>
      <w:r>
        <w:tab/>
        <w:t>C</w:t>
      </w:r>
      <w:r>
        <w:t>．</w:t>
      </w:r>
      <w:r>
        <w:pict>
          <v:shape alt="eqIdd21507e96ca3a567425e4489859814cd" id="_x0000_i3615" style="width:35.2pt;height:15.85pt" type="#_x0000_t75">
            <v:imagedata o:title="eqIdd21507e96ca3a567425e4489859814cd" r:id="rId1854"/>
          </v:shape>
        </w:pict>
      </w:r>
      <w:r>
        <w:tab/>
        <w:t>D</w:t>
      </w:r>
      <w:r>
        <w:t>．</w:t>
      </w:r>
      <w:r>
        <w:pict>
          <v:shape alt="eqIda7ffe8515ff6183c1c7775dc6f94bdb8" id="_x0000_i3616" style="width:14.05pt;height:14.05pt" type="#_x0000_t75">
            <v:imagedata o:title="eqIda7ffe8515ff6183c1c7775dc6f94bdb8" r:id="rId721"/>
          </v:shape>
        </w:pict>
      </w:r>
    </w:p>
    <w:p w:rsidP="00A21155" w:rsidR="00A21155" w:rsidRPr="00A21155">
      <w:pPr>
        <w:shd w:color="auto" w:fill="F2F2F2" w:val="clear"/>
        <w:spacing w:line="360" w:lineRule="auto"/>
        <w:jc w:val="left"/>
        <w:textAlignment w:val="center"/>
        <w:rPr>
          <w:color w:val="FF0000"/>
        </w:rPr>
      </w:pPr>
      <w:r w:rsidRPr="00A21155">
        <w:rPr>
          <w:color w:val="FF0000"/>
        </w:rPr>
        <w:t>【答案】</w:t>
      </w:r>
      <w:r w:rsidRPr="00A21155">
        <w:rPr>
          <w:color w:val="FF0000"/>
        </w:rPr>
        <w:t>A</w:t>
      </w:r>
    </w:p>
    <w:p w:rsidP="00A21155" w:rsidR="00A21155" w:rsidRPr="00A21155">
      <w:pPr>
        <w:shd w:color="auto" w:fill="F2F2F2" w:val="clear"/>
        <w:spacing w:line="360" w:lineRule="auto"/>
        <w:jc w:val="left"/>
        <w:textAlignment w:val="center"/>
        <w:rPr>
          <w:color w:val="FF0000"/>
        </w:rPr>
      </w:pPr>
      <w:r w:rsidRPr="00A21155">
        <w:rPr>
          <w:color w:val="FF0000"/>
        </w:rPr>
        <w:t>【详解】联立</w:t>
      </w:r>
      <w:r>
        <w:rPr>
          <w:color w:val="FF0000"/>
        </w:rPr>
        <w:pict>
          <v:shape alt="eqId882e598e346f943e52496096b5788f0a" id="_x0000_i3617" style="width:52.8pt;height:31.7pt" type="#_x0000_t75">
            <v:imagedata o:title="eqId882e598e346f943e52496096b5788f0a" r:id="rId1855"/>
          </v:shape>
        </w:pict>
      </w:r>
      <w:r w:rsidRPr="00A21155">
        <w:rPr>
          <w:color w:val="FF0000"/>
        </w:rPr>
        <w:t>，化简并整理得</w:t>
      </w:r>
      <w:r>
        <w:rPr>
          <w:color w:val="FF0000"/>
        </w:rPr>
        <w:pict>
          <v:shape alt="eqId2253038fb875b83cb55e1c42ccd17706" id="_x0000_i3618" style="width:127.6pt;height:19.15pt" type="#_x0000_t75">
            <v:imagedata o:title="eqId2253038fb875b83cb55e1c42ccd17706" r:id="rId1856"/>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由题意</w:t>
      </w:r>
      <w:r>
        <w:rPr>
          <w:color w:val="FF0000"/>
        </w:rPr>
        <w:pict>
          <v:shape alt="eqId2729e77c9a70ee3b4c04b67f4dbce4e3" id="_x0000_i3619" style="width:147.85pt;height:20.45pt" type="#_x0000_t75">
            <v:imagedata o:title="eqId2729e77c9a70ee3b4c04b67f4dbce4e3" r:id="rId1857"/>
          </v:shape>
        </w:pict>
      </w:r>
      <w:r w:rsidRPr="00A21155">
        <w:rPr>
          <w:color w:val="FF0000"/>
        </w:rPr>
        <w:t>，化简得</w:t>
      </w:r>
      <w:r>
        <w:rPr>
          <w:color w:val="FF0000"/>
        </w:rPr>
        <w:pict>
          <v:shape alt="eqId21ffb9aeaab41ebbc10fa1e66c0dacf2" id="_x0000_i3620" style="width:48.4pt;height:14.2pt" type="#_x0000_t75">
            <v:imagedata o:title="eqId21ffb9aeaab41ebbc10fa1e66c0dacf2" r:id="rId1858"/>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解得</w:t>
      </w:r>
      <w:r>
        <w:rPr>
          <w:color w:val="FF0000"/>
        </w:rPr>
        <w:pict>
          <v:shape alt="eqId35ad0d3cd893b2606820a0622522ed44" id="_x0000_i3621" style="width:147.85pt;height:27.45pt" type="#_x0000_t75">
            <v:imagedata o:title="eqId35ad0d3cd893b2606820a0622522ed44" r:id="rId1859"/>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所以过点</w:t>
      </w:r>
      <w:r>
        <w:rPr>
          <w:color w:val="FF0000"/>
        </w:rPr>
        <w:pict>
          <v:shape alt="eqIdac047e91852b91af639feec23a9598b2" id="_x0000_i3622" style="width:14.05pt;height:11.45pt" type="#_x0000_t75">
            <v:imagedata o:title="eqIdac047e91852b91af639feec23a9598b2" r:id="rId1847"/>
          </v:shape>
        </w:pict>
      </w:r>
      <w:r w:rsidRPr="00A21155">
        <w:rPr>
          <w:color w:val="FF0000"/>
        </w:rPr>
        <w:t>且与</w:t>
      </w:r>
      <w:r>
        <w:rPr>
          <w:color w:val="FF0000"/>
        </w:rPr>
        <w:pict>
          <v:shape alt="eqId0f85fca60a11e1af2bf50138d0e3fe62" id="_x0000_i3623" style="width:6.15pt;height:12.35pt" type="#_x0000_t75">
            <v:imagedata o:title="eqId0f85fca60a11e1af2bf50138d0e3fe62" r:id="rId1848"/>
          </v:shape>
        </w:pict>
      </w:r>
      <w:r w:rsidRPr="00A21155">
        <w:rPr>
          <w:color w:val="FF0000"/>
        </w:rPr>
        <w:t>垂直的直线方程为</w:t>
      </w:r>
      <w:r>
        <w:rPr>
          <w:color w:val="FF0000"/>
        </w:rPr>
        <w:pict>
          <v:shape alt="eqId39d1f3c0e38e19e8a06c674d5b077c67" id="_x0000_i3624" style="width:118.8pt;height:29.7pt" type="#_x0000_t75">
            <v:imagedata o:title="eqId39d1f3c0e38e19e8a06c674d5b077c67" r:id="rId1860"/>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在该直线方程中分别令</w:t>
      </w:r>
      <w:r>
        <w:rPr>
          <w:color w:val="FF0000"/>
        </w:rPr>
        <w:pict>
          <v:shape alt="eqId0232cb55fb50d302798c4055a4caf980" id="_x0000_i3625" style="width:50.15pt;height:14.15pt" type="#_x0000_t75">
            <v:imagedata o:title="eqId0232cb55fb50d302798c4055a4caf980" r:id="rId1861"/>
          </v:shape>
        </w:pict>
      </w:r>
      <w:r w:rsidRPr="00A21155">
        <w:rPr>
          <w:color w:val="FF0000"/>
        </w:rPr>
        <w:t>，依次解得</w:t>
      </w:r>
      <w:r>
        <w:rPr>
          <w:color w:val="FF0000"/>
        </w:rPr>
        <w:pict>
          <v:shape alt="eqId33f9f3531794b510db59952933d36c0d" id="_x0000_i3626" style="width:115.3pt;height:29.65pt" type="#_x0000_t75">
            <v:imagedata o:title="eqId33f9f3531794b510db59952933d36c0d" r:id="rId1862"/>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所以</w:t>
      </w:r>
      <w:r>
        <w:rPr>
          <w:color w:val="FF0000"/>
        </w:rPr>
        <w:pict>
          <v:shape alt="eqId5d8615b57e3508cedb11877449753b94" id="_x0000_i3627" style="width:259.6pt;height:32.35pt" type="#_x0000_t75">
            <v:imagedata o:title="eqId5d8615b57e3508cedb11877449753b94" r:id="rId1863"/>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即点</w:t>
      </w:r>
      <w:r>
        <w:rPr>
          <w:color w:val="FF0000"/>
        </w:rPr>
        <w:pict>
          <v:shape alt="eqIddad2a36927223bd70f426ba06aea4b45" id="_x0000_i3628" style="width:9.7pt;height:10.55pt" type="#_x0000_t75">
            <v:imagedata o:title="eqIddad2a36927223bd70f426ba06aea4b45" r:id="rId1832"/>
          </v:shape>
        </w:pict>
      </w:r>
      <w:r w:rsidRPr="00A21155">
        <w:rPr>
          <w:color w:val="FF0000"/>
        </w:rPr>
        <w:t>在双曲线</w:t>
      </w:r>
      <w:r>
        <w:rPr>
          <w:color w:val="FF0000"/>
        </w:rPr>
        <w:pict>
          <v:shape alt="eqIde21a9adb76905a5481db3d3b720de4a5" id="_x0000_i3629" style="width:51.05pt;height:29.15pt" type="#_x0000_t75">
            <v:imagedata o:title="eqIde21a9adb76905a5481db3d3b720de4a5" r:id="rId1864"/>
          </v:shape>
        </w:pict>
      </w:r>
      <w:r w:rsidRPr="00A21155">
        <w:rPr>
          <w:color w:val="FF0000"/>
        </w:rPr>
        <w:t>上面运动，双曲线</w:t>
      </w:r>
      <w:r>
        <w:rPr>
          <w:color w:val="FF0000"/>
        </w:rPr>
        <w:pict>
          <v:shape alt="eqIde21a9adb76905a5481db3d3b720de4a5" id="_x0000_i3630" style="width:51.05pt;height:29.15pt" type="#_x0000_t75">
            <v:imagedata o:title="eqIde21a9adb76905a5481db3d3b720de4a5" r:id="rId1864"/>
          </v:shape>
        </w:pict>
      </w:r>
      <w:r w:rsidRPr="00A21155">
        <w:rPr>
          <w:color w:val="FF0000"/>
        </w:rPr>
        <w:t>的图象如图所示：</w:t>
      </w:r>
    </w:p>
    <w:p w:rsidP="00A21155" w:rsidR="00A21155" w:rsidRPr="00A21155">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467485" cy="1180465"/>
            <wp:effectExtent b="0" l="0" r="0" t="0"/>
            <wp:docPr descr="说明: @@@dcd32a56-4cef-42b6-9325-02273ce20e6a" id="7751"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dcd32a56-4cef-42b6-9325-02273ce20e6a" id="7751" name="图片 100005"/>
                    <pic:cNvPicPr>
                      <a:picLocks noChangeArrowheads="1" noChangeAspect="1"/>
                    </pic:cNvPicPr>
                  </pic:nvPicPr>
                  <pic:blipFill>
                    <a:blip cstate="print" r:embed="rId1865">
                      <a:extLst>
                        <a:ext uri="{28A0092B-C50C-407E-A947-70E740481C1C}">
                          <a14:useLocalDpi xmlns:a14="http://schemas.microsoft.com/office/drawing/2010/main" val="0"/>
                        </a:ext>
                      </a:extLst>
                    </a:blip>
                    <a:stretch>
                      <a:fillRect/>
                    </a:stretch>
                  </pic:blipFill>
                  <pic:spPr bwMode="auto">
                    <a:xfrm>
                      <a:off x="0" y="0"/>
                      <a:ext cx="1467485" cy="1180465"/>
                    </a:xfrm>
                    <a:prstGeom prst="rect">
                      <a:avLst/>
                    </a:prstGeom>
                    <a:noFill/>
                    <a:ln>
                      <a:noFill/>
                    </a:ln>
                  </pic:spPr>
                </pic:pic>
              </a:graphicData>
            </a:graphic>
          </wp:inline>
        </w:drawing>
      </w:r>
      <w:r w:rsidRPr="00A21155">
        <w:rPr>
          <w:rFonts w:ascii="Times New Roman" w:eastAsia="Times New Roman" w:hAnsi="Times New Roman"/>
          <w:color w:val="FF0000"/>
          <w:kern w:val="0"/>
          <w:sz w:val="24"/>
          <w:szCs w:val="24"/>
        </w:rPr>
        <w:t>  </w:t>
      </w:r>
    </w:p>
    <w:p w:rsidP="00A21155" w:rsidR="00A21155" w:rsidRPr="00A21155">
      <w:pPr>
        <w:shd w:color="auto" w:fill="F2F2F2" w:val="clear"/>
        <w:spacing w:line="360" w:lineRule="auto"/>
        <w:jc w:val="left"/>
        <w:textAlignment w:val="center"/>
        <w:rPr>
          <w:color w:val="FF0000"/>
        </w:rPr>
      </w:pPr>
      <w:r w:rsidRPr="00A21155">
        <w:rPr>
          <w:color w:val="FF0000"/>
        </w:rPr>
        <w:t>若</w:t>
      </w:r>
      <w:r>
        <w:rPr>
          <w:color w:val="FF0000"/>
        </w:rPr>
        <w:pict>
          <v:shape alt="eqIddad2a36927223bd70f426ba06aea4b45" id="_x0000_i3631" style="width:9.7pt;height:10.55pt" type="#_x0000_t75">
            <v:imagedata o:title="eqIddad2a36927223bd70f426ba06aea4b45" r:id="rId1832"/>
          </v:shape>
        </w:pict>
      </w:r>
      <w:r w:rsidRPr="00A21155">
        <w:rPr>
          <w:color w:val="FF0000"/>
        </w:rPr>
        <w:t>在右支上面，可以发现点</w:t>
      </w:r>
      <w:r>
        <w:rPr>
          <w:color w:val="FF0000"/>
        </w:rPr>
        <w:pict>
          <v:shape alt="eqId892f36006457bc204b10d48d3110fd9c" id="_x0000_i3632" style="width:47.5pt;height:21.1pt" type="#_x0000_t75">
            <v:imagedata o:title="eqId892f36006457bc204b10d48d3110fd9c" r:id="rId1866"/>
          </v:shape>
        </w:pict>
      </w:r>
      <w:r w:rsidRPr="00A21155">
        <w:rPr>
          <w:color w:val="FF0000"/>
        </w:rPr>
        <w:t>为</w:t>
      </w:r>
      <w:r>
        <w:rPr>
          <w:color w:val="FF0000"/>
        </w:rPr>
        <w:pict>
          <v:shape alt="eqIde21a9adb76905a5481db3d3b720de4a5" id="_x0000_i3633" style="width:51.05pt;height:29.15pt" type="#_x0000_t75">
            <v:imagedata o:title="eqIde21a9adb76905a5481db3d3b720de4a5" r:id="rId1864"/>
          </v:shape>
        </w:pict>
      </w:r>
      <w:r w:rsidRPr="00A21155">
        <w:rPr>
          <w:color w:val="FF0000"/>
        </w:rPr>
        <w:t>的右焦点，不妨设其左焦点为</w:t>
      </w:r>
      <w:r>
        <w:rPr>
          <w:color w:val="FF0000"/>
        </w:rPr>
        <w:pict>
          <v:shape alt="eqId063af2e63732c6524664c0f8362b87c3" id="_x0000_i3634" style="width:53.65pt;height:21.2pt" type="#_x0000_t75">
            <v:imagedata o:title="eqId063af2e63732c6524664c0f8362b87c3" r:id="rId1867"/>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所以</w:t>
      </w:r>
      <w:r>
        <w:rPr>
          <w:color w:val="FF0000"/>
        </w:rPr>
        <w:pict>
          <v:shape alt="eqIdb1e9ad4af8decc42561420b90844ea12" id="_x0000_i3635" style="width:267.5pt;height:18.5pt" type="#_x0000_t75">
            <v:imagedata o:title="eqIdb1e9ad4af8decc42561420b90844ea12" r:id="rId1868"/>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等号成立当且仅当点</w:t>
      </w:r>
      <w:r>
        <w:rPr>
          <w:color w:val="FF0000"/>
        </w:rPr>
        <w:pict>
          <v:shape alt="eqIddad2a36927223bd70f426ba06aea4b45" id="_x0000_i3636" style="width:9.7pt;height:10.55pt" type="#_x0000_t75">
            <v:imagedata o:title="eqIddad2a36927223bd70f426ba06aea4b45" r:id="rId1832"/>
          </v:shape>
        </w:pict>
      </w:r>
      <w:r w:rsidRPr="00A21155">
        <w:rPr>
          <w:color w:val="FF0000"/>
        </w:rPr>
        <w:t>与点</w:t>
      </w:r>
      <w:r>
        <w:rPr>
          <w:color w:val="FF0000"/>
        </w:rPr>
        <w:pict>
          <v:shape alt="eqId2a30f3a8b673cc28bd90c50cf1a35281" id="_x0000_i3637" style="width:10.55pt;height:11.45pt" type="#_x0000_t75">
            <v:imagedata o:title="eqId2a30f3a8b673cc28bd90c50cf1a35281" r:id="rId1869"/>
          </v:shape>
        </w:pict>
      </w:r>
      <w:r w:rsidRPr="00A21155">
        <w:rPr>
          <w:color w:val="FF0000"/>
        </w:rPr>
        <w:t>重合，其中点</w:t>
      </w:r>
      <w:r>
        <w:rPr>
          <w:color w:val="FF0000"/>
        </w:rPr>
        <w:pict>
          <v:shape alt="eqId2a30f3a8b673cc28bd90c50cf1a35281" id="_x0000_i3638" style="width:10.55pt;height:11.45pt" type="#_x0000_t75">
            <v:imagedata o:title="eqId2a30f3a8b673cc28bd90c50cf1a35281" r:id="rId1869"/>
          </v:shape>
        </w:pict>
      </w:r>
      <w:r w:rsidRPr="00A21155">
        <w:rPr>
          <w:color w:val="FF0000"/>
        </w:rPr>
        <w:t>为线段</w:t>
      </w:r>
      <w:r>
        <w:rPr>
          <w:color w:val="FF0000"/>
        </w:rPr>
        <w:pict>
          <v:shape alt="eqIdc118858379800688c993a8b61270b356" id="_x0000_i3639" style="width:18.45pt;height:13.85pt" type="#_x0000_t75">
            <v:imagedata o:title="eqIdc118858379800688c993a8b61270b356" r:id="rId1870"/>
          </v:shape>
        </w:pict>
      </w:r>
      <w:r w:rsidRPr="00A21155">
        <w:rPr>
          <w:color w:val="FF0000"/>
        </w:rPr>
        <w:t>与双曲线右支的焦点，</w:t>
      </w:r>
    </w:p>
    <w:p w:rsidP="00A21155" w:rsidR="00A21155" w:rsidRPr="00A21155">
      <w:pPr>
        <w:shd w:color="auto" w:fill="F2F2F2" w:val="clear"/>
        <w:spacing w:line="360" w:lineRule="auto"/>
        <w:jc w:val="left"/>
        <w:textAlignment w:val="center"/>
        <w:rPr>
          <w:color w:val="FF0000"/>
        </w:rPr>
      </w:pPr>
      <w:r w:rsidRPr="00A21155">
        <w:rPr>
          <w:color w:val="FF0000"/>
        </w:rPr>
        <w:t>若</w:t>
      </w:r>
      <w:r>
        <w:rPr>
          <w:color w:val="FF0000"/>
        </w:rPr>
        <w:pict>
          <v:shape alt="eqIddad2a36927223bd70f426ba06aea4b45" id="_x0000_i3640" style="width:9.7pt;height:10.55pt" type="#_x0000_t75">
            <v:imagedata o:title="eqIddad2a36927223bd70f426ba06aea4b45" r:id="rId1832"/>
          </v:shape>
        </w:pict>
      </w:r>
      <w:r w:rsidRPr="00A21155">
        <w:rPr>
          <w:color w:val="FF0000"/>
        </w:rPr>
        <w:t>在左支上面，如图所示：</w:t>
      </w:r>
    </w:p>
    <w:p w:rsidP="00A21155" w:rsidR="00A21155" w:rsidRPr="00A21155">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467485" cy="1171575"/>
            <wp:effectExtent b="0" l="0" r="0" t="0"/>
            <wp:docPr descr="说明: @@@c6081df1-1a31-4f6d-b603-de5cd1d682a2" id="7750"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c6081df1-1a31-4f6d-b603-de5cd1d682a2" id="7750" name="图片 100007"/>
                    <pic:cNvPicPr>
                      <a:picLocks noChangeArrowheads="1" noChangeAspect="1"/>
                    </pic:cNvPicPr>
                  </pic:nvPicPr>
                  <pic:blipFill>
                    <a:blip cstate="print" r:embed="rId1871">
                      <a:extLst>
                        <a:ext uri="{28A0092B-C50C-407E-A947-70E740481C1C}">
                          <a14:useLocalDpi xmlns:a14="http://schemas.microsoft.com/office/drawing/2010/main" val="0"/>
                        </a:ext>
                      </a:extLst>
                    </a:blip>
                    <a:stretch>
                      <a:fillRect/>
                    </a:stretch>
                  </pic:blipFill>
                  <pic:spPr bwMode="auto">
                    <a:xfrm>
                      <a:off x="0" y="0"/>
                      <a:ext cx="1467485" cy="1171575"/>
                    </a:xfrm>
                    <a:prstGeom prst="rect">
                      <a:avLst/>
                    </a:prstGeom>
                    <a:noFill/>
                    <a:ln>
                      <a:noFill/>
                    </a:ln>
                  </pic:spPr>
                </pic:pic>
              </a:graphicData>
            </a:graphic>
          </wp:inline>
        </w:drawing>
      </w:r>
      <w:r w:rsidRPr="00A21155">
        <w:rPr>
          <w:rFonts w:ascii="Times New Roman" w:eastAsia="Times New Roman" w:hAnsi="Times New Roman"/>
          <w:color w:val="FF0000"/>
          <w:kern w:val="0"/>
          <w:sz w:val="24"/>
          <w:szCs w:val="24"/>
        </w:rPr>
        <w:t>  </w:t>
      </w:r>
    </w:p>
    <w:p w:rsidP="00A21155" w:rsidR="00A21155" w:rsidRPr="00A21155">
      <w:pPr>
        <w:shd w:color="auto" w:fill="F2F2F2" w:val="clear"/>
        <w:spacing w:line="360" w:lineRule="auto"/>
        <w:jc w:val="left"/>
        <w:textAlignment w:val="center"/>
        <w:rPr>
          <w:color w:val="FF0000"/>
        </w:rPr>
      </w:pPr>
      <w:r w:rsidRPr="00A21155">
        <w:rPr>
          <w:color w:val="FF0000"/>
        </w:rPr>
        <w:t>所以</w:t>
      </w:r>
      <w:r>
        <w:rPr>
          <w:color w:val="FF0000"/>
        </w:rPr>
        <w:pict>
          <v:shape alt="eqId92d577c8dce0f2e9cf18ad2f8e7b34fe" id="_x0000_i3641" style="width:267.5pt;height:18.5pt" type="#_x0000_t75">
            <v:imagedata o:title="eqId92d577c8dce0f2e9cf18ad2f8e7b34fe" r:id="rId1872"/>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等号成立当且仅当点</w:t>
      </w:r>
      <w:r>
        <w:rPr>
          <w:color w:val="FF0000"/>
        </w:rPr>
        <w:pict>
          <v:shape alt="eqIddad2a36927223bd70f426ba06aea4b45" id="_x0000_i3642" style="width:9.7pt;height:10.55pt" type="#_x0000_t75">
            <v:imagedata o:title="eqIddad2a36927223bd70f426ba06aea4b45" r:id="rId1832"/>
          </v:shape>
        </w:pict>
      </w:r>
      <w:r w:rsidRPr="00A21155">
        <w:rPr>
          <w:color w:val="FF0000"/>
        </w:rPr>
        <w:t>与点</w:t>
      </w:r>
      <w:r>
        <w:rPr>
          <w:color w:val="FF0000"/>
        </w:rPr>
        <w:pict>
          <v:shape alt="eqIda0ed1ec316bc54c37c4286c208f55667" id="_x0000_i3643" style="width:11.45pt;height:11.45pt" type="#_x0000_t75">
            <v:imagedata o:title="eqIda0ed1ec316bc54c37c4286c208f55667" r:id="rId1873"/>
          </v:shape>
        </w:pict>
      </w:r>
      <w:r w:rsidRPr="00A21155">
        <w:rPr>
          <w:color w:val="FF0000"/>
        </w:rPr>
        <w:t>重合，其中点</w:t>
      </w:r>
      <w:r>
        <w:rPr>
          <w:color w:val="FF0000"/>
        </w:rPr>
        <w:pict>
          <v:shape alt="eqIda0ed1ec316bc54c37c4286c208f55667" id="_x0000_i3644" style="width:11.45pt;height:11.45pt" type="#_x0000_t75">
            <v:imagedata o:title="eqIda0ed1ec316bc54c37c4286c208f55667" r:id="rId1873"/>
          </v:shape>
        </w:pict>
      </w:r>
      <w:r w:rsidRPr="00A21155">
        <w:rPr>
          <w:color w:val="FF0000"/>
        </w:rPr>
        <w:t>为线段</w:t>
      </w:r>
      <w:r>
        <w:rPr>
          <w:color w:val="FF0000"/>
        </w:rPr>
        <w:pict>
          <v:shape alt="eqIdc118858379800688c993a8b61270b356" id="_x0000_i3645" style="width:18.45pt;height:13.85pt" type="#_x0000_t75">
            <v:imagedata o:title="eqIdc118858379800688c993a8b61270b356" r:id="rId1870"/>
          </v:shape>
        </w:pict>
      </w:r>
      <w:r w:rsidRPr="00A21155">
        <w:rPr>
          <w:color w:val="FF0000"/>
        </w:rPr>
        <w:t>与双曲线左支的焦点，</w:t>
      </w:r>
    </w:p>
    <w:p w:rsidP="00A21155" w:rsidR="00A21155" w:rsidRPr="00A21155">
      <w:pPr>
        <w:shd w:color="auto" w:fill="F2F2F2" w:val="clear"/>
        <w:spacing w:line="360" w:lineRule="auto"/>
        <w:jc w:val="left"/>
        <w:textAlignment w:val="center"/>
        <w:rPr>
          <w:color w:val="FF0000"/>
        </w:rPr>
      </w:pPr>
      <w:r w:rsidRPr="00A21155">
        <w:rPr>
          <w:color w:val="FF0000"/>
        </w:rPr>
        <w:t>综上所述，点</w:t>
      </w:r>
      <m:oMath>
        <m:r>
          <w:rPr>
            <w:rFonts w:ascii="Cambria Math" w:cs="Cambria Math" w:hAnsi="Cambria Math"/>
          </w:rPr>
          <m:t>P</m:t>
        </m:r>
        <m:d>
          <m:dPr>
            <m:ctrlPr>
              <w:rPr>
                <w:rFonts w:ascii="Cambria Math" w:hAnsi="Cambria Math"/>
              </w:rPr>
            </m:ctrlPr>
          </m:dPr>
          <m:e>
            <m:r>
              <w:rPr>
                <w:rFonts w:ascii="Cambria Math" w:cs="Cambria Math" w:hAnsi="Cambria Math"/>
              </w:rPr>
              <m:t>x,y</m:t>
            </m:r>
          </m:e>
        </m:d>
      </m:oMath>
      <w:r w:rsidRPr="00A21155">
        <w:rPr>
          <w:color w:val="FF0000"/>
        </w:rPr>
        <w:t>到</w:t>
      </w:r>
      <w:r>
        <w:rPr>
          <w:color w:val="FF0000"/>
        </w:rPr>
        <w:pict>
          <v:shape alt="eqId888ebc93a4e1d7813c6d41cfe67d939e" id="_x0000_i3646" style="width:101.15pt;height:21.15pt" type="#_x0000_t75">
            <v:imagedata o:title="eqId888ebc93a4e1d7813c6d41cfe67d939e" r:id="rId1874"/>
          </v:shape>
        </w:pict>
      </w:r>
      <w:r w:rsidRPr="00A21155">
        <w:rPr>
          <w:color w:val="FF0000"/>
        </w:rPr>
        <w:t>两点距离之和的最小值为</w:t>
      </w:r>
      <w:r>
        <w:rPr>
          <w:color w:val="FF0000"/>
        </w:rPr>
        <w:pict>
          <v:shape alt="eqId59cb4aa0f32a5a00b3d0ad1093af2074" id="_x0000_i3647" style="width:36.1pt;height:16.05pt" type="#_x0000_t75">
            <v:imagedata o:title="eqId59cb4aa0f32a5a00b3d0ad1093af2074" r:id="rId1852"/>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故选：</w:t>
      </w:r>
      <w:r w:rsidRPr="00A21155">
        <w:rPr>
          <w:color w:val="FF0000"/>
        </w:rPr>
        <w:t>A.</w:t>
      </w:r>
    </w:p>
    <w:p w:rsidP="00A21155" w:rsidR="00A21155">
      <w:pPr>
        <w:spacing w:line="360" w:lineRule="auto"/>
        <w:jc w:val="left"/>
        <w:textAlignment w:val="center"/>
      </w:pPr>
      <w:r>
        <w:t>4</w:t>
      </w:r>
      <w:r>
        <w:t>．（</w:t>
      </w:r>
      <w:r>
        <w:t>23-24</w:t>
      </w:r>
      <w:r>
        <w:t>高二上</w:t>
      </w:r>
      <w:r>
        <w:t>·</w:t>
      </w:r>
      <w:r>
        <w:t>山东青岛</w:t>
      </w:r>
      <w:r>
        <w:t>·</w:t>
      </w:r>
      <w:r>
        <w:t>期末）</w:t>
      </w:r>
      <w:r>
        <w:rPr>
          <w:rFonts w:hint="eastAsia"/>
        </w:rPr>
        <w:t>（多选）</w:t>
      </w:r>
      <w:r>
        <w:t>已知双曲线</w:t>
      </w:r>
      <w:r>
        <w:pict>
          <v:shape alt="eqId18465f3f5d9fcd336a25610fa93a34e8" id="_x0000_i3648" style="width:63.35pt;height:15.85pt" type="#_x0000_t75">
            <v:imagedata o:title="eqId18465f3f5d9fcd336a25610fa93a34e8" r:id="rId1875"/>
          </v:shape>
        </w:pict>
      </w:r>
      <w:r>
        <w:t>，点</w:t>
      </w:r>
      <w:r>
        <w:pict>
          <v:shape alt="eqIdac047e91852b91af639feec23a9598b2" id="_x0000_i3649" style="width:14.05pt;height:11.45pt" type="#_x0000_t75">
            <v:imagedata o:title="eqIdac047e91852b91af639feec23a9598b2" r:id="rId1847"/>
          </v:shape>
        </w:pict>
      </w:r>
      <w:r>
        <w:t>为双曲线右支上的一个动点，过点</w:t>
      </w:r>
      <w:r>
        <w:pict>
          <v:shape alt="eqIdac047e91852b91af639feec23a9598b2" id="_x0000_i3650" style="width:14.05pt;height:11.45pt" type="#_x0000_t75">
            <v:imagedata o:title="eqIdac047e91852b91af639feec23a9598b2" r:id="rId1847"/>
          </v:shape>
        </w:pict>
      </w:r>
      <w:r>
        <w:t>分别作两条渐近线的垂线，垂足分别为</w:t>
      </w:r>
      <w:r>
        <w:pict>
          <v:shape alt="eqId5963abe8f421bd99a2aaa94831a951e9" id="_x0000_i3651" style="width:10.55pt;height:10.55pt" type="#_x0000_t75">
            <v:imagedata o:title="eqId5963abe8f421bd99a2aaa94831a951e9" r:id="rId1876"/>
          </v:shape>
        </w:pict>
      </w:r>
      <w:r>
        <w:t>，</w:t>
      </w:r>
      <w:r>
        <w:pict>
          <v:shape alt="eqId7f9e8449aad35c5d840a3395ea86df6d" id="_x0000_i3652" style="width:9.7pt;height:10.55pt" type="#_x0000_t75">
            <v:imagedata o:title="eqId7f9e8449aad35c5d840a3395ea86df6d" r:id="rId1877"/>
          </v:shape>
        </w:pict>
      </w:r>
      <w:r>
        <w:t>两点，则（</w:t>
      </w:r>
      <w:r>
        <w:rPr>
          <w:rFonts w:ascii="Times New Roman" w:eastAsia="Times New Roman" w:hAnsi="Times New Roman"/>
          <w:kern w:val="0"/>
          <w:sz w:val="24"/>
          <w:szCs w:val="24"/>
        </w:rPr>
        <w:t>    </w:t>
      </w:r>
      <w:r>
        <w:t>）</w:t>
      </w:r>
    </w:p>
    <w:p w:rsidP="00A21155" w:rsidR="00A21155">
      <w:pPr>
        <w:spacing w:line="360" w:lineRule="auto"/>
        <w:ind w:left="300"/>
        <w:jc w:val="left"/>
        <w:textAlignment w:val="center"/>
      </w:pPr>
      <w:r>
        <w:t>A</w:t>
      </w:r>
      <w:r>
        <w:t>．双曲线的离心率为</w:t>
      </w:r>
      <w:r>
        <w:pict>
          <v:shape alt="eqId61128ab996360a038e6e64d82fcba004" id="_x0000_i3653" style="width:8.8pt;height:11.5pt" type="#_x0000_t75">
            <v:imagedata o:title="eqId61128ab996360a038e6e64d82fcba004" r:id="rId1878"/>
          </v:shape>
        </w:pict>
      </w:r>
    </w:p>
    <w:p w:rsidP="00A21155" w:rsidR="00A21155">
      <w:pPr>
        <w:spacing w:line="360" w:lineRule="auto"/>
        <w:ind w:left="300"/>
        <w:jc w:val="left"/>
        <w:textAlignment w:val="center"/>
      </w:pPr>
      <w:r>
        <w:t>B</w:t>
      </w:r>
      <w:r>
        <w:t>．存在点</w:t>
      </w:r>
      <w:r>
        <w:pict>
          <v:shape alt="eqIdac047e91852b91af639feec23a9598b2" id="_x0000_i3654" style="width:14.05pt;height:11.45pt" type="#_x0000_t75">
            <v:imagedata o:title="eqIdac047e91852b91af639feec23a9598b2" r:id="rId1847"/>
          </v:shape>
        </w:pict>
      </w:r>
      <w:r>
        <w:t>，使得四边形</w:t>
      </w:r>
      <w:r>
        <w:pict>
          <v:shape alt="eqIdde6c989fd224866658230526892e2bcb" id="_x0000_i3655" style="width:32.55pt;height:12.75pt" type="#_x0000_t75">
            <v:imagedata o:title="eqIdde6c989fd224866658230526892e2bcb" r:id="rId1879"/>
          </v:shape>
        </w:pict>
      </w:r>
      <w:r>
        <w:t>为正方形</w:t>
      </w:r>
    </w:p>
    <w:p w:rsidP="00A21155" w:rsidR="00A21155">
      <w:pPr>
        <w:spacing w:line="360" w:lineRule="auto"/>
        <w:ind w:left="300"/>
        <w:jc w:val="left"/>
        <w:textAlignment w:val="center"/>
      </w:pPr>
      <w:r>
        <w:t>C</w:t>
      </w:r>
      <w:r>
        <w:t>．四边形</w:t>
      </w:r>
      <w:r>
        <w:pict>
          <v:shape alt="eqIdde6c989fd224866658230526892e2bcb" id="_x0000_i3656" style="width:32.55pt;height:12.75pt" type="#_x0000_t75">
            <v:imagedata o:title="eqIdde6c989fd224866658230526892e2bcb" r:id="rId1879"/>
          </v:shape>
        </w:pict>
      </w:r>
      <w:r>
        <w:t>的面积为</w:t>
      </w:r>
      <w:r>
        <w:pict>
          <v:shape alt="eqId61128ab996360a038e6e64d82fcba004" id="_x0000_i3657" style="width:8.8pt;height:11.5pt" type="#_x0000_t75">
            <v:imagedata o:title="eqId61128ab996360a038e6e64d82fcba004" r:id="rId1878"/>
          </v:shape>
        </w:pict>
      </w:r>
    </w:p>
    <w:p w:rsidP="00A21155" w:rsidR="00A21155">
      <w:pPr>
        <w:spacing w:line="360" w:lineRule="auto"/>
        <w:ind w:left="300"/>
        <w:jc w:val="left"/>
        <w:textAlignment w:val="center"/>
      </w:pPr>
      <w:r>
        <w:t>D</w:t>
      </w:r>
      <w:r>
        <w:t>．四边形</w:t>
      </w:r>
      <w:r>
        <w:pict>
          <v:shape alt="eqIdde6c989fd224866658230526892e2bcb" id="_x0000_i3658" style="width:32.55pt;height:12.75pt" type="#_x0000_t75">
            <v:imagedata o:title="eqIdde6c989fd224866658230526892e2bcb" r:id="rId1879"/>
          </v:shape>
        </w:pict>
      </w:r>
      <w:r>
        <w:t>的周长最小值为</w:t>
      </w:r>
      <w:r>
        <w:pict>
          <v:shape alt="eqId95bacae35b6e16a0a33c2bdc6bc07df7" id="_x0000_i3659" style="width:21.95pt;height:14.85pt" type="#_x0000_t75">
            <v:imagedata o:title="eqId95bacae35b6e16a0a33c2bdc6bc07df7" r:id="rId1880"/>
          </v:shape>
        </w:pict>
      </w:r>
    </w:p>
    <w:p w:rsidP="00A21155" w:rsidR="00A21155" w:rsidRPr="00A21155">
      <w:pPr>
        <w:shd w:color="auto" w:fill="F2F2F2" w:val="clear"/>
        <w:spacing w:line="360" w:lineRule="auto"/>
        <w:jc w:val="left"/>
        <w:textAlignment w:val="center"/>
        <w:rPr>
          <w:color w:val="FF0000"/>
        </w:rPr>
      </w:pPr>
      <w:r w:rsidRPr="00A21155">
        <w:rPr>
          <w:color w:val="FF0000"/>
        </w:rPr>
        <w:t>【答案】</w:t>
      </w:r>
      <w:r w:rsidRPr="00A21155">
        <w:rPr>
          <w:color w:val="FF0000"/>
        </w:rPr>
        <w:t>BC</w:t>
      </w:r>
    </w:p>
    <w:p w:rsidP="00A21155" w:rsidR="00A21155" w:rsidRPr="00A21155">
      <w:pPr>
        <w:shd w:color="auto" w:fill="F2F2F2" w:val="clear"/>
        <w:spacing w:line="360" w:lineRule="auto"/>
        <w:jc w:val="left"/>
        <w:textAlignment w:val="center"/>
        <w:rPr>
          <w:color w:val="FF0000"/>
        </w:rPr>
      </w:pPr>
      <w:r w:rsidRPr="00A21155">
        <w:rPr>
          <w:color w:val="FF0000"/>
        </w:rPr>
        <w:t>【详解】</w:t>
      </w:r>
      <w:r w:rsidRPr="00A21155">
        <w:rPr>
          <w:color w:val="FF0000"/>
        </w:rPr>
        <w:t>A</w:t>
      </w:r>
      <w:r w:rsidRPr="00A21155">
        <w:rPr>
          <w:color w:val="FF0000"/>
        </w:rPr>
        <w:t>选项，由题意得</w:t>
      </w:r>
      <w:r>
        <w:rPr>
          <w:color w:val="FF0000"/>
        </w:rPr>
        <w:pict>
          <v:shape alt="eqId6243a75c7ce7aedef34130dc200c3f60" id="_x0000_i3660" style="width:49.3pt;height:13.8pt" type="#_x0000_t75">
            <v:imagedata o:title="eqId6243a75c7ce7aedef34130dc200c3f60" r:id="rId1881"/>
          </v:shape>
        </w:pict>
      </w:r>
      <w:r w:rsidRPr="00A21155">
        <w:rPr>
          <w:color w:val="FF0000"/>
        </w:rPr>
        <w:t>，故</w:t>
      </w:r>
      <w:r>
        <w:rPr>
          <w:color w:val="FF0000"/>
        </w:rPr>
        <w:pict>
          <v:shape alt="eqId7a84598046a95e520fb6dfbbc4540838" id="_x0000_i3661" style="width:67.75pt;height:13.8pt" type="#_x0000_t75">
            <v:imagedata o:title="eqId7a84598046a95e520fb6dfbbc4540838" r:id="rId1882"/>
          </v:shape>
        </w:pict>
      </w:r>
      <w:r w:rsidRPr="00A21155">
        <w:rPr>
          <w:color w:val="FF0000"/>
        </w:rPr>
        <w:t>，故</w:t>
      </w:r>
      <w:r>
        <w:rPr>
          <w:color w:val="FF0000"/>
        </w:rPr>
        <w:pict>
          <v:shape alt="eqId4c6d4197b164e444fe6a39340fc31d46" id="_x0000_i3662" style="width:80.9pt;height:29.75pt" type="#_x0000_t75">
            <v:imagedata o:title="eqId4c6d4197b164e444fe6a39340fc31d46" r:id="rId1883"/>
          </v:shape>
        </w:pict>
      </w:r>
      <w:r w:rsidRPr="00A21155">
        <w:rPr>
          <w:color w:val="FF0000"/>
        </w:rPr>
        <w:t>，</w:t>
      </w:r>
      <w:r w:rsidRPr="00A21155">
        <w:rPr>
          <w:color w:val="FF0000"/>
        </w:rPr>
        <w:t>A</w:t>
      </w:r>
      <w:r w:rsidRPr="00A21155">
        <w:rPr>
          <w:color w:val="FF0000"/>
        </w:rPr>
        <w:t>错误；</w:t>
      </w:r>
    </w:p>
    <w:p w:rsidP="00A21155" w:rsidR="00A21155" w:rsidRPr="00A21155">
      <w:pPr>
        <w:shd w:color="auto" w:fill="F2F2F2" w:val="clear"/>
        <w:spacing w:line="360" w:lineRule="auto"/>
        <w:jc w:val="left"/>
        <w:textAlignment w:val="center"/>
        <w:rPr>
          <w:color w:val="FF0000"/>
        </w:rPr>
      </w:pPr>
      <w:r w:rsidRPr="00A21155">
        <w:rPr>
          <w:color w:val="FF0000"/>
        </w:rPr>
        <w:t>B</w:t>
      </w:r>
      <w:r w:rsidRPr="00A21155">
        <w:rPr>
          <w:color w:val="FF0000"/>
        </w:rPr>
        <w:t>选项，由双曲线</w:t>
      </w:r>
      <w:r>
        <w:rPr>
          <w:color w:val="FF0000"/>
        </w:rPr>
        <w:pict>
          <v:shape alt="eqIdc5db41a1f31d6baee7c69990811edb9f" id="_x0000_i3663" style="width:10.55pt;height:12.05pt" type="#_x0000_t75">
            <v:imagedata o:title="eqIdc5db41a1f31d6baee7c69990811edb9f" r:id="rId1884"/>
          </v:shape>
        </w:pict>
      </w:r>
      <w:r w:rsidRPr="00A21155">
        <w:rPr>
          <w:color w:val="FF0000"/>
        </w:rPr>
        <w:t>的方程可得渐近线方程为</w:t>
      </w:r>
      <w:r>
        <w:rPr>
          <w:color w:val="FF0000"/>
        </w:rPr>
        <w:pict>
          <v:shape alt="eqId6d3051f43ac48c0a730a791b8a93ad37" id="_x0000_i3664" style="width:28.1pt;height:12.4pt" type="#_x0000_t75">
            <v:imagedata o:title="eqId6d3051f43ac48c0a730a791b8a93ad37" r:id="rId450"/>
          </v:shape>
        </w:pict>
      </w:r>
      <w:r w:rsidRPr="00A21155">
        <w:rPr>
          <w:color w:val="FF0000"/>
        </w:rPr>
        <w:t>，两渐近线夹角为直角，</w:t>
      </w:r>
    </w:p>
    <w:p w:rsidP="00A21155" w:rsidR="00A21155" w:rsidRPr="00A21155">
      <w:pPr>
        <w:shd w:color="auto" w:fill="F2F2F2" w:val="clear"/>
        <w:spacing w:line="360" w:lineRule="auto"/>
        <w:jc w:val="left"/>
        <w:textAlignment w:val="center"/>
        <w:rPr>
          <w:color w:val="FF0000"/>
        </w:rPr>
      </w:pPr>
      <w:r w:rsidRPr="00A21155">
        <w:rPr>
          <w:color w:val="FF0000"/>
        </w:rPr>
        <w:t>由对称性可知，若四边形</w:t>
      </w:r>
      <w:r>
        <w:rPr>
          <w:color w:val="FF0000"/>
        </w:rPr>
        <w:pict>
          <v:shape alt="eqIdde6c989fd224866658230526892e2bcb" id="_x0000_i3665" style="width:32.55pt;height:12.75pt" type="#_x0000_t75">
            <v:imagedata o:title="eqIdde6c989fd224866658230526892e2bcb" r:id="rId1879"/>
          </v:shape>
        </w:pict>
      </w:r>
      <w:r w:rsidRPr="00A21155">
        <w:rPr>
          <w:color w:val="FF0000"/>
        </w:rPr>
        <w:t>为正方形，则</w:t>
      </w:r>
      <w:r>
        <w:rPr>
          <w:color w:val="FF0000"/>
        </w:rPr>
        <w:pict>
          <v:shape alt="eqIdac047e91852b91af639feec23a9598b2" id="_x0000_i3666" style="width:14.05pt;height:11.45pt" type="#_x0000_t75">
            <v:imagedata o:title="eqIdac047e91852b91af639feec23a9598b2" r:id="rId1847"/>
          </v:shape>
        </w:pict>
      </w:r>
      <w:r w:rsidRPr="00A21155">
        <w:rPr>
          <w:color w:val="FF0000"/>
        </w:rPr>
        <w:t>到两条渐近线的距离相等，</w:t>
      </w:r>
    </w:p>
    <w:p w:rsidP="00A21155" w:rsidR="00A21155" w:rsidRPr="00A21155">
      <w:pPr>
        <w:shd w:color="auto" w:fill="F2F2F2" w:val="clear"/>
        <w:spacing w:line="360" w:lineRule="auto"/>
        <w:jc w:val="left"/>
        <w:textAlignment w:val="center"/>
        <w:rPr>
          <w:color w:val="FF0000"/>
        </w:rPr>
      </w:pPr>
      <w:r w:rsidRPr="00A21155">
        <w:rPr>
          <w:color w:val="FF0000"/>
        </w:rPr>
        <w:t>所以当</w:t>
      </w:r>
      <w:r>
        <w:rPr>
          <w:color w:val="FF0000"/>
        </w:rPr>
        <w:pict>
          <v:shape alt="eqIdac047e91852b91af639feec23a9598b2" id="_x0000_i3667" style="width:14.05pt;height:11.45pt" type="#_x0000_t75">
            <v:imagedata o:title="eqIdac047e91852b91af639feec23a9598b2" r:id="rId1847"/>
          </v:shape>
        </w:pict>
      </w:r>
      <w:r w:rsidRPr="00A21155">
        <w:rPr>
          <w:color w:val="FF0000"/>
        </w:rPr>
        <w:t>为双曲线右顶点时，四边形</w:t>
      </w:r>
      <w:r>
        <w:rPr>
          <w:color w:val="FF0000"/>
        </w:rPr>
        <w:pict>
          <v:shape alt="eqIdde6c989fd224866658230526892e2bcb" id="_x0000_i3668" style="width:32.55pt;height:12.75pt" type="#_x0000_t75">
            <v:imagedata o:title="eqIdde6c989fd224866658230526892e2bcb" r:id="rId1879"/>
          </v:shape>
        </w:pict>
      </w:r>
      <w:r w:rsidRPr="00A21155">
        <w:rPr>
          <w:color w:val="FF0000"/>
        </w:rPr>
        <w:t>为正方形，故</w:t>
      </w:r>
      <w:r w:rsidRPr="00A21155">
        <w:rPr>
          <w:color w:val="FF0000"/>
        </w:rPr>
        <w:t>B</w:t>
      </w:r>
      <w:r w:rsidRPr="00A21155">
        <w:rPr>
          <w:color w:val="FF0000"/>
        </w:rPr>
        <w:t>正确；</w:t>
      </w:r>
    </w:p>
    <w:p w:rsidP="00A21155" w:rsidR="00A21155" w:rsidRPr="00A21155">
      <w:pPr>
        <w:shd w:color="auto" w:fill="F2F2F2" w:val="clear"/>
        <w:spacing w:line="360" w:lineRule="auto"/>
        <w:jc w:val="left"/>
        <w:textAlignment w:val="center"/>
        <w:rPr>
          <w:color w:val="FF0000"/>
        </w:rPr>
      </w:pPr>
      <w:r w:rsidRPr="00A21155">
        <w:rPr>
          <w:color w:val="FF0000"/>
        </w:rPr>
        <w:t>C</w:t>
      </w:r>
      <w:r w:rsidRPr="00A21155">
        <w:rPr>
          <w:color w:val="FF0000"/>
        </w:rPr>
        <w:t>选项，设</w:t>
      </w:r>
      <w:r>
        <w:rPr>
          <w:color w:val="FF0000"/>
        </w:rPr>
        <w:pict>
          <v:shape alt="eqId1cc56264b264eb7fcd697296ef415600" id="_x0000_i3669" style="width:46.6pt;height:17.75pt" type="#_x0000_t75">
            <v:imagedata o:title="eqId1cc56264b264eb7fcd697296ef415600" r:id="rId1885"/>
          </v:shape>
        </w:pict>
      </w:r>
      <w:r w:rsidRPr="00A21155">
        <w:rPr>
          <w:color w:val="FF0000"/>
        </w:rPr>
        <w:t>，则</w:t>
      </w:r>
      <w:r w:rsidRPr="00A21155">
        <w:rPr>
          <w:color w:val="FF0000"/>
        </w:rPr>
        <w:t xml:space="preserve"> </w:t>
      </w:r>
      <w:r>
        <w:rPr>
          <w:color w:val="FF0000"/>
        </w:rPr>
        <w:pict>
          <v:shape alt="eqId50408e3fba24a53d436f12a2892b3607" id="_x0000_i3670" style="width:49.25pt;height:16.4pt" type="#_x0000_t75">
            <v:imagedata o:title="eqId50408e3fba24a53d436f12a2892b3607" r:id="rId1886"/>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因为渐近线方程为</w:t>
      </w:r>
      <w:r w:rsidRPr="00A21155">
        <w:rPr>
          <w:color w:val="FF0000"/>
        </w:rPr>
        <w:t xml:space="preserve"> </w:t>
      </w:r>
      <w:r>
        <w:rPr>
          <w:color w:val="FF0000"/>
        </w:rPr>
        <w:pict>
          <v:shape alt="eqId6d3051f43ac48c0a730a791b8a93ad37" id="_x0000_i3671" style="width:28.1pt;height:12.4pt" type="#_x0000_t75">
            <v:imagedata o:title="eqId6d3051f43ac48c0a730a791b8a93ad37" r:id="rId450"/>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所以</w:t>
      </w:r>
      <w:r>
        <w:rPr>
          <w:color w:val="FF0000"/>
        </w:rPr>
        <w:pict>
          <v:shape alt="eqIdefab882f5bbd7ab939774235bc6a1c26" id="_x0000_i3672" style="width:134.65pt;height:31pt" type="#_x0000_t75">
            <v:imagedata o:title="eqIdefab882f5bbd7ab939774235bc6a1c26" r:id="rId1887"/>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所以</w:t>
      </w:r>
      <w:r>
        <w:rPr>
          <w:color w:val="FF0000"/>
        </w:rPr>
        <w:pict>
          <v:shape alt="eqId5bf5dcb10ebbf26ceaa9f511e912670a" id="_x0000_i3673" style="width:103.85pt;height:31.75pt" type="#_x0000_t75">
            <v:imagedata o:title="eqId5bf5dcb10ebbf26ceaa9f511e912670a" r:id="rId1888"/>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则四边形</w:t>
      </w:r>
      <w:r>
        <w:rPr>
          <w:color w:val="FF0000"/>
        </w:rPr>
        <w:pict>
          <v:shape alt="eqIdde6c989fd224866658230526892e2bcb" id="_x0000_i3674" style="width:32.55pt;height:12.75pt" type="#_x0000_t75">
            <v:imagedata o:title="eqIdde6c989fd224866658230526892e2bcb" r:id="rId1879"/>
          </v:shape>
        </w:pict>
      </w:r>
      <w:r w:rsidRPr="00A21155">
        <w:rPr>
          <w:color w:val="FF0000"/>
        </w:rPr>
        <w:t>的面积为</w:t>
      </w:r>
      <w:r>
        <w:rPr>
          <w:color w:val="FF0000"/>
        </w:rPr>
        <w:pict>
          <v:shape alt="eqIde0b07da4d1596a4f66760e9199c38b05" id="_x0000_i3675" style="width:58.95pt;height:17.9pt" type="#_x0000_t75">
            <v:imagedata o:title="eqIde0b07da4d1596a4f66760e9199c38b05" r:id="rId1889"/>
          </v:shape>
        </w:pict>
      </w:r>
      <w:r w:rsidRPr="00A21155">
        <w:rPr>
          <w:color w:val="FF0000"/>
        </w:rPr>
        <w:t>，故</w:t>
      </w:r>
      <w:r w:rsidRPr="00A21155">
        <w:rPr>
          <w:color w:val="FF0000"/>
        </w:rPr>
        <w:t>C</w:t>
      </w:r>
      <w:r w:rsidRPr="00A21155">
        <w:rPr>
          <w:color w:val="FF0000"/>
        </w:rPr>
        <w:t>正确；</w:t>
      </w:r>
    </w:p>
    <w:p w:rsidP="00A21155" w:rsidR="00A21155" w:rsidRPr="00A21155">
      <w:pPr>
        <w:shd w:color="auto" w:fill="F2F2F2" w:val="clear"/>
        <w:spacing w:line="360" w:lineRule="auto"/>
        <w:jc w:val="left"/>
        <w:textAlignment w:val="center"/>
        <w:rPr>
          <w:color w:val="FF0000"/>
        </w:rPr>
      </w:pPr>
      <w:r w:rsidRPr="00A21155">
        <w:rPr>
          <w:color w:val="FF0000"/>
        </w:rPr>
        <w:t>D</w:t>
      </w:r>
      <w:r w:rsidRPr="00A21155">
        <w:rPr>
          <w:color w:val="FF0000"/>
        </w:rPr>
        <w:t>选项，由</w:t>
      </w:r>
      <w:r w:rsidRPr="00A21155">
        <w:rPr>
          <w:color w:val="FF0000"/>
        </w:rPr>
        <w:t>C</w:t>
      </w:r>
      <w:r w:rsidRPr="00A21155">
        <w:rPr>
          <w:color w:val="FF0000"/>
        </w:rPr>
        <w:t>选项及基本不等式得</w:t>
      </w:r>
      <w:r>
        <w:rPr>
          <w:color w:val="FF0000"/>
        </w:rPr>
        <w:pict>
          <v:shape alt="eqIdd355a8607c8ccd4504f191b68b91da91" id="_x0000_i3676" style="width:143.45pt;height:20.5pt" type="#_x0000_t75">
            <v:imagedata o:title="eqIdd355a8607c8ccd4504f191b68b91da91" r:id="rId1890"/>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当且仅当</w:t>
      </w:r>
      <w:r>
        <w:rPr>
          <w:color w:val="FF0000"/>
        </w:rPr>
        <w:pict>
          <v:shape alt="eqIde98e1908090d4a09cd3aae23ad16560d" id="_x0000_i3677" style="width:75.65pt;height:18.4pt" type="#_x0000_t75">
            <v:imagedata o:title="eqIde98e1908090d4a09cd3aae23ad16560d" r:id="rId1891"/>
          </v:shape>
        </w:pict>
      </w:r>
      <w:r w:rsidRPr="00A21155">
        <w:rPr>
          <w:color w:val="FF0000"/>
        </w:rPr>
        <w:t>时等号成立，</w:t>
      </w:r>
    </w:p>
    <w:p w:rsidP="00A21155" w:rsidR="00A21155" w:rsidRPr="00A21155">
      <w:pPr>
        <w:shd w:color="auto" w:fill="F2F2F2" w:val="clear"/>
        <w:spacing w:line="360" w:lineRule="auto"/>
        <w:jc w:val="left"/>
        <w:textAlignment w:val="center"/>
        <w:rPr>
          <w:color w:val="FF0000"/>
        </w:rPr>
      </w:pPr>
      <w:r w:rsidRPr="00A21155">
        <w:rPr>
          <w:color w:val="FF0000"/>
        </w:rPr>
        <w:t>所以</w:t>
      </w:r>
      <w:r>
        <w:rPr>
          <w:color w:val="FF0000"/>
        </w:rPr>
        <w:pict>
          <v:shape alt="eqIdb67761f75cee6201ec2b2dbf40db77c0" id="_x0000_i3678" style="width:50.15pt;height:17.8pt" type="#_x0000_t75">
            <v:imagedata o:title="eqIdb67761f75cee6201ec2b2dbf40db77c0" r:id="rId1892"/>
          </v:shape>
        </w:pict>
      </w:r>
      <w:r w:rsidRPr="00A21155">
        <w:rPr>
          <w:color w:val="FF0000"/>
        </w:rPr>
        <w:t>的最小值为</w:t>
      </w:r>
      <w:r>
        <w:rPr>
          <w:color w:val="FF0000"/>
        </w:rPr>
        <w:pict>
          <v:shape alt="eqId95bacae35b6e16a0a33c2bdc6bc07df7" id="_x0000_i3679" style="width:21.95pt;height:14.85pt" type="#_x0000_t75">
            <v:imagedata o:title="eqId95bacae35b6e16a0a33c2bdc6bc07df7" r:id="rId1880"/>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四边形</w:t>
      </w:r>
      <w:r>
        <w:rPr>
          <w:color w:val="FF0000"/>
        </w:rPr>
        <w:pict>
          <v:shape alt="eqIdde6c989fd224866658230526892e2bcb" id="_x0000_i3680" style="width:32.55pt;height:12.75pt" type="#_x0000_t75">
            <v:imagedata o:title="eqIdde6c989fd224866658230526892e2bcb" r:id="rId1879"/>
          </v:shape>
        </w:pict>
      </w:r>
      <w:r w:rsidRPr="00A21155">
        <w:rPr>
          <w:color w:val="FF0000"/>
        </w:rPr>
        <w:t>的周长为</w:t>
      </w:r>
      <w:r>
        <w:rPr>
          <w:color w:val="FF0000"/>
        </w:rPr>
        <w:pict>
          <v:shape alt="eqId83aa1d0595f2083cad342687755d40b4" id="_x0000_i3681" style="width:94.15pt;height:19.1pt" type="#_x0000_t75">
            <v:imagedata o:title="eqId83aa1d0595f2083cad342687755d40b4" r:id="rId1893"/>
          </v:shape>
        </w:pict>
      </w:r>
      <w:r w:rsidRPr="00A21155">
        <w:rPr>
          <w:color w:val="FF0000"/>
        </w:rPr>
        <w:t>，故</w:t>
      </w:r>
      <w:r w:rsidRPr="00A21155">
        <w:rPr>
          <w:color w:val="FF0000"/>
        </w:rPr>
        <w:t>D</w:t>
      </w:r>
      <w:r w:rsidRPr="00A21155">
        <w:rPr>
          <w:color w:val="FF0000"/>
        </w:rPr>
        <w:t>错误．</w:t>
      </w:r>
    </w:p>
    <w:p w:rsidP="00A21155" w:rsidR="00A21155" w:rsidRPr="00A21155">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508125" cy="1466850"/>
            <wp:effectExtent b="0" l="0" r="0" t="0"/>
            <wp:docPr descr="说明: @@@bfdcb0c7-c1eb-4ec2-92d4-2da1e69a5382" id="774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bfdcb0c7-c1eb-4ec2-92d4-2da1e69a5382" id="7749" name="图片 100009"/>
                    <pic:cNvPicPr>
                      <a:picLocks noChangeArrowheads="1" noChangeAspect="1"/>
                    </pic:cNvPicPr>
                  </pic:nvPicPr>
                  <pic:blipFill>
                    <a:blip cstate="print" r:embed="rId1894">
                      <a:extLst>
                        <a:ext uri="{28A0092B-C50C-407E-A947-70E740481C1C}">
                          <a14:useLocalDpi xmlns:a14="http://schemas.microsoft.com/office/drawing/2010/main" val="0"/>
                        </a:ext>
                      </a:extLst>
                    </a:blip>
                    <a:stretch>
                      <a:fillRect/>
                    </a:stretch>
                  </pic:blipFill>
                  <pic:spPr bwMode="auto">
                    <a:xfrm>
                      <a:off x="0" y="0"/>
                      <a:ext cx="1508125" cy="1466850"/>
                    </a:xfrm>
                    <a:prstGeom prst="rect">
                      <a:avLst/>
                    </a:prstGeom>
                    <a:noFill/>
                    <a:ln>
                      <a:noFill/>
                    </a:ln>
                  </pic:spPr>
                </pic:pic>
              </a:graphicData>
            </a:graphic>
          </wp:inline>
        </w:drawing>
      </w:r>
    </w:p>
    <w:p w:rsidP="00A21155" w:rsidR="00A21155" w:rsidRPr="00A21155">
      <w:pPr>
        <w:shd w:color="auto" w:fill="F2F2F2" w:val="clear"/>
        <w:spacing w:line="360" w:lineRule="auto"/>
        <w:jc w:val="left"/>
        <w:textAlignment w:val="center"/>
        <w:rPr>
          <w:color w:val="FF0000"/>
        </w:rPr>
      </w:pPr>
      <w:r w:rsidRPr="00A21155">
        <w:rPr>
          <w:color w:val="FF0000"/>
        </w:rPr>
        <w:t>故选：</w:t>
      </w:r>
      <w:r w:rsidRPr="00A21155">
        <w:rPr>
          <w:color w:val="FF0000"/>
        </w:rPr>
        <w:t>BC</w:t>
      </w:r>
    </w:p>
    <w:p w:rsidP="00A21155" w:rsidR="00A21155">
      <w:pPr>
        <w:spacing w:line="360" w:lineRule="auto"/>
        <w:jc w:val="left"/>
        <w:textAlignment w:val="center"/>
      </w:pPr>
      <w:r>
        <w:t>5</w:t>
      </w:r>
      <w:r>
        <w:t>．（</w:t>
      </w:r>
      <w:r>
        <w:t>23-24</w:t>
      </w:r>
      <w:r>
        <w:t>高二上</w:t>
      </w:r>
      <w:r>
        <w:t>·</w:t>
      </w:r>
      <w:r>
        <w:t>上海</w:t>
      </w:r>
      <w:r>
        <w:t>·</w:t>
      </w:r>
      <w:r>
        <w:t>期末）已知双曲线</w:t>
      </w:r>
      <w:r>
        <w:pict>
          <v:shape alt="eqId3040b6c904477030ecf8ba20b2b18759" id="_x0000_i3682" style="width:105.6pt;height:28.9pt" type="#_x0000_t75">
            <v:imagedata o:title="eqId3040b6c904477030ecf8ba20b2b18759" r:id="rId1895"/>
          </v:shape>
        </w:pict>
      </w:r>
      <w:r>
        <w:t>的焦点到渐近线的距离为</w:t>
      </w:r>
      <w:r>
        <w:pict>
          <v:shape alt="eqId61128ab996360a038e6e64d82fcba004" id="_x0000_i3683" style="width:8.8pt;height:11.5pt" type="#_x0000_t75">
            <v:imagedata o:title="eqId61128ab996360a038e6e64d82fcba004" r:id="rId1878"/>
          </v:shape>
        </w:pict>
      </w:r>
      <w:r>
        <w:t>，且直线</w:t>
      </w:r>
      <w:r>
        <w:pict>
          <v:shape alt="eqIdd9a9b769d70cb6f29e965c800921c8ea" id="_x0000_i3684" style="width:27.25pt;height:13.3pt" type="#_x0000_t75">
            <v:imagedata o:title="eqIdd9a9b769d70cb6f29e965c800921c8ea" r:id="rId1896"/>
          </v:shape>
        </w:pict>
      </w:r>
      <w:r>
        <w:t>与双曲线没有公共点，则</w:t>
      </w:r>
      <w:r>
        <w:pict>
          <v:shape alt="eqId0a6936d370d6a238a608ca56f87198de" id="_x0000_i3685" style="width:8.8pt;height:9.65pt" type="#_x0000_t75">
            <v:imagedata o:title="eqId0a6936d370d6a238a608ca56f87198de" r:id="rId1897"/>
          </v:shape>
        </w:pict>
      </w:r>
      <w:r>
        <w:t>的取值范围是</w:t>
      </w:r>
      <w:r>
        <w:rPr>
          <w:rFonts w:ascii="Times New Roman" w:eastAsia="Times New Roman" w:hAnsi="Times New Roman"/>
          <w:u w:val="single"/>
        </w:rPr>
        <w:t xml:space="preserve">      </w:t>
      </w:r>
      <w:r>
        <w:t>.</w:t>
      </w:r>
    </w:p>
    <w:p w:rsidP="00A21155" w:rsidR="00A21155" w:rsidRPr="00A21155">
      <w:pPr>
        <w:shd w:color="auto" w:fill="F2F2F2" w:val="clear"/>
        <w:spacing w:line="360" w:lineRule="auto"/>
        <w:jc w:val="left"/>
        <w:textAlignment w:val="center"/>
        <w:rPr>
          <w:color w:val="FF0000"/>
        </w:rPr>
      </w:pPr>
      <w:r w:rsidRPr="00A21155">
        <w:rPr>
          <w:color w:val="FF0000"/>
        </w:rPr>
        <w:t>【答案】</w:t>
      </w:r>
      <w:r>
        <w:rPr>
          <w:color w:val="FF0000"/>
        </w:rPr>
        <w:pict>
          <v:shape alt="eqId49531aea2dff5b22244b544b6796639b" id="_x0000_i3686" style="width:34.3pt;height:27.05pt" type="#_x0000_t75">
            <v:imagedata o:title="eqId49531aea2dff5b22244b544b6796639b" r:id="rId1898"/>
          </v:shape>
        </w:pict>
      </w:r>
    </w:p>
    <w:p w:rsidP="00A21155" w:rsidR="00A21155" w:rsidRPr="00A21155">
      <w:pPr>
        <w:shd w:color="auto" w:fill="F2F2F2" w:val="clear"/>
        <w:spacing w:line="360" w:lineRule="auto"/>
        <w:jc w:val="left"/>
        <w:textAlignment w:val="center"/>
        <w:rPr>
          <w:color w:val="FF0000"/>
        </w:rPr>
      </w:pPr>
      <w:r w:rsidRPr="00A21155">
        <w:rPr>
          <w:color w:val="FF0000"/>
        </w:rPr>
        <w:t>【详解】双曲线</w:t>
      </w:r>
      <w:r>
        <w:rPr>
          <w:color w:val="FF0000"/>
        </w:rPr>
        <w:pict>
          <v:shape alt="eqId3040b6c904477030ecf8ba20b2b18759" id="_x0000_i3687" style="width:105.6pt;height:28.9pt" type="#_x0000_t75">
            <v:imagedata o:title="eqId3040b6c904477030ecf8ba20b2b18759" r:id="rId1895"/>
          </v:shape>
        </w:pict>
      </w:r>
      <w:r w:rsidRPr="00A21155">
        <w:rPr>
          <w:color w:val="FF0000"/>
        </w:rPr>
        <w:t>的渐近线方程为</w:t>
      </w:r>
      <w:r>
        <w:rPr>
          <w:color w:val="FF0000"/>
        </w:rPr>
        <w:pict>
          <v:shape alt="eqId7fda14051cbc3aa826afd1be08fa085b" id="_x0000_i3688" style="width:41.35pt;height:27.55pt" type="#_x0000_t75">
            <v:imagedata o:title="eqId7fda14051cbc3aa826afd1be08fa085b" r:id="rId292"/>
          </v:shape>
        </w:pict>
      </w:r>
      <w:r w:rsidRPr="00A21155">
        <w:rPr>
          <w:color w:val="FF0000"/>
        </w:rPr>
        <w:t>，即</w:t>
      </w:r>
      <w:r>
        <w:rPr>
          <w:color w:val="FF0000"/>
        </w:rPr>
        <w:pict>
          <v:shape alt="eqId3d687bea1dbddb8b4d5ee912b53f3ea2" id="_x0000_i3689" style="width:49.3pt;height:14.1pt" type="#_x0000_t75">
            <v:imagedata o:title="eqId3d687bea1dbddb8b4d5ee912b53f3ea2" r:id="rId1314"/>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双曲线的焦点到渐近线的距离为</w:t>
      </w:r>
      <w:r>
        <w:rPr>
          <w:color w:val="FF0000"/>
        </w:rPr>
        <w:pict>
          <v:shape alt="eqIde77467cfb057273ba3066ea8d3a445af" id="_x0000_i3690" style="width:112.65pt;height:29.8pt" type="#_x0000_t75">
            <v:imagedata o:title="eqIde77467cfb057273ba3066ea8d3a445af" r:id="rId1899"/>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联立</w:t>
      </w:r>
      <w:r>
        <w:rPr>
          <w:color w:val="FF0000"/>
        </w:rPr>
        <w:pict>
          <v:shape alt="eqIdc33ddd38980052902d5d53f16db0bdd9" id="_x0000_i3691" style="width:56.3pt;height:45.7pt" type="#_x0000_t75">
            <v:imagedata o:title="eqIdc33ddd38980052902d5d53f16db0bdd9" r:id="rId1900"/>
          </v:shape>
        </w:pict>
      </w:r>
      <w:r w:rsidRPr="00A21155">
        <w:rPr>
          <w:color w:val="FF0000"/>
        </w:rPr>
        <w:t>可得</w:t>
      </w:r>
      <w:r>
        <w:rPr>
          <w:color w:val="FF0000"/>
        </w:rPr>
        <w:pict>
          <v:shape alt="eqIde4bb23427ab84d1ac89e963d8e4a2d11" id="_x0000_i3692" style="width:66.9pt;height:29.85pt" type="#_x0000_t75">
            <v:imagedata o:title="eqIde4bb23427ab84d1ac89e963d8e4a2d11" r:id="rId1901"/>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由题意可知，关于</w:t>
      </w:r>
      <w:r>
        <w:rPr>
          <w:color w:val="FF0000"/>
        </w:rPr>
        <w:pict>
          <v:shape alt="eqId81dea63b8ce3e51adf66cf7b9982a248" id="_x0000_i3693" style="width:8.8pt;height:9.8pt" type="#_x0000_t75">
            <v:imagedata o:title="eqId81dea63b8ce3e51adf66cf7b9982a248" r:id="rId1802"/>
          </v:shape>
        </w:pict>
      </w:r>
      <w:r w:rsidRPr="00A21155">
        <w:rPr>
          <w:color w:val="FF0000"/>
        </w:rPr>
        <w:t>的方程</w:t>
      </w:r>
      <w:r>
        <w:rPr>
          <w:color w:val="FF0000"/>
        </w:rPr>
        <w:pict>
          <v:shape alt="eqId866be62bda91c3830a022bb4f536d947" id="_x0000_i3694" style="width:65.1pt;height:29.8pt" type="#_x0000_t75">
            <v:imagedata o:title="eqId866be62bda91c3830a022bb4f536d947" r:id="rId1902"/>
          </v:shape>
        </w:pict>
      </w:r>
      <w:r w:rsidRPr="00A21155">
        <w:rPr>
          <w:color w:val="FF0000"/>
        </w:rPr>
        <w:t>无实数解，则</w:t>
      </w:r>
      <w:r>
        <w:rPr>
          <w:color w:val="FF0000"/>
        </w:rPr>
        <w:pict>
          <v:shape alt="eqId64ede23b83cffaec22c9f5943a5d9abf" id="_x0000_i3695" style="width:46.6pt;height:27.35pt" type="#_x0000_t75">
            <v:imagedata o:title="eqId64ede23b83cffaec22c9f5943a5d9abf" r:id="rId1903"/>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又因为</w:t>
      </w:r>
      <w:r>
        <w:rPr>
          <w:color w:val="FF0000"/>
        </w:rPr>
        <w:pict>
          <v:shape alt="eqId94440d3e4c073f94f2b266ff99d50e74" id="_x0000_i3696" style="width:24.6pt;height:12.45pt" type="#_x0000_t75">
            <v:imagedata o:title="eqId94440d3e4c073f94f2b266ff99d50e74" r:id="rId1904"/>
          </v:shape>
        </w:pict>
      </w:r>
      <w:r w:rsidRPr="00A21155">
        <w:rPr>
          <w:color w:val="FF0000"/>
        </w:rPr>
        <w:t>，解得</w:t>
      </w:r>
      <w:r>
        <w:rPr>
          <w:color w:val="FF0000"/>
        </w:rPr>
        <w:pict>
          <v:shape alt="eqId34cbd5ef84ec1a62de738985bec99998" id="_x0000_i3697" style="width:26.4pt;height:27.8pt" type="#_x0000_t75">
            <v:imagedata o:title="eqId34cbd5ef84ec1a62de738985bec99998" r:id="rId1905"/>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因此，实数</w:t>
      </w:r>
      <w:r>
        <w:rPr>
          <w:color w:val="FF0000"/>
        </w:rPr>
        <w:pict>
          <v:shape alt="eqId0a6936d370d6a238a608ca56f87198de" id="_x0000_i3698" style="width:8.8pt;height:9.65pt" type="#_x0000_t75">
            <v:imagedata o:title="eqId0a6936d370d6a238a608ca56f87198de" r:id="rId1897"/>
          </v:shape>
        </w:pict>
      </w:r>
      <w:r w:rsidRPr="00A21155">
        <w:rPr>
          <w:color w:val="FF0000"/>
        </w:rPr>
        <w:t>的取值范围是</w:t>
      </w:r>
      <w:r>
        <w:rPr>
          <w:color w:val="FF0000"/>
        </w:rPr>
        <w:pict>
          <v:shape alt="eqId49531aea2dff5b22244b544b6796639b" id="_x0000_i3699" style="width:34.3pt;height:27.05pt" type="#_x0000_t75">
            <v:imagedata o:title="eqId49531aea2dff5b22244b544b6796639b" r:id="rId1898"/>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故答案为：</w:t>
      </w:r>
      <w:r>
        <w:rPr>
          <w:color w:val="FF0000"/>
        </w:rPr>
        <w:pict>
          <v:shape alt="eqId49531aea2dff5b22244b544b6796639b" id="_x0000_i3700" style="width:34.3pt;height:27.05pt" type="#_x0000_t75">
            <v:imagedata o:title="eqId49531aea2dff5b22244b544b6796639b" r:id="rId1898"/>
          </v:shape>
        </w:pict>
      </w:r>
      <w:r w:rsidRPr="00A21155">
        <w:rPr>
          <w:color w:val="FF0000"/>
        </w:rPr>
        <w:t>.</w:t>
      </w:r>
    </w:p>
    <w:p w:rsidP="00A21155" w:rsidR="00A21155">
      <w:pPr>
        <w:spacing w:line="360" w:lineRule="auto"/>
        <w:jc w:val="left"/>
        <w:textAlignment w:val="center"/>
      </w:pPr>
      <w:r>
        <w:t>6</w:t>
      </w:r>
      <w:r>
        <w:t>．（</w:t>
      </w:r>
      <w:r>
        <w:t>23-24</w:t>
      </w:r>
      <w:r>
        <w:t>高二上</w:t>
      </w:r>
      <w:r>
        <w:t>·</w:t>
      </w:r>
      <w:r>
        <w:t>浙江湖州</w:t>
      </w:r>
      <w:r>
        <w:t>·</w:t>
      </w:r>
      <w:r>
        <w:t>期末）设双曲线</w:t>
      </w:r>
      <w:r>
        <w:rPr>
          <w:rFonts w:ascii="Times New Roman" w:eastAsia="Times New Roman" w:hAnsi="Times New Roman"/>
          <w:i/>
        </w:rPr>
        <w:t>C</w:t>
      </w:r>
      <w:r>
        <w:t>：</w:t>
      </w:r>
      <w:r>
        <w:pict>
          <v:shape alt="eqId19f3fa0b40fb0d9b8c62e37316ab3b04" id="_x0000_i3701" style="width:51.05pt;height:29.4pt" type="#_x0000_t75">
            <v:imagedata o:title="eqId19f3fa0b40fb0d9b8c62e37316ab3b04" r:id="rId1906"/>
          </v:shape>
        </w:pict>
      </w:r>
      <w:r>
        <w:t>（</w:t>
      </w:r>
      <w:r>
        <w:pict>
          <v:shape alt="eqId94440d3e4c073f94f2b266ff99d50e74" id="_x0000_i3702" style="width:24.6pt;height:12.45pt" type="#_x0000_t75">
            <v:imagedata o:title="eqId94440d3e4c073f94f2b266ff99d50e74" r:id="rId1904"/>
          </v:shape>
        </w:pict>
      </w:r>
      <w:r>
        <w:t>，</w:t>
      </w:r>
      <w:r>
        <w:pict>
          <v:shape alt="eqId67ca5fd57c2c2fcc3c7a574fdd1467d9" id="_x0000_i3703" style="width:23.75pt;height:12.75pt" type="#_x0000_t75">
            <v:imagedata o:title="eqId67ca5fd57c2c2fcc3c7a574fdd1467d9" r:id="rId537"/>
          </v:shape>
        </w:pict>
      </w:r>
      <w:r>
        <w:t>）的右焦点为</w:t>
      </w:r>
      <w:r>
        <w:rPr>
          <w:rFonts w:ascii="Times New Roman" w:eastAsia="Times New Roman" w:hAnsi="Times New Roman"/>
          <w:i/>
        </w:rPr>
        <w:t>F</w:t>
      </w:r>
      <w:r>
        <w:t>，点</w:t>
      </w:r>
      <w:r>
        <w:rPr>
          <w:rFonts w:ascii="Times New Roman" w:eastAsia="Times New Roman" w:hAnsi="Times New Roman"/>
          <w:i/>
        </w:rPr>
        <w:t>O</w:t>
      </w:r>
      <w:r>
        <w:t>为坐标原点，过点</w:t>
      </w:r>
      <w:r>
        <w:rPr>
          <w:rFonts w:ascii="Times New Roman" w:eastAsia="Times New Roman" w:hAnsi="Times New Roman"/>
          <w:i/>
        </w:rPr>
        <w:t>F</w:t>
      </w:r>
      <w:r>
        <w:t>的直线</w:t>
      </w:r>
      <w:r>
        <w:pict>
          <v:shape alt="eqId0f85fca60a11e1af2bf50138d0e3fe62" id="_x0000_i3704" style="width:6.15pt;height:12.35pt" type="#_x0000_t75">
            <v:imagedata o:title="eqId0f85fca60a11e1af2bf50138d0e3fe62" r:id="rId1848"/>
          </v:shape>
        </w:pict>
      </w:r>
      <w:r>
        <w:t>与</w:t>
      </w:r>
      <w:r>
        <w:rPr>
          <w:rFonts w:ascii="Times New Roman" w:eastAsia="Times New Roman" w:hAnsi="Times New Roman"/>
          <w:i/>
        </w:rPr>
        <w:t>C</w:t>
      </w:r>
      <w:r>
        <w:t>的右支相交于</w:t>
      </w:r>
      <w:r>
        <w:rPr>
          <w:rFonts w:ascii="Times New Roman" w:eastAsia="Times New Roman" w:hAnsi="Times New Roman"/>
          <w:i/>
        </w:rPr>
        <w:t>A</w:t>
      </w:r>
      <w:r>
        <w:t>，</w:t>
      </w:r>
      <w:r>
        <w:rPr>
          <w:rFonts w:ascii="Times New Roman" w:eastAsia="Times New Roman" w:hAnsi="Times New Roman"/>
          <w:i/>
        </w:rPr>
        <w:t>B</w:t>
      </w:r>
      <w:r>
        <w:t>两点．</w:t>
      </w:r>
    </w:p>
    <w:p w:rsidP="00A21155" w:rsidR="00A21155">
      <w:pPr>
        <w:spacing w:line="360" w:lineRule="auto"/>
        <w:jc w:val="left"/>
        <w:textAlignment w:val="center"/>
      </w:pPr>
      <w:r>
        <w:rPr>
          <w:rFonts w:eastAsia="Times New Roman"/>
          <w:noProof/>
          <w:kern w:val="0"/>
          <w:sz w:val="24"/>
          <w:szCs w:val="24"/>
        </w:rPr>
        <w:drawing>
          <wp:inline distB="0" distL="0" distR="0" distT="0">
            <wp:extent cx="1402715" cy="1363980"/>
            <wp:effectExtent b="0" l="0" r="0" t="0"/>
            <wp:docPr descr="说明: @@@1e8e31f1-e40d-4c06-b771-0bac1138391c" id="7748"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1e8e31f1-e40d-4c06-b771-0bac1138391c" id="7748" name="图片 100011"/>
                    <pic:cNvPicPr>
                      <a:picLocks noChangeArrowheads="1" noChangeAspect="1"/>
                    </pic:cNvPicPr>
                  </pic:nvPicPr>
                  <pic:blipFill>
                    <a:blip cstate="print" r:embed="rId1907">
                      <a:extLst>
                        <a:ext uri="{28A0092B-C50C-407E-A947-70E740481C1C}">
                          <a14:useLocalDpi xmlns:a14="http://schemas.microsoft.com/office/drawing/2010/main" val="0"/>
                        </a:ext>
                      </a:extLst>
                    </a:blip>
                    <a:stretch>
                      <a:fillRect/>
                    </a:stretch>
                  </pic:blipFill>
                  <pic:spPr bwMode="auto">
                    <a:xfrm>
                      <a:off x="0" y="0"/>
                      <a:ext cx="1402715" cy="1363980"/>
                    </a:xfrm>
                    <a:prstGeom prst="rect">
                      <a:avLst/>
                    </a:prstGeom>
                    <a:noFill/>
                    <a:ln>
                      <a:noFill/>
                    </a:ln>
                  </pic:spPr>
                </pic:pic>
              </a:graphicData>
            </a:graphic>
          </wp:inline>
        </w:drawing>
      </w:r>
    </w:p>
    <w:p w:rsidP="00A21155" w:rsidR="00A21155">
      <w:pPr>
        <w:spacing w:line="360" w:lineRule="auto"/>
        <w:jc w:val="left"/>
        <w:textAlignment w:val="center"/>
      </w:pPr>
      <w:r>
        <w:t>(1)</w:t>
      </w:r>
      <w:r>
        <w:t>当直线</w:t>
      </w:r>
      <w:r>
        <w:pict>
          <v:shape alt="eqId0f85fca60a11e1af2bf50138d0e3fe62" id="_x0000_i3705" style="width:6.15pt;height:12.35pt" type="#_x0000_t75">
            <v:imagedata o:title="eqId0f85fca60a11e1af2bf50138d0e3fe62" r:id="rId1848"/>
          </v:shape>
        </w:pict>
      </w:r>
      <w:r>
        <w:t>与</w:t>
      </w:r>
      <w:r>
        <w:rPr>
          <w:rFonts w:ascii="Times New Roman" w:eastAsia="Times New Roman" w:hAnsi="Times New Roman"/>
          <w:i/>
        </w:rPr>
        <w:t>x</w:t>
      </w:r>
      <w:r>
        <w:t>轴垂直，且</w:t>
      </w:r>
      <w:r>
        <w:pict>
          <v:shape alt="eqId01c74a907dda6bb7d9d56d009d9df253" id="_x0000_i3706" style="width:21.1pt;height:13.85pt" type="#_x0000_t75">
            <v:imagedata o:title="eqId01c74a907dda6bb7d9d56d009d9df253" r:id="rId411"/>
          </v:shape>
        </w:pict>
      </w:r>
      <w:r>
        <w:t>两点的距离等于双曲线</w:t>
      </w:r>
      <w:r>
        <w:rPr>
          <w:rFonts w:ascii="Times New Roman" w:eastAsia="Times New Roman" w:hAnsi="Times New Roman"/>
          <w:i/>
        </w:rPr>
        <w:t>C</w:t>
      </w:r>
      <w:r>
        <w:t>的实轴长时，求双曲线</w:t>
      </w:r>
      <w:r>
        <w:rPr>
          <w:rFonts w:ascii="Times New Roman" w:eastAsia="Times New Roman" w:hAnsi="Times New Roman"/>
          <w:i/>
        </w:rPr>
        <w:t>C</w:t>
      </w:r>
      <w:r>
        <w:t>的离心率；</w:t>
      </w:r>
    </w:p>
    <w:p w:rsidP="00A21155" w:rsidR="00A21155">
      <w:pPr>
        <w:spacing w:line="360" w:lineRule="auto"/>
        <w:jc w:val="left"/>
        <w:textAlignment w:val="center"/>
      </w:pPr>
      <w:r>
        <w:t>(2)</w:t>
      </w:r>
      <w:r>
        <w:t>若双曲线</w:t>
      </w:r>
      <w:r>
        <w:rPr>
          <w:rFonts w:ascii="Times New Roman" w:eastAsia="Times New Roman" w:hAnsi="Times New Roman"/>
          <w:i/>
        </w:rPr>
        <w:t>C</w:t>
      </w:r>
      <w:r>
        <w:t>的焦距为</w:t>
      </w:r>
      <w:r>
        <w:t>4</w:t>
      </w:r>
      <w:r>
        <w:t>，且</w:t>
      </w:r>
      <w:r>
        <w:pict>
          <v:shape alt="eqId3c22b86f2cc5dc2f8053711f932a57f9" id="_x0000_i3707" style="width:76.55pt;height:11.95pt" type="#_x0000_t75">
            <v:imagedata o:title="eqId3c22b86f2cc5dc2f8053711f932a57f9" r:id="rId1908"/>
          </v:shape>
        </w:pict>
      </w:r>
      <w:r>
        <w:t>恒成立，求双曲线</w:t>
      </w:r>
      <w:r>
        <w:rPr>
          <w:rFonts w:ascii="Times New Roman" w:eastAsia="Times New Roman" w:hAnsi="Times New Roman"/>
          <w:i/>
        </w:rPr>
        <w:t>C</w:t>
      </w:r>
      <w:r>
        <w:t>的实轴长的取值范围．</w:t>
      </w:r>
    </w:p>
    <w:p w:rsidP="00A21155" w:rsidR="00A21155" w:rsidRPr="00A21155">
      <w:pPr>
        <w:shd w:color="auto" w:fill="F2F2F2" w:val="clear"/>
        <w:spacing w:line="360" w:lineRule="auto"/>
        <w:jc w:val="left"/>
        <w:textAlignment w:val="center"/>
        <w:rPr>
          <w:color w:val="FF0000"/>
        </w:rPr>
      </w:pPr>
      <w:r w:rsidRPr="00A21155">
        <w:rPr>
          <w:color w:val="FF0000"/>
        </w:rPr>
        <w:t>【答案】</w:t>
      </w:r>
      <w:r w:rsidRPr="00A21155">
        <w:rPr>
          <w:color w:val="FF0000"/>
        </w:rPr>
        <w:t>(1)</w:t>
      </w:r>
      <w:r>
        <w:rPr>
          <w:color w:val="FF0000"/>
        </w:rPr>
        <w:pict>
          <v:shape alt="eqIdcf298f00799cbf34b4db26f5f63af92f" id="_x0000_i3708" style="width:16.7pt;height:15.7pt" type="#_x0000_t75">
            <v:imagedata o:title="eqIdcf298f00799cbf34b4db26f5f63af92f" r:id="rId1909"/>
          </v:shape>
        </w:pict>
      </w:r>
    </w:p>
    <w:p w:rsidP="00A21155" w:rsidR="00A21155" w:rsidRPr="00A21155">
      <w:pPr>
        <w:shd w:color="auto" w:fill="F2F2F2" w:val="clear"/>
        <w:spacing w:line="360" w:lineRule="auto"/>
        <w:jc w:val="left"/>
        <w:textAlignment w:val="center"/>
        <w:rPr>
          <w:color w:val="FF0000"/>
        </w:rPr>
      </w:pPr>
      <w:r w:rsidRPr="00A21155">
        <w:rPr>
          <w:color w:val="FF0000"/>
        </w:rPr>
        <w:t>(2)</w:t>
      </w:r>
      <w:r>
        <w:rPr>
          <w:color w:val="FF0000"/>
        </w:rPr>
        <w:pict>
          <v:shape alt="eqId0f71cc71db3c4801342df87eb0b09187" id="_x0000_i3709" style="width:52.8pt;height:21.1pt" type="#_x0000_t75">
            <v:imagedata o:title="eqId0f71cc71db3c4801342df87eb0b09187" r:id="rId1910"/>
          </v:shape>
        </w:pict>
      </w:r>
    </w:p>
    <w:p w:rsidP="00A21155" w:rsidR="00A21155" w:rsidRPr="00A21155">
      <w:pPr>
        <w:shd w:color="auto" w:fill="F2F2F2" w:val="clear"/>
        <w:spacing w:line="360" w:lineRule="auto"/>
        <w:jc w:val="left"/>
        <w:textAlignment w:val="center"/>
        <w:rPr>
          <w:color w:val="FF0000"/>
        </w:rPr>
      </w:pPr>
      <w:r w:rsidRPr="00A21155">
        <w:rPr>
          <w:color w:val="FF0000"/>
        </w:rPr>
        <w:t>【详解】（</w:t>
      </w:r>
      <w:r w:rsidRPr="00A21155">
        <w:rPr>
          <w:color w:val="FF0000"/>
        </w:rPr>
        <w:t>1</w:t>
      </w:r>
      <w:r w:rsidRPr="00A21155">
        <w:rPr>
          <w:color w:val="FF0000"/>
        </w:rPr>
        <w:t>）当直线</w:t>
      </w:r>
      <w:r w:rsidRPr="00A21155">
        <w:rPr>
          <w:rFonts w:ascii="Times New Roman" w:eastAsia="Times New Roman" w:hAnsi="Times New Roman"/>
          <w:i/>
          <w:color w:val="FF0000"/>
        </w:rPr>
        <w:t>l</w:t>
      </w:r>
      <w:r w:rsidRPr="00A21155">
        <w:rPr>
          <w:color w:val="FF0000"/>
        </w:rPr>
        <w:t>与</w:t>
      </w:r>
      <w:r w:rsidRPr="00A21155">
        <w:rPr>
          <w:rFonts w:ascii="Times New Roman" w:eastAsia="Times New Roman" w:hAnsi="Times New Roman"/>
          <w:i/>
          <w:color w:val="FF0000"/>
        </w:rPr>
        <w:t>x</w:t>
      </w:r>
      <w:r w:rsidRPr="00A21155">
        <w:rPr>
          <w:color w:val="FF0000"/>
        </w:rPr>
        <w:t>轴垂直时</w:t>
      </w:r>
      <w:r w:rsidRPr="00A21155">
        <w:rPr>
          <w:color w:val="FF0000"/>
        </w:rPr>
        <w:t>,</w:t>
      </w:r>
      <w:r w:rsidRPr="00A21155">
        <w:rPr>
          <w:color w:val="FF0000"/>
        </w:rPr>
        <w:t>令</w:t>
      </w:r>
      <w:r>
        <w:rPr>
          <w:color w:val="FF0000"/>
        </w:rPr>
        <w:pict>
          <v:shape alt="eqIdb8a454588e9beb97c69a0332a7c5c796" id="_x0000_i3710" style="width:21.95pt;height:8.8pt" type="#_x0000_t75">
            <v:imagedata o:title="eqIdb8a454588e9beb97c69a0332a7c5c796" r:id="rId1745"/>
          </v:shape>
        </w:pict>
      </w:r>
      <w:r w:rsidRPr="00A21155">
        <w:rPr>
          <w:color w:val="FF0000"/>
        </w:rPr>
        <w:t>得</w:t>
      </w:r>
      <w:r>
        <w:rPr>
          <w:color w:val="FF0000"/>
        </w:rPr>
        <w:pict>
          <v:shape alt="eqId43e6c90c69c5525abd5b3514cb43d336" id="_x0000_i3711" style="width:50.15pt;height:29.05pt" type="#_x0000_t75">
            <v:imagedata o:title="eqId43e6c90c69c5525abd5b3514cb43d336" r:id="rId1911"/>
          </v:shape>
        </w:pict>
      </w:r>
      <w:r w:rsidRPr="00A21155">
        <w:rPr>
          <w:color w:val="FF0000"/>
        </w:rPr>
        <w:t>，解得</w:t>
      </w:r>
      <w:r>
        <w:rPr>
          <w:color w:val="FF0000"/>
        </w:rPr>
        <w:pict>
          <v:shape alt="eqIdc255d81421b475036f6c90ec4935f134" id="_x0000_i3712" style="width:34.3pt;height:29.05pt" type="#_x0000_t75">
            <v:imagedata o:title="eqIdc255d81421b475036f6c90ec4935f134" r:id="rId1912"/>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所以</w:t>
      </w:r>
      <w:r>
        <w:rPr>
          <w:color w:val="FF0000"/>
        </w:rPr>
        <w:pict>
          <v:shape alt="eqId01c74a907dda6bb7d9d56d009d9df253" id="_x0000_i3713" style="width:21.1pt;height:13.85pt" type="#_x0000_t75">
            <v:imagedata o:title="eqId01c74a907dda6bb7d9d56d009d9df253" r:id="rId411"/>
          </v:shape>
        </w:pict>
      </w:r>
      <w:r w:rsidRPr="00A21155">
        <w:rPr>
          <w:color w:val="FF0000"/>
        </w:rPr>
        <w:t>两点的距离为为</w:t>
      </w:r>
      <w:r>
        <w:rPr>
          <w:color w:val="FF0000"/>
        </w:rPr>
        <w:pict>
          <v:shape alt="eqId7c9261ab6e76dc5d65784b4ac06e465b" id="_x0000_i3714" style="width:20.25pt;height:28.9pt" type="#_x0000_t75">
            <v:imagedata o:title="eqId7c9261ab6e76dc5d65784b4ac06e465b" r:id="rId1913"/>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根据题意可得</w:t>
      </w:r>
      <w:r>
        <w:rPr>
          <w:color w:val="FF0000"/>
        </w:rPr>
        <w:pict>
          <v:shape alt="eqId590698a600af9767c956bc1265afe5d7" id="_x0000_i3715" style="width:41.35pt;height:29.1pt" type="#_x0000_t75">
            <v:imagedata o:title="eqId590698a600af9767c956bc1265afe5d7" r:id="rId1914"/>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所以</w:t>
      </w:r>
      <w:r>
        <w:rPr>
          <w:color w:val="FF0000"/>
        </w:rPr>
        <w:pict>
          <v:shape alt="eqIdf9dc286b707d128aca3b5b55fba93a96" id="_x0000_i3716" style="width:72.15pt;height:13.9pt" type="#_x0000_t75">
            <v:imagedata o:title="eqIdf9dc286b707d128aca3b5b55fba93a96" r:id="rId1915"/>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整理得</w:t>
      </w:r>
      <w:r>
        <w:rPr>
          <w:color w:val="FF0000"/>
        </w:rPr>
        <w:pict>
          <v:shape alt="eqIdd0035f024b6207e88e25ca85ac559428" id="_x0000_i3717" style="width:49.25pt;height:26.95pt" type="#_x0000_t75">
            <v:imagedata o:title="eqIdd0035f024b6207e88e25ca85ac559428" r:id="rId1916"/>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w:t>
      </w:r>
      <w:r w:rsidRPr="00A21155">
        <w:rPr>
          <w:color w:val="FF0000"/>
        </w:rPr>
        <w:t>2</w:t>
      </w:r>
      <w:r w:rsidRPr="00A21155">
        <w:rPr>
          <w:color w:val="FF0000"/>
        </w:rPr>
        <w:t>）双曲线</w:t>
      </w:r>
      <w:r w:rsidRPr="00A21155">
        <w:rPr>
          <w:rFonts w:ascii="Times New Roman" w:eastAsia="Times New Roman" w:hAnsi="Times New Roman"/>
          <w:i/>
          <w:color w:val="FF0000"/>
        </w:rPr>
        <w:t>C</w:t>
      </w:r>
      <w:r w:rsidRPr="00A21155">
        <w:rPr>
          <w:color w:val="FF0000"/>
        </w:rPr>
        <w:t>的焦距为</w:t>
      </w:r>
      <w:r w:rsidRPr="00A21155">
        <w:rPr>
          <w:color w:val="FF0000"/>
        </w:rPr>
        <w:t>4</w:t>
      </w:r>
      <w:r w:rsidRPr="00A21155">
        <w:rPr>
          <w:color w:val="FF0000"/>
        </w:rPr>
        <w:t>，则</w:t>
      </w:r>
      <w:r>
        <w:rPr>
          <w:color w:val="FF0000"/>
        </w:rPr>
        <w:pict>
          <v:shape alt="eqId6de1d395e6c48c0676a1488a299479d9" id="_x0000_i3718" style="width:23.75pt;height:12.35pt" type="#_x0000_t75">
            <v:imagedata o:title="eqId6de1d395e6c48c0676a1488a299479d9" r:id="rId1917"/>
          </v:shape>
        </w:pict>
      </w:r>
      <w:r w:rsidRPr="00A21155">
        <w:rPr>
          <w:color w:val="FF0000"/>
        </w:rPr>
        <w:t>，即</w:t>
      </w:r>
      <w:r>
        <w:rPr>
          <w:color w:val="FF0000"/>
        </w:rPr>
        <w:pict>
          <v:shape alt="eqIdbe92f0e0012a7696c78e3e00513edefd" id="_x0000_i3719" style="width:35.2pt;height:17.9pt" type="#_x0000_t75">
            <v:imagedata o:title="eqIdbe92f0e0012a7696c78e3e00513edefd" r:id="rId1918"/>
          </v:shape>
        </w:pict>
      </w:r>
      <w:r w:rsidRPr="00A21155">
        <w:rPr>
          <w:color w:val="FF0000"/>
        </w:rPr>
        <w:t>，</w:t>
      </w:r>
      <w:r>
        <w:rPr>
          <w:color w:val="FF0000"/>
        </w:rPr>
        <w:pict>
          <v:shape alt="eqId77562ceb31ce6da1fcf4f0a3e6e5c558" id="_x0000_i3720" style="width:63.35pt;height:14.2pt" type="#_x0000_t75">
            <v:imagedata o:title="eqId77562ceb31ce6da1fcf4f0a3e6e5c558" r:id="rId1919"/>
          </v:shape>
        </w:pict>
      </w:r>
    </w:p>
    <w:p w:rsidP="00A21155" w:rsidR="00A21155" w:rsidRPr="00A21155">
      <w:pPr>
        <w:shd w:color="auto" w:fill="F2F2F2" w:val="clear"/>
        <w:spacing w:line="360" w:lineRule="auto"/>
        <w:jc w:val="left"/>
        <w:textAlignment w:val="center"/>
        <w:rPr>
          <w:color w:val="FF0000"/>
        </w:rPr>
      </w:pPr>
      <w:r w:rsidRPr="00A21155">
        <w:rPr>
          <w:color w:val="FF0000"/>
        </w:rPr>
        <w:t>由于直线</w:t>
      </w:r>
      <w:r>
        <w:rPr>
          <w:color w:val="FF0000"/>
        </w:rPr>
        <w:pict>
          <v:shape alt="eqId0f85fca60a11e1af2bf50138d0e3fe62" id="_x0000_i3721" style="width:6.15pt;height:12.35pt" type="#_x0000_t75">
            <v:imagedata o:title="eqId0f85fca60a11e1af2bf50138d0e3fe62" r:id="rId1848"/>
          </v:shape>
        </w:pict>
      </w:r>
      <w:r w:rsidRPr="00A21155">
        <w:rPr>
          <w:color w:val="FF0000"/>
        </w:rPr>
        <w:t>的斜率不为零，设其方程为</w:t>
      </w:r>
      <w:r>
        <w:rPr>
          <w:color w:val="FF0000"/>
        </w:rPr>
        <w:pict>
          <v:shape alt="eqId5c1dc3b2ca5b5e71f6f7acab671c8dc9" id="_x0000_i3722" style="width:46.6pt;height:14.3pt" type="#_x0000_t75">
            <v:imagedata o:title="eqId5c1dc3b2ca5b5e71f6f7acab671c8dc9" r:id="rId1116"/>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联立</w:t>
      </w:r>
      <w:r>
        <w:rPr>
          <w:color w:val="FF0000"/>
        </w:rPr>
        <w:pict>
          <v:shape alt="eqId0f3409f64b2c6a827c4676c2be2ef3f9" id="_x0000_i3723" style="width:70.4pt;height:45.4pt" type="#_x0000_t75">
            <v:imagedata o:title="eqId0f3409f64b2c6a827c4676c2be2ef3f9" r:id="rId1920"/>
          </v:shape>
        </w:pict>
      </w:r>
      <w:r w:rsidRPr="00A21155">
        <w:rPr>
          <w:color w:val="FF0000"/>
        </w:rPr>
        <w:t>，消去</w:t>
      </w:r>
      <w:r>
        <w:rPr>
          <w:color w:val="FF0000"/>
        </w:rPr>
        <w:pict>
          <v:shape alt="eqId81dea63b8ce3e51adf66cf7b9982a248" id="_x0000_i3724" style="width:8.8pt;height:9.8pt" type="#_x0000_t75">
            <v:imagedata o:title="eqId81dea63b8ce3e51adf66cf7b9982a248" r:id="rId1802"/>
          </v:shape>
        </w:pict>
      </w:r>
      <w:r w:rsidRPr="00A21155">
        <w:rPr>
          <w:color w:val="FF0000"/>
        </w:rPr>
        <w:t>得</w:t>
      </w:r>
      <w:r>
        <w:rPr>
          <w:color w:val="FF0000"/>
        </w:rPr>
        <w:pict>
          <v:shape alt="eqIdb354c1f3283bd135084bd8d4b0c9340f" id="_x0000_i3725" style="width:222.65pt;height:22.95pt" type="#_x0000_t75">
            <v:imagedata o:title="eqIdb354c1f3283bd135084bd8d4b0c9340f" r:id="rId1921"/>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设</w:t>
      </w:r>
      <w:r>
        <w:rPr>
          <w:color w:val="FF0000"/>
        </w:rPr>
        <w:pict>
          <v:shape alt="eqId8e3a1467ecf286e3cadaf5aa006606f2" id="_x0000_i3726" style="width:85.3pt;height:17.5pt" type="#_x0000_t75">
            <v:imagedata o:title="eqId8e3a1467ecf286e3cadaf5aa006606f2" r:id="rId1922"/>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则</w:t>
      </w:r>
      <w:r>
        <w:rPr>
          <w:color w:val="FF0000"/>
        </w:rPr>
        <w:pict>
          <v:shape alt="eqId17b5bbb7237151a580de680d8ebb4f5f" id="_x0000_i3727" style="width:115.3pt;height:38.6pt" type="#_x0000_t75">
            <v:imagedata o:title="eqId17b5bbb7237151a580de680d8ebb4f5f" r:id="rId1923"/>
          </v:shape>
        </w:pict>
      </w:r>
      <w:r w:rsidRPr="00A21155">
        <w:rPr>
          <w:color w:val="FF0000"/>
        </w:rPr>
        <w:t>，</w:t>
      </w:r>
      <w:r>
        <w:rPr>
          <w:color w:val="FF0000"/>
        </w:rPr>
        <w:pict>
          <v:shape alt="eqId42722088145c362c8e2585e54893a5fc" id="_x0000_i3728" style="width:105.6pt;height:40.45pt" type="#_x0000_t75">
            <v:imagedata o:title="eqId42722088145c362c8e2585e54893a5fc" r:id="rId1924"/>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由于</w:t>
      </w:r>
      <w:r>
        <w:rPr>
          <w:color w:val="FF0000"/>
        </w:rPr>
        <w:pict>
          <v:shape alt="eqId01c74a907dda6bb7d9d56d009d9df253" id="_x0000_i3729" style="width:21.1pt;height:13.85pt" type="#_x0000_t75">
            <v:imagedata o:title="eqId01c74a907dda6bb7d9d56d009d9df253" r:id="rId411"/>
          </v:shape>
        </w:pict>
      </w:r>
      <w:r w:rsidRPr="00A21155">
        <w:rPr>
          <w:color w:val="FF0000"/>
        </w:rPr>
        <w:t>两点均在双曲线的右支上，</w:t>
      </w:r>
    </w:p>
    <w:p w:rsidP="00A21155" w:rsidR="00A21155" w:rsidRPr="00A21155">
      <w:pPr>
        <w:shd w:color="auto" w:fill="F2F2F2" w:val="clear"/>
        <w:spacing w:line="360" w:lineRule="auto"/>
        <w:jc w:val="left"/>
        <w:textAlignment w:val="center"/>
        <w:rPr>
          <w:color w:val="FF0000"/>
        </w:rPr>
      </w:pPr>
      <w:r w:rsidRPr="00A21155">
        <w:rPr>
          <w:color w:val="FF0000"/>
        </w:rPr>
        <w:t>所以</w:t>
      </w:r>
      <w:r>
        <w:rPr>
          <w:color w:val="FF0000"/>
        </w:rPr>
        <w:pict>
          <v:shape alt="eqIdcae3b14aa4adf23c24f2f8134ae771d3" id="_x0000_i3730" style="width:120.55pt;height:40.4pt" type="#_x0000_t75">
            <v:imagedata o:title="eqIdcae3b14aa4adf23c24f2f8134ae771d3" r:id="rId1925"/>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所以</w:t>
      </w:r>
      <w:r>
        <w:rPr>
          <w:color w:val="FF0000"/>
        </w:rPr>
        <w:pict>
          <v:shape alt="eqId71c8b20bde9e95bc86699be3863deff3" id="_x0000_i3731" style="width:90.65pt;height:19.6pt" type="#_x0000_t75">
            <v:imagedata o:title="eqId71c8b20bde9e95bc86699be3863deff3" r:id="rId1926"/>
          </v:shape>
        </w:pict>
      </w:r>
      <w:r w:rsidRPr="00A21155">
        <w:rPr>
          <w:color w:val="FF0000"/>
        </w:rPr>
        <w:t>，即</w:t>
      </w:r>
      <w:r>
        <w:rPr>
          <w:color w:val="FF0000"/>
        </w:rPr>
        <w:pict>
          <v:shape alt="eqId3f52dca0447327e2c9d25a98a405c280" id="_x0000_i3732" style="width:67.75pt;height:29.15pt" type="#_x0000_t75">
            <v:imagedata o:title="eqId3f52dca0447327e2c9d25a98a405c280" r:id="rId1927"/>
          </v:shape>
        </w:pict>
      </w:r>
    </w:p>
    <w:p w:rsidP="00A21155" w:rsidR="00A21155" w:rsidRPr="00A21155">
      <w:pPr>
        <w:shd w:color="auto" w:fill="F2F2F2" w:val="clear"/>
        <w:spacing w:line="360" w:lineRule="auto"/>
        <w:jc w:val="left"/>
        <w:textAlignment w:val="center"/>
        <w:rPr>
          <w:color w:val="FF0000"/>
        </w:rPr>
      </w:pPr>
      <w:r w:rsidRPr="00A21155">
        <w:rPr>
          <w:color w:val="FF0000"/>
        </w:rPr>
        <w:t>所以</w:t>
      </w:r>
      <w:r>
        <w:rPr>
          <w:color w:val="FF0000"/>
        </w:rPr>
        <w:pict>
          <v:shape alt="eqIdc4f871181734e6b88494a1420daef672" id="_x0000_i3733" style="width:206.8pt;height:18.5pt" type="#_x0000_t75">
            <v:imagedata o:title="eqIdc4f871181734e6b88494a1420daef672" r:id="rId1928"/>
          </v:shape>
        </w:pict>
      </w:r>
    </w:p>
    <w:p w:rsidP="00A21155" w:rsidR="00A21155" w:rsidRPr="00A21155">
      <w:pPr>
        <w:shd w:color="auto" w:fill="F2F2F2" w:val="clear"/>
        <w:spacing w:line="360" w:lineRule="auto"/>
        <w:jc w:val="left"/>
        <w:textAlignment w:val="center"/>
        <w:rPr>
          <w:color w:val="FF0000"/>
        </w:rPr>
      </w:pPr>
      <w:r>
        <w:rPr>
          <w:color w:val="FF0000"/>
        </w:rPr>
        <w:pict>
          <v:shape alt="eqIde8ba055dce832e96e53b17b82d1a29c6" id="_x0000_i3734" style="width:147.85pt;height:19.15pt" type="#_x0000_t75">
            <v:imagedata o:title="eqIde8ba055dce832e96e53b17b82d1a29c6" r:id="rId1929"/>
          </v:shape>
        </w:pict>
      </w:r>
    </w:p>
    <w:p w:rsidP="00A21155" w:rsidR="00A21155" w:rsidRPr="00A21155">
      <w:pPr>
        <w:shd w:color="auto" w:fill="F2F2F2" w:val="clear"/>
        <w:spacing w:line="360" w:lineRule="auto"/>
        <w:jc w:val="left"/>
        <w:textAlignment w:val="center"/>
        <w:rPr>
          <w:color w:val="FF0000"/>
        </w:rPr>
      </w:pPr>
      <w:r>
        <w:rPr>
          <w:color w:val="FF0000"/>
        </w:rPr>
        <w:pict>
          <v:shape alt="eqIda34852af5b8a6b663523cf9a833bb98a" id="_x0000_i3735" style="width:238.5pt;height:40.4pt" type="#_x0000_t75">
            <v:imagedata o:title="eqIda34852af5b8a6b663523cf9a833bb98a" r:id="rId1930"/>
          </v:shape>
        </w:pict>
      </w:r>
    </w:p>
    <w:p w:rsidP="00A21155" w:rsidR="00A21155" w:rsidRPr="00A21155">
      <w:pPr>
        <w:shd w:color="auto" w:fill="F2F2F2" w:val="clear"/>
        <w:spacing w:line="360" w:lineRule="auto"/>
        <w:jc w:val="left"/>
        <w:textAlignment w:val="center"/>
        <w:rPr>
          <w:color w:val="FF0000"/>
        </w:rPr>
      </w:pPr>
      <w:r>
        <w:rPr>
          <w:color w:val="FF0000"/>
        </w:rPr>
        <w:pict>
          <v:shape alt="eqId11bc3c8bc438517d65af7c54e83cf817" id="_x0000_i3736" style="width:136.4pt;height:38.7pt" type="#_x0000_t75">
            <v:imagedata o:title="eqId11bc3c8bc438517d65af7c54e83cf817" r:id="rId1931"/>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由</w:t>
      </w:r>
      <w:r>
        <w:rPr>
          <w:color w:val="FF0000"/>
        </w:rPr>
        <w:pict>
          <v:shape alt="eqId3c22b86f2cc5dc2f8053711f932a57f9" id="_x0000_i3737" style="width:76.55pt;height:11.95pt" type="#_x0000_t75">
            <v:imagedata o:title="eqId3c22b86f2cc5dc2f8053711f932a57f9" r:id="rId1908"/>
          </v:shape>
        </w:pict>
      </w:r>
      <w:r w:rsidRPr="00A21155">
        <w:rPr>
          <w:color w:val="FF0000"/>
        </w:rPr>
        <w:t>恒成立，得</w:t>
      </w:r>
      <w:r>
        <w:rPr>
          <w:color w:val="FF0000"/>
        </w:rPr>
        <w:pict>
          <v:shape alt="eqIddc61f180576fadb78fe191d419602ebd" id="_x0000_i3738" style="width:51.9pt;height:29.05pt" type="#_x0000_t75">
            <v:imagedata o:title="eqIddc61f180576fadb78fe191d419602ebd" r:id="rId1932"/>
          </v:shape>
        </w:pict>
      </w:r>
      <w:r w:rsidRPr="00A21155">
        <w:rPr>
          <w:color w:val="FF0000"/>
        </w:rPr>
        <w:t>时，均有</w:t>
      </w:r>
      <w:r>
        <w:rPr>
          <w:color w:val="FF0000"/>
        </w:rPr>
        <w:pict>
          <v:shape alt="eqId5a3fd19ae78d18aa64d4373f0d7423ed" id="_x0000_i3739" style="width:51.9pt;height:14.95pt" type="#_x0000_t75">
            <v:imagedata o:title="eqId5a3fd19ae78d18aa64d4373f0d7423ed" r:id="rId1933"/>
          </v:shape>
        </w:pict>
      </w:r>
      <w:r w:rsidRPr="00A21155">
        <w:rPr>
          <w:color w:val="FF0000"/>
        </w:rPr>
        <w:t>，并且</w:t>
      </w:r>
      <w:r>
        <w:rPr>
          <w:color w:val="FF0000"/>
        </w:rPr>
        <w:pict>
          <v:shape alt="eqId0cc2294ee512fa1ee5f14ad65a24a499" id="_x0000_i3740" style="width:34.3pt;height:16.5pt" type="#_x0000_t75">
            <v:imagedata o:title="eqId0cc2294ee512fa1ee5f14ad65a24a499" r:id="rId1934"/>
          </v:shape>
        </w:pict>
      </w:r>
      <w:r w:rsidRPr="00A21155">
        <w:rPr>
          <w:color w:val="FF0000"/>
        </w:rPr>
        <w:t>不可能同向，</w:t>
      </w:r>
    </w:p>
    <w:p w:rsidP="00A21155" w:rsidR="00A21155" w:rsidRPr="00A21155">
      <w:pPr>
        <w:shd w:color="auto" w:fill="F2F2F2" w:val="clear"/>
        <w:spacing w:line="360" w:lineRule="auto"/>
        <w:jc w:val="left"/>
        <w:textAlignment w:val="center"/>
        <w:rPr>
          <w:color w:val="FF0000"/>
        </w:rPr>
      </w:pPr>
      <w:r w:rsidRPr="00A21155">
        <w:rPr>
          <w:color w:val="FF0000"/>
        </w:rPr>
        <w:t>即</w:t>
      </w:r>
      <w:r>
        <w:rPr>
          <w:color w:val="FF0000"/>
        </w:rPr>
        <w:pict>
          <v:shape alt="eqIdd02f157a510d815df8d9e26a8ecfb100" id="_x0000_i3741" style="width:141.7pt;height:19.6pt" type="#_x0000_t75">
            <v:imagedata o:title="eqIdd02f157a510d815df8d9e26a8ecfb100" r:id="rId1935"/>
          </v:shape>
        </w:pict>
      </w:r>
      <w:r w:rsidRPr="00A21155">
        <w:rPr>
          <w:color w:val="FF0000"/>
        </w:rPr>
        <w:t>，由于</w:t>
      </w:r>
      <w:r>
        <w:rPr>
          <w:color w:val="FF0000"/>
        </w:rPr>
        <w:pict>
          <v:shape alt="eqId0c85ef583acee59d9a8b4955f9e98805" id="_x0000_i3742" style="width:63.35pt;height:19.6pt" type="#_x0000_t75">
            <v:imagedata o:title="eqId0c85ef583acee59d9a8b4955f9e98805" r:id="rId1936"/>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因为不等式左边是关于</w:t>
      </w:r>
      <w:r>
        <w:rPr>
          <w:color w:val="FF0000"/>
        </w:rPr>
        <w:pict>
          <v:shape alt="eqIdf8d7b4bb12628d5ed455d814b8aafa1f" id="_x0000_i3743" style="width:14.25pt;height:13.55pt" type="#_x0000_t75">
            <v:imagedata o:title="eqIdf8d7b4bb12628d5ed455d814b8aafa1f" r:id="rId1937"/>
          </v:shape>
        </w:pict>
      </w:r>
      <w:r w:rsidRPr="00A21155">
        <w:rPr>
          <w:color w:val="FF0000"/>
        </w:rPr>
        <w:t>的增函数，</w:t>
      </w:r>
    </w:p>
    <w:p w:rsidP="00A21155" w:rsidR="00A21155" w:rsidRPr="00A21155">
      <w:pPr>
        <w:shd w:color="auto" w:fill="F2F2F2" w:val="clear"/>
        <w:spacing w:line="360" w:lineRule="auto"/>
        <w:jc w:val="left"/>
        <w:textAlignment w:val="center"/>
        <w:rPr>
          <w:color w:val="FF0000"/>
        </w:rPr>
      </w:pPr>
      <w:r w:rsidRPr="00A21155">
        <w:rPr>
          <w:color w:val="FF0000"/>
        </w:rPr>
        <w:t>所以只需</w:t>
      </w:r>
      <w:r>
        <w:rPr>
          <w:color w:val="FF0000"/>
        </w:rPr>
        <w:pict>
          <v:shape alt="eqId1886e2209830c2be9d33603ae38597d4" id="_x0000_i3744" style="width:30.8pt;height:14.05pt" type="#_x0000_t75">
            <v:imagedata o:title="eqId1886e2209830c2be9d33603ae38597d4" r:id="rId1938"/>
          </v:shape>
        </w:pict>
      </w:r>
      <w:r w:rsidRPr="00A21155">
        <w:rPr>
          <w:color w:val="FF0000"/>
        </w:rPr>
        <w:t>时，</w:t>
      </w:r>
      <w:r>
        <w:rPr>
          <w:color w:val="FF0000"/>
        </w:rPr>
        <w:pict>
          <v:shape alt="eqId9b2b2f34766efbd0ce7fff064b1e0020" id="_x0000_i3745" style="width:82.7pt;height:14pt" type="#_x0000_t75">
            <v:imagedata o:title="eqId9b2b2f34766efbd0ce7fff064b1e0020" r:id="rId1939"/>
          </v:shape>
        </w:pict>
      </w:r>
      <w:r w:rsidRPr="00A21155">
        <w:rPr>
          <w:color w:val="FF0000"/>
        </w:rPr>
        <w:t>成立即可，</w:t>
      </w:r>
    </w:p>
    <w:p w:rsidP="00A21155" w:rsidR="00A21155" w:rsidRPr="00A21155">
      <w:pPr>
        <w:shd w:color="auto" w:fill="F2F2F2" w:val="clear"/>
        <w:spacing w:line="360" w:lineRule="auto"/>
        <w:jc w:val="left"/>
        <w:textAlignment w:val="center"/>
        <w:rPr>
          <w:color w:val="FF0000"/>
        </w:rPr>
      </w:pPr>
      <w:r w:rsidRPr="00A21155">
        <w:rPr>
          <w:color w:val="FF0000"/>
        </w:rPr>
        <w:t>解得</w:t>
      </w:r>
      <w:r>
        <w:rPr>
          <w:color w:val="FF0000"/>
        </w:rPr>
        <w:pict>
          <v:shape alt="eqId58177e5440ed8e8b358aa279e50305ab" id="_x0000_i3746" style="width:80.1pt;height:15.7pt" type="#_x0000_t75">
            <v:imagedata o:title="eqId58177e5440ed8e8b358aa279e50305ab" r:id="rId1940"/>
          </v:shape>
        </w:pict>
      </w:r>
      <w:r w:rsidRPr="00A21155">
        <w:rPr>
          <w:color w:val="FF0000"/>
        </w:rPr>
        <w:t>，又</w:t>
      </w:r>
      <w:r>
        <w:rPr>
          <w:color w:val="FF0000"/>
        </w:rPr>
        <w:pict>
          <v:shape alt="eqId606ef9cb8c9c4f61ab2acc4c11fec693" id="_x0000_i3747" style="width:40.45pt;height:12.75pt" type="#_x0000_t75">
            <v:imagedata o:title="eqId606ef9cb8c9c4f61ab2acc4c11fec693" r:id="rId1941"/>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所以</w:t>
      </w:r>
      <w:r>
        <w:rPr>
          <w:color w:val="FF0000"/>
        </w:rPr>
        <w:pict>
          <v:shape alt="eqId1270e4002690c0ae3f404fa5fa472e36" id="_x0000_i3748" style="width:59.8pt;height:15.95pt" type="#_x0000_t75">
            <v:imagedata o:title="eqId1270e4002690c0ae3f404fa5fa472e36" r:id="rId1942"/>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所以双曲线</w:t>
      </w:r>
      <w:r w:rsidRPr="00A21155">
        <w:rPr>
          <w:rFonts w:ascii="Times New Roman" w:eastAsia="Times New Roman" w:hAnsi="Times New Roman"/>
          <w:i/>
          <w:color w:val="FF0000"/>
        </w:rPr>
        <w:t>C</w:t>
      </w:r>
      <w:r w:rsidRPr="00A21155">
        <w:rPr>
          <w:color w:val="FF0000"/>
        </w:rPr>
        <w:t>的实轴长的取值范围为</w:t>
      </w:r>
      <w:r>
        <w:rPr>
          <w:color w:val="FF0000"/>
        </w:rPr>
        <w:pict>
          <v:shape alt="eqId0f71cc71db3c4801342df87eb0b09187" id="_x0000_i3749" style="width:52.8pt;height:21.1pt" type="#_x0000_t75">
            <v:imagedata o:title="eqId0f71cc71db3c4801342df87eb0b09187" r:id="rId1910"/>
          </v:shape>
        </w:pict>
      </w:r>
      <w:r w:rsidRPr="00A21155">
        <w:rPr>
          <w:color w:val="FF0000"/>
        </w:rPr>
        <w:t>.</w:t>
      </w:r>
    </w:p>
    <w:p w:rsidP="00A21155" w:rsidR="00A21155">
      <w:pPr>
        <w:spacing w:line="360" w:lineRule="auto"/>
        <w:jc w:val="left"/>
        <w:textAlignment w:val="center"/>
      </w:pPr>
      <w:r>
        <w:t>7</w:t>
      </w:r>
      <w:r>
        <w:t>．（</w:t>
      </w:r>
      <w:r>
        <w:t>23-24</w:t>
      </w:r>
      <w:r>
        <w:t>高二上</w:t>
      </w:r>
      <w:r>
        <w:t>·</w:t>
      </w:r>
      <w:r>
        <w:t>广东肇庆</w:t>
      </w:r>
      <w:r>
        <w:t>·</w:t>
      </w:r>
      <w:r>
        <w:t>期末）已知直线</w:t>
      </w:r>
      <w:r>
        <w:pict>
          <v:shape alt="eqId2e9b0f5f44abbc6544a2f672b025b013" id="_x0000_i3750" style="width:7.9pt;height:15.85pt" type="#_x0000_t75">
            <v:imagedata o:title="eqId2e9b0f5f44abbc6544a2f672b025b013" r:id="rId841"/>
          </v:shape>
        </w:pict>
      </w:r>
      <w:r>
        <w:t>：</w:t>
      </w:r>
      <w:r>
        <w:pict>
          <v:shape alt="eqIdd77f5191798242b7b9b88a75e17e4425" id="_x0000_i3751" style="width:25.5pt;height:11.4pt" type="#_x0000_t75">
            <v:imagedata o:title="eqIdd77f5191798242b7b9b88a75e17e4425" r:id="rId1943"/>
          </v:shape>
        </w:pict>
      </w:r>
      <w:r>
        <w:t>，直线</w:t>
      </w:r>
      <w:r>
        <w:pict>
          <v:shape alt="eqId3f6f17bc385bafb37e8f964e5eb99cd0" id="_x0000_i3752" style="width:8.8pt;height:15.75pt" type="#_x0000_t75">
            <v:imagedata o:title="eqId3f6f17bc385bafb37e8f964e5eb99cd0" r:id="rId844"/>
          </v:shape>
        </w:pict>
      </w:r>
      <w:r>
        <w:t>：</w:t>
      </w:r>
      <w:r>
        <w:pict>
          <v:shape alt="eqId8f1d8d5cea065075fe50706abe3ae802" id="_x0000_i3753" style="width:31.65pt;height:11.45pt" type="#_x0000_t75">
            <v:imagedata o:title="eqId8f1d8d5cea065075fe50706abe3ae802" r:id="rId953"/>
          </v:shape>
        </w:pict>
      </w:r>
      <w:r>
        <w:t>，过动点</w:t>
      </w:r>
      <w:r>
        <w:rPr>
          <w:rFonts w:ascii="Times New Roman" w:eastAsia="Times New Roman" w:hAnsi="Times New Roman"/>
          <w:i/>
        </w:rPr>
        <w:t>M</w:t>
      </w:r>
      <w:r>
        <w:t>作</w:t>
      </w:r>
      <w:r>
        <w:pict>
          <v:shape alt="eqId3a92725a33c2e15a5ae19c6e0a563787" id="_x0000_i3754" style="width:35.2pt;height:15.95pt" type="#_x0000_t75">
            <v:imagedata o:title="eqId3a92725a33c2e15a5ae19c6e0a563787" r:id="rId1944"/>
          </v:shape>
        </w:pict>
      </w:r>
      <w:r>
        <w:t>，</w:t>
      </w:r>
      <w:r>
        <w:pict>
          <v:shape alt="eqIdf98cb0b951fb1a7f9fd49c00a5b23d83" id="_x0000_i3755" style="width:28.1pt;height:12.1pt" type="#_x0000_t75">
            <v:imagedata o:title="eqIdf98cb0b951fb1a7f9fd49c00a5b23d83" r:id="rId1945"/>
          </v:shape>
        </w:pict>
      </w:r>
      <w:r>
        <w:t>，垂足分别为</w:t>
      </w:r>
      <w:r>
        <w:rPr>
          <w:rFonts w:ascii="Times New Roman" w:eastAsia="Times New Roman" w:hAnsi="Times New Roman"/>
          <w:i/>
        </w:rPr>
        <w:t>A</w:t>
      </w:r>
      <w:r>
        <w:t>，</w:t>
      </w:r>
      <w:r>
        <w:rPr>
          <w:rFonts w:ascii="Times New Roman" w:eastAsia="Times New Roman" w:hAnsi="Times New Roman"/>
          <w:i/>
        </w:rPr>
        <w:t>B</w:t>
      </w:r>
      <w:r>
        <w:t>，点</w:t>
      </w:r>
      <w:r>
        <w:rPr>
          <w:rFonts w:ascii="Times New Roman" w:eastAsia="Times New Roman" w:hAnsi="Times New Roman"/>
          <w:i/>
        </w:rPr>
        <w:t>A</w:t>
      </w:r>
      <w:r>
        <w:t>在第一象限，点</w:t>
      </w:r>
      <w:r>
        <w:rPr>
          <w:rFonts w:ascii="Times New Roman" w:eastAsia="Times New Roman" w:hAnsi="Times New Roman"/>
          <w:i/>
        </w:rPr>
        <w:t>B</w:t>
      </w:r>
      <w:r>
        <w:t>在第四象限，且四边形</w:t>
      </w:r>
      <w:r>
        <w:pict>
          <v:shape alt="eqIdde6c989fd224866658230526892e2bcb" id="_x0000_i3756" style="width:32.55pt;height:12.75pt" type="#_x0000_t75">
            <v:imagedata o:title="eqIdde6c989fd224866658230526892e2bcb" r:id="rId1879"/>
          </v:shape>
        </w:pict>
      </w:r>
      <w:r>
        <w:t>（</w:t>
      </w:r>
      <w:r>
        <w:rPr>
          <w:rFonts w:ascii="Times New Roman" w:eastAsia="Times New Roman" w:hAnsi="Times New Roman"/>
          <w:i/>
        </w:rPr>
        <w:t>O</w:t>
      </w:r>
      <w:r>
        <w:t>为原点）的面积为</w:t>
      </w:r>
      <w:r>
        <w:t>2</w:t>
      </w:r>
      <w:r>
        <w:t>．</w:t>
      </w:r>
    </w:p>
    <w:p w:rsidP="00A21155" w:rsidR="00A21155">
      <w:pPr>
        <w:spacing w:line="360" w:lineRule="auto"/>
        <w:jc w:val="left"/>
        <w:textAlignment w:val="center"/>
      </w:pPr>
      <w:r>
        <w:t>(1)</w:t>
      </w:r>
      <w:r>
        <w:t>求动点</w:t>
      </w:r>
      <w:r>
        <w:rPr>
          <w:rFonts w:ascii="Times New Roman" w:eastAsia="Times New Roman" w:hAnsi="Times New Roman"/>
          <w:i/>
        </w:rPr>
        <w:t>M</w:t>
      </w:r>
      <w:r>
        <w:t>的轨迹方程；</w:t>
      </w:r>
    </w:p>
    <w:p w:rsidP="00A21155" w:rsidR="00A21155">
      <w:pPr>
        <w:spacing w:line="360" w:lineRule="auto"/>
        <w:jc w:val="left"/>
        <w:textAlignment w:val="center"/>
      </w:pPr>
      <w:r>
        <w:t>(2)</w:t>
      </w:r>
      <w:r>
        <w:t>若</w:t>
      </w:r>
      <w:r>
        <w:pict>
          <v:shape alt="eqId5c7b07ace87ed58fdc1f1bc78a04aeda" id="_x0000_i3757" style="width:34.3pt;height:17.4pt" type="#_x0000_t75">
            <v:imagedata o:title="eqId5c7b07ace87ed58fdc1f1bc78a04aeda" r:id="rId1946"/>
          </v:shape>
        </w:pict>
      </w:r>
      <w:r>
        <w:t>，过点</w:t>
      </w:r>
      <w:r>
        <w:rPr>
          <w:rFonts w:ascii="Times New Roman" w:eastAsia="Times New Roman" w:hAnsi="Times New Roman"/>
          <w:i/>
        </w:rPr>
        <w:t>F</w:t>
      </w:r>
      <w:r>
        <w:t>且斜率为</w:t>
      </w:r>
      <w:r>
        <w:rPr>
          <w:rFonts w:ascii="Times New Roman" w:eastAsia="Times New Roman" w:hAnsi="Times New Roman"/>
          <w:i/>
        </w:rPr>
        <w:t>k</w:t>
      </w:r>
      <w:r>
        <w:t>的直线</w:t>
      </w:r>
      <w:r>
        <w:rPr>
          <w:rFonts w:ascii="Times New Roman" w:eastAsia="Times New Roman" w:hAnsi="Times New Roman"/>
          <w:i/>
        </w:rPr>
        <w:t>l</w:t>
      </w:r>
      <w:r>
        <w:t>交</w:t>
      </w:r>
      <w:r>
        <w:rPr>
          <w:rFonts w:ascii="Times New Roman" w:eastAsia="Times New Roman" w:hAnsi="Times New Roman"/>
          <w:i/>
        </w:rPr>
        <w:t>M</w:t>
      </w:r>
      <w:r>
        <w:t>的轨迹于</w:t>
      </w:r>
      <w:r>
        <w:rPr>
          <w:rFonts w:ascii="Times New Roman" w:eastAsia="Times New Roman" w:hAnsi="Times New Roman"/>
          <w:i/>
        </w:rPr>
        <w:t>C</w:t>
      </w:r>
      <w:r>
        <w:t>，</w:t>
      </w:r>
      <w:r>
        <w:rPr>
          <w:rFonts w:ascii="Times New Roman" w:eastAsia="Times New Roman" w:hAnsi="Times New Roman"/>
          <w:i/>
        </w:rPr>
        <w:t>D</w:t>
      </w:r>
      <w:r>
        <w:t>两点，线段</w:t>
      </w:r>
      <w:r>
        <w:rPr>
          <w:rFonts w:ascii="Times New Roman" w:eastAsia="Times New Roman" w:hAnsi="Times New Roman"/>
          <w:i/>
        </w:rPr>
        <w:t>CD</w:t>
      </w:r>
      <w:r>
        <w:t>的垂直平分线分别交</w:t>
      </w:r>
      <w:r>
        <w:rPr>
          <w:rFonts w:ascii="Times New Roman" w:eastAsia="Times New Roman" w:hAnsi="Times New Roman"/>
          <w:i/>
        </w:rPr>
        <w:t>x</w:t>
      </w:r>
      <w:r>
        <w:t>轴、</w:t>
      </w:r>
      <w:r>
        <w:rPr>
          <w:rFonts w:ascii="Times New Roman" w:eastAsia="Times New Roman" w:hAnsi="Times New Roman"/>
          <w:i/>
        </w:rPr>
        <w:t>y</w:t>
      </w:r>
      <w:r>
        <w:t>轴于</w:t>
      </w:r>
      <w:r>
        <w:pict>
          <v:shape alt="eqIdb9c9b882323edba16b3625458239b6f3" id="_x0000_i3758" style="width:37.8pt;height:17.9pt" type="#_x0000_t75">
            <v:imagedata o:title="eqIdb9c9b882323edba16b3625458239b6f3" r:id="rId1947"/>
          </v:shape>
        </w:pict>
      </w:r>
      <w:r>
        <w:t>，</w:t>
      </w:r>
      <w:r>
        <w:pict>
          <v:shape alt="eqIdaf3754aef5e43416e14b85ca23428ac5" id="_x0000_i3759" style="width:39pt;height:17.7pt" type="#_x0000_t75">
            <v:imagedata o:title="eqIdaf3754aef5e43416e14b85ca23428ac5" r:id="rId1948"/>
          </v:shape>
        </w:pict>
      </w:r>
      <w:r>
        <w:t>两点，求</w:t>
      </w:r>
      <w:r>
        <w:pict>
          <v:shape alt="eqId67a06ae875e4116f29c145e0fa2e5dbf" id="_x0000_i3760" style="width:30.8pt;height:15.7pt" type="#_x0000_t75">
            <v:imagedata o:title="eqId67a06ae875e4116f29c145e0fa2e5dbf" r:id="rId1949"/>
          </v:shape>
        </w:pict>
      </w:r>
      <w:r>
        <w:t>的取值范围．</w:t>
      </w:r>
    </w:p>
    <w:p w:rsidP="00A21155" w:rsidR="00A21155" w:rsidRPr="00A21155">
      <w:pPr>
        <w:shd w:color="auto" w:fill="F2F2F2" w:val="clear"/>
        <w:spacing w:line="360" w:lineRule="auto"/>
        <w:jc w:val="left"/>
        <w:textAlignment w:val="center"/>
        <w:rPr>
          <w:color w:val="FF0000"/>
        </w:rPr>
      </w:pPr>
      <w:r w:rsidRPr="00A21155">
        <w:rPr>
          <w:color w:val="FF0000"/>
        </w:rPr>
        <w:t>【答案】</w:t>
      </w:r>
      <w:r w:rsidRPr="00A21155">
        <w:rPr>
          <w:color w:val="FF0000"/>
        </w:rPr>
        <w:t>(1)</w:t>
      </w:r>
      <w:r>
        <w:rPr>
          <w:color w:val="FF0000"/>
        </w:rPr>
        <w:pict>
          <v:shape alt="eqId86e9f392a83ab069c9666e854b46c716" id="_x0000_i3761" style="width:79.2pt;height:17.8pt" type="#_x0000_t75">
            <v:imagedata o:title="eqId86e9f392a83ab069c9666e854b46c716" r:id="rId1950"/>
          </v:shape>
        </w:pict>
      </w:r>
    </w:p>
    <w:p w:rsidP="00A21155" w:rsidR="00A21155" w:rsidRPr="00A21155">
      <w:pPr>
        <w:shd w:color="auto" w:fill="F2F2F2" w:val="clear"/>
        <w:spacing w:line="360" w:lineRule="auto"/>
        <w:jc w:val="left"/>
        <w:textAlignment w:val="center"/>
        <w:rPr>
          <w:color w:val="FF0000"/>
        </w:rPr>
      </w:pPr>
      <w:r w:rsidRPr="00A21155">
        <w:rPr>
          <w:color w:val="FF0000"/>
        </w:rPr>
        <w:t>(2)</w:t>
      </w:r>
      <w:r>
        <w:rPr>
          <w:color w:val="FF0000"/>
        </w:rPr>
        <w:pict>
          <v:shape alt="eqIdc1e0662553694c94e57dcdcf036b5605" id="_x0000_i3762" style="width:64.2pt;height:14.05pt" type="#_x0000_t75">
            <v:imagedata o:title="eqIdc1e0662553694c94e57dcdcf036b5605" r:id="rId1951"/>
          </v:shape>
        </w:pict>
      </w:r>
    </w:p>
    <w:p w:rsidP="00A21155" w:rsidR="00A21155" w:rsidRPr="00A21155">
      <w:pPr>
        <w:shd w:color="auto" w:fill="F2F2F2" w:val="clear"/>
        <w:spacing w:line="360" w:lineRule="auto"/>
        <w:jc w:val="left"/>
        <w:textAlignment w:val="center"/>
        <w:rPr>
          <w:color w:val="FF0000"/>
        </w:rPr>
      </w:pPr>
      <w:r w:rsidRPr="00A21155">
        <w:rPr>
          <w:color w:val="FF0000"/>
        </w:rPr>
        <w:t>【详解】（</w:t>
      </w:r>
      <w:r w:rsidRPr="00A21155">
        <w:rPr>
          <w:color w:val="FF0000"/>
        </w:rPr>
        <w:t>1</w:t>
      </w:r>
      <w:r w:rsidRPr="00A21155">
        <w:rPr>
          <w:color w:val="FF0000"/>
        </w:rPr>
        <w:t>）设</w:t>
      </w:r>
      <w:r>
        <w:rPr>
          <w:color w:val="FF0000"/>
        </w:rPr>
        <w:pict>
          <v:shape alt="eqId45ff7e0ef1f622120cc1b18e9d3e80ec" id="_x0000_i3763" style="width:32.55pt;height:13.3pt" type="#_x0000_t75">
            <v:imagedata o:title="eqId45ff7e0ef1f622120cc1b18e9d3e80ec" r:id="rId1952"/>
          </v:shape>
        </w:pict>
      </w:r>
      <w:r w:rsidRPr="00A21155">
        <w:rPr>
          <w:color w:val="FF0000"/>
        </w:rPr>
        <w:t>，由直线</w:t>
      </w:r>
      <w:r>
        <w:rPr>
          <w:color w:val="FF0000"/>
        </w:rPr>
        <w:pict>
          <v:shape alt="eqId2e9b0f5f44abbc6544a2f672b025b013" id="_x0000_i3764" style="width:7.9pt;height:15.85pt" type="#_x0000_t75">
            <v:imagedata o:title="eqId2e9b0f5f44abbc6544a2f672b025b013" r:id="rId841"/>
          </v:shape>
        </w:pict>
      </w:r>
      <w:r w:rsidRPr="00A21155">
        <w:rPr>
          <w:color w:val="FF0000"/>
        </w:rPr>
        <w:t>：</w:t>
      </w:r>
      <w:r>
        <w:rPr>
          <w:color w:val="FF0000"/>
        </w:rPr>
        <w:pict>
          <v:shape alt="eqIdd77f5191798242b7b9b88a75e17e4425" id="_x0000_i3765" style="width:25.5pt;height:11.4pt" type="#_x0000_t75">
            <v:imagedata o:title="eqIdd77f5191798242b7b9b88a75e17e4425" r:id="rId1943"/>
          </v:shape>
        </w:pict>
      </w:r>
      <w:r w:rsidRPr="00A21155">
        <w:rPr>
          <w:color w:val="FF0000"/>
        </w:rPr>
        <w:t>，直线</w:t>
      </w:r>
      <w:r>
        <w:rPr>
          <w:color w:val="FF0000"/>
        </w:rPr>
        <w:pict>
          <v:shape alt="eqId3f6f17bc385bafb37e8f964e5eb99cd0" id="_x0000_i3766" style="width:8.8pt;height:15.75pt" type="#_x0000_t75">
            <v:imagedata o:title="eqId3f6f17bc385bafb37e8f964e5eb99cd0" r:id="rId844"/>
          </v:shape>
        </w:pict>
      </w:r>
      <w:r w:rsidRPr="00A21155">
        <w:rPr>
          <w:color w:val="FF0000"/>
        </w:rPr>
        <w:t>：</w:t>
      </w:r>
      <w:r>
        <w:rPr>
          <w:color w:val="FF0000"/>
        </w:rPr>
        <w:pict>
          <v:shape alt="eqId8f1d8d5cea065075fe50706abe3ae802" id="_x0000_i3767" style="width:31.65pt;height:11.45pt" type="#_x0000_t75">
            <v:imagedata o:title="eqId8f1d8d5cea065075fe50706abe3ae802" r:id="rId953"/>
          </v:shape>
        </w:pict>
      </w:r>
      <w:r w:rsidRPr="00A21155">
        <w:rPr>
          <w:color w:val="FF0000"/>
        </w:rPr>
        <w:t>，可知</w:t>
      </w:r>
      <w:r>
        <w:rPr>
          <w:color w:val="FF0000"/>
        </w:rPr>
        <w:pict>
          <v:shape alt="eqId1ce08b357f11ef44c3e8207ac574422a" id="_x0000_i3768" style="width:26.4pt;height:15.85pt" type="#_x0000_t75">
            <v:imagedata o:title="eqId1ce08b357f11ef44c3e8207ac574422a" r:id="rId1953"/>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故四边形</w:t>
      </w:r>
      <w:r>
        <w:rPr>
          <w:color w:val="FF0000"/>
        </w:rPr>
        <w:pict>
          <v:shape alt="eqIdde6c989fd224866658230526892e2bcb" id="_x0000_i3769" style="width:32.55pt;height:12.75pt" type="#_x0000_t75">
            <v:imagedata o:title="eqIdde6c989fd224866658230526892e2bcb" r:id="rId1879"/>
          </v:shape>
        </w:pict>
      </w:r>
      <w:r w:rsidRPr="00A21155">
        <w:rPr>
          <w:color w:val="FF0000"/>
        </w:rPr>
        <w:t>为矩形，四边形</w:t>
      </w:r>
      <w:r>
        <w:rPr>
          <w:color w:val="FF0000"/>
        </w:rPr>
        <w:pict>
          <v:shape alt="eqIdde6c989fd224866658230526892e2bcb" id="_x0000_i3770" style="width:32.55pt;height:12.75pt" type="#_x0000_t75">
            <v:imagedata o:title="eqIdde6c989fd224866658230526892e2bcb" r:id="rId1879"/>
          </v:shape>
        </w:pict>
      </w:r>
      <w:r w:rsidRPr="00A21155">
        <w:rPr>
          <w:color w:val="FF0000"/>
        </w:rPr>
        <w:t>（</w:t>
      </w:r>
      <w:r w:rsidRPr="00A21155">
        <w:rPr>
          <w:rFonts w:ascii="Times New Roman" w:eastAsia="Times New Roman" w:hAnsi="Times New Roman"/>
          <w:i/>
          <w:color w:val="FF0000"/>
        </w:rPr>
        <w:t>O</w:t>
      </w:r>
      <w:r w:rsidRPr="00A21155">
        <w:rPr>
          <w:color w:val="FF0000"/>
        </w:rPr>
        <w:t>为原点）的面积为</w:t>
      </w:r>
      <w:r w:rsidRPr="00A21155">
        <w:rPr>
          <w:color w:val="FF0000"/>
        </w:rPr>
        <w:t>2</w:t>
      </w:r>
      <w:r w:rsidRPr="00A21155">
        <w:rPr>
          <w:color w:val="FF0000"/>
        </w:rPr>
        <w:t>，即得</w:t>
      </w:r>
      <w:r>
        <w:rPr>
          <w:color w:val="FF0000"/>
        </w:rPr>
        <w:pict>
          <v:shape alt="eqIda5f18ecfe0ad25f926d2e84393302b0c" id="_x0000_i3771" style="width:68.6pt;height:14.2pt" type="#_x0000_t75">
            <v:imagedata o:title="eqIda5f18ecfe0ad25f926d2e84393302b0c" r:id="rId1954"/>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因为</w:t>
      </w:r>
      <w:r>
        <w:rPr>
          <w:color w:val="FF0000"/>
        </w:rPr>
        <w:pict>
          <v:shape alt="eqId04f789446c839e52eca8ab342d788641" id="_x0000_i3772" style="width:128.5pt;height:29.2pt" type="#_x0000_t75">
            <v:imagedata o:title="eqId04f789446c839e52eca8ab342d788641" r:id="rId1955"/>
          </v:shape>
        </w:pict>
      </w:r>
      <w:r w:rsidRPr="00A21155">
        <w:rPr>
          <w:color w:val="FF0000"/>
        </w:rPr>
        <w:t>，故</w:t>
      </w:r>
      <w:r>
        <w:rPr>
          <w:color w:val="FF0000"/>
        </w:rPr>
        <w:pict>
          <v:shape alt="eqId8c35a95e8fcd6e81e89250c096ddcb25" id="_x0000_i3773" style="width:87.1pt;height:29.15pt" type="#_x0000_t75">
            <v:imagedata o:title="eqId8c35a95e8fcd6e81e89250c096ddcb25" r:id="rId1956"/>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得</w:t>
      </w:r>
      <w:r>
        <w:rPr>
          <w:color w:val="FF0000"/>
        </w:rPr>
        <w:pict>
          <v:shape alt="eqId2e1cebfb117ca200c85241dfe962237c" id="_x0000_i3774" style="width:53.65pt;height:15.9pt" type="#_x0000_t75">
            <v:imagedata o:title="eqId2e1cebfb117ca200c85241dfe962237c" r:id="rId1957"/>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由于点</w:t>
      </w:r>
      <w:r w:rsidRPr="00A21155">
        <w:rPr>
          <w:rFonts w:ascii="Times New Roman" w:eastAsia="Times New Roman" w:hAnsi="Times New Roman"/>
          <w:i/>
          <w:color w:val="FF0000"/>
        </w:rPr>
        <w:t>A</w:t>
      </w:r>
      <w:r w:rsidRPr="00A21155">
        <w:rPr>
          <w:color w:val="FF0000"/>
        </w:rPr>
        <w:t>在第一象限，点</w:t>
      </w:r>
      <w:r w:rsidRPr="00A21155">
        <w:rPr>
          <w:rFonts w:ascii="Times New Roman" w:eastAsia="Times New Roman" w:hAnsi="Times New Roman"/>
          <w:i/>
          <w:color w:val="FF0000"/>
        </w:rPr>
        <w:t>B</w:t>
      </w:r>
      <w:r w:rsidRPr="00A21155">
        <w:rPr>
          <w:color w:val="FF0000"/>
        </w:rPr>
        <w:t>在第四象限，</w:t>
      </w:r>
    </w:p>
    <w:p w:rsidP="00A21155" w:rsidR="00A21155" w:rsidRPr="00A21155">
      <w:pPr>
        <w:shd w:color="auto" w:fill="F2F2F2" w:val="clear"/>
        <w:spacing w:line="360" w:lineRule="auto"/>
        <w:jc w:val="left"/>
        <w:textAlignment w:val="center"/>
        <w:rPr>
          <w:color w:val="FF0000"/>
        </w:rPr>
      </w:pPr>
      <w:r w:rsidRPr="00A21155">
        <w:rPr>
          <w:color w:val="FF0000"/>
        </w:rPr>
        <w:t>故动点</w:t>
      </w:r>
      <w:r w:rsidRPr="00A21155">
        <w:rPr>
          <w:rFonts w:ascii="Times New Roman" w:eastAsia="Times New Roman" w:hAnsi="Times New Roman"/>
          <w:i/>
          <w:color w:val="FF0000"/>
        </w:rPr>
        <w:t>M</w:t>
      </w:r>
      <w:r w:rsidRPr="00A21155">
        <w:rPr>
          <w:color w:val="FF0000"/>
        </w:rPr>
        <w:t>的轨迹方程为</w:t>
      </w:r>
      <w:r>
        <w:rPr>
          <w:color w:val="FF0000"/>
        </w:rPr>
        <w:pict>
          <v:shape alt="eqId28d85aae3ddbafa2798e2f8b8812f810" id="_x0000_i3775" style="width:79.2pt;height:17.8pt" type="#_x0000_t75">
            <v:imagedata o:title="eqId28d85aae3ddbafa2798e2f8b8812f810" r:id="rId1958"/>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w:t>
      </w:r>
      <w:r w:rsidRPr="00A21155">
        <w:rPr>
          <w:color w:val="FF0000"/>
        </w:rPr>
        <w:t>2</w:t>
      </w:r>
      <w:r w:rsidRPr="00A21155">
        <w:rPr>
          <w:color w:val="FF0000"/>
        </w:rPr>
        <w:t>）由题意知</w:t>
      </w:r>
      <w:r>
        <w:rPr>
          <w:color w:val="FF0000"/>
        </w:rPr>
        <w:pict>
          <v:shape alt="eqId13282fb5922a6c61df3ac17cec9c9eab" id="_x0000_i3776" style="width:34.3pt;height:17.8pt" type="#_x0000_t75">
            <v:imagedata o:title="eqId13282fb5922a6c61df3ac17cec9c9eab" r:id="rId1959"/>
          </v:shape>
        </w:pict>
      </w:r>
      <w:r w:rsidRPr="00A21155">
        <w:rPr>
          <w:color w:val="FF0000"/>
        </w:rPr>
        <w:t>，过点</w:t>
      </w:r>
      <w:r w:rsidRPr="00A21155">
        <w:rPr>
          <w:rFonts w:ascii="Times New Roman" w:eastAsia="Times New Roman" w:hAnsi="Times New Roman"/>
          <w:i/>
          <w:color w:val="FF0000"/>
        </w:rPr>
        <w:t>F</w:t>
      </w:r>
      <w:r w:rsidRPr="00A21155">
        <w:rPr>
          <w:color w:val="FF0000"/>
        </w:rPr>
        <w:t>且斜率为</w:t>
      </w:r>
      <w:r w:rsidRPr="00A21155">
        <w:rPr>
          <w:rFonts w:ascii="Times New Roman" w:eastAsia="Times New Roman" w:hAnsi="Times New Roman"/>
          <w:i/>
          <w:color w:val="FF0000"/>
        </w:rPr>
        <w:t>k</w:t>
      </w:r>
      <w:r w:rsidRPr="00A21155">
        <w:rPr>
          <w:color w:val="FF0000"/>
        </w:rPr>
        <w:t>的直线</w:t>
      </w:r>
      <w:r w:rsidRPr="00A21155">
        <w:rPr>
          <w:rFonts w:ascii="Times New Roman" w:eastAsia="Times New Roman" w:hAnsi="Times New Roman"/>
          <w:i/>
          <w:color w:val="FF0000"/>
        </w:rPr>
        <w:t>l</w:t>
      </w:r>
      <w:r w:rsidRPr="00A21155">
        <w:rPr>
          <w:color w:val="FF0000"/>
        </w:rPr>
        <w:t>交</w:t>
      </w:r>
      <w:r w:rsidRPr="00A21155">
        <w:rPr>
          <w:rFonts w:ascii="Times New Roman" w:eastAsia="Times New Roman" w:hAnsi="Times New Roman"/>
          <w:i/>
          <w:color w:val="FF0000"/>
        </w:rPr>
        <w:t>M</w:t>
      </w:r>
      <w:r w:rsidRPr="00A21155">
        <w:rPr>
          <w:color w:val="FF0000"/>
        </w:rPr>
        <w:t>的轨迹于</w:t>
      </w:r>
      <w:r w:rsidRPr="00A21155">
        <w:rPr>
          <w:rFonts w:ascii="Times New Roman" w:eastAsia="Times New Roman" w:hAnsi="Times New Roman"/>
          <w:i/>
          <w:color w:val="FF0000"/>
        </w:rPr>
        <w:t>C</w:t>
      </w:r>
      <w:r w:rsidRPr="00A21155">
        <w:rPr>
          <w:color w:val="FF0000"/>
        </w:rPr>
        <w:t>，</w:t>
      </w:r>
      <w:r w:rsidRPr="00A21155">
        <w:rPr>
          <w:rFonts w:ascii="Times New Roman" w:eastAsia="Times New Roman" w:hAnsi="Times New Roman"/>
          <w:i/>
          <w:color w:val="FF0000"/>
        </w:rPr>
        <w:t>D</w:t>
      </w:r>
      <w:r w:rsidRPr="00A21155">
        <w:rPr>
          <w:color w:val="FF0000"/>
        </w:rPr>
        <w:t>两点，</w:t>
      </w:r>
    </w:p>
    <w:p w:rsidP="00A21155" w:rsidR="00A21155" w:rsidRPr="00A21155">
      <w:pPr>
        <w:shd w:color="auto" w:fill="F2F2F2" w:val="clear"/>
        <w:spacing w:line="360" w:lineRule="auto"/>
        <w:jc w:val="left"/>
        <w:textAlignment w:val="center"/>
        <w:rPr>
          <w:color w:val="FF0000"/>
        </w:rPr>
      </w:pPr>
      <w:r w:rsidRPr="00A21155">
        <w:rPr>
          <w:color w:val="FF0000"/>
        </w:rPr>
        <w:t>即</w:t>
      </w:r>
      <w:r w:rsidRPr="00A21155">
        <w:rPr>
          <w:rFonts w:ascii="Times New Roman" w:eastAsia="Times New Roman" w:hAnsi="Times New Roman"/>
          <w:i/>
          <w:color w:val="FF0000"/>
        </w:rPr>
        <w:t>l</w:t>
      </w:r>
      <w:r w:rsidRPr="00A21155">
        <w:rPr>
          <w:color w:val="FF0000"/>
        </w:rPr>
        <w:t>与双曲线的</w:t>
      </w:r>
      <w:r>
        <w:rPr>
          <w:color w:val="FF0000"/>
        </w:rPr>
        <w:pict>
          <v:shape alt="eqId4334e343daae170f14d086661bc5792a" id="_x0000_i3777" style="width:49.3pt;height:15.75pt" type="#_x0000_t75">
            <v:imagedata o:title="eqId4334e343daae170f14d086661bc5792a" r:id="rId1960"/>
          </v:shape>
        </w:pict>
      </w:r>
      <w:r w:rsidRPr="00A21155">
        <w:rPr>
          <w:color w:val="FF0000"/>
        </w:rPr>
        <w:t>的右支交于两点，双曲线的渐近线为</w:t>
      </w:r>
      <w:r>
        <w:rPr>
          <w:color w:val="FF0000"/>
        </w:rPr>
        <w:pict>
          <v:shape alt="eqId6d3051f43ac48c0a730a791b8a93ad37" id="_x0000_i3778" style="width:28.1pt;height:12.4pt" type="#_x0000_t75">
            <v:imagedata o:title="eqId6d3051f43ac48c0a730a791b8a93ad37" r:id="rId450"/>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故</w:t>
      </w:r>
      <w:r>
        <w:rPr>
          <w:color w:val="FF0000"/>
        </w:rPr>
        <w:pict>
          <v:shape alt="eqIdfc329b32ecf0f0532d09a8a21343e8cb" id="_x0000_i3779" style="width:22.85pt;height:12.4pt" type="#_x0000_t75">
            <v:imagedata o:title="eqIdfc329b32ecf0f0532d09a8a21343e8cb" r:id="rId1961"/>
          </v:shape>
        </w:pict>
      </w:r>
      <w:r w:rsidRPr="00A21155">
        <w:rPr>
          <w:color w:val="FF0000"/>
        </w:rPr>
        <w:t>或</w:t>
      </w:r>
      <w:r>
        <w:rPr>
          <w:color w:val="FF0000"/>
        </w:rPr>
        <w:pict>
          <v:shape alt="eqIdd15426cf8d2c03ab6576bcea55412de5" id="_x0000_i3780" style="width:29.9pt;height:11.7pt" type="#_x0000_t75">
            <v:imagedata o:title="eqIdd15426cf8d2c03ab6576bcea55412de5" r:id="rId1962"/>
          </v:shape>
        </w:pict>
      </w:r>
      <w:r w:rsidRPr="00A21155">
        <w:rPr>
          <w:color w:val="FF0000"/>
        </w:rPr>
        <w:t>；</w:t>
      </w:r>
    </w:p>
    <w:p w:rsidP="00A21155" w:rsidR="00A21155" w:rsidRPr="00A21155">
      <w:pPr>
        <w:shd w:color="auto" w:fill="F2F2F2" w:val="clear"/>
        <w:spacing w:line="360" w:lineRule="auto"/>
        <w:textAlignment w:val="center"/>
        <w:rPr>
          <w:color w:val="FF0000"/>
        </w:rPr>
      </w:pPr>
      <w:r>
        <w:rPr>
          <w:rFonts w:eastAsia="Times New Roman"/>
          <w:noProof/>
          <w:color w:val="FF0000"/>
          <w:kern w:val="0"/>
          <w:sz w:val="24"/>
          <w:szCs w:val="24"/>
        </w:rPr>
        <w:drawing>
          <wp:inline distB="0" distL="0" distR="0" distT="0">
            <wp:extent cx="1609725" cy="1618615"/>
            <wp:effectExtent b="0" l="0" r="0" t="0"/>
            <wp:docPr descr="说明: @@@79067a8b-ef01-40ba-bc22-6a7e630a102d" id="7747"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79067a8b-ef01-40ba-bc22-6a7e630a102d" id="7747" name="图片 100013"/>
                    <pic:cNvPicPr>
                      <a:picLocks noChangeArrowheads="1" noChangeAspect="1"/>
                    </pic:cNvPicPr>
                  </pic:nvPicPr>
                  <pic:blipFill>
                    <a:blip cstate="print" r:embed="rId1963">
                      <a:extLst>
                        <a:ext uri="{28A0092B-C50C-407E-A947-70E740481C1C}">
                          <a14:useLocalDpi xmlns:a14="http://schemas.microsoft.com/office/drawing/2010/main" val="0"/>
                        </a:ext>
                      </a:extLst>
                    </a:blip>
                    <a:stretch>
                      <a:fillRect/>
                    </a:stretch>
                  </pic:blipFill>
                  <pic:spPr bwMode="auto">
                    <a:xfrm>
                      <a:off x="0" y="0"/>
                      <a:ext cx="1609725" cy="1618615"/>
                    </a:xfrm>
                    <a:prstGeom prst="rect">
                      <a:avLst/>
                    </a:prstGeom>
                    <a:noFill/>
                    <a:ln>
                      <a:noFill/>
                    </a:ln>
                  </pic:spPr>
                </pic:pic>
              </a:graphicData>
            </a:graphic>
          </wp:inline>
        </w:drawing>
      </w:r>
    </w:p>
    <w:p w:rsidP="00A21155" w:rsidR="00A21155" w:rsidRPr="00A21155">
      <w:pPr>
        <w:shd w:color="auto" w:fill="F2F2F2" w:val="clear"/>
        <w:spacing w:line="360" w:lineRule="auto"/>
        <w:jc w:val="left"/>
        <w:textAlignment w:val="center"/>
        <w:rPr>
          <w:color w:val="FF0000"/>
        </w:rPr>
      </w:pPr>
      <w:r w:rsidRPr="00A21155">
        <w:rPr>
          <w:color w:val="FF0000"/>
        </w:rPr>
        <w:t>设直线</w:t>
      </w:r>
      <w:r w:rsidRPr="00A21155">
        <w:rPr>
          <w:rFonts w:ascii="Times New Roman" w:eastAsia="Times New Roman" w:hAnsi="Times New Roman"/>
          <w:i/>
          <w:color w:val="FF0000"/>
        </w:rPr>
        <w:t>l</w:t>
      </w:r>
      <w:r w:rsidRPr="00A21155">
        <w:rPr>
          <w:color w:val="FF0000"/>
        </w:rPr>
        <w:t>的方程为</w:t>
      </w:r>
      <w:r>
        <w:rPr>
          <w:color w:val="FF0000"/>
        </w:rPr>
        <w:pict>
          <v:shape alt="eqIddd5173dcf15131f9c01a4d62f2fdaea8" id="_x0000_i3781" style="width:51.9pt;height:14.1pt" type="#_x0000_t75">
            <v:imagedata o:title="eqIddd5173dcf15131f9c01a4d62f2fdaea8" r:id="rId1964"/>
          </v:shape>
        </w:pict>
      </w:r>
      <w:r w:rsidRPr="00A21155">
        <w:rPr>
          <w:color w:val="FF0000"/>
        </w:rPr>
        <w:t>，联立</w:t>
      </w:r>
      <w:r>
        <w:rPr>
          <w:color w:val="FF0000"/>
        </w:rPr>
        <w:pict>
          <v:shape alt="eqIdb71603e692f206395ebd0574cb4998db" id="_x0000_i3782" style="width:58.1pt;height:31.7pt" type="#_x0000_t75">
            <v:imagedata o:title="eqIdb71603e692f206395ebd0574cb4998db" r:id="rId1965"/>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整理得</w:t>
      </w:r>
      <w:r>
        <w:rPr>
          <w:color w:val="FF0000"/>
        </w:rPr>
        <w:pict>
          <v:shape alt="eqId7843a067f9c46b2cac8334dbd7d1b36f" id="_x0000_i3783" style="width:329.1pt;height:19.15pt" type="#_x0000_t75">
            <v:imagedata o:title="eqId7843a067f9c46b2cac8334dbd7d1b36f" r:id="rId1966"/>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设</w:t>
      </w:r>
      <w:r>
        <w:rPr>
          <w:color w:val="FF0000"/>
        </w:rPr>
        <w:pict>
          <v:shape alt="eqId86272fe6a4336b599d499b0334cb3644" id="_x0000_i3784" style="width:142.55pt;height:19.15pt" type="#_x0000_t75">
            <v:imagedata o:title="eqId86272fe6a4336b599d499b0334cb3644" r:id="rId1967"/>
          </v:shape>
        </w:pict>
      </w:r>
      <w:r w:rsidRPr="00A21155">
        <w:rPr>
          <w:color w:val="FF0000"/>
        </w:rPr>
        <w:t>，则</w:t>
      </w:r>
      <w:r>
        <w:rPr>
          <w:color w:val="FF0000"/>
        </w:rPr>
        <w:pict>
          <v:shape alt="eqIdfc0034e2406ad14309db52811fbfc721" id="_x0000_i3785" style="width:107.35pt;height:29.2pt" type="#_x0000_t75">
            <v:imagedata o:title="eqIdfc0034e2406ad14309db52811fbfc721" r:id="rId1968"/>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故</w:t>
      </w:r>
      <w:r w:rsidRPr="00A21155">
        <w:rPr>
          <w:rFonts w:ascii="Times New Roman" w:eastAsia="Times New Roman" w:hAnsi="Times New Roman"/>
          <w:i/>
          <w:color w:val="FF0000"/>
        </w:rPr>
        <w:t>CD</w:t>
      </w:r>
      <w:r w:rsidRPr="00A21155">
        <w:rPr>
          <w:color w:val="FF0000"/>
        </w:rPr>
        <w:t>中点的坐标为</w:t>
      </w:r>
      <w:r>
        <w:rPr>
          <w:color w:val="FF0000"/>
        </w:rPr>
        <w:pict>
          <v:shape alt="eqId37a28d23b30dc76b0a6d25bd472b24f0" id="_x0000_i3786" style="width:67.75pt;height:33.55pt" type="#_x0000_t75">
            <v:imagedata o:title="eqId37a28d23b30dc76b0a6d25bd472b24f0" r:id="rId1969"/>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则</w:t>
      </w:r>
      <w:r w:rsidRPr="00A21155">
        <w:rPr>
          <w:rFonts w:ascii="Times New Roman" w:eastAsia="Times New Roman" w:hAnsi="Times New Roman"/>
          <w:i/>
          <w:color w:val="FF0000"/>
        </w:rPr>
        <w:t>CD</w:t>
      </w:r>
      <w:r w:rsidRPr="00A21155">
        <w:rPr>
          <w:color w:val="FF0000"/>
        </w:rPr>
        <w:t>的垂直平分线的方程为</w:t>
      </w:r>
      <w:r>
        <w:rPr>
          <w:color w:val="FF0000"/>
        </w:rPr>
        <w:pict>
          <v:shape alt="eqId19aeb005f3efb145b87776349c4148c0" id="_x0000_i3787" style="width:118.8pt;height:33.65pt" type="#_x0000_t75">
            <v:imagedata o:title="eqId19aeb005f3efb145b87776349c4148c0" r:id="rId1970"/>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令</w:t>
      </w:r>
      <w:r>
        <w:rPr>
          <w:color w:val="FF0000"/>
        </w:rPr>
        <w:pict>
          <v:shape alt="eqIde2a7df955fc17e92fd86302f8c34664a" id="_x0000_i3788" style="width:22.85pt;height:13.25pt" type="#_x0000_t75">
            <v:imagedata o:title="eqIde2a7df955fc17e92fd86302f8c34664a" r:id="rId1971"/>
          </v:shape>
        </w:pict>
      </w:r>
      <w:r w:rsidRPr="00A21155">
        <w:rPr>
          <w:color w:val="FF0000"/>
        </w:rPr>
        <w:t>，得</w:t>
      </w:r>
      <w:r>
        <w:rPr>
          <w:color w:val="FF0000"/>
        </w:rPr>
        <w:pict>
          <v:shape alt="eqId57a550b505c89b22c34fb7ece548a667" id="_x0000_i3789" style="width:47.5pt;height:29.2pt" type="#_x0000_t75">
            <v:imagedata o:title="eqId57a550b505c89b22c34fb7ece548a667" r:id="rId1972"/>
          </v:shape>
        </w:pict>
      </w:r>
      <w:r w:rsidRPr="00A21155">
        <w:rPr>
          <w:color w:val="FF0000"/>
        </w:rPr>
        <w:t>，令</w:t>
      </w:r>
      <w:r>
        <w:rPr>
          <w:color w:val="FF0000"/>
        </w:rPr>
        <w:pict>
          <v:shape alt="eqIdbb45f673c56a289ea78831c9237e8d20" id="_x0000_i3790" style="width:24.6pt;height:12.3pt" type="#_x0000_t75">
            <v:imagedata o:title="eqIdbb45f673c56a289ea78831c9237e8d20" r:id="rId1973"/>
          </v:shape>
        </w:pict>
      </w:r>
      <w:r w:rsidRPr="00A21155">
        <w:rPr>
          <w:color w:val="FF0000"/>
        </w:rPr>
        <w:t>，得</w:t>
      </w:r>
      <w:r>
        <w:rPr>
          <w:color w:val="FF0000"/>
        </w:rPr>
        <w:pict>
          <v:shape alt="eqId95e3e38ec5bebffd702351013244b50f" id="_x0000_i3791" style="width:48.4pt;height:27.35pt" type="#_x0000_t75">
            <v:imagedata o:title="eqId95e3e38ec5bebffd702351013244b50f" r:id="rId1974"/>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故</w:t>
      </w:r>
      <w:r>
        <w:rPr>
          <w:color w:val="FF0000"/>
        </w:rPr>
        <w:pict>
          <v:shape alt="eqId4a7b7f2f2fde8f6f623c5f3fa07236cd" id="_x0000_i3792" style="width:242pt;height:32.3pt" type="#_x0000_t75">
            <v:imagedata o:title="eqId4a7b7f2f2fde8f6f623c5f3fa07236cd" r:id="rId1975"/>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因为</w:t>
      </w:r>
      <w:r>
        <w:rPr>
          <w:color w:val="FF0000"/>
        </w:rPr>
        <w:pict>
          <v:shape alt="eqIdfc329b32ecf0f0532d09a8a21343e8cb" id="_x0000_i3793" style="width:22.85pt;height:12.4pt" type="#_x0000_t75">
            <v:imagedata o:title="eqIdfc329b32ecf0f0532d09a8a21343e8cb" r:id="rId1961"/>
          </v:shape>
        </w:pict>
      </w:r>
      <w:r w:rsidRPr="00A21155">
        <w:rPr>
          <w:color w:val="FF0000"/>
        </w:rPr>
        <w:t>或</w:t>
      </w:r>
      <w:r>
        <w:rPr>
          <w:color w:val="FF0000"/>
        </w:rPr>
        <w:pict>
          <v:shape alt="eqIdd15426cf8d2c03ab6576bcea55412de5" id="_x0000_i3794" style="width:29.9pt;height:11.7pt" type="#_x0000_t75">
            <v:imagedata o:title="eqIdd15426cf8d2c03ab6576bcea55412de5" r:id="rId1962"/>
          </v:shape>
        </w:pict>
      </w:r>
      <w:r w:rsidRPr="00A21155">
        <w:rPr>
          <w:color w:val="FF0000"/>
        </w:rPr>
        <w:t>，故</w:t>
      </w:r>
      <w:r>
        <w:rPr>
          <w:color w:val="FF0000"/>
        </w:rPr>
        <w:pict>
          <v:shape alt="eqIdcf359a064597f6b0a44c19689965d540" id="_x0000_i3795" style="width:59.8pt;height:27.45pt" type="#_x0000_t75">
            <v:imagedata o:title="eqIdcf359a064597f6b0a44c19689965d540" r:id="rId1976"/>
          </v:shape>
        </w:pict>
      </w:r>
      <w:r w:rsidRPr="00A21155">
        <w:rPr>
          <w:color w:val="FF0000"/>
        </w:rPr>
        <w:t>或</w:t>
      </w:r>
      <w:r>
        <w:rPr>
          <w:color w:val="FF0000"/>
        </w:rPr>
        <w:pict>
          <v:shape alt="eqId91f781de8d44603f633cadca75ce2580" id="_x0000_i3796" style="width:38.7pt;height:27.45pt" type="#_x0000_t75">
            <v:imagedata o:title="eqId91f781de8d44603f633cadca75ce2580" r:id="rId1977"/>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故</w:t>
      </w:r>
      <w:r>
        <w:rPr>
          <w:color w:val="FF0000"/>
        </w:rPr>
        <w:pict>
          <v:shape alt="eqIda1328f766475c7e5bd4245b5a53778de" id="_x0000_i3797" style="width:68.6pt;height:27.45pt" type="#_x0000_t75">
            <v:imagedata o:title="eqIda1328f766475c7e5bd4245b5a53778de" r:id="rId1978"/>
          </v:shape>
        </w:pict>
      </w:r>
      <w:r w:rsidRPr="00A21155">
        <w:rPr>
          <w:color w:val="FF0000"/>
        </w:rPr>
        <w:t>或</w:t>
      </w:r>
      <w:r>
        <w:rPr>
          <w:color w:val="FF0000"/>
        </w:rPr>
        <w:pict>
          <v:shape alt="eqIddde007267248612084c1925649eac4dd" id="_x0000_i3798" style="width:53.65pt;height:27.55pt" type="#_x0000_t75">
            <v:imagedata o:title="eqIddde007267248612084c1925649eac4dd" r:id="rId1979"/>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所以</w:t>
      </w:r>
      <w:r>
        <w:rPr>
          <w:color w:val="FF0000"/>
        </w:rPr>
        <w:pict>
          <v:shape alt="eqId67a06ae875e4116f29c145e0fa2e5dbf" id="_x0000_i3799" style="width:30.8pt;height:15.7pt" type="#_x0000_t75">
            <v:imagedata o:title="eqId67a06ae875e4116f29c145e0fa2e5dbf" r:id="rId1949"/>
          </v:shape>
        </w:pict>
      </w:r>
      <w:r w:rsidRPr="00A21155">
        <w:rPr>
          <w:color w:val="FF0000"/>
        </w:rPr>
        <w:t>的取值范围为</w:t>
      </w:r>
      <w:r>
        <w:rPr>
          <w:color w:val="FF0000"/>
        </w:rPr>
        <w:pict>
          <v:shape alt="eqIdc1e0662553694c94e57dcdcf036b5605" id="_x0000_i3800" style="width:64.2pt;height:14.05pt" type="#_x0000_t75">
            <v:imagedata o:title="eqIdc1e0662553694c94e57dcdcf036b5605" r:id="rId1951"/>
          </v:shape>
        </w:pict>
      </w:r>
      <w:r w:rsidRPr="00A21155">
        <w:rPr>
          <w:color w:val="FF0000"/>
        </w:rPr>
        <w:t>.</w:t>
      </w:r>
    </w:p>
    <w:p w:rsidP="00A21155" w:rsidR="00A21155">
      <w:pPr>
        <w:spacing w:line="360" w:lineRule="auto"/>
        <w:jc w:val="left"/>
        <w:textAlignment w:val="center"/>
      </w:pPr>
      <w:r>
        <w:t>8</w:t>
      </w:r>
      <w:r>
        <w:t>．（</w:t>
      </w:r>
      <w:r>
        <w:t>23-24</w:t>
      </w:r>
      <w:r>
        <w:t>高二上</w:t>
      </w:r>
      <w:r>
        <w:t>·</w:t>
      </w:r>
      <w:r>
        <w:t>上海</w:t>
      </w:r>
      <w:r>
        <w:t>·</w:t>
      </w:r>
      <w:r>
        <w:t>期末）已知双曲线</w:t>
      </w:r>
      <w:r>
        <w:rPr>
          <w:rFonts w:ascii="Times New Roman" w:eastAsia="Times New Roman" w:hAnsi="Times New Roman"/>
          <w:i/>
        </w:rPr>
        <w:t>E</w:t>
      </w:r>
      <w:r>
        <w:t>：</w:t>
      </w:r>
      <w:r>
        <w:pict>
          <v:shape alt="eqId1892b7c3cd7bea116f532f66fba44662" id="_x0000_i3801" style="width:48.4pt;height:29.05pt" type="#_x0000_t75">
            <v:imagedata o:title="eqId1892b7c3cd7bea116f532f66fba44662" r:id="rId1818"/>
          </v:shape>
        </w:pict>
      </w:r>
      <w:r>
        <w:t>与直线</w:t>
      </w:r>
      <w:r>
        <w:rPr>
          <w:rFonts w:ascii="Times New Roman" w:eastAsia="Times New Roman" w:hAnsi="Times New Roman"/>
          <w:i/>
        </w:rPr>
        <w:t>l</w:t>
      </w:r>
      <w:r>
        <w:t>：</w:t>
      </w:r>
      <w:r>
        <w:pict>
          <v:shape alt="eqIdda9db6ebe391887fccaf3916e9f57cab" id="_x0000_i3802" style="width:43.1pt;height:14.35pt" type="#_x0000_t75">
            <v:imagedata o:title="eqIdda9db6ebe391887fccaf3916e9f57cab" r:id="rId1980"/>
          </v:shape>
        </w:pict>
      </w:r>
      <w:r>
        <w:t>相交于</w:t>
      </w:r>
      <w:r>
        <w:rPr>
          <w:rFonts w:ascii="Times New Roman" w:eastAsia="Times New Roman" w:hAnsi="Times New Roman"/>
          <w:i/>
        </w:rPr>
        <w:t>A</w:t>
      </w:r>
      <w:r>
        <w:t>、</w:t>
      </w:r>
      <w:r>
        <w:rPr>
          <w:rFonts w:ascii="Times New Roman" w:eastAsia="Times New Roman" w:hAnsi="Times New Roman"/>
          <w:i/>
        </w:rPr>
        <w:t>B</w:t>
      </w:r>
      <w:r>
        <w:t>两点，</w:t>
      </w:r>
      <w:r>
        <w:rPr>
          <w:rFonts w:ascii="Times New Roman" w:eastAsia="Times New Roman" w:hAnsi="Times New Roman"/>
          <w:i/>
        </w:rPr>
        <w:t>M</w:t>
      </w:r>
      <w:r>
        <w:t>为线段</w:t>
      </w:r>
      <w:r>
        <w:rPr>
          <w:rFonts w:ascii="Times New Roman" w:eastAsia="Times New Roman" w:hAnsi="Times New Roman"/>
          <w:i/>
        </w:rPr>
        <w:t>AB</w:t>
      </w:r>
      <w:r>
        <w:t>的中点．</w:t>
      </w:r>
    </w:p>
    <w:p w:rsidP="00A21155" w:rsidR="00A21155">
      <w:pPr>
        <w:spacing w:line="360" w:lineRule="auto"/>
        <w:jc w:val="left"/>
        <w:textAlignment w:val="center"/>
      </w:pPr>
      <w:r>
        <w:t>(1)</w:t>
      </w:r>
      <w:r>
        <w:t>当</w:t>
      </w:r>
      <w:r>
        <w:pict>
          <v:shape alt="eqId69e26838e7dbb6febf2fc04db05893a4" id="_x0000_i3803" style="width:32.55pt;height:15.85pt" type="#_x0000_t75">
            <v:imagedata o:title="eqId69e26838e7dbb6febf2fc04db05893a4" r:id="rId1981"/>
          </v:shape>
        </w:pict>
      </w:r>
      <w:r>
        <w:t>时，求双曲线</w:t>
      </w:r>
      <w:r>
        <w:rPr>
          <w:rFonts w:ascii="Times New Roman" w:eastAsia="Times New Roman" w:hAnsi="Times New Roman"/>
          <w:i/>
        </w:rPr>
        <w:t>E</w:t>
      </w:r>
      <w:r>
        <w:t>的左焦点到直线</w:t>
      </w:r>
      <w:r>
        <w:rPr>
          <w:rFonts w:ascii="Times New Roman" w:eastAsia="Times New Roman" w:hAnsi="Times New Roman"/>
          <w:i/>
        </w:rPr>
        <w:t>l</w:t>
      </w:r>
      <w:r>
        <w:t>的距离；</w:t>
      </w:r>
    </w:p>
    <w:p w:rsidP="00A21155" w:rsidR="00A21155">
      <w:pPr>
        <w:spacing w:line="360" w:lineRule="auto"/>
        <w:jc w:val="left"/>
        <w:textAlignment w:val="center"/>
      </w:pPr>
      <w:r>
        <w:t>(2)</w:t>
      </w:r>
      <w:r>
        <w:t>若</w:t>
      </w:r>
      <w:r>
        <w:rPr>
          <w:rFonts w:ascii="Times New Roman" w:eastAsia="Times New Roman" w:hAnsi="Times New Roman"/>
          <w:i/>
        </w:rPr>
        <w:t>l</w:t>
      </w:r>
      <w:r>
        <w:t>与双曲线</w:t>
      </w:r>
      <w:r>
        <w:rPr>
          <w:rFonts w:ascii="Times New Roman" w:eastAsia="Times New Roman" w:hAnsi="Times New Roman"/>
          <w:i/>
        </w:rPr>
        <w:t>E</w:t>
      </w:r>
      <w:r>
        <w:t>的两条渐近线分别相交于</w:t>
      </w:r>
      <w:r>
        <w:rPr>
          <w:rFonts w:ascii="Times New Roman" w:eastAsia="Times New Roman" w:hAnsi="Times New Roman"/>
          <w:i/>
        </w:rPr>
        <w:t>C</w:t>
      </w:r>
      <w:r>
        <w:t>、</w:t>
      </w:r>
      <w:r>
        <w:rPr>
          <w:rFonts w:ascii="Times New Roman" w:eastAsia="Times New Roman" w:hAnsi="Times New Roman"/>
          <w:i/>
        </w:rPr>
        <w:t>D</w:t>
      </w:r>
      <w:r>
        <w:t>两点，问：是否存在实数</w:t>
      </w:r>
      <w:r>
        <w:rPr>
          <w:rFonts w:ascii="Times New Roman" w:eastAsia="Times New Roman" w:hAnsi="Times New Roman"/>
          <w:i/>
        </w:rPr>
        <w:t>k</w:t>
      </w:r>
      <w:r>
        <w:t>，使得</w:t>
      </w:r>
      <w:r>
        <w:rPr>
          <w:rFonts w:ascii="Times New Roman" w:eastAsia="Times New Roman" w:hAnsi="Times New Roman"/>
          <w:i/>
        </w:rPr>
        <w:t>A</w:t>
      </w:r>
      <w:r>
        <w:t>、</w:t>
      </w:r>
      <w:r>
        <w:rPr>
          <w:rFonts w:ascii="Times New Roman" w:eastAsia="Times New Roman" w:hAnsi="Times New Roman"/>
          <w:i/>
        </w:rPr>
        <w:t>B</w:t>
      </w:r>
      <w:r>
        <w:t>是线段</w:t>
      </w:r>
      <w:r>
        <w:rPr>
          <w:rFonts w:ascii="Times New Roman" w:eastAsia="Times New Roman" w:hAnsi="Times New Roman"/>
          <w:i/>
        </w:rPr>
        <w:t>CD</w:t>
      </w:r>
      <w:r>
        <w:t>的两个三等分点？若存在，求出</w:t>
      </w:r>
      <w:r>
        <w:rPr>
          <w:rFonts w:ascii="Times New Roman" w:eastAsia="Times New Roman" w:hAnsi="Times New Roman"/>
          <w:i/>
        </w:rPr>
        <w:t>k</w:t>
      </w:r>
      <w:r>
        <w:t>的值；若不存在，说明理由．</w:t>
      </w:r>
    </w:p>
    <w:p w:rsidP="00A21155" w:rsidR="00A21155" w:rsidRPr="00A21155">
      <w:pPr>
        <w:shd w:color="auto" w:fill="F2F2F2" w:val="clear"/>
        <w:spacing w:line="360" w:lineRule="auto"/>
        <w:jc w:val="left"/>
        <w:textAlignment w:val="center"/>
        <w:rPr>
          <w:color w:val="FF0000"/>
        </w:rPr>
      </w:pPr>
      <w:r w:rsidRPr="00A21155">
        <w:rPr>
          <w:color w:val="FF0000"/>
        </w:rPr>
        <w:t>【答案】</w:t>
      </w:r>
      <w:r w:rsidRPr="00A21155">
        <w:rPr>
          <w:color w:val="FF0000"/>
        </w:rPr>
        <w:t>(1)</w:t>
      </w:r>
      <w:r>
        <w:rPr>
          <w:color w:val="FF0000"/>
        </w:rPr>
        <w:pict>
          <v:shape alt="eqIdf0ada8f10b58cd3b5a2c07b22463e692" id="_x0000_i3804" style="width:23.75pt;height:29.7pt" type="#_x0000_t75">
            <v:imagedata o:title="eqIdf0ada8f10b58cd3b5a2c07b22463e692" r:id="rId1982"/>
          </v:shape>
        </w:pict>
      </w:r>
    </w:p>
    <w:p w:rsidP="00A21155" w:rsidR="00A21155" w:rsidRPr="00A21155">
      <w:pPr>
        <w:shd w:color="auto" w:fill="F2F2F2" w:val="clear"/>
        <w:spacing w:line="360" w:lineRule="auto"/>
        <w:jc w:val="left"/>
        <w:textAlignment w:val="center"/>
        <w:rPr>
          <w:color w:val="FF0000"/>
        </w:rPr>
      </w:pPr>
      <w:r w:rsidRPr="00A21155">
        <w:rPr>
          <w:color w:val="FF0000"/>
        </w:rPr>
        <w:t>(2)</w:t>
      </w:r>
      <w:r w:rsidRPr="00A21155">
        <w:rPr>
          <w:color w:val="FF0000"/>
        </w:rPr>
        <w:t>存在，</w:t>
      </w:r>
      <w:r>
        <w:rPr>
          <w:color w:val="FF0000"/>
        </w:rPr>
        <w:pict>
          <v:shape alt="eqIdc3813fe97d1c6aec9f40ab23e0f38a7d" id="_x0000_i3805" style="width:33.45pt;height:27.25pt" type="#_x0000_t75">
            <v:imagedata o:title="eqIdc3813fe97d1c6aec9f40ab23e0f38a7d" r:id="rId1983"/>
          </v:shape>
        </w:pict>
      </w:r>
    </w:p>
    <w:p w:rsidP="00A21155" w:rsidR="00A21155" w:rsidRPr="00A21155">
      <w:pPr>
        <w:shd w:color="auto" w:fill="F2F2F2" w:val="clear"/>
        <w:spacing w:line="360" w:lineRule="auto"/>
        <w:jc w:val="left"/>
        <w:textAlignment w:val="center"/>
        <w:rPr>
          <w:color w:val="FF0000"/>
        </w:rPr>
      </w:pPr>
      <w:r w:rsidRPr="00A21155">
        <w:rPr>
          <w:color w:val="FF0000"/>
        </w:rPr>
        <w:t>【详解】（</w:t>
      </w:r>
      <w:r w:rsidRPr="00A21155">
        <w:rPr>
          <w:color w:val="FF0000"/>
        </w:rPr>
        <w:t>1</w:t>
      </w:r>
      <w:r w:rsidRPr="00A21155">
        <w:rPr>
          <w:color w:val="FF0000"/>
        </w:rPr>
        <w:t>）由题意可知：</w:t>
      </w:r>
      <w:r>
        <w:rPr>
          <w:color w:val="FF0000"/>
        </w:rPr>
        <w:pict>
          <v:shape alt="eqId3d0a5c95d981cea74803ef310413111a" id="_x0000_i3806" style="width:126.7pt;height:18.5pt" type="#_x0000_t75">
            <v:imagedata o:title="eqId3d0a5c95d981cea74803ef310413111a" r:id="rId1984"/>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且焦点在</w:t>
      </w:r>
      <w:r w:rsidRPr="00A21155">
        <w:rPr>
          <w:rFonts w:ascii="Times New Roman" w:eastAsia="Times New Roman" w:hAnsi="Times New Roman"/>
          <w:i/>
          <w:color w:val="FF0000"/>
        </w:rPr>
        <w:t>x</w:t>
      </w:r>
      <w:r w:rsidRPr="00A21155">
        <w:rPr>
          <w:color w:val="FF0000"/>
        </w:rPr>
        <w:t>轴上，则双曲线</w:t>
      </w:r>
      <w:r w:rsidRPr="00A21155">
        <w:rPr>
          <w:rFonts w:ascii="Times New Roman" w:eastAsia="Times New Roman" w:hAnsi="Times New Roman"/>
          <w:i/>
          <w:color w:val="FF0000"/>
        </w:rPr>
        <w:t>E</w:t>
      </w:r>
      <w:r w:rsidRPr="00A21155">
        <w:rPr>
          <w:color w:val="FF0000"/>
        </w:rPr>
        <w:t>的左焦点为</w:t>
      </w:r>
      <w:r>
        <w:rPr>
          <w:color w:val="FF0000"/>
        </w:rPr>
        <w:pict>
          <v:shape alt="eqIdc73ba521f964cd6861bad68af275b69f" id="_x0000_i3807" style="width:38.7pt;height:21pt" type="#_x0000_t75">
            <v:imagedata o:title="eqIdc73ba521f964cd6861bad68af275b69f" r:id="rId1985"/>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当</w:t>
      </w:r>
      <w:r>
        <w:rPr>
          <w:color w:val="FF0000"/>
        </w:rPr>
        <w:pict>
          <v:shape alt="eqId69e26838e7dbb6febf2fc04db05893a4" id="_x0000_i3808" style="width:32.55pt;height:15.85pt" type="#_x0000_t75">
            <v:imagedata o:title="eqId69e26838e7dbb6febf2fc04db05893a4" r:id="rId1981"/>
          </v:shape>
        </w:pict>
      </w:r>
      <w:r w:rsidRPr="00A21155">
        <w:rPr>
          <w:color w:val="FF0000"/>
        </w:rPr>
        <w:t>时，直线</w:t>
      </w:r>
      <w:r w:rsidRPr="00A21155">
        <w:rPr>
          <w:rFonts w:ascii="Times New Roman" w:eastAsia="Times New Roman" w:hAnsi="Times New Roman"/>
          <w:i/>
          <w:color w:val="FF0000"/>
        </w:rPr>
        <w:t>l</w:t>
      </w:r>
      <w:r w:rsidRPr="00A21155">
        <w:rPr>
          <w:color w:val="FF0000"/>
        </w:rPr>
        <w:t>：</w:t>
      </w:r>
      <w:r>
        <w:rPr>
          <w:color w:val="FF0000"/>
        </w:rPr>
        <w:pict>
          <v:shape alt="eqId7abcdce946415c96ce9af13494e0a76f" id="_x0000_i3809" style="width:51.05pt;height:16.65pt" type="#_x0000_t75">
            <v:imagedata o:title="eqId7abcdce946415c96ce9af13494e0a76f" r:id="rId1986"/>
          </v:shape>
        </w:pict>
      </w:r>
      <w:r w:rsidRPr="00A21155">
        <w:rPr>
          <w:color w:val="FF0000"/>
        </w:rPr>
        <w:t>，即</w:t>
      </w:r>
      <w:r>
        <w:rPr>
          <w:color w:val="FF0000"/>
        </w:rPr>
        <w:pict>
          <v:shape alt="eqId4c28e0c5089a6b690d96d5afdd72c324" id="_x0000_i3810" style="width:65.95pt;height:16.65pt" type="#_x0000_t75">
            <v:imagedata o:title="eqId4c28e0c5089a6b690d96d5afdd72c324" r:id="rId1987"/>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所以双曲线</w:t>
      </w:r>
      <w:r w:rsidRPr="00A21155">
        <w:rPr>
          <w:rFonts w:ascii="Times New Roman" w:eastAsia="Times New Roman" w:hAnsi="Times New Roman"/>
          <w:i/>
          <w:color w:val="FF0000"/>
        </w:rPr>
        <w:t>E</w:t>
      </w:r>
      <w:r w:rsidRPr="00A21155">
        <w:rPr>
          <w:color w:val="FF0000"/>
        </w:rPr>
        <w:t>的左焦点到直线</w:t>
      </w:r>
      <w:r w:rsidRPr="00A21155">
        <w:rPr>
          <w:rFonts w:ascii="Times New Roman" w:eastAsia="Times New Roman" w:hAnsi="Times New Roman"/>
          <w:i/>
          <w:color w:val="FF0000"/>
        </w:rPr>
        <w:t>l</w:t>
      </w:r>
      <w:r w:rsidRPr="00A21155">
        <w:rPr>
          <w:color w:val="FF0000"/>
        </w:rPr>
        <w:t>的距离为</w:t>
      </w:r>
      <w:r>
        <w:rPr>
          <w:color w:val="FF0000"/>
        </w:rPr>
        <w:pict>
          <v:shape alt="eqId10d83a8511472107771d0d93d3d88455" id="_x0000_i3811" style="width:129.35pt;height:49.5pt" type="#_x0000_t75">
            <v:imagedata o:title="eqId10d83a8511472107771d0d93d3d88455" r:id="rId1988"/>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w:t>
      </w:r>
      <w:r w:rsidRPr="00A21155">
        <w:rPr>
          <w:color w:val="FF0000"/>
        </w:rPr>
        <w:t>2</w:t>
      </w:r>
      <w:r w:rsidRPr="00A21155">
        <w:rPr>
          <w:color w:val="FF0000"/>
        </w:rPr>
        <w:t>）存在，理由如下：</w:t>
      </w:r>
    </w:p>
    <w:p w:rsidP="00A21155" w:rsidR="00A21155" w:rsidRPr="00A21155">
      <w:pPr>
        <w:shd w:color="auto" w:fill="F2F2F2" w:val="clear"/>
        <w:spacing w:line="360" w:lineRule="auto"/>
        <w:jc w:val="left"/>
        <w:textAlignment w:val="center"/>
        <w:rPr>
          <w:color w:val="FF0000"/>
        </w:rPr>
      </w:pPr>
      <w:r w:rsidRPr="00A21155">
        <w:rPr>
          <w:color w:val="FF0000"/>
        </w:rPr>
        <w:t>设</w:t>
      </w:r>
      <m:oMath>
        <m:r>
          <w:rPr>
            <w:rFonts w:ascii="Cambria Math" w:cs="Cambria Math" w:hAnsi="Cambria Math"/>
          </w:rPr>
          <m:t>A</m:t>
        </m:r>
        <m:d>
          <m:dPr>
            <m:ctrlPr>
              <w:rPr>
                <w:rFonts w:ascii="Cambria Math" w:hAnsi="Cambria Math"/>
              </w:rPr>
            </m:ctrlPr>
          </m:dPr>
          <m:e>
            <m:sSub>
              <m:sSubPr>
                <m:ctrlPr>
                  <w:rPr>
                    <w:rFonts w:ascii="Cambria Math" w:hAnsi="Cambria Math"/>
                  </w:rPr>
                </m:ctrlPr>
              </m:sSubPr>
              <m:e>
                <m:r>
                  <w:rPr>
                    <w:rFonts w:ascii="Cambria Math" w:cs="Cambria Math" w:hAnsi="Cambria Math"/>
                  </w:rPr>
                  <m:t>x</m:t>
                </m:r>
              </m:e>
              <m:sub>
                <m:r>
                  <w:rPr>
                    <w:rFonts w:ascii="Cambria Math" w:cs="Cambria Math" w:hAnsi="Cambria Math"/>
                  </w:rPr>
                  <m:t>1</m:t>
                </m:r>
              </m:sub>
            </m:sSub>
            <m:r>
              <w:rPr>
                <w:rFonts w:ascii="Cambria Math" w:cs="Cambria Math" w:hAnsi="Cambria Math"/>
              </w:rPr>
              <m:t>,</m:t>
            </m:r>
            <m:sSub>
              <m:sSubPr>
                <m:ctrlPr>
                  <w:rPr>
                    <w:rFonts w:ascii="Cambria Math" w:hAnsi="Cambria Math"/>
                  </w:rPr>
                </m:ctrlPr>
              </m:sSubPr>
              <m:e>
                <m:r>
                  <w:rPr>
                    <w:rFonts w:ascii="Cambria Math" w:cs="Cambria Math" w:hAnsi="Cambria Math"/>
                  </w:rPr>
                  <m:t>y</m:t>
                </m:r>
              </m:e>
              <m:sub>
                <m:r>
                  <w:rPr>
                    <w:rFonts w:ascii="Cambria Math" w:cs="Cambria Math" w:hAnsi="Cambria Math"/>
                  </w:rPr>
                  <m:t>1</m:t>
                </m:r>
              </m:sub>
            </m:sSub>
          </m:e>
        </m:d>
      </m:oMath>
      <w:r w:rsidRPr="00A21155">
        <w:rPr>
          <w:color w:val="FF0000"/>
        </w:rPr>
        <w:t>，</w:t>
      </w:r>
      <m:oMath>
        <m:r>
          <w:rPr>
            <w:rFonts w:ascii="Cambria Math" w:cs="Cambria Math" w:hAnsi="Cambria Math"/>
          </w:rPr>
          <m:t>B</m:t>
        </m:r>
        <m:d>
          <m:dPr>
            <m:ctrlPr>
              <w:rPr>
                <w:rFonts w:ascii="Cambria Math" w:hAnsi="Cambria Math"/>
              </w:rPr>
            </m:ctrlPr>
          </m:dPr>
          <m:e>
            <m:sSub>
              <m:sSubPr>
                <m:ctrlPr>
                  <w:rPr>
                    <w:rFonts w:ascii="Cambria Math" w:hAnsi="Cambria Math"/>
                  </w:rPr>
                </m:ctrlPr>
              </m:sSubPr>
              <m:e>
                <m:r>
                  <w:rPr>
                    <w:rFonts w:ascii="Cambria Math" w:cs="Cambria Math" w:hAnsi="Cambria Math"/>
                  </w:rPr>
                  <m:t>x</m:t>
                </m:r>
              </m:e>
              <m:sub>
                <m:r>
                  <w:rPr>
                    <w:rFonts w:ascii="Cambria Math" w:cs="Cambria Math" w:hAnsi="Cambria Math"/>
                  </w:rPr>
                  <m:t>2</m:t>
                </m:r>
              </m:sub>
            </m:sSub>
            <m:r>
              <w:rPr>
                <w:rFonts w:ascii="Cambria Math" w:cs="Cambria Math" w:hAnsi="Cambria Math"/>
              </w:rPr>
              <m:t>,</m:t>
            </m:r>
            <m:sSub>
              <m:sSubPr>
                <m:ctrlPr>
                  <w:rPr>
                    <w:rFonts w:ascii="Cambria Math" w:hAnsi="Cambria Math"/>
                  </w:rPr>
                </m:ctrlPr>
              </m:sSubPr>
              <m:e>
                <m:r>
                  <w:rPr>
                    <w:rFonts w:ascii="Cambria Math" w:cs="Cambria Math" w:hAnsi="Cambria Math"/>
                  </w:rPr>
                  <m:t>y</m:t>
                </m:r>
              </m:e>
              <m:sub>
                <m:r>
                  <w:rPr>
                    <w:rFonts w:ascii="Cambria Math" w:cs="Cambria Math" w:hAnsi="Cambria Math"/>
                  </w:rPr>
                  <m:t>2</m:t>
                </m:r>
              </m:sub>
            </m:sSub>
          </m:e>
        </m:d>
      </m:oMath>
      <w:r w:rsidRPr="00A21155">
        <w:rPr>
          <w:color w:val="FF0000"/>
        </w:rPr>
        <w:t>，</w:t>
      </w:r>
      <w:r>
        <w:rPr>
          <w:color w:val="FF0000"/>
        </w:rPr>
        <w:pict>
          <v:shape alt="eqId1cc56264b264eb7fcd697296ef415600" id="_x0000_i3812" style="width:46.6pt;height:17.75pt" type="#_x0000_t75">
            <v:imagedata o:title="eqId1cc56264b264eb7fcd697296ef415600" r:id="rId1885"/>
          </v:shape>
        </w:pict>
      </w:r>
      <w:r w:rsidRPr="00A21155">
        <w:rPr>
          <w:color w:val="FF0000"/>
        </w:rPr>
        <w:t>，</w:t>
      </w:r>
    </w:p>
    <w:p w:rsidP="00A21155" w:rsidR="00A21155" w:rsidRPr="00A21155">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667510" cy="1200150"/>
            <wp:effectExtent b="0" l="0" r="0" t="0"/>
            <wp:docPr descr="说明: @@@2f3996eb-69f6-4f98-87f4-4e22d70247f7" id="7746"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2f3996eb-69f6-4f98-87f4-4e22d70247f7" id="7746" name="图片 100015"/>
                    <pic:cNvPicPr>
                      <a:picLocks noChangeArrowheads="1" noChangeAspect="1"/>
                    </pic:cNvPicPr>
                  </pic:nvPicPr>
                  <pic:blipFill>
                    <a:blip cstate="print" r:embed="rId1989">
                      <a:extLst>
                        <a:ext uri="{28A0092B-C50C-407E-A947-70E740481C1C}">
                          <a14:useLocalDpi xmlns:a14="http://schemas.microsoft.com/office/drawing/2010/main" val="0"/>
                        </a:ext>
                      </a:extLst>
                    </a:blip>
                    <a:stretch>
                      <a:fillRect/>
                    </a:stretch>
                  </pic:blipFill>
                  <pic:spPr bwMode="auto">
                    <a:xfrm>
                      <a:off x="0" y="0"/>
                      <a:ext cx="1667510" cy="1200150"/>
                    </a:xfrm>
                    <a:prstGeom prst="rect">
                      <a:avLst/>
                    </a:prstGeom>
                    <a:noFill/>
                    <a:ln>
                      <a:noFill/>
                    </a:ln>
                  </pic:spPr>
                </pic:pic>
              </a:graphicData>
            </a:graphic>
          </wp:inline>
        </w:drawing>
      </w:r>
    </w:p>
    <w:p w:rsidP="00A21155" w:rsidR="00A21155" w:rsidRPr="00A21155">
      <w:pPr>
        <w:shd w:color="auto" w:fill="F2F2F2" w:val="clear"/>
        <w:spacing w:line="360" w:lineRule="auto"/>
        <w:jc w:val="left"/>
        <w:textAlignment w:val="center"/>
        <w:rPr>
          <w:color w:val="FF0000"/>
        </w:rPr>
      </w:pPr>
      <w:r w:rsidRPr="00A21155">
        <w:rPr>
          <w:color w:val="FF0000"/>
        </w:rPr>
        <w:t>联立直线</w:t>
      </w:r>
      <w:r w:rsidRPr="00A21155">
        <w:rPr>
          <w:rFonts w:ascii="Times New Roman" w:eastAsia="Times New Roman" w:hAnsi="Times New Roman"/>
          <w:i/>
          <w:color w:val="FF0000"/>
        </w:rPr>
        <w:t>l</w:t>
      </w:r>
      <w:r w:rsidRPr="00A21155">
        <w:rPr>
          <w:color w:val="FF0000"/>
        </w:rPr>
        <w:t>与双曲线</w:t>
      </w:r>
      <w:r w:rsidRPr="00A21155">
        <w:rPr>
          <w:rFonts w:ascii="Times New Roman" w:eastAsia="Times New Roman" w:hAnsi="Times New Roman"/>
          <w:i/>
          <w:color w:val="FF0000"/>
        </w:rPr>
        <w:t>E</w:t>
      </w:r>
      <w:r w:rsidRPr="00A21155">
        <w:rPr>
          <w:color w:val="FF0000"/>
        </w:rPr>
        <w:t>的方程，得</w:t>
      </w:r>
      <w:r>
        <w:rPr>
          <w:color w:val="FF0000"/>
        </w:rPr>
        <w:pict>
          <v:shape alt="eqId16e33970bb1349e5f442d83bb8f3eebd" id="_x0000_i3813" style="width:59.8pt;height:31.55pt" type="#_x0000_t75">
            <v:imagedata o:title="eqId16e33970bb1349e5f442d83bb8f3eebd" r:id="rId1990"/>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消去</w:t>
      </w:r>
      <w:r w:rsidRPr="00A21155">
        <w:rPr>
          <w:rFonts w:ascii="Times New Roman" w:eastAsia="Times New Roman" w:hAnsi="Times New Roman"/>
          <w:i/>
          <w:color w:val="FF0000"/>
        </w:rPr>
        <w:t>y</w:t>
      </w:r>
      <w:r w:rsidRPr="00A21155">
        <w:rPr>
          <w:color w:val="FF0000"/>
        </w:rPr>
        <w:t>，得</w:t>
      </w:r>
      <w:r>
        <w:rPr>
          <w:color w:val="FF0000"/>
        </w:rPr>
        <w:pict>
          <v:shape alt="eqIdb552969728a4f4803f6ec6f64d4fa5ec" id="_x0000_i3814" style="width:116.15pt;height:19.15pt" type="#_x0000_t75">
            <v:imagedata o:title="eqIdb552969728a4f4803f6ec6f64d4fa5ec" r:id="rId1991"/>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由</w:t>
      </w:r>
      <w:r>
        <w:rPr>
          <w:color w:val="FF0000"/>
        </w:rPr>
        <w:pict>
          <v:shape alt="eqIdb24884824ed9ce04cef4ebb2a95dac12" id="_x0000_i3815" style="width:80.9pt;height:14.6pt" type="#_x0000_t75">
            <v:imagedata o:title="eqIdb24884824ed9ce04cef4ebb2a95dac12" r:id="rId1992"/>
          </v:shape>
        </w:pict>
      </w:r>
      <w:r w:rsidRPr="00A21155">
        <w:rPr>
          <w:color w:val="FF0000"/>
        </w:rPr>
        <w:t>且</w:t>
      </w:r>
      <w:r>
        <w:rPr>
          <w:color w:val="FF0000"/>
        </w:rPr>
        <w:pict>
          <v:shape alt="eqId1a4f0133d91373b7255c5b18910ada51" id="_x0000_i3816" style="width:47.5pt;height:13.75pt" type="#_x0000_t75">
            <v:imagedata o:title="eqId1a4f0133d91373b7255c5b18910ada51" r:id="rId1993"/>
          </v:shape>
        </w:pict>
      </w:r>
      <w:r w:rsidRPr="00A21155">
        <w:rPr>
          <w:color w:val="FF0000"/>
        </w:rPr>
        <w:t>，得</w:t>
      </w:r>
      <w:r>
        <w:rPr>
          <w:color w:val="FF0000"/>
        </w:rPr>
        <w:pict>
          <v:shape alt="eqIdcf2b21d45680c019a8dcfda0bcfdb5de" id="_x0000_i3817" style="width:30.8pt;height:27.35pt" type="#_x0000_t75">
            <v:imagedata o:title="eqIdcf2b21d45680c019a8dcfda0bcfdb5de" r:id="rId1994"/>
          </v:shape>
        </w:pict>
      </w:r>
      <w:r w:rsidRPr="00A21155">
        <w:rPr>
          <w:color w:val="FF0000"/>
        </w:rPr>
        <w:t>且</w:t>
      </w:r>
      <w:r>
        <w:rPr>
          <w:color w:val="FF0000"/>
        </w:rPr>
        <w:pict>
          <v:shape alt="eqId5a5519bed1502d5096d0ac160f263b80" id="_x0000_i3818" style="width:28.15pt;height:24.2pt" type="#_x0000_t75">
            <v:imagedata o:title="eqId5a5519bed1502d5096d0ac160f263b80" r:id="rId1995"/>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由韦达定理得</w:t>
      </w:r>
      <w:r>
        <w:rPr>
          <w:color w:val="FF0000"/>
        </w:rPr>
        <w:pict>
          <v:shape alt="eqId0bddd271f35f976e72a7b245276c0405" id="_x0000_i3819" style="width:70.4pt;height:27.9pt" type="#_x0000_t75">
            <v:imagedata o:title="eqId0bddd271f35f976e72a7b245276c0405" r:id="rId1996"/>
          </v:shape>
        </w:pict>
      </w:r>
      <w:r w:rsidRPr="00A21155">
        <w:rPr>
          <w:color w:val="FF0000"/>
        </w:rPr>
        <w:t>，则</w:t>
      </w:r>
      <w:r>
        <w:rPr>
          <w:color w:val="FF0000"/>
        </w:rPr>
        <w:pict>
          <v:shape alt="eqId4da31d5031b174418d2c644849880e2b" id="_x0000_i3820" style="width:91.5pt;height:27.85pt" type="#_x0000_t75">
            <v:imagedata o:title="eqId4da31d5031b174418d2c644849880e2b" r:id="rId1997"/>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由题意可知：双曲线</w:t>
      </w:r>
      <w:r w:rsidRPr="00A21155">
        <w:rPr>
          <w:rFonts w:ascii="Times New Roman" w:eastAsia="Times New Roman" w:hAnsi="Times New Roman"/>
          <w:i/>
          <w:color w:val="FF0000"/>
        </w:rPr>
        <w:t>E</w:t>
      </w:r>
      <w:r w:rsidRPr="00A21155">
        <w:rPr>
          <w:color w:val="FF0000"/>
        </w:rPr>
        <w:t>的渐近线方程为</w:t>
      </w:r>
      <w:r>
        <w:rPr>
          <w:color w:val="FF0000"/>
        </w:rPr>
        <w:pict>
          <v:shape alt="eqId9dec7f6309562276a49560c17c98dedf" id="_x0000_i3821" style="width:41.35pt;height:27.55pt" type="#_x0000_t75">
            <v:imagedata o:title="eqId9dec7f6309562276a49560c17c98dedf" r:id="rId463"/>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设</w:t>
      </w:r>
      <w:r>
        <w:rPr>
          <w:color w:val="FF0000"/>
        </w:rPr>
        <w:pict>
          <v:shape alt="eqIdd952ceef75040650edc38ce7695dc612" id="_x0000_i3822" style="width:42.2pt;height:17.8pt" type="#_x0000_t75">
            <v:imagedata o:title="eqIdd952ceef75040650edc38ce7695dc612" r:id="rId1998"/>
          </v:shape>
        </w:pict>
      </w:r>
      <w:r w:rsidRPr="00A21155">
        <w:rPr>
          <w:color w:val="FF0000"/>
        </w:rPr>
        <w:t>，</w:t>
      </w:r>
      <w:r>
        <w:rPr>
          <w:color w:val="FF0000"/>
        </w:rPr>
        <w:pict>
          <v:shape alt="eqId21a4732e38b2d198d8b7679e10ff2fbe" id="_x0000_i3823" style="width:44pt;height:17.7pt" type="#_x0000_t75">
            <v:imagedata o:title="eqId21a4732e38b2d198d8b7679e10ff2fbe" r:id="rId1999"/>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联立方程</w:t>
      </w:r>
      <w:r>
        <w:rPr>
          <w:color w:val="FF0000"/>
        </w:rPr>
        <w:pict>
          <v:shape alt="eqId9e856f4c870743ad42ab407beb01c344" id="_x0000_i3824" style="width:49.25pt;height:45.3pt" type="#_x0000_t75">
            <v:imagedata o:title="eqId9e856f4c870743ad42ab407beb01c344" r:id="rId2000"/>
          </v:shape>
        </w:pict>
      </w:r>
      <w:r w:rsidRPr="00A21155">
        <w:rPr>
          <w:color w:val="FF0000"/>
        </w:rPr>
        <w:t>，解得</w:t>
      </w:r>
      <w:r>
        <w:rPr>
          <w:color w:val="FF0000"/>
        </w:rPr>
        <w:pict>
          <v:shape alt="eqId204f1198f04c9c31f97472342cc9c659" id="_x0000_i3825" style="width:48.4pt;height:27.45pt" type="#_x0000_t75">
            <v:imagedata o:title="eqId204f1198f04c9c31f97472342cc9c659" r:id="rId2001"/>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同理可得</w:t>
      </w:r>
      <w:r>
        <w:rPr>
          <w:color w:val="FF0000"/>
        </w:rPr>
        <w:pict>
          <v:shape alt="eqIdbc76f279ce580b5fcc3911f3a1956164" id="_x0000_i3826" style="width:48.4pt;height:27.45pt" type="#_x0000_t75">
            <v:imagedata o:title="eqIdbc76f279ce580b5fcc3911f3a1956164" r:id="rId2002"/>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因为</w:t>
      </w:r>
      <w:r>
        <w:rPr>
          <w:color w:val="FF0000"/>
        </w:rPr>
        <w:pict>
          <v:shape alt="eqIdaef530fd76eeac38e8f245f27e77ff1d" id="_x0000_i3827" style="width:91.5pt;height:27.85pt" type="#_x0000_t75">
            <v:imagedata o:title="eqIdaef530fd76eeac38e8f245f27e77ff1d" r:id="rId2003"/>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所以线段</w:t>
      </w:r>
      <w:r w:rsidRPr="00A21155">
        <w:rPr>
          <w:rFonts w:ascii="Times New Roman" w:eastAsia="Times New Roman" w:hAnsi="Times New Roman"/>
          <w:i/>
          <w:color w:val="FF0000"/>
        </w:rPr>
        <w:t>AB</w:t>
      </w:r>
      <w:r w:rsidRPr="00A21155">
        <w:rPr>
          <w:color w:val="FF0000"/>
        </w:rPr>
        <w:t>的中点</w:t>
      </w:r>
      <w:r w:rsidRPr="00A21155">
        <w:rPr>
          <w:rFonts w:ascii="Times New Roman" w:eastAsia="Times New Roman" w:hAnsi="Times New Roman"/>
          <w:i/>
          <w:color w:val="FF0000"/>
        </w:rPr>
        <w:t>M</w:t>
      </w:r>
      <w:r w:rsidRPr="00A21155">
        <w:rPr>
          <w:color w:val="FF0000"/>
        </w:rPr>
        <w:t>也是线段</w:t>
      </w:r>
      <w:r w:rsidRPr="00A21155">
        <w:rPr>
          <w:rFonts w:ascii="Times New Roman" w:eastAsia="Times New Roman" w:hAnsi="Times New Roman"/>
          <w:i/>
          <w:color w:val="FF0000"/>
        </w:rPr>
        <w:t>CD</w:t>
      </w:r>
      <w:r w:rsidRPr="00A21155">
        <w:rPr>
          <w:color w:val="FF0000"/>
        </w:rPr>
        <w:t>的中点．</w:t>
      </w:r>
    </w:p>
    <w:p w:rsidP="00A21155" w:rsidR="00A21155" w:rsidRPr="00A21155">
      <w:pPr>
        <w:shd w:color="auto" w:fill="F2F2F2" w:val="clear"/>
        <w:spacing w:line="360" w:lineRule="auto"/>
        <w:jc w:val="left"/>
        <w:textAlignment w:val="center"/>
        <w:rPr>
          <w:color w:val="FF0000"/>
        </w:rPr>
      </w:pPr>
      <w:r w:rsidRPr="00A21155">
        <w:rPr>
          <w:color w:val="FF0000"/>
        </w:rPr>
        <w:t>若</w:t>
      </w:r>
      <w:r w:rsidRPr="00A21155">
        <w:rPr>
          <w:rFonts w:ascii="Times New Roman" w:eastAsia="Times New Roman" w:hAnsi="Times New Roman"/>
          <w:i/>
          <w:color w:val="FF0000"/>
        </w:rPr>
        <w:t>A</w:t>
      </w:r>
      <w:r w:rsidRPr="00A21155">
        <w:rPr>
          <w:color w:val="FF0000"/>
        </w:rPr>
        <w:t>，</w:t>
      </w:r>
      <w:r w:rsidRPr="00A21155">
        <w:rPr>
          <w:rFonts w:ascii="Times New Roman" w:eastAsia="Times New Roman" w:hAnsi="Times New Roman"/>
          <w:i/>
          <w:color w:val="FF0000"/>
        </w:rPr>
        <w:t>B</w:t>
      </w:r>
      <w:r w:rsidRPr="00A21155">
        <w:rPr>
          <w:color w:val="FF0000"/>
        </w:rPr>
        <w:t>为线段</w:t>
      </w:r>
      <w:r w:rsidRPr="00A21155">
        <w:rPr>
          <w:rFonts w:ascii="Times New Roman" w:eastAsia="Times New Roman" w:hAnsi="Times New Roman"/>
          <w:i/>
          <w:color w:val="FF0000"/>
        </w:rPr>
        <w:t>CD</w:t>
      </w:r>
      <w:r w:rsidRPr="00A21155">
        <w:rPr>
          <w:color w:val="FF0000"/>
        </w:rPr>
        <w:t>的两个三等分点，则</w:t>
      </w:r>
      <w:r>
        <w:rPr>
          <w:color w:val="FF0000"/>
        </w:rPr>
        <w:pict>
          <v:shape alt="eqIdf923481906725a42f42f8b72f3e6464d" id="_x0000_i3828" style="width:55.4pt;height:17.8pt" type="#_x0000_t75">
            <v:imagedata o:title="eqIdf923481906725a42f42f8b72f3e6464d" r:id="rId2004"/>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即</w:t>
      </w:r>
      <w:r>
        <w:rPr>
          <w:color w:val="FF0000"/>
        </w:rPr>
        <w:pict>
          <v:shape alt="eqId7da978806fbbf7f197640018dcae6eeb" id="_x0000_i3829" style="width:144.3pt;height:20.45pt" type="#_x0000_t75">
            <v:imagedata o:title="eqId7da978806fbbf7f197640018dcae6eeb" r:id="rId2005"/>
          </v:shape>
        </w:pict>
      </w:r>
      <w:r w:rsidRPr="00A21155">
        <w:rPr>
          <w:color w:val="FF0000"/>
        </w:rPr>
        <w:t>，</w:t>
      </w:r>
      <w:r>
        <w:rPr>
          <w:color w:val="FF0000"/>
        </w:rPr>
        <w:pict>
          <v:shape alt="eqIdc8fb69a46eebb792a131ba36bab996d3" id="_x0000_i3830" style="width:80.9pt;height:17.75pt" type="#_x0000_t75">
            <v:imagedata o:title="eqIdc8fb69a46eebb792a131ba36bab996d3" r:id="rId2006"/>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而</w:t>
      </w:r>
      <w:r>
        <w:rPr>
          <w:color w:val="FF0000"/>
        </w:rPr>
        <w:pict>
          <v:shape alt="eqId019d5ea29def062a60b085e9a424ea37" id="_x0000_i3831" style="width:225.3pt;height:35pt" type="#_x0000_t75">
            <v:imagedata o:title="eqId019d5ea29def062a60b085e9a424ea37" r:id="rId2007"/>
          </v:shape>
        </w:pict>
      </w:r>
      <w:r w:rsidRPr="00A21155">
        <w:rPr>
          <w:color w:val="FF0000"/>
        </w:rPr>
        <w:t>，</w:t>
      </w:r>
      <w:r>
        <w:rPr>
          <w:color w:val="FF0000"/>
        </w:rPr>
        <w:pict>
          <v:shape alt="eqId4b6c32739bb9748b746e1f0c7edc1c72" id="_x0000_i3832" style="width:152.25pt;height:33.6pt" type="#_x0000_t75">
            <v:imagedata o:title="eqId4b6c32739bb9748b746e1f0c7edc1c72" r:id="rId2008"/>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则</w:t>
      </w:r>
      <w:r>
        <w:rPr>
          <w:color w:val="FF0000"/>
        </w:rPr>
        <w:pict>
          <v:shape alt="eqIdea1de3a8ab5d6db5e82b56a9ceb7e368" id="_x0000_i3833" style="width:144.3pt;height:37.55pt" type="#_x0000_t75">
            <v:imagedata o:title="eqIdea1de3a8ab5d6db5e82b56a9ceb7e368" r:id="rId2009"/>
          </v:shape>
        </w:pict>
      </w:r>
      <w:r w:rsidRPr="00A21155">
        <w:rPr>
          <w:color w:val="FF0000"/>
        </w:rPr>
        <w:t>，解得</w:t>
      </w:r>
      <w:r>
        <w:rPr>
          <w:color w:val="FF0000"/>
        </w:rPr>
        <w:pict>
          <v:shape alt="eqIdc3813fe97d1c6aec9f40ab23e0f38a7d" id="_x0000_i3834" style="width:33.45pt;height:27.25pt" type="#_x0000_t75">
            <v:imagedata o:title="eqIdc3813fe97d1c6aec9f40ab23e0f38a7d" r:id="rId1983"/>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所以存在实数</w:t>
      </w:r>
      <w:r>
        <w:rPr>
          <w:color w:val="FF0000"/>
        </w:rPr>
        <w:pict>
          <v:shape alt="eqIdc3813fe97d1c6aec9f40ab23e0f38a7d" id="_x0000_i3835" style="width:33.45pt;height:27.25pt" type="#_x0000_t75">
            <v:imagedata o:title="eqIdc3813fe97d1c6aec9f40ab23e0f38a7d" r:id="rId1983"/>
          </v:shape>
        </w:pict>
      </w:r>
      <w:r w:rsidRPr="00A21155">
        <w:rPr>
          <w:color w:val="FF0000"/>
        </w:rPr>
        <w:t>，使得</w:t>
      </w:r>
      <w:r w:rsidRPr="00A21155">
        <w:rPr>
          <w:rFonts w:ascii="Times New Roman" w:eastAsia="Times New Roman" w:hAnsi="Times New Roman"/>
          <w:i/>
          <w:color w:val="FF0000"/>
        </w:rPr>
        <w:t>A</w:t>
      </w:r>
      <w:r w:rsidRPr="00A21155">
        <w:rPr>
          <w:color w:val="FF0000"/>
        </w:rPr>
        <w:t>、</w:t>
      </w:r>
      <w:r w:rsidRPr="00A21155">
        <w:rPr>
          <w:rFonts w:ascii="Times New Roman" w:eastAsia="Times New Roman" w:hAnsi="Times New Roman"/>
          <w:i/>
          <w:color w:val="FF0000"/>
        </w:rPr>
        <w:t>B</w:t>
      </w:r>
      <w:r w:rsidRPr="00A21155">
        <w:rPr>
          <w:color w:val="FF0000"/>
        </w:rPr>
        <w:t>是线段</w:t>
      </w:r>
      <w:r w:rsidRPr="00A21155">
        <w:rPr>
          <w:rFonts w:ascii="Times New Roman" w:eastAsia="Times New Roman" w:hAnsi="Times New Roman"/>
          <w:i/>
          <w:color w:val="FF0000"/>
        </w:rPr>
        <w:t>CD</w:t>
      </w:r>
      <w:r w:rsidRPr="00A21155">
        <w:rPr>
          <w:color w:val="FF0000"/>
        </w:rPr>
        <w:t>的两个三等分点．</w:t>
      </w:r>
    </w:p>
    <w:p w:rsidP="00A21155" w:rsidR="00A21155">
      <w:pPr>
        <w:spacing w:line="360" w:lineRule="auto"/>
        <w:jc w:val="left"/>
        <w:textAlignment w:val="center"/>
      </w:pPr>
      <w:r>
        <w:t>9</w:t>
      </w:r>
      <w:r>
        <w:t>．（</w:t>
      </w:r>
      <w:r>
        <w:t>23-24</w:t>
      </w:r>
      <w:r>
        <w:t>高二上</w:t>
      </w:r>
      <w:r>
        <w:t>·</w:t>
      </w:r>
      <w:r>
        <w:t>河南驻马店</w:t>
      </w:r>
      <w:r>
        <w:t>·</w:t>
      </w:r>
      <w:r>
        <w:t>期末）已知双曲线</w:t>
      </w:r>
      <w:r>
        <w:pict>
          <v:shape alt="eqId83bf4fd84818abac17a9d21237ac5ce5" id="_x0000_i3836" style="width:118.8pt;height:29pt" type="#_x0000_t75">
            <v:imagedata o:title="eqId83bf4fd84818abac17a9d21237ac5ce5" r:id="rId581"/>
          </v:shape>
        </w:pict>
      </w:r>
      <w:r>
        <w:t>的一条渐近线方程为</w:t>
      </w:r>
      <w:r>
        <w:pict>
          <v:shape alt="eqIdb2bdeeb6f5e38e3464c357d00839a6ce" id="_x0000_i3837" style="width:38.7pt;height:17.35pt" type="#_x0000_t75">
            <v:imagedata o:title="eqIdb2bdeeb6f5e38e3464c357d00839a6ce" r:id="rId257"/>
          </v:shape>
        </w:pict>
      </w:r>
      <w:r>
        <w:t>，</w:t>
      </w:r>
      <w:r>
        <w:pict>
          <v:shape alt="eqId1dde8112e8eb968fd042418dd632759e" id="_x0000_i3838" style="width:10.55pt;height:12.5pt" type="#_x0000_t75">
            <v:imagedata o:title="eqId1dde8112e8eb968fd042418dd632759e" r:id="rId2010"/>
          </v:shape>
        </w:pict>
      </w:r>
      <w:r>
        <w:t>为坐标原点，点</w:t>
      </w:r>
      <w:r>
        <w:pict>
          <v:shape alt="eqId6ceb2f0b901bc82b7c8d8c12953fb2f9" id="_x0000_i3839" style="width:35.2pt;height:15.95pt" type="#_x0000_t75">
            <v:imagedata o:title="eqId6ceb2f0b901bc82b7c8d8c12953fb2f9" r:id="rId2011"/>
          </v:shape>
        </w:pict>
      </w:r>
      <w:r>
        <w:t>在双曲线</w:t>
      </w:r>
      <w:r>
        <w:pict>
          <v:shape alt="eqIdc5db41a1f31d6baee7c69990811edb9f" id="_x0000_i3840" style="width:10.55pt;height:12.05pt" type="#_x0000_t75">
            <v:imagedata o:title="eqIdc5db41a1f31d6baee7c69990811edb9f" r:id="rId1884"/>
          </v:shape>
        </w:pict>
      </w:r>
      <w:r>
        <w:t>上．</w:t>
      </w:r>
    </w:p>
    <w:p w:rsidP="00A21155" w:rsidR="00A21155">
      <w:pPr>
        <w:spacing w:line="360" w:lineRule="auto"/>
        <w:jc w:val="left"/>
        <w:textAlignment w:val="center"/>
      </w:pPr>
      <w:r>
        <w:t>(1)</w:t>
      </w:r>
      <w:r>
        <w:t>求双曲线</w:t>
      </w:r>
      <w:r>
        <w:pict>
          <v:shape alt="eqIdc5db41a1f31d6baee7c69990811edb9f" id="_x0000_i3841" style="width:10.55pt;height:12.05pt" type="#_x0000_t75">
            <v:imagedata o:title="eqIdc5db41a1f31d6baee7c69990811edb9f" r:id="rId1884"/>
          </v:shape>
        </w:pict>
      </w:r>
      <w:r>
        <w:t>的方程；</w:t>
      </w:r>
    </w:p>
    <w:p w:rsidP="00A21155" w:rsidR="00A21155">
      <w:pPr>
        <w:spacing w:line="360" w:lineRule="auto"/>
        <w:jc w:val="left"/>
        <w:textAlignment w:val="center"/>
      </w:pPr>
      <w:r>
        <w:t>(2)</w:t>
      </w:r>
      <w:r>
        <w:t>若直线</w:t>
      </w:r>
      <w:r>
        <w:pict>
          <v:shape alt="eqId0f85fca60a11e1af2bf50138d0e3fe62" id="_x0000_i3842" style="width:6.15pt;height:12.35pt" type="#_x0000_t75">
            <v:imagedata o:title="eqId0f85fca60a11e1af2bf50138d0e3fe62" r:id="rId1848"/>
          </v:shape>
        </w:pict>
      </w:r>
      <w:r>
        <w:t>与双曲线</w:t>
      </w:r>
      <w:r>
        <w:pict>
          <v:shape alt="eqIdc5db41a1f31d6baee7c69990811edb9f" id="_x0000_i3843" style="width:10.55pt;height:12.05pt" type="#_x0000_t75">
            <v:imagedata o:title="eqIdc5db41a1f31d6baee7c69990811edb9f" r:id="rId1884"/>
          </v:shape>
        </w:pict>
      </w:r>
      <w:r>
        <w:t>交于</w:t>
      </w:r>
      <w:r>
        <w:pict>
          <v:shape alt="eqId7789a500686c7a73770404ead6af0590" id="_x0000_i3844" style="width:26.4pt;height:13.85pt" type="#_x0000_t75">
            <v:imagedata o:title="eqId7789a500686c7a73770404ead6af0590" r:id="rId2012"/>
          </v:shape>
        </w:pict>
      </w:r>
      <w:r>
        <w:t>两点，且</w:t>
      </w:r>
      <w:r>
        <w:pict>
          <v:shape alt="eqId92401170a0eaa13334060d44a1929d78" id="_x0000_i3845" style="width:57.2pt;height:15.4pt" type="#_x0000_t75">
            <v:imagedata o:title="eqId92401170a0eaa13334060d44a1929d78" r:id="rId2013"/>
          </v:shape>
        </w:pict>
      </w:r>
      <w:r>
        <w:t>，求</w:t>
      </w:r>
      <w:r>
        <w:pict>
          <v:shape alt="eqIdac35b1e8a952aac4f4cdaaf02d868d04" id="_x0000_i3846" style="width:26.4pt;height:13.85pt" type="#_x0000_t75">
            <v:imagedata o:title="eqIdac35b1e8a952aac4f4cdaaf02d868d04" r:id="rId2014"/>
          </v:shape>
        </w:pict>
      </w:r>
      <w:r>
        <w:t>的最小值．</w:t>
      </w:r>
    </w:p>
    <w:p w:rsidP="00A21155" w:rsidR="00A21155" w:rsidRPr="00A21155">
      <w:pPr>
        <w:shd w:color="auto" w:fill="F2F2F2" w:val="clear"/>
        <w:spacing w:line="360" w:lineRule="auto"/>
        <w:jc w:val="left"/>
        <w:textAlignment w:val="center"/>
        <w:rPr>
          <w:color w:val="FF0000"/>
        </w:rPr>
      </w:pPr>
      <w:r w:rsidRPr="00A21155">
        <w:rPr>
          <w:color w:val="FF0000"/>
        </w:rPr>
        <w:t>【答案】</w:t>
      </w:r>
      <w:r w:rsidRPr="00A21155">
        <w:rPr>
          <w:color w:val="FF0000"/>
        </w:rPr>
        <w:t>(1)</w:t>
      </w:r>
      <w:r>
        <w:rPr>
          <w:color w:val="FF0000"/>
        </w:rPr>
        <w:pict>
          <v:shape alt="eqId2d34cf4ed961f4052ed35c7475c7d32e" id="_x0000_i3847" style="width:48.4pt;height:29.05pt" type="#_x0000_t75">
            <v:imagedata o:title="eqId2d34cf4ed961f4052ed35c7475c7d32e" r:id="rId2015"/>
          </v:shape>
        </w:pict>
      </w:r>
    </w:p>
    <w:p w:rsidP="00A21155" w:rsidR="00A21155" w:rsidRPr="00A21155">
      <w:pPr>
        <w:shd w:color="auto" w:fill="F2F2F2" w:val="clear"/>
        <w:spacing w:line="360" w:lineRule="auto"/>
        <w:jc w:val="left"/>
        <w:textAlignment w:val="center"/>
        <w:rPr>
          <w:color w:val="FF0000"/>
        </w:rPr>
      </w:pPr>
      <w:r w:rsidRPr="00A21155">
        <w:rPr>
          <w:color w:val="FF0000"/>
        </w:rPr>
        <w:t>(2)</w:t>
      </w:r>
      <w:r>
        <w:rPr>
          <w:color w:val="FF0000"/>
        </w:rPr>
        <w:pict>
          <v:shape alt="eqId95bacae35b6e16a0a33c2bdc6bc07df7" id="_x0000_i3848" style="width:21.95pt;height:14.85pt" type="#_x0000_t75">
            <v:imagedata o:title="eqId95bacae35b6e16a0a33c2bdc6bc07df7" r:id="rId1880"/>
          </v:shape>
        </w:pict>
      </w:r>
    </w:p>
    <w:p w:rsidP="00A21155" w:rsidR="00A21155" w:rsidRPr="00A21155">
      <w:pPr>
        <w:shd w:color="auto" w:fill="F2F2F2" w:val="clear"/>
        <w:spacing w:line="360" w:lineRule="auto"/>
        <w:jc w:val="left"/>
        <w:textAlignment w:val="center"/>
        <w:rPr>
          <w:color w:val="FF0000"/>
        </w:rPr>
      </w:pPr>
      <w:r w:rsidRPr="00A21155">
        <w:rPr>
          <w:color w:val="FF0000"/>
        </w:rPr>
        <w:t>【详解】（</w:t>
      </w:r>
      <w:r w:rsidRPr="00A21155">
        <w:rPr>
          <w:color w:val="FF0000"/>
        </w:rPr>
        <w:t>1</w:t>
      </w:r>
      <w:r w:rsidRPr="00A21155">
        <w:rPr>
          <w:color w:val="FF0000"/>
        </w:rPr>
        <w:t>）由双曲线</w:t>
      </w:r>
      <w:r w:rsidRPr="00A21155">
        <w:rPr>
          <w:rFonts w:ascii="Times New Roman" w:eastAsia="Times New Roman" w:hAnsi="Times New Roman"/>
          <w:i/>
          <w:color w:val="FF0000"/>
        </w:rPr>
        <w:t>C</w:t>
      </w:r>
      <w:r w:rsidRPr="00A21155">
        <w:rPr>
          <w:color w:val="FF0000"/>
        </w:rPr>
        <w:t>的一条渐近线方程为</w:t>
      </w:r>
      <w:r>
        <w:rPr>
          <w:color w:val="FF0000"/>
        </w:rPr>
        <w:pict>
          <v:shape alt="eqIdb2bdeeb6f5e38e3464c357d00839a6ce" id="_x0000_i3849" style="width:38.7pt;height:17.35pt" type="#_x0000_t75">
            <v:imagedata o:title="eqIdb2bdeeb6f5e38e3464c357d00839a6ce" r:id="rId257"/>
          </v:shape>
        </w:pict>
      </w:r>
      <w:r w:rsidRPr="00A21155">
        <w:rPr>
          <w:color w:val="FF0000"/>
        </w:rPr>
        <w:t>，且双曲线过</w:t>
      </w:r>
      <w:r>
        <w:rPr>
          <w:color w:val="FF0000"/>
        </w:rPr>
        <w:pict>
          <v:shape alt="eqId6ceb2f0b901bc82b7c8d8c12953fb2f9" id="_x0000_i3850" style="width:35.2pt;height:15.95pt" type="#_x0000_t75">
            <v:imagedata o:title="eqId6ceb2f0b901bc82b7c8d8c12953fb2f9" r:id="rId2011"/>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所以</w:t>
      </w:r>
      <w:r>
        <w:rPr>
          <w:color w:val="FF0000"/>
        </w:rPr>
        <w:pict>
          <v:shape alt="eqId7fda974a8af0e7a68986905b6c73da4c" id="_x0000_i3851" style="width:55.45pt;height:58.1pt" type="#_x0000_t75">
            <v:imagedata o:title="eqId7fda974a8af0e7a68986905b6c73da4c" r:id="rId2016"/>
          </v:shape>
        </w:pict>
      </w:r>
      <w:r w:rsidRPr="00A21155">
        <w:rPr>
          <w:color w:val="FF0000"/>
        </w:rPr>
        <w:t>，解得</w:t>
      </w:r>
      <w:r>
        <w:rPr>
          <w:color w:val="FF0000"/>
        </w:rPr>
        <w:pict>
          <v:shape alt="eqId94e1ec0be172b13d343de906ed307158" id="_x0000_i3852" style="width:34.3pt;height:33.65pt" type="#_x0000_t75">
            <v:imagedata o:title="eqId94e1ec0be172b13d343de906ed307158" r:id="rId2017"/>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故双曲线</w:t>
      </w:r>
      <w:r>
        <w:rPr>
          <w:color w:val="FF0000"/>
        </w:rPr>
        <w:pict>
          <v:shape alt="eqIdc5db41a1f31d6baee7c69990811edb9f" id="_x0000_i3853" style="width:10.55pt;height:12.05pt" type="#_x0000_t75">
            <v:imagedata o:title="eqIdc5db41a1f31d6baee7c69990811edb9f" r:id="rId1884"/>
          </v:shape>
        </w:pict>
      </w:r>
      <w:r w:rsidRPr="00A21155">
        <w:rPr>
          <w:color w:val="FF0000"/>
        </w:rPr>
        <w:t>的方程为</w:t>
      </w:r>
      <w:r>
        <w:rPr>
          <w:color w:val="FF0000"/>
        </w:rPr>
        <w:pict>
          <v:shape alt="eqId2d34cf4ed961f4052ed35c7475c7d32e" id="_x0000_i3854" style="width:48.4pt;height:29.05pt" type="#_x0000_t75">
            <v:imagedata o:title="eqId2d34cf4ed961f4052ed35c7475c7d32e" r:id="rId2015"/>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w:t>
      </w:r>
      <w:r w:rsidRPr="00A21155">
        <w:rPr>
          <w:color w:val="FF0000"/>
        </w:rPr>
        <w:t>2</w:t>
      </w:r>
      <w:r w:rsidRPr="00A21155">
        <w:rPr>
          <w:color w:val="FF0000"/>
        </w:rPr>
        <w:t>）解法一：设</w:t>
      </w:r>
      <w:r>
        <w:rPr>
          <w:color w:val="FF0000"/>
        </w:rPr>
        <w:pict>
          <v:shape alt="eqIdb68f566b51e93feec11cbb797f519fb0" id="_x0000_i3855" style="width:98.55pt;height:17.85pt" type="#_x0000_t75">
            <v:imagedata o:title="eqIdb68f566b51e93feec11cbb797f519fb0" r:id="rId2018"/>
          </v:shape>
        </w:pict>
      </w:r>
      <w:r w:rsidRPr="00A21155">
        <w:rPr>
          <w:color w:val="FF0000"/>
        </w:rPr>
        <w:t>，直线</w:t>
      </w:r>
      <w:r>
        <w:rPr>
          <w:color w:val="FF0000"/>
        </w:rPr>
        <w:pict>
          <v:shape alt="eqId0f85fca60a11e1af2bf50138d0e3fe62" id="_x0000_i3856" style="width:6.15pt;height:12.35pt" type="#_x0000_t75">
            <v:imagedata o:title="eqId0f85fca60a11e1af2bf50138d0e3fe62" r:id="rId1848"/>
          </v:shape>
        </w:pict>
      </w:r>
      <w:r w:rsidRPr="00A21155">
        <w:rPr>
          <w:color w:val="FF0000"/>
        </w:rPr>
        <w:t>的方程为</w:t>
      </w:r>
      <w:r>
        <w:rPr>
          <w:color w:val="FF0000"/>
        </w:rPr>
        <w:pict>
          <v:shape alt="eqIdf836caf5af76da9cdbb8d5a44ef2a5bc" id="_x0000_i3857" style="width:92.4pt;height:35pt" type="#_x0000_t75">
            <v:imagedata o:title="eqIdf836caf5af76da9cdbb8d5a44ef2a5bc" r:id="rId2019"/>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联立</w:t>
      </w:r>
      <w:r>
        <w:rPr>
          <w:color w:val="FF0000"/>
        </w:rPr>
        <w:pict>
          <v:shape alt="eqIdb2e429d453b9f63d7a24a86c12a082cc" id="_x0000_i3858" style="width:54.55pt;height:45.35pt" type="#_x0000_t75">
            <v:imagedata o:title="eqIdb2e429d453b9f63d7a24a86c12a082cc" r:id="rId2020"/>
          </v:shape>
        </w:pict>
      </w:r>
      <w:r w:rsidRPr="00A21155">
        <w:rPr>
          <w:color w:val="FF0000"/>
        </w:rPr>
        <w:t>，得</w:t>
      </w:r>
      <w:r>
        <w:rPr>
          <w:color w:val="FF0000"/>
        </w:rPr>
        <w:pict>
          <v:shape alt="eqId1bd557b14fe863e903d9f8de9db513b5" id="_x0000_i3859" style="width:143.45pt;height:19.15pt" type="#_x0000_t75">
            <v:imagedata o:title="eqId1bd557b14fe863e903d9f8de9db513b5" r:id="rId2021"/>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则</w:t>
      </w:r>
      <w:r>
        <w:rPr>
          <w:color w:val="FF0000"/>
        </w:rPr>
        <w:pict>
          <v:shape alt="eqId1c800d8efbd7ba288355ae633119550e" id="_x0000_i3860" style="width:82.7pt;height:63.55pt" type="#_x0000_t75">
            <v:imagedata o:title="eqId1c800d8efbd7ba288355ae633119550e" r:id="rId2022"/>
          </v:shape>
        </w:pict>
      </w:r>
      <w:r w:rsidRPr="00A21155">
        <w:rPr>
          <w:color w:val="FF0000"/>
        </w:rPr>
        <w:t>，且</w:t>
      </w:r>
      <w:r>
        <w:rPr>
          <w:color w:val="FF0000"/>
        </w:rPr>
        <w:pict>
          <v:shape alt="eqId6567821c022a9b88502fa4efcd4cbd62" id="_x0000_i3861" style="width:83.6pt;height:13.8pt" type="#_x0000_t75">
            <v:imagedata o:title="eqId6567821c022a9b88502fa4efcd4cbd62" r:id="rId2023"/>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由</w:t>
      </w:r>
      <w:r>
        <w:rPr>
          <w:color w:val="FF0000"/>
        </w:rPr>
        <w:pict>
          <v:shape alt="eqId92401170a0eaa13334060d44a1929d78" id="_x0000_i3862" style="width:57.2pt;height:15.4pt" type="#_x0000_t75">
            <v:imagedata o:title="eqId92401170a0eaa13334060d44a1929d78" r:id="rId2013"/>
          </v:shape>
        </w:pict>
      </w:r>
      <w:r w:rsidRPr="00A21155">
        <w:rPr>
          <w:color w:val="FF0000"/>
        </w:rPr>
        <w:t>，即</w:t>
      </w:r>
      <w:r>
        <w:rPr>
          <w:color w:val="FF0000"/>
        </w:rPr>
        <w:pict>
          <v:shape alt="eqId1da3ff6f17be99ec311610efa08ba002" id="_x0000_i3863" style="width:63.35pt;height:15.85pt" type="#_x0000_t75">
            <v:imagedata o:title="eqId1da3ff6f17be99ec311610efa08ba002" r:id="rId2024"/>
          </v:shape>
        </w:pict>
      </w:r>
      <w:r w:rsidRPr="00A21155">
        <w:rPr>
          <w:color w:val="FF0000"/>
        </w:rPr>
        <w:t>，即</w:t>
      </w:r>
      <w:r>
        <w:rPr>
          <w:color w:val="FF0000"/>
        </w:rPr>
        <w:pict>
          <v:shape alt="eqIda61681e079f33493fc4e5a48846f2af2" id="_x0000_i3864" style="width:120.55pt;height:17.8pt" type="#_x0000_t75">
            <v:imagedata o:title="eqIda61681e079f33493fc4e5a48846f2af2" r:id="rId2025"/>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即</w:t>
      </w:r>
      <w:r>
        <w:rPr>
          <w:color w:val="FF0000"/>
        </w:rPr>
        <w:pict>
          <v:shape alt="eqId3d7aac06e7312b72952abbffcff971fb" id="_x0000_i3865" style="width:146.1pt;height:19.15pt" type="#_x0000_t75">
            <v:imagedata o:title="eqId3d7aac06e7312b72952abbffcff971fb" r:id="rId2026"/>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即</w:t>
      </w:r>
      <w:r>
        <w:rPr>
          <w:color w:val="FF0000"/>
        </w:rPr>
        <w:pict>
          <v:shape alt="eqId37a017a0ec1bae68705644a2623e8278" id="_x0000_i3866" style="width:148.7pt;height:32.4pt" type="#_x0000_t75">
            <v:imagedata o:title="eqId37a017a0ec1bae68705644a2623e8278" r:id="rId2027"/>
          </v:shape>
        </w:pict>
      </w:r>
      <w:r w:rsidRPr="00A21155">
        <w:rPr>
          <w:color w:val="FF0000"/>
        </w:rPr>
        <w:t>，整理得</w:t>
      </w:r>
      <w:r>
        <w:rPr>
          <w:color w:val="FF0000"/>
        </w:rPr>
        <w:pict>
          <v:shape alt="eqId6eb4f93c73bb5f326384862667cda219" id="_x0000_i3867" style="width:61.6pt;height:19.2pt" type="#_x0000_t75">
            <v:imagedata o:title="eqId6eb4f93c73bb5f326384862667cda219" r:id="rId2028"/>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所以</w:t>
      </w:r>
      <w:r>
        <w:rPr>
          <w:color w:val="FF0000"/>
        </w:rPr>
        <w:pict>
          <v:shape alt="eqId544a9f647200dc601c61b0acc7e6dc19" id="_x0000_i3868" style="width:127.6pt;height:19.15pt" type="#_x0000_t75">
            <v:imagedata o:title="eqId544a9f647200dc601c61b0acc7e6dc19" r:id="rId2029"/>
          </v:shape>
        </w:pict>
      </w:r>
    </w:p>
    <w:p w:rsidP="00A21155" w:rsidR="00A21155" w:rsidRPr="00A21155">
      <w:pPr>
        <w:shd w:color="auto" w:fill="F2F2F2" w:val="clear"/>
        <w:spacing w:line="360" w:lineRule="auto"/>
        <w:jc w:val="left"/>
        <w:textAlignment w:val="center"/>
        <w:rPr>
          <w:color w:val="FF0000"/>
        </w:rPr>
      </w:pPr>
      <w:r>
        <w:rPr>
          <w:color w:val="FF0000"/>
        </w:rPr>
        <w:pict>
          <v:shape alt="eqId832072a2d475e09f619485b74f1eefe9" id="_x0000_i3869" style="width:104.7pt;height:19.1pt" type="#_x0000_t75">
            <v:imagedata o:title="eqId832072a2d475e09f619485b74f1eefe9" r:id="rId2030"/>
          </v:shape>
        </w:pict>
      </w:r>
    </w:p>
    <w:p w:rsidP="00A21155" w:rsidR="00A21155" w:rsidRPr="00A21155">
      <w:pPr>
        <w:shd w:color="auto" w:fill="F2F2F2" w:val="clear"/>
        <w:spacing w:line="360" w:lineRule="auto"/>
        <w:jc w:val="left"/>
        <w:textAlignment w:val="center"/>
        <w:rPr>
          <w:color w:val="FF0000"/>
        </w:rPr>
      </w:pPr>
      <w:r>
        <w:rPr>
          <w:color w:val="FF0000"/>
        </w:rPr>
        <w:pict>
          <v:shape alt="eqIdd2f059cdd2f8e52192a36b6823b41e9d" id="_x0000_i3870" style="width:80.9pt;height:20.4pt" type="#_x0000_t75">
            <v:imagedata o:title="eqIdd2f059cdd2f8e52192a36b6823b41e9d" r:id="rId2031"/>
          </v:shape>
        </w:pict>
      </w:r>
    </w:p>
    <w:p w:rsidP="00A21155" w:rsidR="00A21155" w:rsidRPr="00A21155">
      <w:pPr>
        <w:shd w:color="auto" w:fill="F2F2F2" w:val="clear"/>
        <w:spacing w:line="360" w:lineRule="auto"/>
        <w:jc w:val="left"/>
        <w:textAlignment w:val="center"/>
        <w:rPr>
          <w:color w:val="FF0000"/>
        </w:rPr>
      </w:pPr>
      <w:r>
        <w:rPr>
          <w:color w:val="FF0000"/>
        </w:rPr>
        <w:pict>
          <v:shape alt="eqId00b270f52db03276141e0173e4009c72" id="_x0000_i3871" style="width:124.95pt;height:23.15pt" type="#_x0000_t75">
            <v:imagedata o:title="eqId00b270f52db03276141e0173e4009c72" r:id="rId2032"/>
          </v:shape>
        </w:pict>
      </w:r>
    </w:p>
    <w:p w:rsidP="00A21155" w:rsidR="00A21155" w:rsidRPr="00A21155">
      <w:pPr>
        <w:shd w:color="auto" w:fill="F2F2F2" w:val="clear"/>
        <w:spacing w:line="360" w:lineRule="auto"/>
        <w:jc w:val="left"/>
        <w:textAlignment w:val="center"/>
        <w:rPr>
          <w:color w:val="FF0000"/>
        </w:rPr>
      </w:pPr>
      <w:r>
        <w:rPr>
          <w:color w:val="FF0000"/>
        </w:rPr>
        <w:pict>
          <v:shape alt="eqId7dd23c6c9ea352cff353dc22a3109417" id="_x0000_i3872" style="width:150.5pt;height:40.25pt" type="#_x0000_t75">
            <v:imagedata o:title="eqId7dd23c6c9ea352cff353dc22a3109417" r:id="rId2033"/>
          </v:shape>
        </w:pict>
      </w:r>
    </w:p>
    <w:p w:rsidP="00A21155" w:rsidR="00A21155" w:rsidRPr="00A21155">
      <w:pPr>
        <w:shd w:color="auto" w:fill="F2F2F2" w:val="clear"/>
        <w:spacing w:line="360" w:lineRule="auto"/>
        <w:jc w:val="left"/>
        <w:textAlignment w:val="center"/>
        <w:rPr>
          <w:color w:val="FF0000"/>
        </w:rPr>
      </w:pPr>
      <w:r>
        <w:rPr>
          <w:color w:val="FF0000"/>
        </w:rPr>
        <w:pict>
          <v:shape alt="eqIdf8640c573552b2fe07ed5c870274e11d" id="_x0000_i3873" style="width:104.7pt;height:40.2pt" type="#_x0000_t75">
            <v:imagedata o:title="eqIdf8640c573552b2fe07ed5c870274e11d" r:id="rId2034"/>
          </v:shape>
        </w:pict>
      </w:r>
    </w:p>
    <w:p w:rsidP="00A21155" w:rsidR="00A21155" w:rsidRPr="00A21155">
      <w:pPr>
        <w:shd w:color="auto" w:fill="F2F2F2" w:val="clear"/>
        <w:spacing w:line="360" w:lineRule="auto"/>
        <w:jc w:val="left"/>
        <w:textAlignment w:val="center"/>
        <w:rPr>
          <w:color w:val="FF0000"/>
        </w:rPr>
      </w:pPr>
      <w:r>
        <w:rPr>
          <w:color w:val="FF0000"/>
        </w:rPr>
        <w:pict>
          <v:shape alt="eqId7ad562d2350ce5948c58636ca7546477" id="_x0000_i3874" style="width:95.9pt;height:44.3pt" type="#_x0000_t75">
            <v:imagedata o:title="eqId7ad562d2350ce5948c58636ca7546477" r:id="rId2035"/>
          </v:shape>
        </w:pict>
      </w:r>
      <w:r w:rsidRPr="00A21155">
        <w:rPr>
          <w:color w:val="FF0000"/>
        </w:rPr>
        <w:t>，当且仅当</w:t>
      </w:r>
      <w:r>
        <w:rPr>
          <w:color w:val="FF0000"/>
        </w:rPr>
        <w:pict>
          <v:shape alt="eqId7aeb9a94e392f6759b18abed89aacc5e" id="_x0000_i3875" style="width:21.95pt;height:11.6pt" type="#_x0000_t75">
            <v:imagedata o:title="eqId7aeb9a94e392f6759b18abed89aacc5e" r:id="rId2036"/>
          </v:shape>
        </w:pict>
      </w:r>
      <w:r w:rsidRPr="00A21155">
        <w:rPr>
          <w:color w:val="FF0000"/>
        </w:rPr>
        <w:t>时，等号成立，</w:t>
      </w:r>
    </w:p>
    <w:p w:rsidP="00A21155" w:rsidR="00A21155" w:rsidRPr="00A21155">
      <w:pPr>
        <w:shd w:color="auto" w:fill="F2F2F2" w:val="clear"/>
        <w:spacing w:line="360" w:lineRule="auto"/>
        <w:jc w:val="left"/>
        <w:textAlignment w:val="center"/>
        <w:rPr>
          <w:color w:val="FF0000"/>
        </w:rPr>
      </w:pPr>
      <w:r w:rsidRPr="00A21155">
        <w:rPr>
          <w:color w:val="FF0000"/>
        </w:rPr>
        <w:t>故</w:t>
      </w:r>
      <m:oMath>
        <m:d>
          <m:dPr>
            <m:begChr m:val="|"/>
            <m:endChr m:val="|"/>
            <m:ctrlPr>
              <w:rPr>
                <w:rFonts w:ascii="Cambria Math" w:hAnsi="Cambria Math"/>
              </w:rPr>
            </m:ctrlPr>
          </m:dPr>
          <m:e>
            <m:r>
              <w:rPr>
                <w:rFonts w:ascii="Cambria Math" w:cs="Cambria Math" w:hAnsi="Cambria Math"/>
              </w:rPr>
              <m:t>MN</m:t>
            </m:r>
          </m:e>
        </m:d>
      </m:oMath>
      <w:r w:rsidRPr="00A21155">
        <w:rPr>
          <w:color w:val="FF0000"/>
        </w:rPr>
        <w:t>的最小值为</w:t>
      </w:r>
      <w:r>
        <w:rPr>
          <w:color w:val="FF0000"/>
        </w:rPr>
        <w:pict>
          <v:shape alt="eqId95bacae35b6e16a0a33c2bdc6bc07df7" id="_x0000_i3876" style="width:21.95pt;height:14.85pt" type="#_x0000_t75">
            <v:imagedata o:title="eqId95bacae35b6e16a0a33c2bdc6bc07df7" r:id="rId1880"/>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方法二：由题意知直线</w:t>
      </w:r>
      <w:r>
        <w:rPr>
          <w:color w:val="FF0000"/>
        </w:rPr>
        <w:pict>
          <v:shape alt="eqId80f65dbed884e2248ec075655c684aa7" id="_x0000_i3877" style="width:40.5pt;height:13.25pt" type="#_x0000_t75">
            <v:imagedata o:title="eqId80f65dbed884e2248ec075655c684aa7" r:id="rId2037"/>
          </v:shape>
        </w:pict>
      </w:r>
      <w:r w:rsidRPr="00A21155">
        <w:rPr>
          <w:color w:val="FF0000"/>
        </w:rPr>
        <w:t>的斜率存在且不等于</w:t>
      </w:r>
      <w:r>
        <w:rPr>
          <w:color w:val="FF0000"/>
        </w:rPr>
        <w:pict>
          <v:shape alt="eqIdc95b6be4554f03bf496092f1acdfbb89" id="_x0000_i3878" style="width:8.8pt;height:12.85pt" type="#_x0000_t75">
            <v:imagedata o:title="eqIdc95b6be4554f03bf496092f1acdfbb89" r:id="rId2038"/>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设</w:t>
      </w:r>
      <w:r>
        <w:rPr>
          <w:color w:val="FF0000"/>
        </w:rPr>
        <w:pict>
          <v:shape alt="eqId958ed05c735f644fcaaa76a26f34dc9a" id="_x0000_i3879" style="width:53.65pt;height:14.1pt" type="#_x0000_t75">
            <v:imagedata o:title="eqId958ed05c735f644fcaaa76a26f34dc9a" r:id="rId2039"/>
          </v:shape>
        </w:pict>
      </w:r>
      <w:r w:rsidRPr="00A21155">
        <w:rPr>
          <w:color w:val="FF0000"/>
        </w:rPr>
        <w:t>，</w:t>
      </w:r>
      <w:r>
        <w:rPr>
          <w:color w:val="FF0000"/>
        </w:rPr>
        <w:pict>
          <v:shape alt="eqIdac631894687b98a9589a6fc83f5a79df" id="_x0000_i3880" style="width:64.2pt;height:27.5pt" type="#_x0000_t75">
            <v:imagedata o:title="eqIdac631894687b98a9589a6fc83f5a79df" r:id="rId2040"/>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由</w:t>
      </w:r>
      <w:r>
        <w:rPr>
          <w:color w:val="FF0000"/>
        </w:rPr>
        <w:pict>
          <v:shape alt="eqId1354fa42e06bdf37e3b0e7695e46f6e5" id="_x0000_i3881" style="width:76.55pt;height:66.65pt" type="#_x0000_t75">
            <v:imagedata o:title="eqId1354fa42e06bdf37e3b0e7695e46f6e5" r:id="rId2041"/>
          </v:shape>
        </w:pict>
      </w:r>
      <w:r w:rsidRPr="00A21155">
        <w:rPr>
          <w:color w:val="FF0000"/>
        </w:rPr>
        <w:t>，即</w:t>
      </w:r>
      <w:r>
        <w:rPr>
          <w:color w:val="FF0000"/>
        </w:rPr>
        <w:pict>
          <v:shape alt="eqIda23f39c2f91e20d4df19e6d7897ce629" id="_x0000_i3882" style="width:46.6pt;height:27.2pt" type="#_x0000_t75">
            <v:imagedata o:title="eqIda23f39c2f91e20d4df19e6d7897ce629" r:id="rId2042"/>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联立</w:t>
      </w:r>
      <w:r>
        <w:rPr>
          <w:color w:val="FF0000"/>
        </w:rPr>
        <w:pict>
          <v:shape alt="eqId9d14f00a5ce21e3e86f87c6121571a60" id="_x0000_i3883" style="width:54.55pt;height:45.35pt" type="#_x0000_t75">
            <v:imagedata o:title="eqId9d14f00a5ce21e3e86f87c6121571a60" r:id="rId2043"/>
          </v:shape>
        </w:pict>
      </w:r>
      <w:r w:rsidRPr="00A21155">
        <w:rPr>
          <w:color w:val="FF0000"/>
        </w:rPr>
        <w:t>，解得</w:t>
      </w:r>
      <w:r>
        <w:rPr>
          <w:color w:val="FF0000"/>
        </w:rPr>
        <w:pict>
          <v:shape alt="eqId6c1f6caab3e9558f1b2fd016ff19e5f9" id="_x0000_i3884" style="width:58.95pt;height:60.25pt" type="#_x0000_t75">
            <v:imagedata o:title="eqId6c1f6caab3e9558f1b2fd016ff19e5f9" r:id="rId2044"/>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则</w:t>
      </w:r>
      <w:r>
        <w:rPr>
          <w:color w:val="FF0000"/>
        </w:rPr>
        <w:pict>
          <v:shape alt="eqIde6405c925e758c15d199bde1ded1806a" id="_x0000_i3885" style="width:124.1pt;height:32.35pt" type="#_x0000_t75">
            <v:imagedata o:title="eqIde6405c925e758c15d199bde1ded1806a" r:id="rId2045"/>
          </v:shape>
        </w:pict>
      </w:r>
      <w:r w:rsidRPr="00A21155">
        <w:rPr>
          <w:color w:val="FF0000"/>
        </w:rPr>
        <w:t>，同理</w:t>
      </w:r>
      <w:r>
        <w:rPr>
          <w:color w:val="FF0000"/>
        </w:rPr>
        <w:pict>
          <v:shape alt="eqId9b7a55f0290b445cf84bd05441f449cd" id="_x0000_i3886" style="width:77.45pt;height:32.45pt" type="#_x0000_t75">
            <v:imagedata o:title="eqId9b7a55f0290b445cf84bd05441f449cd" r:id="rId2046"/>
          </v:shape>
        </w:pict>
      </w:r>
      <w:r w:rsidRPr="00A21155">
        <w:rPr>
          <w:color w:val="FF0000"/>
        </w:rPr>
        <w:t>，其中</w:t>
      </w:r>
      <w:r>
        <w:rPr>
          <w:color w:val="FF0000"/>
        </w:rPr>
        <w:pict>
          <v:shape alt="eqIda23f39c2f91e20d4df19e6d7897ce629" id="_x0000_i3887" style="width:46.6pt;height:27.2pt" type="#_x0000_t75">
            <v:imagedata o:title="eqIda23f39c2f91e20d4df19e6d7897ce629" r:id="rId2042"/>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故</w:t>
      </w:r>
      <w:r>
        <w:rPr>
          <w:color w:val="FF0000"/>
        </w:rPr>
        <w:pict>
          <v:shape alt="eqIdbff5288ac428c880aeaa6610fdb6379b" id="_x0000_i3888" style="width:188.3pt;height:35pt" type="#_x0000_t75">
            <v:imagedata o:title="eqIdbff5288ac428c880aeaa6610fdb6379b" r:id="rId2047"/>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而</w:t>
      </w:r>
      <w:r>
        <w:rPr>
          <w:color w:val="FF0000"/>
        </w:rPr>
        <w:pict>
          <v:shape alt="eqIdcf409191c55c01d66d2ce9c1de14b922" id="_x0000_i3889" style="width:269.3pt;height:31.7pt" type="#_x0000_t75">
            <v:imagedata o:title="eqIdcf409191c55c01d66d2ce9c1de14b922" r:id="rId2048"/>
          </v:shape>
        </w:pict>
      </w:r>
    </w:p>
    <w:p w:rsidP="00A21155" w:rsidR="00A21155" w:rsidRPr="00A21155">
      <w:pPr>
        <w:shd w:color="auto" w:fill="F2F2F2" w:val="clear"/>
        <w:spacing w:line="360" w:lineRule="auto"/>
        <w:jc w:val="left"/>
        <w:textAlignment w:val="center"/>
        <w:rPr>
          <w:color w:val="FF0000"/>
        </w:rPr>
      </w:pPr>
      <w:r>
        <w:rPr>
          <w:color w:val="FF0000"/>
        </w:rPr>
        <w:pict>
          <v:shape alt="eqId636075e07d8b2d437e5432d7f8ad2131" id="_x0000_i3890" style="width:252.55pt;height:36.95pt" type="#_x0000_t75">
            <v:imagedata o:title="eqId636075e07d8b2d437e5432d7f8ad2131" r:id="rId2049"/>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当且仅当</w:t>
      </w:r>
      <w:r>
        <w:rPr>
          <w:color w:val="FF0000"/>
        </w:rPr>
        <w:pict>
          <v:shape alt="eqId9de979877ddd7a71675135f41eefed94" id="_x0000_i3891" style="width:70.4pt;height:14.45pt" type="#_x0000_t75">
            <v:imagedata o:title="eqId9de979877ddd7a71675135f41eefed94" r:id="rId2050"/>
          </v:shape>
        </w:pict>
      </w:r>
      <w:r w:rsidRPr="00A21155">
        <w:rPr>
          <w:color w:val="FF0000"/>
        </w:rPr>
        <w:t>时，等号成立，</w:t>
      </w:r>
    </w:p>
    <w:p w:rsidP="00A21155" w:rsidR="00A21155" w:rsidRPr="00A21155">
      <w:pPr>
        <w:shd w:color="auto" w:fill="F2F2F2" w:val="clear"/>
        <w:spacing w:line="360" w:lineRule="auto"/>
        <w:jc w:val="left"/>
        <w:textAlignment w:val="center"/>
        <w:rPr>
          <w:color w:val="FF0000"/>
        </w:rPr>
      </w:pPr>
      <w:r w:rsidRPr="00A21155">
        <w:rPr>
          <w:color w:val="FF0000"/>
        </w:rPr>
        <w:t>故</w:t>
      </w:r>
      <w:r>
        <w:rPr>
          <w:color w:val="FF0000"/>
        </w:rPr>
        <w:pict>
          <v:shape alt="eqIdac35b1e8a952aac4f4cdaaf02d868d04" id="_x0000_i3892" style="width:26.4pt;height:13.85pt" type="#_x0000_t75">
            <v:imagedata o:title="eqIdac35b1e8a952aac4f4cdaaf02d868d04" r:id="rId2014"/>
          </v:shape>
        </w:pict>
      </w:r>
      <w:r w:rsidRPr="00A21155">
        <w:rPr>
          <w:color w:val="FF0000"/>
        </w:rPr>
        <w:t>的最小值为</w:t>
      </w:r>
      <w:r>
        <w:rPr>
          <w:color w:val="FF0000"/>
        </w:rPr>
        <w:pict>
          <v:shape alt="eqId95bacae35b6e16a0a33c2bdc6bc07df7" id="_x0000_i3893" style="width:21.95pt;height:14.85pt" type="#_x0000_t75">
            <v:imagedata o:title="eqId95bacae35b6e16a0a33c2bdc6bc07df7" r:id="rId1880"/>
          </v:shape>
        </w:pict>
      </w:r>
      <w:r w:rsidRPr="00A21155">
        <w:rPr>
          <w:color w:val="FF0000"/>
        </w:rPr>
        <w:t>.</w:t>
      </w:r>
    </w:p>
    <w:p w:rsidP="00A21155" w:rsidR="00A21155" w:rsidRPr="00A21155">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433195" cy="1371600"/>
            <wp:effectExtent b="0" l="0" r="0" t="0"/>
            <wp:docPr descr="说明: @@@aafaa763-461e-42e2-a500-49e91a20e68f" id="7745"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aafaa763-461e-42e2-a500-49e91a20e68f" id="7745" name="图片 100017"/>
                    <pic:cNvPicPr>
                      <a:picLocks noChangeArrowheads="1" noChangeAspect="1"/>
                    </pic:cNvPicPr>
                  </pic:nvPicPr>
                  <pic:blipFill>
                    <a:blip cstate="print" r:embed="rId2051">
                      <a:extLst>
                        <a:ext uri="{28A0092B-C50C-407E-A947-70E740481C1C}">
                          <a14:useLocalDpi xmlns:a14="http://schemas.microsoft.com/office/drawing/2010/main" val="0"/>
                        </a:ext>
                      </a:extLst>
                    </a:blip>
                    <a:stretch>
                      <a:fillRect/>
                    </a:stretch>
                  </pic:blipFill>
                  <pic:spPr bwMode="auto">
                    <a:xfrm>
                      <a:off x="0" y="0"/>
                      <a:ext cx="1433195" cy="1371600"/>
                    </a:xfrm>
                    <a:prstGeom prst="rect">
                      <a:avLst/>
                    </a:prstGeom>
                    <a:noFill/>
                    <a:ln>
                      <a:noFill/>
                    </a:ln>
                  </pic:spPr>
                </pic:pic>
              </a:graphicData>
            </a:graphic>
          </wp:inline>
        </w:drawing>
      </w:r>
    </w:p>
    <w:p w:rsidP="00A21155" w:rsidR="00A21155">
      <w:pPr>
        <w:spacing w:line="360" w:lineRule="auto"/>
        <w:jc w:val="left"/>
        <w:textAlignment w:val="center"/>
      </w:pPr>
      <w:r>
        <w:t>10</w:t>
      </w:r>
      <w:r>
        <w:t>．（</w:t>
      </w:r>
      <w:r>
        <w:t>23-24</w:t>
      </w:r>
      <w:r>
        <w:t>高二上</w:t>
      </w:r>
      <w:r>
        <w:t>·</w:t>
      </w:r>
      <w:r>
        <w:t>河北石家庄</w:t>
      </w:r>
      <w:r>
        <w:t>·</w:t>
      </w:r>
      <w:r>
        <w:t>期末）已知双曲线</w:t>
      </w:r>
      <w:r>
        <w:pict>
          <v:shape alt="eqId19f3fa0b40fb0d9b8c62e37316ab3b04" id="_x0000_i3894" style="width:51.05pt;height:29.4pt" type="#_x0000_t75">
            <v:imagedata o:title="eqId19f3fa0b40fb0d9b8c62e37316ab3b04" r:id="rId1906"/>
          </v:shape>
        </w:pict>
      </w:r>
      <w:r>
        <w:t>的离心率为</w:t>
      </w:r>
      <w:r>
        <w:pict>
          <v:shape alt="eqIdcf298f00799cbf34b4db26f5f63af92f" id="_x0000_i3895" style="width:16.7pt;height:15.7pt" type="#_x0000_t75">
            <v:imagedata o:title="eqIdcf298f00799cbf34b4db26f5f63af92f" r:id="rId1909"/>
          </v:shape>
        </w:pict>
      </w:r>
      <w:r>
        <w:t>，点</w:t>
      </w:r>
      <w:r>
        <w:pict>
          <v:shape alt="eqId4d2a97987f71835f519b462f5b8f5957" id="_x0000_i3896" style="width:25.5pt;height:15.8pt" type="#_x0000_t75">
            <v:imagedata o:title="eqId4d2a97987f71835f519b462f5b8f5957" r:id="rId38"/>
          </v:shape>
        </w:pict>
      </w:r>
      <w:r>
        <w:t>分别是双曲线的左右焦点，过</w:t>
      </w:r>
      <w:r>
        <w:pict>
          <v:shape alt="eqIda3fb78c5f885034612c0e030b920143d" id="_x0000_i3897" style="width:12.3pt;height:16.55pt" type="#_x0000_t75">
            <v:imagedata o:title="eqIda3fb78c5f885034612c0e030b920143d" r:id="rId12"/>
          </v:shape>
        </w:pict>
      </w:r>
      <w:r>
        <w:t>的直线交双曲线右支于</w:t>
      </w:r>
      <w:r>
        <w:rPr>
          <w:rFonts w:ascii="Times New Roman" w:eastAsia="Times New Roman" w:hAnsi="Times New Roman"/>
          <w:i/>
        </w:rPr>
        <w:t>P</w:t>
      </w:r>
      <w:r>
        <w:t>，</w:t>
      </w:r>
      <w:r>
        <w:rPr>
          <w:rFonts w:ascii="Times New Roman" w:eastAsia="Times New Roman" w:hAnsi="Times New Roman"/>
          <w:i/>
        </w:rPr>
        <w:t>A</w:t>
      </w:r>
      <w:r>
        <w:t>两点，点</w:t>
      </w:r>
      <w:r>
        <w:rPr>
          <w:rFonts w:ascii="Times New Roman" w:eastAsia="Times New Roman" w:hAnsi="Times New Roman"/>
          <w:i/>
        </w:rPr>
        <w:t>P</w:t>
      </w:r>
      <w:r>
        <w:t>在第一象限，当直线</w:t>
      </w:r>
      <w:r>
        <w:rPr>
          <w:rFonts w:ascii="Times New Roman" w:eastAsia="Times New Roman" w:hAnsi="Times New Roman"/>
          <w:i/>
        </w:rPr>
        <w:t>PA</w:t>
      </w:r>
      <w:r>
        <w:t>的斜率不存在时，</w:t>
      </w:r>
      <w:r>
        <w:pict>
          <v:shape alt="eqId49f103bf5165f87bbd99090ee8cc50fe" id="_x0000_i3898" style="width:50.15pt;height:16.9pt" type="#_x0000_t75">
            <v:imagedata o:title="eqId49f103bf5165f87bbd99090ee8cc50fe" r:id="rId2052"/>
          </v:shape>
        </w:pict>
      </w:r>
      <w:r>
        <w:t>．</w:t>
      </w:r>
    </w:p>
    <w:p w:rsidP="00A21155" w:rsidR="00A21155">
      <w:pPr>
        <w:spacing w:line="360" w:lineRule="auto"/>
        <w:jc w:val="left"/>
        <w:textAlignment w:val="center"/>
      </w:pPr>
      <w:r>
        <w:rPr>
          <w:rFonts w:eastAsia="Times New Roman"/>
          <w:noProof/>
          <w:kern w:val="0"/>
          <w:sz w:val="24"/>
          <w:szCs w:val="24"/>
        </w:rPr>
        <w:drawing>
          <wp:inline distB="0" distL="0" distR="0" distT="0">
            <wp:extent cx="1633855" cy="1605280"/>
            <wp:effectExtent b="0" l="0" r="0" t="0"/>
            <wp:docPr descr="说明: @@@10dc8792-5844-4911-8f88-db7111898959" id="7744"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10dc8792-5844-4911-8f88-db7111898959" id="7744" name="图片 100019"/>
                    <pic:cNvPicPr>
                      <a:picLocks noChangeArrowheads="1" noChangeAspect="1"/>
                    </pic:cNvPicPr>
                  </pic:nvPicPr>
                  <pic:blipFill>
                    <a:blip cstate="print" r:embed="rId2053">
                      <a:extLst>
                        <a:ext uri="{28A0092B-C50C-407E-A947-70E740481C1C}">
                          <a14:useLocalDpi xmlns:a14="http://schemas.microsoft.com/office/drawing/2010/main" val="0"/>
                        </a:ext>
                      </a:extLst>
                    </a:blip>
                    <a:stretch>
                      <a:fillRect/>
                    </a:stretch>
                  </pic:blipFill>
                  <pic:spPr bwMode="auto">
                    <a:xfrm>
                      <a:off x="0" y="0"/>
                      <a:ext cx="1633855" cy="1605280"/>
                    </a:xfrm>
                    <a:prstGeom prst="rect">
                      <a:avLst/>
                    </a:prstGeom>
                    <a:noFill/>
                    <a:ln>
                      <a:noFill/>
                    </a:ln>
                  </pic:spPr>
                </pic:pic>
              </a:graphicData>
            </a:graphic>
          </wp:inline>
        </w:drawing>
      </w:r>
    </w:p>
    <w:p w:rsidP="00A21155" w:rsidR="00A21155">
      <w:pPr>
        <w:spacing w:line="360" w:lineRule="auto"/>
        <w:jc w:val="left"/>
        <w:textAlignment w:val="center"/>
      </w:pPr>
      <w:r>
        <w:t>(1)</w:t>
      </w:r>
      <w:r>
        <w:t>求双曲线的标准方程；</w:t>
      </w:r>
    </w:p>
    <w:p w:rsidP="00A21155" w:rsidR="00A21155">
      <w:pPr>
        <w:spacing w:line="360" w:lineRule="auto"/>
        <w:jc w:val="left"/>
        <w:textAlignment w:val="center"/>
      </w:pPr>
      <w:r>
        <w:t>(2)</w:t>
      </w:r>
      <w:r>
        <w:t>线段</w:t>
      </w:r>
      <w:r>
        <w:pict>
          <v:shape alt="eqId9ac86e1c253297a377e14fb9a1689be8" id="_x0000_i3899" style="width:17.7pt;height:15.85pt" type="#_x0000_t75">
            <v:imagedata o:title="eqId9ac86e1c253297a377e14fb9a1689be8" r:id="rId2054"/>
          </v:shape>
        </w:pict>
      </w:r>
      <w:r>
        <w:t>交圆</w:t>
      </w:r>
      <w:r>
        <w:pict>
          <v:shape alt="eqId7aa46bcef998ac174ca0f564fc39b667" id="_x0000_i3900" style="width:87.1pt;height:16.8pt" type="#_x0000_t75">
            <v:imagedata o:title="eqId7aa46bcef998ac174ca0f564fc39b667" r:id="rId2055"/>
          </v:shape>
        </w:pict>
      </w:r>
      <w:r>
        <w:t>于点</w:t>
      </w:r>
      <w:r>
        <w:rPr>
          <w:rFonts w:ascii="Times New Roman" w:eastAsia="Times New Roman" w:hAnsi="Times New Roman"/>
          <w:i/>
        </w:rPr>
        <w:t>B</w:t>
      </w:r>
      <w:r>
        <w:t>，记</w:t>
      </w:r>
      <w:r>
        <w:pict>
          <v:shape alt="eqId8ed4138590ae2a43a383663f3cff223e" id="_x0000_i3901" style="width:95.05pt;height:15.85pt" type="#_x0000_t75">
            <v:imagedata o:title="eqId8ed4138590ae2a43a383663f3cff223e" r:id="rId2056"/>
          </v:shape>
        </w:pict>
      </w:r>
      <w:r>
        <w:t>的面积分别为</w:t>
      </w:r>
      <w:r>
        <w:pict>
          <v:shape alt="eqId6fc4ea29a512c7979a09adcff888ed7d" id="_x0000_i3902" style="width:35.2pt;height:15.85pt;mso-position-horizontal-relative:page;mso-position-vertical-relative:page" type="#_x0000_t75">
            <v:imagedata o:title="eqId6fc4ea29a512c7979a09adcff888ed7d" r:id="rId2057"/>
          </v:shape>
        </w:pict>
      </w:r>
      <w:r>
        <w:t>，求</w:t>
      </w:r>
      <w:r>
        <w:pict>
          <v:shape alt="eqId51da7a6689fcd857bdafe8b9aef58231" id="_x0000_i3903" style="width:35.2pt;height:29.95pt" type="#_x0000_t75">
            <v:imagedata o:title="eqId51da7a6689fcd857bdafe8b9aef58231" r:id="rId2058"/>
          </v:shape>
        </w:pict>
      </w:r>
      <w:r>
        <w:t>的最小值．</w:t>
      </w:r>
    </w:p>
    <w:p w:rsidP="00A21155" w:rsidR="00A21155" w:rsidRPr="00A21155">
      <w:pPr>
        <w:shd w:color="auto" w:fill="F2F2F2" w:val="clear"/>
        <w:spacing w:line="360" w:lineRule="auto"/>
        <w:jc w:val="left"/>
        <w:textAlignment w:val="center"/>
        <w:rPr>
          <w:color w:val="FF0000"/>
        </w:rPr>
      </w:pPr>
      <w:r w:rsidRPr="00A21155">
        <w:rPr>
          <w:color w:val="FF0000"/>
        </w:rPr>
        <w:t>【答案】</w:t>
      </w:r>
      <w:r w:rsidRPr="00A21155">
        <w:rPr>
          <w:color w:val="FF0000"/>
        </w:rPr>
        <w:t>(1)</w:t>
      </w:r>
      <w:r>
        <w:rPr>
          <w:color w:val="FF0000"/>
        </w:rPr>
        <w:pict>
          <v:shape alt="eqIdb5848e50805496263d52dcbde9671a89" id="_x0000_i3904" style="width:49.3pt;height:16.05pt" type="#_x0000_t75">
            <v:imagedata o:title="eqIdb5848e50805496263d52dcbde9671a89" r:id="rId2059"/>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(2)</w:t>
      </w:r>
      <w:r>
        <w:rPr>
          <w:color w:val="FF0000"/>
        </w:rPr>
        <w:pict>
          <v:shape alt="eqIdc0c97792b2333a6fe0d1c706ac263556" id="_x0000_i3905" style="width:36.1pt;height:15.75pt" type="#_x0000_t75">
            <v:imagedata o:title="eqIdc0c97792b2333a6fe0d1c706ac263556" r:id="rId2060"/>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【详解】（</w:t>
      </w:r>
      <w:r w:rsidRPr="00A21155">
        <w:rPr>
          <w:color w:val="FF0000"/>
        </w:rPr>
        <w:t>1</w:t>
      </w:r>
      <w:r w:rsidRPr="00A21155">
        <w:rPr>
          <w:color w:val="FF0000"/>
        </w:rPr>
        <w:t>）由双曲线</w:t>
      </w:r>
      <w:r>
        <w:rPr>
          <w:color w:val="FF0000"/>
        </w:rPr>
        <w:pict>
          <v:shape alt="eqId8664e94c5793590f8d478e20908317c6" id="_x0000_i3906" style="width:66pt;height:29.05pt" type="#_x0000_t75">
            <v:imagedata o:title="eqId8664e94c5793590f8d478e20908317c6" r:id="rId2061"/>
          </v:shape>
        </w:pict>
      </w:r>
      <w:r w:rsidRPr="00A21155">
        <w:rPr>
          <w:color w:val="FF0000"/>
        </w:rPr>
        <w:t>的离心率为</w:t>
      </w:r>
      <w:r>
        <w:rPr>
          <w:color w:val="FF0000"/>
        </w:rPr>
        <w:pict>
          <v:shape alt="eqIdcf298f00799cbf34b4db26f5f63af92f" id="_x0000_i3907" style="width:16.7pt;height:15.7pt" type="#_x0000_t75">
            <v:imagedata o:title="eqIdcf298f00799cbf34b4db26f5f63af92f" r:id="rId1909"/>
          </v:shape>
        </w:pict>
      </w:r>
      <w:r w:rsidRPr="00A21155">
        <w:rPr>
          <w:color w:val="FF0000"/>
        </w:rPr>
        <w:t>，得</w:t>
      </w:r>
      <w:r>
        <w:rPr>
          <w:color w:val="FF0000"/>
        </w:rPr>
        <w:pict>
          <v:shape alt="eqIde1a985968381da9e3d239bdbe277dbec" id="_x0000_i3908" style="width:80.9pt;height:30.9pt" type="#_x0000_t75">
            <v:imagedata o:title="eqIde1a985968381da9e3d239bdbe277dbec" r:id="rId2062"/>
          </v:shape>
        </w:pict>
      </w:r>
      <w:r w:rsidRPr="00A21155">
        <w:rPr>
          <w:color w:val="FF0000"/>
        </w:rPr>
        <w:t>，即</w:t>
      </w:r>
      <w:r>
        <w:rPr>
          <w:color w:val="FF0000"/>
        </w:rPr>
        <w:pict>
          <v:shape alt="eqId1f22fec5a381ae8aca93d876e54c79de" id="_x0000_i3909" style="width:24.6pt;height:12.05pt" type="#_x0000_t75">
            <v:imagedata o:title="eqId1f22fec5a381ae8aca93d876e54c79de" r:id="rId2063"/>
          </v:shape>
        </w:pict>
      </w:r>
    </w:p>
    <w:p w:rsidP="00A21155" w:rsidR="00A21155" w:rsidRPr="00A21155">
      <w:pPr>
        <w:shd w:color="auto" w:fill="F2F2F2" w:val="clear"/>
        <w:spacing w:line="360" w:lineRule="auto"/>
        <w:jc w:val="left"/>
        <w:textAlignment w:val="center"/>
        <w:rPr>
          <w:color w:val="FF0000"/>
        </w:rPr>
      </w:pPr>
      <w:r w:rsidRPr="00A21155">
        <w:rPr>
          <w:color w:val="FF0000"/>
        </w:rPr>
        <w:t>由</w:t>
      </w:r>
      <w:r>
        <w:rPr>
          <w:color w:val="FF0000"/>
        </w:rPr>
        <w:pict>
          <v:shape alt="eqId03e3eae03b281d2e09cb9692497e11e7" id="_x0000_i3910" style="width:56.3pt;height:45.7pt" type="#_x0000_t75">
            <v:imagedata o:title="eqId03e3eae03b281d2e09cb9692497e11e7" r:id="rId2064"/>
          </v:shape>
        </w:pict>
      </w:r>
      <w:r w:rsidRPr="00A21155">
        <w:rPr>
          <w:color w:val="FF0000"/>
        </w:rPr>
        <w:t>，得</w:t>
      </w:r>
      <w:r>
        <w:rPr>
          <w:color w:val="FF0000"/>
        </w:rPr>
        <w:pict>
          <v:shape alt="eqIda889a421e47e3b5ecb9370f96ae3ad4a" id="_x0000_i3911" style="width:36.1pt;height:28.85pt" type="#_x0000_t75">
            <v:imagedata o:title="eqIda889a421e47e3b5ecb9370f96ae3ad4a" r:id="rId2065"/>
          </v:shape>
        </w:pict>
      </w:r>
      <w:r w:rsidRPr="00A21155">
        <w:rPr>
          <w:color w:val="FF0000"/>
        </w:rPr>
        <w:t>，由过点</w:t>
      </w:r>
      <w:r>
        <w:rPr>
          <w:color w:val="FF0000"/>
        </w:rPr>
        <w:pict>
          <v:shape alt="eqIda3fb78c5f885034612c0e030b920143d" id="_x0000_i3912" style="width:12.3pt;height:16.55pt" type="#_x0000_t75">
            <v:imagedata o:title="eqIda3fb78c5f885034612c0e030b920143d" r:id="rId12"/>
          </v:shape>
        </w:pict>
      </w:r>
      <w:r w:rsidRPr="00A21155">
        <w:rPr>
          <w:color w:val="FF0000"/>
        </w:rPr>
        <w:t>的直线</w:t>
      </w:r>
      <w:r w:rsidRPr="00A21155">
        <w:rPr>
          <w:rFonts w:ascii="Times New Roman" w:eastAsia="Times New Roman" w:hAnsi="Times New Roman"/>
          <w:i/>
          <w:color w:val="FF0000"/>
        </w:rPr>
        <w:t>PA</w:t>
      </w:r>
      <w:r w:rsidRPr="00A21155">
        <w:rPr>
          <w:color w:val="FF0000"/>
        </w:rPr>
        <w:t>的斜率不存在时，</w:t>
      </w:r>
      <w:r>
        <w:rPr>
          <w:color w:val="FF0000"/>
        </w:rPr>
        <w:pict>
          <v:shape alt="eqIdcb4c35c4f2ebf977b631c3eb9018badf" id="_x0000_i3913" style="width:49.25pt;height:18.4pt" type="#_x0000_t75">
            <v:imagedata o:title="eqIdcb4c35c4f2ebf977b631c3eb9018badf" r:id="rId2066"/>
          </v:shape>
        </w:pict>
      </w:r>
      <w:r w:rsidRPr="00A21155">
        <w:rPr>
          <w:color w:val="FF0000"/>
        </w:rPr>
        <w:t>，得</w:t>
      </w:r>
      <w:r>
        <w:rPr>
          <w:color w:val="FF0000"/>
        </w:rPr>
        <w:pict>
          <v:shape alt="eqId6466124852c46473a71b8f214ff178b7" id="_x0000_i3914" style="width:49.25pt;height:29.15pt" type="#_x0000_t75">
            <v:imagedata o:title="eqId6466124852c46473a71b8f214ff178b7" r:id="rId2067"/>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解得</w:t>
      </w:r>
      <w:r>
        <w:rPr>
          <w:color w:val="FF0000"/>
        </w:rPr>
        <w:pict>
          <v:shape alt="eqId00514018beea46f18f6547ad68201aac" id="_x0000_i3915" style="width:59.8pt;height:15.8pt" type="#_x0000_t75">
            <v:imagedata o:title="eqId00514018beea46f18f6547ad68201aac" r:id="rId2068"/>
          </v:shape>
        </w:pict>
      </w:r>
      <w:r w:rsidRPr="00A21155">
        <w:rPr>
          <w:color w:val="FF0000"/>
        </w:rPr>
        <w:t>，所以双曲线的方程为：</w:t>
      </w:r>
      <w:r>
        <w:rPr>
          <w:color w:val="FF0000"/>
        </w:rPr>
        <w:pict>
          <v:shape alt="eqIdb5848e50805496263d52dcbde9671a89" id="_x0000_i3916" style="width:49.3pt;height:16.05pt" type="#_x0000_t75">
            <v:imagedata o:title="eqIdb5848e50805496263d52dcbde9671a89" r:id="rId2059"/>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w:t>
      </w:r>
      <w:r w:rsidRPr="00A21155">
        <w:rPr>
          <w:color w:val="FF0000"/>
        </w:rPr>
        <w:t>2</w:t>
      </w:r>
      <w:r w:rsidRPr="00A21155">
        <w:rPr>
          <w:color w:val="FF0000"/>
        </w:rPr>
        <w:t>）设</w:t>
      </w:r>
      <w:r>
        <w:rPr>
          <w:color w:val="FF0000"/>
        </w:rPr>
        <w:pict>
          <v:shape alt="eqId5cf596af57abee70742909ffac08339d" id="_x0000_i3917" style="width:53.65pt;height:17.6pt" type="#_x0000_t75">
            <v:imagedata o:title="eqId5cf596af57abee70742909ffac08339d" r:id="rId2069"/>
          </v:shape>
        </w:pict>
      </w:r>
      <w:r w:rsidRPr="00A21155">
        <w:rPr>
          <w:color w:val="FF0000"/>
        </w:rPr>
        <w:t>，</w:t>
      </w:r>
      <w:r>
        <w:rPr>
          <w:color w:val="FF0000"/>
        </w:rPr>
        <w:pict>
          <v:shape alt="eqId5d6f5adf13b4214666292dd64b947741" id="_x0000_i3918" style="width:40.5pt;height:17.8pt" type="#_x0000_t75">
            <v:imagedata o:title="eqId5d6f5adf13b4214666292dd64b947741" r:id="rId2070"/>
          </v:shape>
        </w:pict>
      </w:r>
      <w:r w:rsidRPr="00A21155">
        <w:rPr>
          <w:color w:val="FF0000"/>
        </w:rPr>
        <w:t>，则</w:t>
      </w:r>
      <w:r>
        <w:rPr>
          <w:color w:val="FF0000"/>
        </w:rPr>
        <w:pict>
          <v:shape alt="eqId8b45a8b9e736b1c86f2d4288bf1feeea" id="_x0000_i3919" style="width:53.65pt;height:29.15pt" type="#_x0000_t75">
            <v:imagedata o:title="eqId8b45a8b9e736b1c86f2d4288bf1feeea" r:id="rId2071"/>
          </v:shape>
        </w:pict>
      </w:r>
      <w:r w:rsidRPr="00A21155">
        <w:rPr>
          <w:color w:val="FF0000"/>
        </w:rPr>
        <w:t>，而</w:t>
      </w:r>
      <w:r>
        <w:rPr>
          <w:color w:val="FF0000"/>
        </w:rPr>
        <w:pict>
          <v:shape alt="eqId72ba951ce58ff7fb59c57e2d349fdc4f" id="_x0000_i3920" style="width:75.65pt;height:15.85pt" type="#_x0000_t75">
            <v:imagedata o:title="eqId72ba951ce58ff7fb59c57e2d349fdc4f" r:id="rId2072"/>
          </v:shape>
        </w:pict>
      </w:r>
      <w:r w:rsidRPr="00A21155">
        <w:rPr>
          <w:color w:val="FF0000"/>
        </w:rPr>
        <w:t>，即</w:t>
      </w:r>
      <w:r>
        <w:rPr>
          <w:color w:val="FF0000"/>
        </w:rPr>
        <w:pict>
          <v:shape alt="eqId6de1d395e6c48c0676a1488a299479d9" id="_x0000_i3921" style="width:23.75pt;height:12.35pt" type="#_x0000_t75">
            <v:imagedata o:title="eqId6de1d395e6c48c0676a1488a299479d9" r:id="rId1917"/>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则</w:t>
      </w:r>
      <w:r>
        <w:rPr>
          <w:color w:val="FF0000"/>
        </w:rPr>
        <w:pict>
          <v:shape alt="eqId57cc76b1567bcefd53c7b3ba60e64a49" id="_x0000_i3922" style="width:201.5pt;height:31.7pt" type="#_x0000_t75">
            <v:imagedata o:title="eqId57cc76b1567bcefd53c7b3ba60e64a49" r:id="rId2073"/>
          </v:shape>
        </w:pict>
      </w:r>
    </w:p>
    <w:p w:rsidP="00A21155" w:rsidR="00A21155" w:rsidRPr="00A21155">
      <w:pPr>
        <w:shd w:color="auto" w:fill="F2F2F2" w:val="clear"/>
        <w:spacing w:line="360" w:lineRule="auto"/>
        <w:jc w:val="left"/>
        <w:textAlignment w:val="center"/>
        <w:rPr>
          <w:color w:val="FF0000"/>
        </w:rPr>
      </w:pPr>
      <w:r>
        <w:rPr>
          <w:color w:val="FF0000"/>
        </w:rPr>
        <w:pict>
          <v:shape alt="eqId899d73ef944c0b9478726dcd6c72a6d9" id="_x0000_i3923" style="width:198.9pt;height:36.1pt" type="#_x0000_t75">
            <v:imagedata o:title="eqId899d73ef944c0b9478726dcd6c72a6d9" r:id="rId2074"/>
          </v:shape>
        </w:pict>
      </w:r>
      <w:r>
        <w:rPr>
          <w:color w:val="FF0000"/>
        </w:rPr>
        <w:pict>
          <v:shape alt="eqId1544523f3e4faf091d95ba6ec95464d7" id="_x0000_i3924" style="width:96.8pt;height:22.9pt" type="#_x0000_t75">
            <v:imagedata o:title="eqId1544523f3e4faf091d95ba6ec95464d7" r:id="rId2075"/>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由双曲线定义得</w:t>
      </w:r>
      <w:r>
        <w:rPr>
          <w:color w:val="FF0000"/>
        </w:rPr>
        <w:pict>
          <v:shape alt="eqIde0f0b57c1f57da3af30f14d51e487482" id="_x0000_i3925" style="width:73.05pt;height:17.55pt" type="#_x0000_t75">
            <v:imagedata o:title="eqIde0f0b57c1f57da3af30f14d51e487482" r:id="rId2076"/>
          </v:shape>
        </w:pict>
      </w:r>
      <w:r w:rsidRPr="00A21155">
        <w:rPr>
          <w:color w:val="FF0000"/>
        </w:rPr>
        <w:t>，显然圆</w:t>
      </w:r>
      <w:r>
        <w:rPr>
          <w:color w:val="FF0000"/>
        </w:rPr>
        <w:pict>
          <v:shape alt="eqId7aa46bcef998ac174ca0f564fc39b667" id="_x0000_i3926" style="width:87.1pt;height:16.8pt" type="#_x0000_t75">
            <v:imagedata o:title="eqId7aa46bcef998ac174ca0f564fc39b667" r:id="rId2055"/>
          </v:shape>
        </w:pict>
      </w:r>
      <w:r w:rsidRPr="00A21155">
        <w:rPr>
          <w:color w:val="FF0000"/>
        </w:rPr>
        <w:t>的圆心为</w:t>
      </w:r>
      <w:r>
        <w:rPr>
          <w:color w:val="FF0000"/>
        </w:rPr>
        <w:pict>
          <v:shape alt="eqIdf5076289823db419f94e9c0c8f4aafd9" id="_x0000_i3927" style="width:11.45pt;height:15.35pt" type="#_x0000_t75">
            <v:imagedata o:title="eqIdf5076289823db419f94e9c0c8f4aafd9" r:id="rId11"/>
          </v:shape>
        </w:pict>
      </w:r>
      <w:r w:rsidRPr="00A21155">
        <w:rPr>
          <w:color w:val="FF0000"/>
        </w:rPr>
        <w:t>，半径</w:t>
      </w:r>
      <w:r>
        <w:rPr>
          <w:color w:val="FF0000"/>
        </w:rPr>
        <w:pict>
          <v:shape alt="eqIda33954795c2febe6ef010f5265d87a64" id="_x0000_i3928" style="width:29.9pt;height:12.65pt" type="#_x0000_t75">
            <v:imagedata o:title="eqIda33954795c2febe6ef010f5265d87a64" r:id="rId2077"/>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因此</w:t>
      </w:r>
      <w:r>
        <w:rPr>
          <w:color w:val="FF0000"/>
        </w:rPr>
        <w:pict>
          <v:shape alt="eqId55a9ea5bba2a341a9747012092737d07" id="_x0000_i3929" style="width:61.55pt;height:17.9pt" type="#_x0000_t75">
            <v:imagedata o:title="eqId55a9ea5bba2a341a9747012092737d07" r:id="rId2078"/>
          </v:shape>
        </w:pict>
      </w:r>
      <w:r w:rsidRPr="00A21155">
        <w:rPr>
          <w:color w:val="FF0000"/>
        </w:rPr>
        <w:t>，</w:t>
      </w:r>
      <w:r>
        <w:rPr>
          <w:color w:val="FF0000"/>
        </w:rPr>
        <w:pict>
          <v:shape alt="eqId6a7b0fdee182760a1ecb26cb3e42747f" id="_x0000_i3930" style="width:108.25pt;height:18.5pt" type="#_x0000_t75">
            <v:imagedata o:title="eqId6a7b0fdee182760a1ecb26cb3e42747f" r:id="rId2079"/>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于是</w:t>
      </w:r>
      <w:r>
        <w:rPr>
          <w:color w:val="FF0000"/>
        </w:rPr>
        <w:pict>
          <v:shape alt="eqId0be7bc26c6160bb99513f6a16d7300c6" id="_x0000_i3931" style="width:242pt;height:52.75pt" type="#_x0000_t75">
            <v:imagedata o:title="eqId0be7bc26c6160bb99513f6a16d7300c6" r:id="rId2080"/>
          </v:shape>
        </w:pict>
      </w:r>
    </w:p>
    <w:p w:rsidP="00A21155" w:rsidR="00A21155" w:rsidRPr="00A21155">
      <w:pPr>
        <w:shd w:color="auto" w:fill="F2F2F2" w:val="clear"/>
        <w:spacing w:line="360" w:lineRule="auto"/>
        <w:jc w:val="left"/>
        <w:textAlignment w:val="center"/>
        <w:rPr>
          <w:color w:val="FF0000"/>
        </w:rPr>
      </w:pPr>
      <w:r>
        <w:rPr>
          <w:color w:val="FF0000"/>
        </w:rPr>
        <w:pict>
          <v:shape alt="eqIddd6de77a9c0d0ccfcfaf8c41fc905f2b" id="_x0000_i3932" style="width:198.9pt;height:52.75pt" type="#_x0000_t75">
            <v:imagedata o:title="eqIddd6de77a9c0d0ccfcfaf8c41fc905f2b" r:id="rId2081"/>
          </v:shape>
        </w:pict>
      </w:r>
      <w:r w:rsidRPr="00A21155">
        <w:rPr>
          <w:color w:val="FF0000"/>
        </w:rPr>
        <w:t>，</w:t>
      </w:r>
      <w:r>
        <w:rPr>
          <w:color w:val="FF0000"/>
        </w:rPr>
        <w:pict>
          <v:shape alt="eqId5094e0974a812df2cdc18c74c15f41d9" id="_x0000_i3933" style="width:77.45pt;height:32.55pt" type="#_x0000_t75">
            <v:imagedata o:title="eqId5094e0974a812df2cdc18c74c15f41d9" r:id="rId2082"/>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从而</w:t>
      </w:r>
      <w:r>
        <w:rPr>
          <w:color w:val="FF0000"/>
        </w:rPr>
        <w:pict>
          <v:shape alt="eqId9ab2a36956748a5aa216b4285c0504a0" id="_x0000_i3934" style="width:247.3pt;height:32.55pt" type="#_x0000_t75">
            <v:imagedata o:title="eqId9ab2a36956748a5aa216b4285c0504a0" r:id="rId2083"/>
          </v:shape>
        </w:pict>
      </w:r>
      <w:r w:rsidRPr="00A21155">
        <w:rPr>
          <w:color w:val="FF0000"/>
        </w:rPr>
        <w:t>，当且仅当</w:t>
      </w:r>
      <w:r>
        <w:rPr>
          <w:color w:val="FF0000"/>
        </w:rPr>
        <w:pict>
          <v:shape alt="eqId987955eee023d925ca6d5a3c18a40985" id="_x0000_i3935" style="width:33.45pt;height:15.75pt" type="#_x0000_t75">
            <v:imagedata o:title="eqId987955eee023d925ca6d5a3c18a40985" r:id="rId2084"/>
          </v:shape>
        </w:pict>
      </w:r>
      <w:r w:rsidRPr="00A21155">
        <w:rPr>
          <w:color w:val="FF0000"/>
        </w:rPr>
        <w:t>时等号成立，</w:t>
      </w:r>
    </w:p>
    <w:p w:rsidP="00A21155" w:rsidR="00A21155" w:rsidRPr="00A21155">
      <w:pPr>
        <w:shd w:color="auto" w:fill="F2F2F2" w:val="clear"/>
        <w:spacing w:line="360" w:lineRule="auto"/>
        <w:jc w:val="left"/>
        <w:textAlignment w:val="center"/>
        <w:rPr>
          <w:color w:val="FF0000"/>
        </w:rPr>
      </w:pPr>
      <w:r w:rsidRPr="00A21155">
        <w:rPr>
          <w:color w:val="FF0000"/>
        </w:rPr>
        <w:t>所以</w:t>
      </w:r>
      <w:r>
        <w:rPr>
          <w:color w:val="FF0000"/>
        </w:rPr>
        <w:pict>
          <v:shape alt="eqId51da7a6689fcd857bdafe8b9aef58231" id="_x0000_i3936" style="width:35.2pt;height:29.95pt" type="#_x0000_t75">
            <v:imagedata o:title="eqId51da7a6689fcd857bdafe8b9aef58231" r:id="rId2058"/>
          </v:shape>
        </w:pict>
      </w:r>
      <w:r w:rsidRPr="00A21155">
        <w:rPr>
          <w:color w:val="FF0000"/>
        </w:rPr>
        <w:t>的最小值</w:t>
      </w:r>
      <w:r>
        <w:rPr>
          <w:color w:val="FF0000"/>
        </w:rPr>
        <w:pict>
          <v:shape alt="eqIdc0c97792b2333a6fe0d1c706ac263556" id="_x0000_i3937" style="width:36.1pt;height:15.75pt" type="#_x0000_t75">
            <v:imagedata o:title="eqIdc0c97792b2333a6fe0d1c706ac263556" r:id="rId2060"/>
          </v:shape>
        </w:pict>
      </w:r>
      <w:r w:rsidRPr="00A21155">
        <w:rPr>
          <w:color w:val="FF0000"/>
        </w:rPr>
        <w:t>.</w:t>
      </w:r>
    </w:p>
    <w:p w:rsidP="00A21155" w:rsidR="00A21155">
      <w:pPr>
        <w:spacing w:line="360" w:lineRule="auto"/>
        <w:jc w:val="left"/>
        <w:textAlignment w:val="center"/>
      </w:pPr>
      <w:r>
        <w:t>11</w:t>
      </w:r>
      <w:r>
        <w:t>．（</w:t>
      </w:r>
      <w:r>
        <w:t>23-24</w:t>
      </w:r>
      <w:r>
        <w:t>高二上</w:t>
      </w:r>
      <w:r>
        <w:t>·</w:t>
      </w:r>
      <w:r>
        <w:t>浙江绍兴</w:t>
      </w:r>
      <w:r>
        <w:t>·</w:t>
      </w:r>
      <w:r>
        <w:t>期末）已知点</w:t>
      </w:r>
      <w:r>
        <w:pict>
          <v:shape alt="eqId01db0118fedcf6fcdde99ee28fe5618a" id="_x0000_i3938" style="width:96.75pt;height:21.05pt" type="#_x0000_t75">
            <v:imagedata o:title="eqId01db0118fedcf6fcdde99ee28fe5618a" r:id="rId2085"/>
          </v:shape>
        </w:pict>
      </w:r>
      <w:r>
        <w:t>，动点</w:t>
      </w:r>
      <w:r>
        <w:pict>
          <v:shape alt="eqIdac047e91852b91af639feec23a9598b2" id="_x0000_i3939" style="width:14.05pt;height:11.45pt" type="#_x0000_t75">
            <v:imagedata o:title="eqIdac047e91852b91af639feec23a9598b2" r:id="rId1847"/>
          </v:shape>
        </w:pict>
      </w:r>
      <w:r>
        <w:t>满足</w:t>
      </w:r>
      <w:r>
        <w:pict>
          <v:shape alt="eqId3e1bd05b71aa0f9f979b0d4cb543ae3c" id="_x0000_i3940" style="width:71.25pt;height:17.8pt" type="#_x0000_t75">
            <v:imagedata o:title="eqId3e1bd05b71aa0f9f979b0d4cb543ae3c" r:id="rId2086"/>
          </v:shape>
        </w:pict>
      </w:r>
      <w:r>
        <w:t>.</w:t>
      </w:r>
    </w:p>
    <w:p w:rsidP="00A21155" w:rsidR="00A21155">
      <w:pPr>
        <w:spacing w:line="360" w:lineRule="auto"/>
        <w:jc w:val="left"/>
        <w:textAlignment w:val="center"/>
      </w:pPr>
      <w:r>
        <w:t>(1)</w:t>
      </w:r>
      <w:r>
        <w:t>求动点</w:t>
      </w:r>
      <w:r>
        <w:pict>
          <v:shape alt="eqIdac047e91852b91af639feec23a9598b2" id="_x0000_i3941" style="width:14.05pt;height:11.45pt" type="#_x0000_t75">
            <v:imagedata o:title="eqIdac047e91852b91af639feec23a9598b2" r:id="rId1847"/>
          </v:shape>
        </w:pict>
      </w:r>
      <w:r>
        <w:t>的轨迹方程；</w:t>
      </w:r>
    </w:p>
    <w:p w:rsidP="00A21155" w:rsidR="00A21155">
      <w:pPr>
        <w:spacing w:line="360" w:lineRule="auto"/>
        <w:jc w:val="left"/>
        <w:textAlignment w:val="center"/>
      </w:pPr>
      <w:r>
        <w:t>(2)</w:t>
      </w:r>
      <w:r>
        <w:t>记动点</w:t>
      </w:r>
      <w:r>
        <w:pict>
          <v:shape alt="eqIdac047e91852b91af639feec23a9598b2" id="_x0000_i3942" style="width:14.05pt;height:11.45pt" type="#_x0000_t75">
            <v:imagedata o:title="eqIdac047e91852b91af639feec23a9598b2" r:id="rId1847"/>
          </v:shape>
        </w:pict>
      </w:r>
      <w:r>
        <w:t>的轨迹为</w:t>
      </w:r>
      <w:r>
        <w:pict>
          <v:shape alt="eqIdc5db41a1f31d6baee7c69990811edb9f" id="_x0000_i3943" style="width:10.55pt;height:12.05pt" type="#_x0000_t75">
            <v:imagedata o:title="eqIdc5db41a1f31d6baee7c69990811edb9f" r:id="rId1884"/>
          </v:shape>
        </w:pict>
      </w:r>
      <w:r>
        <w:t>，若</w:t>
      </w:r>
      <w:r>
        <w:pict>
          <v:shape alt="eqId01c74a907dda6bb7d9d56d009d9df253" id="_x0000_i3944" style="width:21.1pt;height:13.85pt" type="#_x0000_t75">
            <v:imagedata o:title="eqId01c74a907dda6bb7d9d56d009d9df253" r:id="rId411"/>
          </v:shape>
        </w:pict>
      </w:r>
      <w:r>
        <w:t>是</w:t>
      </w:r>
      <w:r>
        <w:pict>
          <v:shape alt="eqIdc5db41a1f31d6baee7c69990811edb9f" id="_x0000_i3945" style="width:10.55pt;height:12.05pt" type="#_x0000_t75">
            <v:imagedata o:title="eqIdc5db41a1f31d6baee7c69990811edb9f" r:id="rId1884"/>
          </v:shape>
        </w:pict>
      </w:r>
      <w:r>
        <w:t>上的不同两点，</w:t>
      </w:r>
      <w:r>
        <w:pict>
          <v:shape alt="eqId1dde8112e8eb968fd042418dd632759e" id="_x0000_i3946" style="width:10.55pt;height:12.5pt" type="#_x0000_t75">
            <v:imagedata o:title="eqId1dde8112e8eb968fd042418dd632759e" r:id="rId2010"/>
          </v:shape>
        </w:pict>
      </w:r>
      <w:r>
        <w:t>是坐标原点，求</w:t>
      </w:r>
      <w:r>
        <w:pict>
          <v:shape alt="eqIdd2b0ba14e41e306e5633ad4bf1cdedd8" id="_x0000_i3947" style="width:36.05pt;height:15.35pt" type="#_x0000_t75">
            <v:imagedata o:title="eqIdd2b0ba14e41e306e5633ad4bf1cdedd8" r:id="rId2087"/>
          </v:shape>
        </w:pict>
      </w:r>
      <w:r>
        <w:t>的最小值</w:t>
      </w:r>
      <w:r>
        <w:t>.</w:t>
      </w:r>
    </w:p>
    <w:p w:rsidP="00A21155" w:rsidR="00A21155" w:rsidRPr="00A21155">
      <w:pPr>
        <w:shd w:color="auto" w:fill="F2F2F2" w:val="clear"/>
        <w:spacing w:line="360" w:lineRule="auto"/>
        <w:jc w:val="left"/>
        <w:textAlignment w:val="center"/>
        <w:rPr>
          <w:color w:val="FF0000"/>
        </w:rPr>
      </w:pPr>
      <w:r w:rsidRPr="00A21155">
        <w:rPr>
          <w:color w:val="FF0000"/>
        </w:rPr>
        <w:t>【答案】</w:t>
      </w:r>
      <w:r w:rsidRPr="00A21155">
        <w:rPr>
          <w:color w:val="FF0000"/>
        </w:rPr>
        <w:t>(1)</w:t>
      </w:r>
      <w:r>
        <w:rPr>
          <w:color w:val="FF0000"/>
        </w:rPr>
        <w:pict>
          <v:shape alt="eqId6b33b69baf32ba6d323092f27fe5c274" id="_x0000_i3948" style="width:75.65pt;height:15.8pt" type="#_x0000_t75">
            <v:imagedata o:title="eqId6b33b69baf32ba6d323092f27fe5c274" r:id="rId2088"/>
          </v:shape>
        </w:pict>
      </w:r>
    </w:p>
    <w:p w:rsidP="00A21155" w:rsidR="00A21155" w:rsidRPr="00A21155">
      <w:pPr>
        <w:shd w:color="auto" w:fill="F2F2F2" w:val="clear"/>
        <w:spacing w:line="360" w:lineRule="auto"/>
        <w:jc w:val="left"/>
        <w:textAlignment w:val="center"/>
        <w:rPr>
          <w:color w:val="FF0000"/>
        </w:rPr>
      </w:pPr>
      <w:r w:rsidRPr="00A21155">
        <w:rPr>
          <w:color w:val="FF0000"/>
        </w:rPr>
        <w:t>(2)1</w:t>
      </w:r>
    </w:p>
    <w:p w:rsidP="00A21155" w:rsidR="00A21155" w:rsidRPr="00A21155">
      <w:pPr>
        <w:shd w:color="auto" w:fill="F2F2F2" w:val="clear"/>
        <w:spacing w:line="360" w:lineRule="auto"/>
        <w:jc w:val="left"/>
        <w:textAlignment w:val="center"/>
        <w:rPr>
          <w:color w:val="FF0000"/>
        </w:rPr>
      </w:pPr>
      <w:r w:rsidRPr="00A21155">
        <w:rPr>
          <w:color w:val="FF0000"/>
        </w:rPr>
        <w:t>【详解】（</w:t>
      </w:r>
      <w:r w:rsidRPr="00A21155">
        <w:rPr>
          <w:color w:val="FF0000"/>
        </w:rPr>
        <w:t>1</w:t>
      </w:r>
      <w:r w:rsidRPr="00A21155">
        <w:rPr>
          <w:color w:val="FF0000"/>
        </w:rPr>
        <w:t>）因为</w:t>
      </w:r>
      <w:r>
        <w:rPr>
          <w:color w:val="FF0000"/>
        </w:rPr>
        <w:pict>
          <v:shape alt="eqId01e96e41b138a603d0f1863249d671c5" id="_x0000_i3949" style="width:132.8pt;height:18.5pt" type="#_x0000_t75">
            <v:imagedata o:title="eqId01e96e41b138a603d0f1863249d671c5" r:id="rId2089"/>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由双曲线定义可知：点</w:t>
      </w:r>
      <w:r>
        <w:rPr>
          <w:color w:val="FF0000"/>
        </w:rPr>
        <w:pict>
          <v:shape alt="eqIdac047e91852b91af639feec23a9598b2" id="_x0000_i3950" style="width:14.05pt;height:11.45pt" type="#_x0000_t75">
            <v:imagedata o:title="eqIdac047e91852b91af639feec23a9598b2" r:id="rId1847"/>
          </v:shape>
        </w:pict>
      </w:r>
      <w:r w:rsidRPr="00A21155">
        <w:rPr>
          <w:color w:val="FF0000"/>
        </w:rPr>
        <w:t>的轨迹是以</w:t>
      </w:r>
      <w:r>
        <w:rPr>
          <w:color w:val="FF0000"/>
        </w:rPr>
        <w:pict>
          <v:shape alt="eqId4d2a97987f71835f519b462f5b8f5957" id="_x0000_i3951" style="width:25.5pt;height:15.8pt" type="#_x0000_t75">
            <v:imagedata o:title="eqId4d2a97987f71835f519b462f5b8f5957" r:id="rId38"/>
          </v:shape>
        </w:pict>
      </w:r>
      <w:r w:rsidRPr="00A21155">
        <w:rPr>
          <w:color w:val="FF0000"/>
        </w:rPr>
        <w:t>为焦点的双曲线的右支，</w:t>
      </w:r>
    </w:p>
    <w:p w:rsidP="00A21155" w:rsidR="00A21155" w:rsidRPr="00A21155">
      <w:pPr>
        <w:shd w:color="auto" w:fill="F2F2F2" w:val="clear"/>
        <w:spacing w:line="360" w:lineRule="auto"/>
        <w:jc w:val="left"/>
        <w:textAlignment w:val="center"/>
        <w:rPr>
          <w:color w:val="FF0000"/>
        </w:rPr>
      </w:pPr>
      <w:r w:rsidRPr="00A21155">
        <w:rPr>
          <w:color w:val="FF0000"/>
        </w:rPr>
        <w:t>所以，</w:t>
      </w:r>
      <w:r>
        <w:rPr>
          <w:color w:val="FF0000"/>
        </w:rPr>
        <w:pict>
          <v:shape alt="eqId8f43b8c2d483f26a281aae7e59bb9ada" id="_x0000_i3952" style="width:121.45pt;height:16.5pt" type="#_x0000_t75">
            <v:imagedata o:title="eqId8f43b8c2d483f26a281aae7e59bb9ada" r:id="rId2090"/>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所以动点</w:t>
      </w:r>
      <w:r>
        <w:rPr>
          <w:color w:val="FF0000"/>
        </w:rPr>
        <w:pict>
          <v:shape alt="eqIdac047e91852b91af639feec23a9598b2" id="_x0000_i3953" style="width:14.05pt;height:11.45pt" type="#_x0000_t75">
            <v:imagedata o:title="eqIdac047e91852b91af639feec23a9598b2" r:id="rId1847"/>
          </v:shape>
        </w:pict>
      </w:r>
      <w:r w:rsidRPr="00A21155">
        <w:rPr>
          <w:color w:val="FF0000"/>
        </w:rPr>
        <w:t>的轨迹方程为：</w:t>
      </w:r>
      <w:r>
        <w:rPr>
          <w:color w:val="FF0000"/>
        </w:rPr>
        <w:pict>
          <v:shape alt="eqId6b33b69baf32ba6d323092f27fe5c274" id="_x0000_i3954" style="width:75.65pt;height:15.8pt" type="#_x0000_t75">
            <v:imagedata o:title="eqId6b33b69baf32ba6d323092f27fe5c274" r:id="rId2088"/>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w:t>
      </w:r>
      <w:r w:rsidRPr="00A21155">
        <w:rPr>
          <w:color w:val="FF0000"/>
        </w:rPr>
        <w:t>2</w:t>
      </w:r>
      <w:r w:rsidRPr="00A21155">
        <w:rPr>
          <w:color w:val="FF0000"/>
        </w:rPr>
        <w:t>）</w:t>
      </w:r>
      <w:r w:rsidRPr="00A21155">
        <w:rPr>
          <w:color w:val="FF0000"/>
        </w:rPr>
        <w:t>①</w:t>
      </w:r>
      <w:r w:rsidRPr="00A21155">
        <w:rPr>
          <w:color w:val="FF0000"/>
        </w:rPr>
        <w:t>当直线</w:t>
      </w:r>
      <w:r>
        <w:rPr>
          <w:color w:val="FF0000"/>
        </w:rPr>
        <w:pict>
          <v:shape alt="eqIdf52a58fbaf4fea03567e88a9f0f6e37e" id="_x0000_i3955" style="width:17.6pt;height:11.45pt" type="#_x0000_t75">
            <v:imagedata o:title="eqIdf52a58fbaf4fea03567e88a9f0f6e37e" r:id="rId2091"/>
          </v:shape>
        </w:pict>
      </w:r>
      <w:r w:rsidRPr="00A21155">
        <w:rPr>
          <w:color w:val="FF0000"/>
        </w:rPr>
        <w:t>斜率不存在时，设直线</w:t>
      </w:r>
      <w:r>
        <w:rPr>
          <w:color w:val="FF0000"/>
        </w:rPr>
        <w:pict>
          <v:shape alt="eqIdf52a58fbaf4fea03567e88a9f0f6e37e" id="_x0000_i3956" style="width:17.6pt;height:11.45pt" type="#_x0000_t75">
            <v:imagedata o:title="eqIdf52a58fbaf4fea03567e88a9f0f6e37e" r:id="rId2091"/>
          </v:shape>
        </w:pict>
      </w:r>
      <w:r w:rsidRPr="00A21155">
        <w:rPr>
          <w:color w:val="FF0000"/>
        </w:rPr>
        <w:t>方程为：</w:t>
      </w:r>
      <w:r>
        <w:rPr>
          <w:color w:val="FF0000"/>
        </w:rPr>
        <w:pict>
          <v:shape alt="eqId9a4d5b8f171b0d8f2362d5e1a34f2bf3" id="_x0000_i3957" style="width:57.2pt;height:14.3pt" type="#_x0000_t75">
            <v:imagedata o:title="eqId9a4d5b8f171b0d8f2362d5e1a34f2bf3" r:id="rId2092"/>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此时</w:t>
      </w:r>
      <w:r>
        <w:rPr>
          <w:color w:val="FF0000"/>
        </w:rPr>
        <w:pict>
          <v:shape alt="eqIde684b507f7385663bf88d0a75051e826" id="_x0000_i3958" style="width:136.4pt;height:24.4pt" type="#_x0000_t75">
            <v:imagedata o:title="eqIde684b507f7385663bf88d0a75051e826" r:id="rId2093"/>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所以</w:t>
      </w:r>
      <w:r>
        <w:rPr>
          <w:color w:val="FF0000"/>
        </w:rPr>
        <w:pict>
          <v:shape alt="eqId87a400c1fec638117acb036cccd118aa" id="_x0000_i3959" style="width:114.4pt;height:19.2pt" type="#_x0000_t75">
            <v:imagedata o:title="eqId87a400c1fec638117acb036cccd118aa" r:id="rId2094"/>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②</w:t>
      </w:r>
      <w:r w:rsidRPr="00A21155">
        <w:rPr>
          <w:color w:val="FF0000"/>
        </w:rPr>
        <w:t>当直线</w:t>
      </w:r>
      <w:r>
        <w:rPr>
          <w:color w:val="FF0000"/>
        </w:rPr>
        <w:pict>
          <v:shape alt="eqIdf52a58fbaf4fea03567e88a9f0f6e37e" id="_x0000_i3960" style="width:17.6pt;height:11.45pt" type="#_x0000_t75">
            <v:imagedata o:title="eqIdf52a58fbaf4fea03567e88a9f0f6e37e" r:id="rId2091"/>
          </v:shape>
        </w:pict>
      </w:r>
      <w:r w:rsidRPr="00A21155">
        <w:rPr>
          <w:color w:val="FF0000"/>
        </w:rPr>
        <w:t>斜率存在时，设直线</w:t>
      </w:r>
      <w:r>
        <w:rPr>
          <w:color w:val="FF0000"/>
        </w:rPr>
        <w:pict>
          <v:shape alt="eqIdf52a58fbaf4fea03567e88a9f0f6e37e" id="_x0000_i3961" style="width:17.6pt;height:11.45pt" type="#_x0000_t75">
            <v:imagedata o:title="eqIdf52a58fbaf4fea03567e88a9f0f6e37e" r:id="rId2091"/>
          </v:shape>
        </w:pict>
      </w:r>
      <w:r w:rsidRPr="00A21155">
        <w:rPr>
          <w:color w:val="FF0000"/>
        </w:rPr>
        <w:t>方程为：</w:t>
      </w:r>
      <w:r>
        <w:rPr>
          <w:color w:val="FF0000"/>
        </w:rPr>
        <w:pict>
          <v:shape alt="eqIdae96f5020aef5aef03ec7f406460f608" id="_x0000_i3962" style="width:43.1pt;height:14.2pt" type="#_x0000_t75">
            <v:imagedata o:title="eqIdae96f5020aef5aef03ec7f406460f608" r:id="rId2095"/>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代入双曲线</w:t>
      </w:r>
      <w:r>
        <w:rPr>
          <w:color w:val="FF0000"/>
        </w:rPr>
        <w:pict>
          <v:shape alt="eqIdc5db41a1f31d6baee7c69990811edb9f" id="_x0000_i3963" style="width:10.55pt;height:12.05pt" type="#_x0000_t75">
            <v:imagedata o:title="eqIdc5db41a1f31d6baee7c69990811edb9f" r:id="rId1884"/>
          </v:shape>
        </w:pict>
      </w:r>
      <w:r w:rsidRPr="00A21155">
        <w:rPr>
          <w:color w:val="FF0000"/>
        </w:rPr>
        <w:t>方程可得：</w:t>
      </w:r>
      <w:r>
        <w:rPr>
          <w:color w:val="FF0000"/>
        </w:rPr>
        <w:pict>
          <v:shape alt="eqId0d2e6c0b38d6941fb48d2b379f8e368f" id="_x0000_i3964" style="width:125.85pt;height:19.1pt" type="#_x0000_t75">
            <v:imagedata o:title="eqId0d2e6c0b38d6941fb48d2b379f8e368f" r:id="rId2096"/>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可知其有两个不等的正实数根</w:t>
      </w:r>
      <w:r>
        <w:rPr>
          <w:color w:val="FF0000"/>
        </w:rPr>
        <w:pict>
          <v:shape alt="eqId8ce7ae90d808f05e86ea063238e4b2f9" id="_x0000_i3965" style="width:23.75pt;height:15.85pt" type="#_x0000_t75">
            <v:imagedata o:title="eqId8ce7ae90d808f05e86ea063238e4b2f9" r:id="rId2097"/>
          </v:shape>
        </w:pict>
      </w:r>
      <w:r w:rsidRPr="00A21155">
        <w:rPr>
          <w:color w:val="FF0000"/>
        </w:rPr>
        <w:t>，</w:t>
      </w:r>
    </w:p>
    <w:p w:rsidP="00A21155" w:rsidR="00A21155" w:rsidRPr="00A21155">
      <w:pPr>
        <w:shd w:color="auto" w:fill="F2F2F2" w:val="clear"/>
        <w:spacing w:line="360" w:lineRule="auto"/>
        <w:jc w:val="left"/>
        <w:textAlignment w:val="center"/>
        <w:rPr>
          <w:color w:val="FF0000"/>
        </w:rPr>
      </w:pPr>
      <w:r>
        <w:rPr>
          <w:color w:val="FF0000"/>
        </w:rPr>
        <w:pict>
          <v:shape alt="eqId671d15e58b4241cbd3f65cc3af7af535" id="_x0000_i3966" style="width:153.1pt;height:95.05pt" type="#_x0000_t75">
            <v:imagedata o:title="eqId671d15e58b4241cbd3f65cc3af7af535" r:id="rId2098"/>
          </v:shape>
        </w:pict>
      </w:r>
    </w:p>
    <w:p w:rsidP="00A21155" w:rsidR="00A21155" w:rsidRPr="00A21155">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160145" cy="1457960"/>
            <wp:effectExtent b="0" l="0" r="0" t="0"/>
            <wp:docPr descr="说明: @@@93a14aef-5670-40b3-8613-2180125957fd" id="7743"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93a14aef-5670-40b3-8613-2180125957fd" id="7743" name="图片 100021"/>
                    <pic:cNvPicPr>
                      <a:picLocks noChangeArrowheads="1" noChangeAspect="1"/>
                    </pic:cNvPicPr>
                  </pic:nvPicPr>
                  <pic:blipFill>
                    <a:blip cstate="print" r:embed="rId2099">
                      <a:extLst>
                        <a:ext uri="{28A0092B-C50C-407E-A947-70E740481C1C}">
                          <a14:useLocalDpi xmlns:a14="http://schemas.microsoft.com/office/drawing/2010/main" val="0"/>
                        </a:ext>
                      </a:extLst>
                    </a:blip>
                    <a:stretch>
                      <a:fillRect/>
                    </a:stretch>
                  </pic:blipFill>
                  <pic:spPr bwMode="auto">
                    <a:xfrm>
                      <a:off x="0" y="0"/>
                      <a:ext cx="1160145" cy="1457960"/>
                    </a:xfrm>
                    <a:prstGeom prst="rect">
                      <a:avLst/>
                    </a:prstGeom>
                    <a:noFill/>
                    <a:ln>
                      <a:noFill/>
                    </a:ln>
                  </pic:spPr>
                </pic:pic>
              </a:graphicData>
            </a:graphic>
          </wp:inline>
        </w:drawing>
      </w:r>
    </w:p>
    <w:p w:rsidP="00A21155" w:rsidR="00A21155" w:rsidRPr="00A21155">
      <w:pPr>
        <w:shd w:color="auto" w:fill="F2F2F2" w:val="clear"/>
        <w:spacing w:line="360" w:lineRule="auto"/>
        <w:jc w:val="left"/>
        <w:textAlignment w:val="center"/>
        <w:rPr>
          <w:color w:val="FF0000"/>
        </w:rPr>
      </w:pPr>
      <w:r w:rsidRPr="00A21155">
        <w:rPr>
          <w:color w:val="FF0000"/>
        </w:rPr>
        <w:t>解得：</w:t>
      </w:r>
      <w:r>
        <w:rPr>
          <w:color w:val="FF0000"/>
        </w:rPr>
        <w:pict>
          <v:shape alt="eqId9ec1416993a1ffe8be86b58c36ce53a2" id="_x0000_i3967" style="width:27.25pt;height:13.95pt" type="#_x0000_t75">
            <v:imagedata o:title="eqId9ec1416993a1ffe8be86b58c36ce53a2" r:id="rId1423"/>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所以</w:t>
      </w:r>
      <w:r>
        <w:rPr>
          <w:color w:val="FF0000"/>
        </w:rPr>
        <w:pict>
          <v:shape alt="eqIde7d4f8148f5d5f9793017b2d0f8edbed" id="_x0000_i3968" style="width:196.25pt;height:18.5pt" type="#_x0000_t75">
            <v:imagedata o:title="eqIde7d4f8148f5d5f9793017b2d0f8edbed" r:id="rId2100"/>
          </v:shape>
        </w:pict>
      </w:r>
    </w:p>
    <w:p w:rsidP="00A21155" w:rsidR="00A21155" w:rsidRPr="00A21155">
      <w:pPr>
        <w:shd w:color="auto" w:fill="F2F2F2" w:val="clear"/>
        <w:spacing w:line="360" w:lineRule="auto"/>
        <w:jc w:val="left"/>
        <w:textAlignment w:val="center"/>
        <w:rPr>
          <w:color w:val="FF0000"/>
        </w:rPr>
      </w:pPr>
      <w:r>
        <w:rPr>
          <w:color w:val="FF0000"/>
        </w:rPr>
        <w:pict>
          <v:shape alt="eqId484151b38cf14738d513aae4d6dd0dba" id="_x0000_i3969" style="width:131.1pt;height:19.1pt" type="#_x0000_t75">
            <v:imagedata o:title="eqId484151b38cf14738d513aae4d6dd0dba" r:id="rId2101"/>
          </v:shape>
        </w:pict>
      </w:r>
    </w:p>
    <w:p w:rsidP="00A21155" w:rsidR="00A21155" w:rsidRPr="00A21155">
      <w:pPr>
        <w:shd w:color="auto" w:fill="F2F2F2" w:val="clear"/>
        <w:spacing w:line="360" w:lineRule="auto"/>
        <w:jc w:val="left"/>
        <w:textAlignment w:val="center"/>
        <w:rPr>
          <w:color w:val="FF0000"/>
        </w:rPr>
      </w:pPr>
      <w:r>
        <w:rPr>
          <w:color w:val="FF0000"/>
        </w:rPr>
        <w:pict>
          <v:shape alt="eqId11b0717afc05fa9be2280a3c645ab468" id="_x0000_i3970" style="width:207.7pt;height:32.3pt" type="#_x0000_t75">
            <v:imagedata o:title="eqId11b0717afc05fa9be2280a3c645ab468" r:id="rId2102"/>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由</w:t>
      </w:r>
      <w:r>
        <w:rPr>
          <w:color w:val="FF0000"/>
        </w:rPr>
        <w:pict>
          <v:shape alt="eqId9ec1416993a1ffe8be86b58c36ce53a2" id="_x0000_i3971" style="width:27.25pt;height:13.95pt" type="#_x0000_t75">
            <v:imagedata o:title="eqId9ec1416993a1ffe8be86b58c36ce53a2" r:id="rId1423"/>
          </v:shape>
        </w:pict>
      </w:r>
      <w:r w:rsidRPr="00A21155">
        <w:rPr>
          <w:color w:val="FF0000"/>
        </w:rPr>
        <w:t>得，</w:t>
      </w:r>
    </w:p>
    <w:p w:rsidP="00A21155" w:rsidR="00A21155" w:rsidRPr="00A21155">
      <w:pPr>
        <w:shd w:color="auto" w:fill="F2F2F2" w:val="clear"/>
        <w:spacing w:line="360" w:lineRule="auto"/>
        <w:jc w:val="left"/>
        <w:textAlignment w:val="center"/>
        <w:rPr>
          <w:color w:val="FF0000"/>
        </w:rPr>
      </w:pPr>
      <w:r>
        <w:rPr>
          <w:color w:val="FF0000"/>
        </w:rPr>
        <w:pict>
          <v:shape alt="eqId95c7776ef0bafb1f9fde9877c9161723" id="_x0000_i3972" style="width:97.65pt;height:27.05pt" type="#_x0000_t75">
            <v:imagedata o:title="eqId95c7776ef0bafb1f9fde9877c9161723" r:id="rId2103"/>
          </v:shape>
        </w:pict>
      </w:r>
      <w:r w:rsidRPr="00A21155">
        <w:rPr>
          <w:color w:val="FF0000"/>
        </w:rPr>
        <w:t>，</w:t>
      </w:r>
    </w:p>
    <w:p w:rsidP="00A21155" w:rsidR="00A21155" w:rsidRPr="00A21155">
      <w:pPr>
        <w:shd w:color="auto" w:fill="F2F2F2" w:val="clear"/>
        <w:spacing w:line="360" w:lineRule="auto"/>
        <w:jc w:val="left"/>
        <w:textAlignment w:val="center"/>
        <w:rPr>
          <w:color w:val="FF0000"/>
        </w:rPr>
      </w:pPr>
      <w:r w:rsidRPr="00A21155">
        <w:rPr>
          <w:color w:val="FF0000"/>
        </w:rPr>
        <w:t>综上所述，</w:t>
      </w:r>
      <w:r>
        <w:rPr>
          <w:color w:val="FF0000"/>
        </w:rPr>
        <w:pict>
          <v:shape alt="eqIdd2b0ba14e41e306e5633ad4bf1cdedd8" id="_x0000_i3973" style="width:36.05pt;height:15.35pt" type="#_x0000_t75">
            <v:imagedata o:title="eqIdd2b0ba14e41e306e5633ad4bf1cdedd8" r:id="rId2087"/>
          </v:shape>
        </w:pict>
      </w:r>
      <w:r w:rsidRPr="00A21155">
        <w:rPr>
          <w:color w:val="FF0000"/>
        </w:rPr>
        <w:t>的最小值为</w:t>
      </w:r>
      <w:r w:rsidRPr="00A21155">
        <w:rPr>
          <w:color w:val="FF0000"/>
        </w:rPr>
        <w:t>1.</w:t>
      </w:r>
    </w:p>
    <w:p w:rsidP="00F65DB9" w:rsidR="00DF3E08" w:rsidRPr="00A21155">
      <w:pPr>
        <w:widowControl/>
        <w:jc w:val="center"/>
        <w:textAlignment w:val="center"/>
        <w:rPr>
          <w:rFonts w:ascii="Times New Roman" w:hAnsi="Times New Roman" w:hint="eastAsia"/>
        </w:rPr>
      </w:pPr>
    </w:p>
    <w:p w:rsidP="00F65DB9" w:rsidR="00DF3E08">
      <w:pPr>
        <w:widowControl/>
        <w:jc w:val="center"/>
        <w:textAlignment w:val="center"/>
        <w:rPr>
          <w:rFonts w:ascii="Times New Roman" w:hAnsi="Times New Roman" w:hint="eastAsia"/>
          <w:noProof/>
        </w:rPr>
      </w:pPr>
    </w:p>
    <w:p w:rsidP="00F65DB9" w:rsidR="00F65DB9" w:rsidRPr="00FE438A">
      <w:pPr>
        <w:widowControl/>
        <w:jc w:val="center"/>
        <w:textAlignment w:val="center"/>
        <w:rPr>
          <w:rFonts w:ascii="Times New Roman" w:hAnsi="Times New Roman"/>
          <w:b/>
          <w:noProof/>
        </w:rPr>
      </w:pPr>
      <w:r>
        <w:rPr>
          <w:rFonts w:ascii="Times New Roman" w:hAnsi="Times New Roman"/>
          <w:noProof/>
          <w:kern w:val="0"/>
        </w:rPr>
        <w:drawing>
          <wp:inline distB="0" distL="0" distR="0" distT="0">
            <wp:extent cx="1085850" cy="504825"/>
            <wp:effectExtent b="0" l="0" r="0" t="0"/>
            <wp:docPr id="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
                    <pic:cNvPicPr>
                      <a:picLocks noChangeArrowheads="1" noChangeAspect="1"/>
                    </pic:cNvPicPr>
                  </pic:nvPicPr>
                  <pic:blipFill>
                    <a:blip r:embed="rId227">
                      <a:extLst>
                        <a:ext uri="{28A0092B-C50C-407E-A947-70E740481C1C}">
                          <a14:useLocalDpi xmlns:a14="http://schemas.microsoft.com/office/drawing/2010/main" val="0"/>
                        </a:ext>
                      </a:extLst>
                    </a:blip>
                    <a:stretch>
                      <a:fillRect/>
                    </a:stretch>
                  </pic:blipFill>
                  <pic:spPr bwMode="auto">
                    <a:xfrm>
                      <a:off x="0" y="0"/>
                      <a:ext cx="1085850" cy="504825"/>
                    </a:xfrm>
                    <a:prstGeom prst="rect">
                      <a:avLst/>
                    </a:prstGeom>
                    <a:noFill/>
                    <a:ln>
                      <a:noFill/>
                    </a:ln>
                  </pic:spPr>
                </pic:pic>
              </a:graphicData>
            </a:graphic>
          </wp:inline>
        </w:drawing>
      </w:r>
      <w:r w:rsidR="00195121">
        <w:rPr>
          <w:rFonts w:ascii="Times New Roman" w:hAnsi="Times New Roman" w:hint="eastAsia"/>
          <w:b/>
          <w:noProof/>
        </w:rPr>
        <w:t>双曲线的定点、定值、定直线问题</w:t>
      </w:r>
    </w:p>
    <w:p w:rsidP="00195121" w:rsidR="00195121">
      <w:pPr>
        <w:spacing w:line="360" w:lineRule="auto"/>
        <w:jc w:val="left"/>
        <w:textAlignment w:val="center"/>
      </w:pPr>
      <w:r>
        <w:t>1</w:t>
      </w:r>
      <w:r>
        <w:t>．（</w:t>
      </w:r>
      <w:r>
        <w:t>23-24</w:t>
      </w:r>
      <w:r>
        <w:t>高二上</w:t>
      </w:r>
      <w:r>
        <w:t>·</w:t>
      </w:r>
      <w:r>
        <w:t>广东汕尾</w:t>
      </w:r>
      <w:r>
        <w:t>·</w:t>
      </w:r>
      <w:r>
        <w:t>期末）</w:t>
      </w:r>
      <w:r>
        <w:rPr>
          <w:rFonts w:hint="eastAsia"/>
        </w:rPr>
        <w:t>（多选）</w:t>
      </w:r>
      <w:r>
        <w:t>已知双曲线</w:t>
      </w:r>
      <w:r>
        <w:pict>
          <v:shape alt="eqIdeb50abb72f53004ab44468777b29f294" id="_x0000_i3974" style="width:62.45pt;height:29.5pt" type="#_x0000_t75">
            <v:imagedata o:title="eqIdeb50abb72f53004ab44468777b29f294" r:id="rId2104"/>
          </v:shape>
        </w:pict>
      </w:r>
      <w:r>
        <w:t>的左、右顶点分别为</w:t>
      </w:r>
      <w:r>
        <w:pict>
          <v:shape alt="eqId01c74a907dda6bb7d9d56d009d9df253" id="_x0000_i3975" style="width:21.1pt;height:13.85pt" type="#_x0000_t75">
            <v:imagedata o:title="eqId01c74a907dda6bb7d9d56d009d9df253" r:id="rId411"/>
          </v:shape>
        </w:pict>
      </w:r>
      <w:r>
        <w:t>，右焦点为</w:t>
      </w:r>
      <w:r>
        <w:pict>
          <v:shape alt="eqIda0ed1ec316bc54c37c4286c208f55667" id="_x0000_i3976" style="width:11.45pt;height:11.45pt" type="#_x0000_t75">
            <v:imagedata o:title="eqIda0ed1ec316bc54c37c4286c208f55667" r:id="rId2105"/>
          </v:shape>
        </w:pict>
      </w:r>
      <w:r>
        <w:t>，</w:t>
      </w:r>
      <w:r>
        <w:pict>
          <v:shape alt="eqIdac047e91852b91af639feec23a9598b2" id="_x0000_i3977" style="width:14.05pt;height:11.45pt" type="#_x0000_t75">
            <v:imagedata o:title="eqIdac047e91852b91af639feec23a9598b2" r:id="rId2106"/>
          </v:shape>
        </w:pict>
      </w:r>
      <w:r>
        <w:t>为</w:t>
      </w:r>
      <w:r>
        <w:pict>
          <v:shape alt="eqId4bcd8ee2d8367c167d6ae0abc741b6b8" id="_x0000_i3978" style="width:9.7pt;height:10.55pt" type="#_x0000_t75">
            <v:imagedata o:title="eqId4bcd8ee2d8367c167d6ae0abc741b6b8" r:id="rId2107"/>
          </v:shape>
        </w:pict>
      </w:r>
      <w:r>
        <w:t>上异于顶点的动点，则下列说法正确的有（</w:t>
      </w:r>
      <w:r>
        <w:rPr>
          <w:rFonts w:ascii="Times New Roman" w:eastAsia="Times New Roman" w:hAnsi="Times New Roman"/>
          <w:kern w:val="0"/>
          <w:sz w:val="24"/>
          <w:szCs w:val="24"/>
        </w:rPr>
        <w:t>    </w:t>
      </w:r>
      <w:r>
        <w:t>）</w:t>
      </w:r>
    </w:p>
    <w:p w:rsidP="00195121" w:rsidR="00195121">
      <w:pPr>
        <w:spacing w:line="360" w:lineRule="auto"/>
        <w:ind w:left="300"/>
        <w:jc w:val="left"/>
        <w:textAlignment w:val="center"/>
      </w:pPr>
      <w:r>
        <w:t>A</w:t>
      </w:r>
      <w:r>
        <w:t>．双曲线</w:t>
      </w:r>
      <w:r>
        <w:pict>
          <v:shape alt="eqId4bcd8ee2d8367c167d6ae0abc741b6b8" id="_x0000_i3979" style="width:9.7pt;height:10.55pt" type="#_x0000_t75">
            <v:imagedata o:title="eqId4bcd8ee2d8367c167d6ae0abc741b6b8" r:id="rId2107"/>
          </v:shape>
        </w:pict>
      </w:r>
      <w:r>
        <w:t>的离心率为</w:t>
      </w:r>
      <w:r>
        <w:pict>
          <v:shape alt="eqId7294f5ae2a24ff42e84cd9773b2a7287" id="_x0000_i3980" style="width:10.55pt;height:27.05pt" type="#_x0000_t75">
            <v:imagedata o:title="eqId7294f5ae2a24ff42e84cd9773b2a7287" r:id="rId2108"/>
          </v:shape>
        </w:pict>
      </w:r>
    </w:p>
    <w:p w:rsidP="00195121" w:rsidR="00195121">
      <w:pPr>
        <w:spacing w:line="360" w:lineRule="auto"/>
        <w:ind w:left="300"/>
        <w:jc w:val="left"/>
        <w:textAlignment w:val="center"/>
      </w:pPr>
      <w:r>
        <w:t>B</w:t>
      </w:r>
      <w:r>
        <w:t>．双曲线</w:t>
      </w:r>
      <w:r>
        <w:pict>
          <v:shape alt="eqId4bcd8ee2d8367c167d6ae0abc741b6b8" id="_x0000_i3981" style="width:9.7pt;height:10.55pt" type="#_x0000_t75">
            <v:imagedata o:title="eqId4bcd8ee2d8367c167d6ae0abc741b6b8" r:id="rId2107"/>
          </v:shape>
        </w:pict>
      </w:r>
      <w:r>
        <w:t>的渐近线方程为</w:t>
      </w:r>
      <w:r>
        <w:pict>
          <v:shape alt="eqId4c0f4b0890e4659c9cf8bcbb5dcf9ade" id="_x0000_i3982" style="width:40.45pt;height:27.55pt" type="#_x0000_t75">
            <v:imagedata o:title="eqId4c0f4b0890e4659c9cf8bcbb5dcf9ade" r:id="rId2109"/>
          </v:shape>
        </w:pict>
      </w:r>
    </w:p>
    <w:p w:rsidP="00195121" w:rsidR="00195121">
      <w:pPr>
        <w:spacing w:line="360" w:lineRule="auto"/>
        <w:ind w:left="300"/>
        <w:jc w:val="left"/>
        <w:textAlignment w:val="center"/>
      </w:pPr>
      <w:r>
        <w:t>C</w:t>
      </w:r>
      <w:r>
        <w:t>．点</w:t>
      </w:r>
      <w:r>
        <w:pict>
          <v:shape alt="eqIda0ed1ec316bc54c37c4286c208f55667" id="_x0000_i3983" style="width:11.45pt;height:11.45pt" type="#_x0000_t75">
            <v:imagedata o:title="eqIda0ed1ec316bc54c37c4286c208f55667" r:id="rId2105"/>
          </v:shape>
        </w:pict>
      </w:r>
      <w:r>
        <w:t>到渐近线的距离为</w:t>
      </w:r>
      <w:r>
        <w:t>4</w:t>
      </w:r>
    </w:p>
    <w:p w:rsidP="00195121" w:rsidR="00195121">
      <w:pPr>
        <w:spacing w:line="360" w:lineRule="auto"/>
        <w:ind w:left="300"/>
        <w:jc w:val="left"/>
        <w:textAlignment w:val="center"/>
      </w:pPr>
      <w:r>
        <w:t>D</w:t>
      </w:r>
      <w:r>
        <w:t>．直线</w:t>
      </w:r>
      <w:r>
        <w:pict>
          <v:shape alt="eqIdb66a5b7813e902306477f91f9f4084cd" id="_x0000_i3984" style="width:16.7pt;height:10.55pt" type="#_x0000_t75">
            <v:imagedata o:title="eqIdb66a5b7813e902306477f91f9f4084cd" r:id="rId191"/>
          </v:shape>
        </w:pict>
      </w:r>
      <w:r>
        <w:t>与直线</w:t>
      </w:r>
      <w:r>
        <w:pict>
          <v:shape alt="eqId8e5c62f22d7afc5627fcb86599faa8e1" id="_x0000_i3985" style="width:16.7pt;height:10.5pt" type="#_x0000_t75">
            <v:imagedata o:title="eqId8e5c62f22d7afc5627fcb86599faa8e1" r:id="rId1691"/>
          </v:shape>
        </w:pict>
      </w:r>
      <w:r>
        <w:t>的斜率乘积为</w:t>
      </w:r>
      <w:r>
        <w:pict>
          <v:shape alt="eqId5fe26e5673a3af533756977a52122a72" id="_x0000_i3986" style="width:14.05pt;height:27.5pt" type="#_x0000_t75">
            <v:imagedata o:title="eqId5fe26e5673a3af533756977a52122a72" r:id="rId2110"/>
          </v:shape>
        </w:pict>
      </w:r>
    </w:p>
    <w:p w:rsidP="00195121" w:rsidR="00195121" w:rsidRPr="00195121">
      <w:pPr>
        <w:shd w:color="auto" w:fill="F2F2F2" w:val="clear"/>
        <w:spacing w:line="360" w:lineRule="auto"/>
        <w:jc w:val="left"/>
        <w:textAlignment w:val="center"/>
        <w:rPr>
          <w:color w:val="FF0000"/>
        </w:rPr>
      </w:pPr>
      <w:r w:rsidRPr="00195121">
        <w:rPr>
          <w:color w:val="FF0000"/>
        </w:rPr>
        <w:t>【答案】</w:t>
      </w:r>
      <w:r w:rsidRPr="00195121">
        <w:rPr>
          <w:color w:val="FF0000"/>
        </w:rPr>
        <w:t>BD</w:t>
      </w:r>
    </w:p>
    <w:p w:rsidP="00195121" w:rsidR="00195121" w:rsidRPr="00195121">
      <w:pPr>
        <w:shd w:color="auto" w:fill="F2F2F2" w:val="clear"/>
        <w:spacing w:line="360" w:lineRule="auto"/>
        <w:jc w:val="left"/>
        <w:textAlignment w:val="center"/>
        <w:rPr>
          <w:color w:val="FF0000"/>
        </w:rPr>
      </w:pPr>
      <w:r w:rsidRPr="00195121">
        <w:rPr>
          <w:color w:val="FF0000"/>
        </w:rPr>
        <w:t>【详解】由双曲线</w:t>
      </w:r>
      <w:r>
        <w:rPr>
          <w:color w:val="FF0000"/>
        </w:rPr>
        <w:pict>
          <v:shape alt="eqIdeb50abb72f53004ab44468777b29f294" id="_x0000_i3987" style="width:62.45pt;height:29.5pt" type="#_x0000_t75">
            <v:imagedata o:title="eqIdeb50abb72f53004ab44468777b29f294" r:id="rId2104"/>
          </v:shape>
        </w:pict>
      </w:r>
      <w:r w:rsidRPr="00195121">
        <w:rPr>
          <w:color w:val="FF0000"/>
        </w:rPr>
        <w:t>知，</w:t>
      </w:r>
      <w:r>
        <w:rPr>
          <w:color w:val="FF0000"/>
        </w:rPr>
        <w:pict>
          <v:shape alt="eqIdd85e832eff9c4ba0ea31f0963ed030ab" id="_x0000_i3988" style="width:73.05pt;height:13.8pt" type="#_x0000_t75">
            <v:imagedata o:title="eqIdd85e832eff9c4ba0ea31f0963ed030ab" r:id="rId2111"/>
          </v:shape>
        </w:pict>
      </w:r>
      <w:r w:rsidRPr="00195121">
        <w:rPr>
          <w:color w:val="FF0000"/>
        </w:rPr>
        <w:t>，</w:t>
      </w:r>
      <w:r>
        <w:rPr>
          <w:color w:val="FF0000"/>
        </w:rPr>
        <w:pict>
          <v:shape alt="eqIdfd50ac85e52a11a6af95deaede3d62eb" id="_x0000_i3989" style="width:89.75pt;height:13.2pt" type="#_x0000_t75">
            <v:imagedata o:title="eqIdfd50ac85e52a11a6af95deaede3d62eb" r:id="rId2112"/>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对于</w:t>
      </w:r>
      <w:r w:rsidRPr="00195121">
        <w:rPr>
          <w:color w:val="FF0000"/>
        </w:rPr>
        <w:t>A</w:t>
      </w:r>
      <w:r w:rsidRPr="00195121">
        <w:rPr>
          <w:color w:val="FF0000"/>
        </w:rPr>
        <w:t>，双曲线</w:t>
      </w:r>
      <w:r>
        <w:rPr>
          <w:color w:val="FF0000"/>
        </w:rPr>
        <w:pict>
          <v:shape alt="eqId4bcd8ee2d8367c167d6ae0abc741b6b8" id="_x0000_i3990" style="width:9.7pt;height:10.55pt" type="#_x0000_t75">
            <v:imagedata o:title="eqId4bcd8ee2d8367c167d6ae0abc741b6b8" r:id="rId2107"/>
          </v:shape>
        </w:pict>
      </w:r>
      <w:r w:rsidRPr="00195121">
        <w:rPr>
          <w:color w:val="FF0000"/>
        </w:rPr>
        <w:t>的离心率为</w:t>
      </w:r>
      <w:r>
        <w:rPr>
          <w:color w:val="FF0000"/>
        </w:rPr>
        <w:pict>
          <v:shape alt="eqId00801111bcdb796277a31486593417a5" id="_x0000_i3991" style="width:43.1pt;height:27.2pt" type="#_x0000_t75">
            <v:imagedata o:title="eqId00801111bcdb796277a31486593417a5" r:id="rId2113"/>
          </v:shape>
        </w:pict>
      </w:r>
      <w:r w:rsidRPr="00195121">
        <w:rPr>
          <w:color w:val="FF0000"/>
        </w:rPr>
        <w:t>，故</w:t>
      </w:r>
      <w:r w:rsidRPr="00195121">
        <w:rPr>
          <w:color w:val="FF0000"/>
        </w:rPr>
        <w:t>A</w:t>
      </w:r>
      <w:r w:rsidRPr="00195121">
        <w:rPr>
          <w:color w:val="FF0000"/>
        </w:rPr>
        <w:t>错误；</w:t>
      </w:r>
    </w:p>
    <w:p w:rsidP="00195121" w:rsidR="00195121" w:rsidRPr="00195121">
      <w:pPr>
        <w:shd w:color="auto" w:fill="F2F2F2" w:val="clear"/>
        <w:spacing w:line="360" w:lineRule="auto"/>
        <w:jc w:val="left"/>
        <w:textAlignment w:val="center"/>
        <w:rPr>
          <w:color w:val="FF0000"/>
        </w:rPr>
      </w:pPr>
      <w:r w:rsidRPr="00195121">
        <w:rPr>
          <w:color w:val="FF0000"/>
        </w:rPr>
        <w:t>对于</w:t>
      </w:r>
      <w:r w:rsidRPr="00195121">
        <w:rPr>
          <w:color w:val="FF0000"/>
        </w:rPr>
        <w:t>B</w:t>
      </w:r>
      <w:r w:rsidRPr="00195121">
        <w:rPr>
          <w:color w:val="FF0000"/>
        </w:rPr>
        <w:t>，双曲线</w:t>
      </w:r>
      <w:r>
        <w:rPr>
          <w:color w:val="FF0000"/>
        </w:rPr>
        <w:pict>
          <v:shape alt="eqId4bcd8ee2d8367c167d6ae0abc741b6b8" id="_x0000_i3992" style="width:9.7pt;height:10.55pt" type="#_x0000_t75">
            <v:imagedata o:title="eqId4bcd8ee2d8367c167d6ae0abc741b6b8" r:id="rId2107"/>
          </v:shape>
        </w:pict>
      </w:r>
      <w:r w:rsidRPr="00195121">
        <w:rPr>
          <w:color w:val="FF0000"/>
        </w:rPr>
        <w:t>的渐近线方程为</w:t>
      </w:r>
      <w:r>
        <w:rPr>
          <w:color w:val="FF0000"/>
        </w:rPr>
        <w:pict>
          <v:shape alt="eqId7fda14051cbc3aa826afd1be08fa085b" id="_x0000_i3993" style="width:41.35pt;height:27.55pt" type="#_x0000_t75">
            <v:imagedata o:title="eqId7fda14051cbc3aa826afd1be08fa085b" r:id="rId292"/>
          </v:shape>
        </w:pict>
      </w:r>
      <w:r w:rsidRPr="00195121">
        <w:rPr>
          <w:color w:val="FF0000"/>
        </w:rPr>
        <w:t>，即</w:t>
      </w:r>
      <w:r>
        <w:rPr>
          <w:color w:val="FF0000"/>
        </w:rPr>
        <w:pict>
          <v:shape alt="eqId4c0f4b0890e4659c9cf8bcbb5dcf9ade" id="_x0000_i3994" style="width:40.45pt;height:27.55pt" type="#_x0000_t75">
            <v:imagedata o:title="eqId4c0f4b0890e4659c9cf8bcbb5dcf9ade" r:id="rId2109"/>
          </v:shape>
        </w:pict>
      </w:r>
      <w:r w:rsidRPr="00195121">
        <w:rPr>
          <w:color w:val="FF0000"/>
        </w:rPr>
        <w:t>，故</w:t>
      </w:r>
      <w:r w:rsidRPr="00195121">
        <w:rPr>
          <w:color w:val="FF0000"/>
        </w:rPr>
        <w:t>B</w:t>
      </w:r>
      <w:r w:rsidRPr="00195121">
        <w:rPr>
          <w:color w:val="FF0000"/>
        </w:rPr>
        <w:t>正确；</w:t>
      </w:r>
    </w:p>
    <w:p w:rsidP="00195121" w:rsidR="00195121" w:rsidRPr="00195121">
      <w:pPr>
        <w:shd w:color="auto" w:fill="F2F2F2" w:val="clear"/>
        <w:spacing w:line="360" w:lineRule="auto"/>
        <w:jc w:val="left"/>
        <w:textAlignment w:val="center"/>
        <w:rPr>
          <w:color w:val="FF0000"/>
        </w:rPr>
      </w:pPr>
      <w:r w:rsidRPr="00195121">
        <w:rPr>
          <w:color w:val="FF0000"/>
        </w:rPr>
        <w:t>对于</w:t>
      </w:r>
      <w:r w:rsidRPr="00195121">
        <w:rPr>
          <w:color w:val="FF0000"/>
        </w:rPr>
        <w:t>C</w:t>
      </w:r>
      <w:r w:rsidRPr="00195121">
        <w:rPr>
          <w:color w:val="FF0000"/>
        </w:rPr>
        <w:t>，点</w:t>
      </w:r>
      <w:r>
        <w:rPr>
          <w:color w:val="FF0000"/>
        </w:rPr>
        <w:pict>
          <v:shape alt="eqId1e76582bf1db6ee97233eb508ca37b93" id="_x0000_i3995" style="width:32.55pt;height:14.1pt" type="#_x0000_t75">
            <v:imagedata o:title="eqId1e76582bf1db6ee97233eb508ca37b93" r:id="rId2114"/>
          </v:shape>
        </w:pict>
      </w:r>
      <w:r w:rsidRPr="00195121">
        <w:rPr>
          <w:color w:val="FF0000"/>
        </w:rPr>
        <w:t>到渐近线</w:t>
      </w:r>
      <w:r>
        <w:rPr>
          <w:color w:val="FF0000"/>
        </w:rPr>
        <w:pict>
          <v:shape alt="eqId4c0f4b0890e4659c9cf8bcbb5dcf9ade" id="_x0000_i3996" style="width:40.45pt;height:27.55pt" type="#_x0000_t75">
            <v:imagedata o:title="eqId4c0f4b0890e4659c9cf8bcbb5dcf9ade" r:id="rId2109"/>
          </v:shape>
        </w:pict>
      </w:r>
      <w:r w:rsidRPr="00195121">
        <w:rPr>
          <w:color w:val="FF0000"/>
        </w:rPr>
        <w:t>的距离为</w:t>
      </w:r>
      <w:r>
        <w:rPr>
          <w:color w:val="FF0000"/>
        </w:rPr>
        <w:pict>
          <v:shape alt="eqIddbf4ab0d129240a2c9dae96ebb97e16d" id="_x0000_i3997" style="width:88.9pt;height:55.45pt" type="#_x0000_t75">
            <v:imagedata o:title="eqIddbf4ab0d129240a2c9dae96ebb97e16d" r:id="rId2115"/>
          </v:shape>
        </w:pict>
      </w:r>
      <w:r w:rsidRPr="00195121">
        <w:rPr>
          <w:color w:val="FF0000"/>
        </w:rPr>
        <w:t>，故</w:t>
      </w:r>
      <w:r w:rsidRPr="00195121">
        <w:rPr>
          <w:color w:val="FF0000"/>
        </w:rPr>
        <w:t>C</w:t>
      </w:r>
      <w:r w:rsidRPr="00195121">
        <w:rPr>
          <w:color w:val="FF0000"/>
        </w:rPr>
        <w:t>错误；</w:t>
      </w:r>
    </w:p>
    <w:p w:rsidP="00195121" w:rsidR="00195121" w:rsidRPr="00195121">
      <w:pPr>
        <w:shd w:color="auto" w:fill="F2F2F2" w:val="clear"/>
        <w:spacing w:line="360" w:lineRule="auto"/>
        <w:jc w:val="left"/>
        <w:textAlignment w:val="center"/>
        <w:rPr>
          <w:color w:val="FF0000"/>
        </w:rPr>
      </w:pPr>
      <w:r w:rsidRPr="00195121">
        <w:rPr>
          <w:color w:val="FF0000"/>
        </w:rPr>
        <w:t>对于</w:t>
      </w:r>
      <w:r w:rsidRPr="00195121">
        <w:rPr>
          <w:color w:val="FF0000"/>
        </w:rPr>
        <w:t>D</w:t>
      </w:r>
      <w:r w:rsidRPr="00195121">
        <w:rPr>
          <w:color w:val="FF0000"/>
        </w:rPr>
        <w:t>，设</w:t>
      </w:r>
      <w:r>
        <w:rPr>
          <w:color w:val="FF0000"/>
        </w:rPr>
        <w:pict>
          <v:shape alt="eqId3511cdc6a9b56bc1d9415d3d94ef0f67" id="_x0000_i3998" style="width:44pt;height:16.2pt" type="#_x0000_t75">
            <v:imagedata o:title="eqId3511cdc6a9b56bc1d9415d3d94ef0f67" r:id="rId2116"/>
          </v:shape>
        </w:pict>
      </w:r>
      <w:r w:rsidRPr="00195121">
        <w:rPr>
          <w:color w:val="FF0000"/>
        </w:rPr>
        <w:t>，则</w:t>
      </w:r>
      <w:r>
        <w:rPr>
          <w:color w:val="FF0000"/>
        </w:rPr>
        <w:pict>
          <v:shape alt="eqId9ebbb01c43d35b49c9d638ba8d95f2b8" id="_x0000_i3999" style="width:50.15pt;height:29.2pt" type="#_x0000_t75">
            <v:imagedata o:title="eqId9ebbb01c43d35b49c9d638ba8d95f2b8" r:id="rId2117"/>
          </v:shape>
        </w:pict>
      </w:r>
      <w:r w:rsidRPr="00195121">
        <w:rPr>
          <w:color w:val="FF0000"/>
        </w:rPr>
        <w:t>，即</w:t>
      </w:r>
      <w:r>
        <w:rPr>
          <w:color w:val="FF0000"/>
        </w:rPr>
        <w:pict>
          <v:shape alt="eqIdb99ed7f592f8677c6a4484e54889e464" id="_x0000_i4000" style="width:124.95pt;height:33.45pt" type="#_x0000_t75">
            <v:imagedata o:title="eqIdb99ed7f592f8677c6a4484e54889e464" r:id="rId2118"/>
          </v:shape>
        </w:pict>
      </w:r>
      <w:r w:rsidRPr="00195121">
        <w:rPr>
          <w:color w:val="FF0000"/>
        </w:rPr>
        <w:t>，所以</w:t>
      </w:r>
      <w:r>
        <w:rPr>
          <w:color w:val="FF0000"/>
        </w:rPr>
        <w:pict>
          <v:shape alt="eqIdec140e31d21370614c4063828f9f7848" id="_x0000_i4001" style="width:150.5pt;height:29.05pt" type="#_x0000_t75">
            <v:imagedata o:title="eqIdec140e31d21370614c4063828f9f7848" r:id="rId2119"/>
          </v:shape>
        </w:pict>
      </w:r>
      <w:r w:rsidRPr="00195121">
        <w:rPr>
          <w:color w:val="FF0000"/>
        </w:rPr>
        <w:t>，即直线</w:t>
      </w:r>
      <w:r>
        <w:rPr>
          <w:color w:val="FF0000"/>
        </w:rPr>
        <w:pict>
          <v:shape alt="eqIdb66a5b7813e902306477f91f9f4084cd" id="_x0000_i4002" style="width:16.7pt;height:10.55pt" type="#_x0000_t75">
            <v:imagedata o:title="eqIdb66a5b7813e902306477f91f9f4084cd" r:id="rId191"/>
          </v:shape>
        </w:pict>
      </w:r>
      <w:r w:rsidRPr="00195121">
        <w:rPr>
          <w:color w:val="FF0000"/>
        </w:rPr>
        <w:t>与直线</w:t>
      </w:r>
      <w:r>
        <w:rPr>
          <w:color w:val="FF0000"/>
        </w:rPr>
        <w:pict>
          <v:shape alt="eqId8e5c62f22d7afc5627fcb86599faa8e1" id="_x0000_i4003" style="width:16.7pt;height:10.5pt" type="#_x0000_t75">
            <v:imagedata o:title="eqId8e5c62f22d7afc5627fcb86599faa8e1" r:id="rId1691"/>
          </v:shape>
        </w:pict>
      </w:r>
      <w:r w:rsidRPr="00195121">
        <w:rPr>
          <w:color w:val="FF0000"/>
        </w:rPr>
        <w:t>的斜率乘积为</w:t>
      </w:r>
      <w:r>
        <w:rPr>
          <w:color w:val="FF0000"/>
        </w:rPr>
        <w:pict>
          <v:shape alt="eqId5fe26e5673a3af533756977a52122a72" id="_x0000_i4004" style="width:14.05pt;height:27.5pt" type="#_x0000_t75">
            <v:imagedata o:title="eqId5fe26e5673a3af533756977a52122a72" r:id="rId2110"/>
          </v:shape>
        </w:pict>
      </w:r>
      <w:r w:rsidRPr="00195121">
        <w:rPr>
          <w:color w:val="FF0000"/>
        </w:rPr>
        <w:t>，故</w:t>
      </w:r>
      <w:r w:rsidRPr="00195121">
        <w:rPr>
          <w:color w:val="FF0000"/>
        </w:rPr>
        <w:t>D</w:t>
      </w:r>
      <w:r w:rsidRPr="00195121">
        <w:rPr>
          <w:color w:val="FF0000"/>
        </w:rPr>
        <w:t>正确；</w:t>
      </w:r>
    </w:p>
    <w:p w:rsidP="00195121" w:rsidR="00195121" w:rsidRPr="00195121">
      <w:pPr>
        <w:shd w:color="auto" w:fill="F2F2F2" w:val="clear"/>
        <w:spacing w:line="360" w:lineRule="auto"/>
        <w:jc w:val="left"/>
        <w:textAlignment w:val="center"/>
        <w:rPr>
          <w:color w:val="FF0000"/>
        </w:rPr>
      </w:pPr>
      <w:r w:rsidRPr="00195121">
        <w:rPr>
          <w:color w:val="FF0000"/>
        </w:rPr>
        <w:t>故选：</w:t>
      </w:r>
      <w:r w:rsidRPr="00195121">
        <w:rPr>
          <w:color w:val="FF0000"/>
        </w:rPr>
        <w:t>BD.</w:t>
      </w:r>
    </w:p>
    <w:p w:rsidP="00195121" w:rsidR="00195121" w:rsidRPr="00195121">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2149475" cy="1571625"/>
            <wp:effectExtent b="0" l="0" r="0" t="0"/>
            <wp:docPr descr="说明: @@@1eb83374fa054b71907fcad8f702bd61" id="997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1eb83374fa054b71907fcad8f702bd61" id="9973" name="图片 100003"/>
                    <pic:cNvPicPr>
                      <a:picLocks noChangeArrowheads="1" noChangeAspect="1"/>
                    </pic:cNvPicPr>
                  </pic:nvPicPr>
                  <pic:blipFill>
                    <a:blip cstate="print" r:embed="rId2120">
                      <a:extLst>
                        <a:ext uri="{28A0092B-C50C-407E-A947-70E740481C1C}">
                          <a14:useLocalDpi xmlns:a14="http://schemas.microsoft.com/office/drawing/2010/main" val="0"/>
                        </a:ext>
                      </a:extLst>
                    </a:blip>
                    <a:stretch>
                      <a:fillRect/>
                    </a:stretch>
                  </pic:blipFill>
                  <pic:spPr bwMode="auto">
                    <a:xfrm>
                      <a:off x="0" y="0"/>
                      <a:ext cx="2149475" cy="1571625"/>
                    </a:xfrm>
                    <a:prstGeom prst="rect">
                      <a:avLst/>
                    </a:prstGeom>
                    <a:noFill/>
                    <a:ln>
                      <a:noFill/>
                    </a:ln>
                  </pic:spPr>
                </pic:pic>
              </a:graphicData>
            </a:graphic>
          </wp:inline>
        </w:drawing>
      </w:r>
    </w:p>
    <w:p w:rsidP="00195121" w:rsidR="00195121">
      <w:pPr>
        <w:spacing w:line="360" w:lineRule="auto"/>
        <w:jc w:val="left"/>
        <w:textAlignment w:val="center"/>
      </w:pPr>
      <w:r>
        <w:t>2</w:t>
      </w:r>
      <w:r>
        <w:t>．（</w:t>
      </w:r>
      <w:r>
        <w:t>23-24</w:t>
      </w:r>
      <w:r>
        <w:t>高二上</w:t>
      </w:r>
      <w:r>
        <w:t>·</w:t>
      </w:r>
      <w:r>
        <w:t>山东枣庄</w:t>
      </w:r>
      <w:r>
        <w:t>·</w:t>
      </w:r>
      <w:r>
        <w:t>期末）已知双曲线</w:t>
      </w:r>
      <w:r>
        <w:pict>
          <v:shape alt="eqId2a30f3a8b673cc28bd90c50cf1a35281" id="_x0000_i4005" style="width:10.55pt;height:11.45pt" type="#_x0000_t75">
            <v:imagedata o:title="eqId2a30f3a8b673cc28bd90c50cf1a35281" r:id="rId2121"/>
          </v:shape>
        </w:pict>
      </w:r>
      <w:r>
        <w:t>的中心为坐标原点，上顶点为</w:t>
      </w:r>
      <w:r>
        <w:pict>
          <v:shape alt="eqIdafa482d7bcaa385bfc3548b42a4bfb60" id="_x0000_i4006" style="width:25.5pt;height:17.65pt" type="#_x0000_t75">
            <v:imagedata o:title="eqIdafa482d7bcaa385bfc3548b42a4bfb60" r:id="rId2122"/>
          </v:shape>
        </w:pict>
      </w:r>
      <w:r>
        <w:t>，离心率为</w:t>
      </w:r>
      <w:r>
        <w:pict>
          <v:shape alt="eqId31f8f7e40ba386c0a9675896b52752d6" id="_x0000_i4007" style="width:17.6pt;height:29.3pt" type="#_x0000_t75">
            <v:imagedata o:title="eqId31f8f7e40ba386c0a9675896b52752d6" r:id="rId474"/>
          </v:shape>
        </w:pict>
      </w:r>
      <w:r>
        <w:t>.</w:t>
      </w:r>
    </w:p>
    <w:p w:rsidP="00195121" w:rsidR="00195121">
      <w:pPr>
        <w:spacing w:line="360" w:lineRule="auto"/>
        <w:jc w:val="left"/>
        <w:textAlignment w:val="center"/>
      </w:pPr>
      <w:r>
        <w:t>(1)</w:t>
      </w:r>
      <w:r>
        <w:t>求双曲线</w:t>
      </w:r>
      <w:r>
        <w:pict>
          <v:shape alt="eqId2a30f3a8b673cc28bd90c50cf1a35281" id="_x0000_i4008" style="width:10.55pt;height:11.45pt" type="#_x0000_t75">
            <v:imagedata o:title="eqId2a30f3a8b673cc28bd90c50cf1a35281" r:id="rId2121"/>
          </v:shape>
        </w:pict>
      </w:r>
      <w:r>
        <w:t>的方程；</w:t>
      </w:r>
    </w:p>
    <w:p w:rsidP="00195121" w:rsidR="00195121">
      <w:pPr>
        <w:spacing w:line="360" w:lineRule="auto"/>
        <w:jc w:val="left"/>
        <w:textAlignment w:val="center"/>
      </w:pPr>
      <w:r>
        <w:t>(2)</w:t>
      </w:r>
      <w:r>
        <w:t>记双曲线</w:t>
      </w:r>
      <w:r>
        <w:pict>
          <v:shape alt="eqId2a30f3a8b673cc28bd90c50cf1a35281" id="_x0000_i4009" style="width:10.55pt;height:11.45pt" type="#_x0000_t75">
            <v:imagedata o:title="eqId2a30f3a8b673cc28bd90c50cf1a35281" r:id="rId2121"/>
          </v:shape>
        </w:pict>
      </w:r>
      <w:r>
        <w:t>的上、下顶点为</w:t>
      </w:r>
      <w:r>
        <w:pict>
          <v:shape alt="eqIda18722354086c42e62334983fc50eb6a" id="_x0000_i4010" style="width:11.45pt;height:15.85pt" type="#_x0000_t75">
            <v:imagedata o:title="eqIda18722354086c42e62334983fc50eb6a" r:id="rId2123"/>
          </v:shape>
        </w:pict>
      </w:r>
      <w:r>
        <w:t>、</w:t>
      </w:r>
      <w:r>
        <w:pict>
          <v:shape alt="eqIdcd3b9e816b14051f785aa5aae72b8eed" id="_x0000_i4011" style="width:11.45pt;height:14.15pt" type="#_x0000_t75">
            <v:imagedata o:title="eqIdcd3b9e816b14051f785aa5aae72b8eed" r:id="rId2124"/>
          </v:shape>
        </w:pict>
      </w:r>
      <w:r>
        <w:t>，</w:t>
      </w:r>
      <w:r>
        <w:pict>
          <v:shape alt="eqIddad2a36927223bd70f426ba06aea4b45" id="_x0000_i4012" style="width:9.7pt;height:10.55pt" type="#_x0000_t75">
            <v:imagedata o:title="eqIddad2a36927223bd70f426ba06aea4b45" r:id="rId2125"/>
          </v:shape>
        </w:pict>
      </w:r>
      <w:r>
        <w:t>为直线</w:t>
      </w:r>
      <w:r>
        <w:pict>
          <v:shape alt="eqIdc50866229ec5a3640fb250f9bd2192b3" id="_x0000_i4013" style="width:22.85pt;height:14.15pt" type="#_x0000_t75">
            <v:imagedata o:title="eqIdc50866229ec5a3640fb250f9bd2192b3" r:id="rId2126"/>
          </v:shape>
        </w:pict>
      </w:r>
      <w:r>
        <w:t>上一点，直线</w:t>
      </w:r>
      <w:r>
        <w:pict>
          <v:shape alt="eqId800c5e266b4ad8462a46970f0a232d52" id="_x0000_i4014" style="width:17.6pt;height:15.65pt" type="#_x0000_t75">
            <v:imagedata o:title="eqId800c5e266b4ad8462a46970f0a232d52" r:id="rId2127"/>
          </v:shape>
        </w:pict>
      </w:r>
      <w:r>
        <w:t>与双曲线</w:t>
      </w:r>
      <w:r>
        <w:pict>
          <v:shape alt="eqId2a30f3a8b673cc28bd90c50cf1a35281" id="_x0000_i4015" style="width:10.55pt;height:11.45pt" type="#_x0000_t75">
            <v:imagedata o:title="eqId2a30f3a8b673cc28bd90c50cf1a35281" r:id="rId2121"/>
          </v:shape>
        </w:pict>
      </w:r>
      <w:r>
        <w:t>交于另一点</w:t>
      </w:r>
      <w:r>
        <w:pict>
          <v:shape alt="eqIdac047e91852b91af639feec23a9598b2" id="_x0000_i4016" style="width:14.05pt;height:11.45pt" type="#_x0000_t75">
            <v:imagedata o:title="eqIdac047e91852b91af639feec23a9598b2" r:id="rId2106"/>
          </v:shape>
        </w:pict>
      </w:r>
      <w:r>
        <w:t>，直线</w:t>
      </w:r>
      <w:r>
        <w:pict>
          <v:shape alt="eqIdf46b053f98b1d05a2043e94eeaefea87" id="_x0000_i4017" style="width:19.35pt;height:16pt" type="#_x0000_t75">
            <v:imagedata o:title="eqIdf46b053f98b1d05a2043e94eeaefea87" r:id="rId2128"/>
          </v:shape>
        </w:pict>
      </w:r>
      <w:r>
        <w:t>与双曲线</w:t>
      </w:r>
      <w:r>
        <w:pict>
          <v:shape alt="eqId2a30f3a8b673cc28bd90c50cf1a35281" id="_x0000_i4018" style="width:10.55pt;height:11.45pt" type="#_x0000_t75">
            <v:imagedata o:title="eqId2a30f3a8b673cc28bd90c50cf1a35281" r:id="rId2121"/>
          </v:shape>
        </w:pict>
      </w:r>
      <w:r>
        <w:t>交于另一点</w:t>
      </w:r>
      <w:r>
        <w:pict>
          <v:shape alt="eqId54a5d7d3b6b63fe5c24c3907b7a8eaa3" id="_x0000_i4019" style="width:12.3pt;height:12.3pt" type="#_x0000_t75">
            <v:imagedata o:title="eqId54a5d7d3b6b63fe5c24c3907b7a8eaa3" r:id="rId2129"/>
          </v:shape>
        </w:pict>
      </w:r>
      <w:r>
        <w:t>，求证：直线</w:t>
      </w:r>
      <w:r>
        <w:pict>
          <v:shape alt="eqId411461db15ee8086332c531e086c40c7" id="_x0000_i4020" style="width:20.2pt;height:12.25pt" type="#_x0000_t75">
            <v:imagedata o:title="eqId411461db15ee8086332c531e086c40c7" r:id="rId2130"/>
          </v:shape>
        </w:pict>
      </w:r>
      <w:r>
        <w:t>过定点，并求出定点坐标</w:t>
      </w:r>
      <w:r>
        <w:t>.</w:t>
      </w:r>
    </w:p>
    <w:p w:rsidP="00195121" w:rsidR="00195121" w:rsidRPr="00195121">
      <w:pPr>
        <w:shd w:color="auto" w:fill="F2F2F2" w:val="clear"/>
        <w:spacing w:line="360" w:lineRule="auto"/>
        <w:jc w:val="left"/>
        <w:textAlignment w:val="center"/>
        <w:rPr>
          <w:color w:val="FF0000"/>
        </w:rPr>
      </w:pPr>
      <w:r w:rsidRPr="00195121">
        <w:rPr>
          <w:color w:val="FF0000"/>
        </w:rPr>
        <w:t>【答案】</w:t>
      </w:r>
      <w:r w:rsidRPr="00195121">
        <w:rPr>
          <w:color w:val="FF0000"/>
        </w:rPr>
        <w:t>(1)</w:t>
      </w:r>
      <w:r>
        <w:rPr>
          <w:color w:val="FF0000"/>
        </w:rPr>
        <w:pict>
          <v:shape alt="eqIdc615fab3bffb9f6eeb9bf4591a458b0a" id="_x0000_i4021" style="width:48.4pt;height:29.5pt" type="#_x0000_t75">
            <v:imagedata o:title="eqIdc615fab3bffb9f6eeb9bf4591a458b0a" r:id="rId933"/>
          </v:shape>
        </w:pict>
      </w:r>
    </w:p>
    <w:p w:rsidP="00195121" w:rsidR="00195121" w:rsidRPr="00195121">
      <w:pPr>
        <w:shd w:color="auto" w:fill="F2F2F2" w:val="clear"/>
        <w:spacing w:line="360" w:lineRule="auto"/>
        <w:jc w:val="left"/>
        <w:textAlignment w:val="center"/>
        <w:rPr>
          <w:color w:val="FF0000"/>
        </w:rPr>
      </w:pPr>
      <w:r w:rsidRPr="00195121">
        <w:rPr>
          <w:color w:val="FF0000"/>
        </w:rPr>
        <w:t>(2)</w:t>
      </w:r>
      <w:r w:rsidRPr="00195121">
        <w:rPr>
          <w:color w:val="FF0000"/>
        </w:rPr>
        <w:t>证明见解析，定点坐标为</w:t>
      </w:r>
      <w:r>
        <w:rPr>
          <w:color w:val="FF0000"/>
        </w:rPr>
        <w:pict>
          <v:shape alt="eqIded1a65d88f9823d49da8f3b96ea9ec6f" id="_x0000_i4022" style="width:25.5pt;height:17.65pt" type="#_x0000_t75">
            <v:imagedata o:title="eqIded1a65d88f9823d49da8f3b96ea9ec6f" r:id="rId2131"/>
          </v:shape>
        </w:pict>
      </w:r>
    </w:p>
    <w:p w:rsidP="00195121" w:rsidR="00195121" w:rsidRPr="00195121">
      <w:pPr>
        <w:shd w:color="auto" w:fill="F2F2F2" w:val="clear"/>
        <w:spacing w:line="360" w:lineRule="auto"/>
        <w:jc w:val="left"/>
        <w:textAlignment w:val="center"/>
        <w:rPr>
          <w:color w:val="FF0000"/>
        </w:rPr>
      </w:pPr>
      <w:r w:rsidRPr="00195121">
        <w:rPr>
          <w:color w:val="FF0000"/>
        </w:rPr>
        <w:t>【详解】（</w:t>
      </w:r>
      <w:r w:rsidRPr="00195121">
        <w:rPr>
          <w:color w:val="FF0000"/>
        </w:rPr>
        <w:t>1</w:t>
      </w:r>
      <w:r w:rsidRPr="00195121">
        <w:rPr>
          <w:color w:val="FF0000"/>
        </w:rPr>
        <w:t>）解：设双曲线方程为</w:t>
      </w:r>
      <w:r>
        <w:rPr>
          <w:color w:val="FF0000"/>
        </w:rPr>
        <w:pict>
          <v:shape alt="eqIdcdf3827864712be547ff16252f43baae" id="_x0000_i4023" style="width:105.6pt;height:29.05pt" type="#_x0000_t75">
            <v:imagedata o:title="eqIdcdf3827864712be547ff16252f43baae" r:id="rId2132"/>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因为该双曲线的上顶点坐标为</w:t>
      </w:r>
      <m:oMath>
        <m:d>
          <m:dPr>
            <m:ctrlPr>
              <w:rPr>
                <w:rFonts w:ascii="Cambria Math" w:hAnsi="Cambria Math"/>
              </w:rPr>
            </m:ctrlPr>
          </m:dPr>
          <m:e>
            <m:r>
              <w:rPr>
                <w:rFonts w:ascii="Cambria Math" w:cs="Cambria Math" w:hAnsi="Cambria Math"/>
              </w:rPr>
              <m:t>0,2</m:t>
            </m:r>
          </m:e>
        </m:d>
      </m:oMath>
      <w:r w:rsidRPr="00195121">
        <w:rPr>
          <w:color w:val="FF0000"/>
        </w:rPr>
        <w:t>，则</w:t>
      </w:r>
      <w:r>
        <w:rPr>
          <w:color w:val="FF0000"/>
        </w:rPr>
        <w:pict>
          <v:shape alt="eqId8e258ab9e600435b37465092243d99f6" id="_x0000_i4024" style="width:24.6pt;height:12.65pt" type="#_x0000_t75">
            <v:imagedata o:title="eqId8e258ab9e600435b37465092243d99f6" r:id="rId2133"/>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则由</w:t>
      </w:r>
      <w:r>
        <w:rPr>
          <w:color w:val="FF0000"/>
        </w:rPr>
        <w:pict>
          <v:shape alt="eqId6041474162258e3f7dea180de64b0861" id="_x0000_i4025" style="width:51.05pt;height:29.95pt" type="#_x0000_t75">
            <v:imagedata o:title="eqId6041474162258e3f7dea180de64b0861" r:id="rId2134"/>
          </v:shape>
        </w:pict>
      </w:r>
      <w:r w:rsidRPr="00195121">
        <w:rPr>
          <w:color w:val="FF0000"/>
        </w:rPr>
        <w:t>可得</w:t>
      </w:r>
      <w:r>
        <w:rPr>
          <w:color w:val="FF0000"/>
        </w:rPr>
        <w:pict>
          <v:shape alt="eqIdca8940dba59854a371c9b7e0217676a3" id="_x0000_i4026" style="width:31.7pt;height:15.85pt" type="#_x0000_t75">
            <v:imagedata o:title="eqIdca8940dba59854a371c9b7e0217676a3" r:id="rId2135"/>
          </v:shape>
        </w:pict>
      </w:r>
      <w:r w:rsidRPr="00195121">
        <w:rPr>
          <w:color w:val="FF0000"/>
        </w:rPr>
        <w:t>，则</w:t>
      </w:r>
      <w:r>
        <w:rPr>
          <w:color w:val="FF0000"/>
        </w:rPr>
        <w:pict>
          <v:shape alt="eqId62081de9fb7630fbb5ae188724c2dc6b" id="_x0000_i4027" style="width:107.3pt;height:17.6pt" type="#_x0000_t75">
            <v:imagedata o:title="eqId62081de9fb7630fbb5ae188724c2dc6b" r:id="rId2136"/>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因此，双曲线的方程为</w:t>
      </w:r>
      <w:r>
        <w:rPr>
          <w:color w:val="FF0000"/>
        </w:rPr>
        <w:pict>
          <v:shape alt="eqIdc615fab3bffb9f6eeb9bf4591a458b0a" id="_x0000_i4028" style="width:48.4pt;height:29.5pt" type="#_x0000_t75">
            <v:imagedata o:title="eqIdc615fab3bffb9f6eeb9bf4591a458b0a" r:id="rId933"/>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w:t>
      </w:r>
      <w:r w:rsidRPr="00195121">
        <w:rPr>
          <w:color w:val="FF0000"/>
        </w:rPr>
        <w:t>2</w:t>
      </w:r>
      <w:r w:rsidRPr="00195121">
        <w:rPr>
          <w:color w:val="FF0000"/>
        </w:rPr>
        <w:t>）证明：由（</w:t>
      </w:r>
      <w:r w:rsidRPr="00195121">
        <w:rPr>
          <w:color w:val="FF0000"/>
        </w:rPr>
        <w:t>1</w:t>
      </w:r>
      <w:r w:rsidRPr="00195121">
        <w:rPr>
          <w:color w:val="FF0000"/>
        </w:rPr>
        <w:t>）可得</w:t>
      </w:r>
      <w:r>
        <w:rPr>
          <w:color w:val="FF0000"/>
        </w:rPr>
        <w:pict>
          <v:shape alt="eqIdedbe10f04b79406944d81e5966a8ea41" id="_x0000_i4029" style="width:36.05pt;height:17.7pt" type="#_x0000_t75">
            <v:imagedata o:title="eqIdedbe10f04b79406944d81e5966a8ea41" r:id="rId2137"/>
          </v:shape>
        </w:pict>
      </w:r>
      <w:r w:rsidRPr="00195121">
        <w:rPr>
          <w:color w:val="FF0000"/>
        </w:rPr>
        <w:t>、</w:t>
      </w:r>
      <w:r>
        <w:rPr>
          <w:color w:val="FF0000"/>
        </w:rPr>
        <w:pict>
          <v:shape alt="eqId80c632af8bbc29ac07d8cd9707cc73cc" id="_x0000_i4030" style="width:43.1pt;height:17.9pt" type="#_x0000_t75">
            <v:imagedata o:title="eqId80c632af8bbc29ac07d8cd9707cc73cc" r:id="rId2138"/>
          </v:shape>
        </w:pict>
      </w:r>
      <w:r w:rsidRPr="00195121">
        <w:rPr>
          <w:color w:val="FF0000"/>
        </w:rPr>
        <w:t>，设</w:t>
      </w:r>
      <m:oMath>
        <m:r>
          <w:rPr>
            <w:rFonts w:ascii="Cambria Math" w:cs="Cambria Math" w:hAnsi="Cambria Math"/>
          </w:rPr>
          <m:t>M</m:t>
        </m:r>
        <m:d>
          <m:dPr>
            <m:ctrlPr>
              <w:rPr>
                <w:rFonts w:ascii="Cambria Math" w:hAnsi="Cambria Math"/>
              </w:rPr>
            </m:ctrlPr>
          </m:dPr>
          <m:e>
            <m:sSub>
              <m:sSubPr>
                <m:ctrlPr>
                  <w:rPr>
                    <w:rFonts w:ascii="Cambria Math" w:hAnsi="Cambria Math"/>
                  </w:rPr>
                </m:ctrlPr>
              </m:sSubPr>
              <m:e>
                <m:r>
                  <w:rPr>
                    <w:rFonts w:ascii="Cambria Math" w:cs="Cambria Math" w:hAnsi="Cambria Math"/>
                  </w:rPr>
                  <m:t>x</m:t>
                </m:r>
              </m:e>
              <m:sub>
                <m:r>
                  <w:rPr>
                    <w:rFonts w:ascii="Cambria Math" w:cs="Cambria Math" w:hAnsi="Cambria Math"/>
                  </w:rPr>
                  <m:t>1</m:t>
                </m:r>
              </m:sub>
            </m:sSub>
            <m:r>
              <w:rPr>
                <w:rFonts w:ascii="Cambria Math" w:cs="Cambria Math" w:hAnsi="Cambria Math"/>
              </w:rPr>
              <m:t>,</m:t>
            </m:r>
            <m:sSub>
              <m:sSubPr>
                <m:ctrlPr>
                  <w:rPr>
                    <w:rFonts w:ascii="Cambria Math" w:hAnsi="Cambria Math"/>
                  </w:rPr>
                </m:ctrlPr>
              </m:sSubPr>
              <m:e>
                <m:r>
                  <w:rPr>
                    <w:rFonts w:ascii="Cambria Math" w:cs="Cambria Math" w:hAnsi="Cambria Math"/>
                  </w:rPr>
                  <m:t>y</m:t>
                </m:r>
              </m:e>
              <m:sub>
                <m:r>
                  <w:rPr>
                    <w:rFonts w:ascii="Cambria Math" w:cs="Cambria Math" w:hAnsi="Cambria Math"/>
                  </w:rPr>
                  <m:t>1</m:t>
                </m:r>
              </m:sub>
            </m:sSub>
          </m:e>
        </m:d>
      </m:oMath>
      <w:r w:rsidRPr="00195121">
        <w:rPr>
          <w:color w:val="FF0000"/>
        </w:rPr>
        <w:t>、</w:t>
      </w:r>
      <m:oMath>
        <m:r>
          <w:rPr>
            <w:rFonts w:ascii="Cambria Math" w:cs="Cambria Math" w:hAnsi="Cambria Math"/>
          </w:rPr>
          <m:t>N</m:t>
        </m:r>
        <m:d>
          <m:dPr>
            <m:ctrlPr>
              <w:rPr>
                <w:rFonts w:ascii="Cambria Math" w:hAnsi="Cambria Math"/>
              </w:rPr>
            </m:ctrlPr>
          </m:dPr>
          <m:e>
            <m:sSub>
              <m:sSubPr>
                <m:ctrlPr>
                  <w:rPr>
                    <w:rFonts w:ascii="Cambria Math" w:hAnsi="Cambria Math"/>
                  </w:rPr>
                </m:ctrlPr>
              </m:sSubPr>
              <m:e>
                <m:r>
                  <w:rPr>
                    <w:rFonts w:ascii="Cambria Math" w:cs="Cambria Math" w:hAnsi="Cambria Math"/>
                  </w:rPr>
                  <m:t>x</m:t>
                </m:r>
              </m:e>
              <m:sub>
                <m:r>
                  <w:rPr>
                    <w:rFonts w:ascii="Cambria Math" w:cs="Cambria Math" w:hAnsi="Cambria Math"/>
                  </w:rPr>
                  <m:t>2</m:t>
                </m:r>
              </m:sub>
            </m:sSub>
            <m:r>
              <w:rPr>
                <w:rFonts w:ascii="Cambria Math" w:cs="Cambria Math" w:hAnsi="Cambria Math"/>
              </w:rPr>
              <m:t>,</m:t>
            </m:r>
            <m:sSub>
              <m:sSubPr>
                <m:ctrlPr>
                  <w:rPr>
                    <w:rFonts w:ascii="Cambria Math" w:hAnsi="Cambria Math"/>
                  </w:rPr>
                </m:ctrlPr>
              </m:sSubPr>
              <m:e>
                <m:r>
                  <w:rPr>
                    <w:rFonts w:ascii="Cambria Math" w:cs="Cambria Math" w:hAnsi="Cambria Math"/>
                  </w:rPr>
                  <m:t>y</m:t>
                </m:r>
              </m:e>
              <m:sub>
                <m:r>
                  <w:rPr>
                    <w:rFonts w:ascii="Cambria Math" w:cs="Cambria Math" w:hAnsi="Cambria Math"/>
                  </w:rPr>
                  <m:t>2</m:t>
                </m:r>
              </m:sub>
            </m:sSub>
          </m:e>
        </m:d>
      </m:oMath>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若直线</w:t>
      </w:r>
      <w:r>
        <w:rPr>
          <w:color w:val="FF0000"/>
        </w:rPr>
        <w:pict>
          <v:shape alt="eqId411461db15ee8086332c531e086c40c7" id="_x0000_i4031" style="width:20.2pt;height:12.25pt" type="#_x0000_t75">
            <v:imagedata o:title="eqId411461db15ee8086332c531e086c40c7" r:id="rId2130"/>
          </v:shape>
        </w:pict>
      </w:r>
      <w:r w:rsidRPr="00195121">
        <w:rPr>
          <w:color w:val="FF0000"/>
        </w:rPr>
        <w:t>的斜率不存在，则点</w:t>
      </w:r>
      <w:r>
        <w:rPr>
          <w:color w:val="FF0000"/>
        </w:rPr>
        <w:pict>
          <v:shape alt="eqIdac047e91852b91af639feec23a9598b2" id="_x0000_i4032" style="width:14.05pt;height:11.45pt" type="#_x0000_t75">
            <v:imagedata o:title="eqIdac047e91852b91af639feec23a9598b2" r:id="rId2106"/>
          </v:shape>
        </w:pict>
      </w:r>
      <w:r w:rsidRPr="00195121">
        <w:rPr>
          <w:color w:val="FF0000"/>
        </w:rPr>
        <w:t>、</w:t>
      </w:r>
      <w:r>
        <w:rPr>
          <w:color w:val="FF0000"/>
        </w:rPr>
        <w:pict>
          <v:shape alt="eqId54a5d7d3b6b63fe5c24c3907b7a8eaa3" id="_x0000_i4033" style="width:12.3pt;height:12.3pt" type="#_x0000_t75">
            <v:imagedata o:title="eqId54a5d7d3b6b63fe5c24c3907b7a8eaa3" r:id="rId2129"/>
          </v:shape>
        </w:pict>
      </w:r>
      <w:r w:rsidRPr="00195121">
        <w:rPr>
          <w:color w:val="FF0000"/>
        </w:rPr>
        <w:t>关于</w:t>
      </w:r>
      <w:r>
        <w:rPr>
          <w:color w:val="FF0000"/>
        </w:rPr>
        <w:pict>
          <v:shape alt="eqId81dea63b8ce3e51adf66cf7b9982a248" id="_x0000_i4034" style="width:8.8pt;height:9.8pt" type="#_x0000_t75">
            <v:imagedata o:title="eqId81dea63b8ce3e51adf66cf7b9982a248" r:id="rId2139"/>
          </v:shape>
        </w:pict>
      </w:r>
      <w:r w:rsidRPr="00195121">
        <w:rPr>
          <w:color w:val="FF0000"/>
        </w:rPr>
        <w:t>轴对称，</w:t>
      </w:r>
    </w:p>
    <w:p w:rsidP="00195121" w:rsidR="00195121" w:rsidRPr="00195121">
      <w:pPr>
        <w:shd w:color="auto" w:fill="F2F2F2" w:val="clear"/>
        <w:spacing w:line="360" w:lineRule="auto"/>
        <w:jc w:val="left"/>
        <w:textAlignment w:val="center"/>
        <w:rPr>
          <w:color w:val="FF0000"/>
        </w:rPr>
      </w:pPr>
      <w:r w:rsidRPr="00195121">
        <w:rPr>
          <w:color w:val="FF0000"/>
        </w:rPr>
        <w:t>从而可知，直线</w:t>
      </w:r>
      <w:r>
        <w:rPr>
          <w:color w:val="FF0000"/>
        </w:rPr>
        <w:pict>
          <v:shape alt="eqId9399c9a2a31b0e3165aea2d6ccc4f7c9" id="_x0000_i4035" style="width:22.85pt;height:15.85pt" type="#_x0000_t75">
            <v:imagedata o:title="eqId9399c9a2a31b0e3165aea2d6ccc4f7c9" r:id="rId2140"/>
          </v:shape>
        </w:pict>
      </w:r>
      <w:r w:rsidRPr="00195121">
        <w:rPr>
          <w:color w:val="FF0000"/>
        </w:rPr>
        <w:t>、</w:t>
      </w:r>
      <w:r>
        <w:rPr>
          <w:color w:val="FF0000"/>
        </w:rPr>
        <w:pict>
          <v:shape alt="eqId1b06b75fb4e379ff3b99e68f40136cad" id="_x0000_i4036" style="width:22pt;height:15.6pt" type="#_x0000_t75">
            <v:imagedata o:title="eqId1b06b75fb4e379ff3b99e68f40136cad" r:id="rId2141"/>
          </v:shape>
        </w:pict>
      </w:r>
      <w:r w:rsidRPr="00195121">
        <w:rPr>
          <w:color w:val="FF0000"/>
        </w:rPr>
        <w:t>关于</w:t>
      </w:r>
      <w:r>
        <w:rPr>
          <w:color w:val="FF0000"/>
        </w:rPr>
        <w:pict>
          <v:shape alt="eqId81dea63b8ce3e51adf66cf7b9982a248" id="_x0000_i4037" style="width:8.8pt;height:9.8pt" type="#_x0000_t75">
            <v:imagedata o:title="eqId81dea63b8ce3e51adf66cf7b9982a248" r:id="rId2139"/>
          </v:shape>
        </w:pict>
      </w:r>
      <w:r w:rsidRPr="00195121">
        <w:rPr>
          <w:color w:val="FF0000"/>
        </w:rPr>
        <w:t>轴对称，则点</w:t>
      </w:r>
      <w:r>
        <w:rPr>
          <w:color w:val="FF0000"/>
        </w:rPr>
        <w:pict>
          <v:shape alt="eqIddad2a36927223bd70f426ba06aea4b45" id="_x0000_i4038" style="width:9.7pt;height:10.55pt" type="#_x0000_t75">
            <v:imagedata o:title="eqIddad2a36927223bd70f426ba06aea4b45" r:id="rId2125"/>
          </v:shape>
        </w:pict>
      </w:r>
      <w:r w:rsidRPr="00195121">
        <w:rPr>
          <w:color w:val="FF0000"/>
        </w:rPr>
        <w:t>在</w:t>
      </w:r>
      <w:r>
        <w:rPr>
          <w:color w:val="FF0000"/>
        </w:rPr>
        <w:pict>
          <v:shape alt="eqId81dea63b8ce3e51adf66cf7b9982a248" id="_x0000_i4039" style="width:8.8pt;height:9.8pt" type="#_x0000_t75">
            <v:imagedata o:title="eqId81dea63b8ce3e51adf66cf7b9982a248" r:id="rId2139"/>
          </v:shape>
        </w:pict>
      </w:r>
      <w:r w:rsidRPr="00195121">
        <w:rPr>
          <w:color w:val="FF0000"/>
        </w:rPr>
        <w:t>轴上，不合乎题意，</w:t>
      </w:r>
    </w:p>
    <w:p w:rsidP="00195121" w:rsidR="00195121" w:rsidRPr="00195121">
      <w:pPr>
        <w:shd w:color="auto" w:fill="F2F2F2" w:val="clear"/>
        <w:spacing w:line="360" w:lineRule="auto"/>
        <w:jc w:val="left"/>
        <w:textAlignment w:val="center"/>
        <w:rPr>
          <w:color w:val="FF0000"/>
        </w:rPr>
      </w:pPr>
      <w:r w:rsidRPr="00195121">
        <w:rPr>
          <w:color w:val="FF0000"/>
        </w:rPr>
        <w:t>设直线</w:t>
      </w:r>
      <w:r>
        <w:rPr>
          <w:color w:val="FF0000"/>
        </w:rPr>
        <w:pict>
          <v:shape alt="eqId411461db15ee8086332c531e086c40c7" id="_x0000_i4040" style="width:20.2pt;height:12.25pt" type="#_x0000_t75">
            <v:imagedata o:title="eqId411461db15ee8086332c531e086c40c7" r:id="rId2130"/>
          </v:shape>
        </w:pict>
      </w:r>
      <w:r w:rsidRPr="00195121">
        <w:rPr>
          <w:color w:val="FF0000"/>
        </w:rPr>
        <w:t>的方程为</w:t>
      </w:r>
      <w:r>
        <w:rPr>
          <w:color w:val="FF0000"/>
        </w:rPr>
        <w:pict>
          <v:shape alt="eqId15b256345d7109e081b7c895591e995d" id="_x0000_i4041" style="width:42.2pt;height:13.35pt" type="#_x0000_t75">
            <v:imagedata o:title="eqId15b256345d7109e081b7c895591e995d" r:id="rId2142"/>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联立</w:t>
      </w:r>
      <w:r>
        <w:rPr>
          <w:color w:val="FF0000"/>
        </w:rPr>
        <w:pict>
          <v:shape alt="eqIdc39c54797bb7643bdd84f6aea3d99ced" id="_x0000_i4042" style="width:54.55pt;height:45.35pt" type="#_x0000_t75">
            <v:imagedata o:title="eqIdc39c54797bb7643bdd84f6aea3d99ced" r:id="rId2143"/>
          </v:shape>
        </w:pict>
      </w:r>
      <w:r w:rsidRPr="00195121">
        <w:rPr>
          <w:color w:val="FF0000"/>
        </w:rPr>
        <w:t>可得</w:t>
      </w:r>
      <w:r>
        <w:rPr>
          <w:color w:val="FF0000"/>
        </w:rPr>
        <w:pict>
          <v:shape alt="eqId36a81b2c764518ebfaebe7c973ea52d8" id="_x0000_i4043" style="width:131.1pt;height:19.1pt" type="#_x0000_t75">
            <v:imagedata o:title="eqId36a81b2c764518ebfaebe7c973ea52d8" r:id="rId2144"/>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则</w:t>
      </w:r>
      <w:r>
        <w:rPr>
          <w:color w:val="FF0000"/>
        </w:rPr>
        <w:pict>
          <v:shape alt="eqId968935522863cc44654b3131c02f621a" id="_x0000_i4044" style="width:229.7pt;height:38.95pt" type="#_x0000_t75">
            <v:imagedata o:title="eqId968935522863cc44654b3131c02f621a" r:id="rId2145"/>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由韦达定理可得</w:t>
      </w:r>
      <w:r>
        <w:rPr>
          <w:color w:val="FF0000"/>
        </w:rPr>
        <w:pict>
          <v:shape alt="eqIdc9ebe0cd6a0c8b515f54de5555a22872" id="_x0000_i4045" style="width:66.9pt;height:26.9pt" type="#_x0000_t75">
            <v:imagedata o:title="eqIdc9ebe0cd6a0c8b515f54de5555a22872" r:id="rId2146"/>
          </v:shape>
        </w:pict>
      </w:r>
      <w:r w:rsidRPr="00195121">
        <w:rPr>
          <w:color w:val="FF0000"/>
        </w:rPr>
        <w:t>，</w:t>
      </w:r>
      <w:r>
        <w:rPr>
          <w:color w:val="FF0000"/>
        </w:rPr>
        <w:pict>
          <v:shape alt="eqId1bf798221b694d1f5861834754ca40ae" id="_x0000_i4046" style="width:58.95pt;height:29.05pt" type="#_x0000_t75">
            <v:imagedata o:title="eqId1bf798221b694d1f5861834754ca40ae" r:id="rId2147"/>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所以，</w:t>
      </w:r>
      <w:r>
        <w:rPr>
          <w:color w:val="FF0000"/>
        </w:rPr>
        <w:pict>
          <v:shape alt="eqIda821510183296caa72dd6e7bf7f4b013" id="_x0000_i4047" style="width:210.3pt;height:29pt" type="#_x0000_t75">
            <v:imagedata o:title="eqIda821510183296caa72dd6e7bf7f4b013" r:id="rId2148"/>
          </v:shape>
        </w:pict>
      </w:r>
      <w:r w:rsidRPr="00195121">
        <w:rPr>
          <w:color w:val="FF0000"/>
        </w:rPr>
        <w:t>，</w:t>
      </w:r>
    </w:p>
    <w:p w:rsidP="00195121" w:rsidR="00195121" w:rsidRPr="00195121">
      <w:pPr>
        <w:shd w:color="auto" w:fill="F2F2F2" w:val="clear"/>
        <w:spacing w:line="360" w:lineRule="auto"/>
        <w:jc w:val="left"/>
        <w:textAlignment w:val="center"/>
        <w:rPr>
          <w:color w:val="FF0000"/>
        </w:rPr>
      </w:pPr>
      <w:r>
        <w:rPr>
          <w:color w:val="FF0000"/>
        </w:rPr>
        <w:pict>
          <v:shape alt="eqIdf6b5f03d2792d03a0ec792dc7cf7d95b" id="_x0000_i4048" style="width:290.4pt;height:32.35pt" type="#_x0000_t75">
            <v:imagedata o:title="eqIdf6b5f03d2792d03a0ec792dc7cf7d95b" r:id="rId2149"/>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设</w:t>
      </w:r>
      <w:r>
        <w:rPr>
          <w:color w:val="FF0000"/>
        </w:rPr>
        <w:pict>
          <v:shape alt="eqIde4a79677b65236640432325fe171fc82" id="_x0000_i4049" style="width:29.9pt;height:17.95pt" type="#_x0000_t75">
            <v:imagedata o:title="eqIde4a79677b65236640432325fe171fc82" r:id="rId2150"/>
          </v:shape>
        </w:pict>
      </w:r>
      <w:r w:rsidRPr="00195121">
        <w:rPr>
          <w:color w:val="FF0000"/>
        </w:rPr>
        <w:t>，则</w:t>
      </w:r>
      <w:r>
        <w:rPr>
          <w:color w:val="FF0000"/>
        </w:rPr>
        <w:pict>
          <v:shape alt="eqIded02dbd6b9f31f3c8a1f2749735eeb70" id="_x0000_i4050" style="width:42.2pt;height:27.25pt" type="#_x0000_t75">
            <v:imagedata o:title="eqIded02dbd6b9f31f3c8a1f2749735eeb70" r:id="rId2151"/>
          </v:shape>
        </w:pict>
      </w:r>
      <w:r w:rsidRPr="00195121">
        <w:rPr>
          <w:color w:val="FF0000"/>
        </w:rPr>
        <w:t>，</w:t>
      </w:r>
      <w:r>
        <w:rPr>
          <w:color w:val="FF0000"/>
        </w:rPr>
        <w:pict>
          <v:shape alt="eqIde60e46b3bf975375b341818d740c79b3" id="_x0000_i4051" style="width:36.95pt;height:27.25pt" type="#_x0000_t75">
            <v:imagedata o:title="eqIde60e46b3bf975375b341818d740c79b3" r:id="rId2152"/>
          </v:shape>
        </w:pict>
      </w:r>
      <w:r w:rsidRPr="00195121">
        <w:rPr>
          <w:color w:val="FF0000"/>
        </w:rPr>
        <w:t>，所以，</w:t>
      </w:r>
      <w:r>
        <w:rPr>
          <w:color w:val="FF0000"/>
        </w:rPr>
        <w:pict>
          <v:shape alt="eqId595875fe58ec5d9596bc6317e7c424c9" id="_x0000_i4052" style="width:94.1pt;height:16.7pt" type="#_x0000_t75">
            <v:imagedata o:title="eqId595875fe58ec5d9596bc6317e7c424c9" r:id="rId2153"/>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又</w:t>
      </w:r>
      <w:r>
        <w:rPr>
          <w:color w:val="FF0000"/>
        </w:rPr>
        <w:pict>
          <v:shape alt="eqId929ce14b7c5a8fe91bb40afb3220f1b9" id="_x0000_i4053" style="width:189.2pt;height:31.65pt" type="#_x0000_t75">
            <v:imagedata o:title="eqId929ce14b7c5a8fe91bb40afb3220f1b9" r:id="rId2154"/>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得</w:t>
      </w:r>
      <w:r>
        <w:rPr>
          <w:color w:val="FF0000"/>
        </w:rPr>
        <w:pict>
          <v:shape alt="eqId42fa967142a256ce7f333c11a1637077" id="_x0000_i4054" style="width:119.7pt;height:31.85pt" type="#_x0000_t75">
            <v:imagedata o:title="eqId42fa967142a256ce7f333c11a1637077" r:id="rId2155"/>
          </v:shape>
        </w:pict>
      </w:r>
      <w:r w:rsidRPr="00195121">
        <w:rPr>
          <w:color w:val="FF0000"/>
        </w:rPr>
        <w:t>，所以，</w:t>
      </w:r>
      <w:r>
        <w:rPr>
          <w:color w:val="FF0000"/>
        </w:rPr>
        <w:pict>
          <v:shape alt="eqId5140f252da1a45bf86b066dd8822fd79" id="_x0000_i4055" style="width:87.1pt;height:29.9pt" type="#_x0000_t75">
            <v:imagedata o:title="eqId5140f252da1a45bf86b066dd8822fd79" r:id="rId2156"/>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即</w:t>
      </w:r>
      <w:r>
        <w:rPr>
          <w:color w:val="FF0000"/>
        </w:rPr>
        <w:pict>
          <v:shape alt="eqIdce399b66485a65c11d22838d5e570998" id="_x0000_i4056" style="width:248.15pt;height:31.7pt" type="#_x0000_t75">
            <v:imagedata o:title="eqIdce399b66485a65c11d22838d5e570998" r:id="rId2157"/>
          </v:shape>
        </w:pict>
      </w:r>
      <w:r w:rsidRPr="00195121">
        <w:rPr>
          <w:color w:val="FF0000"/>
        </w:rPr>
        <w:t>，化简得</w:t>
      </w:r>
      <w:r>
        <w:rPr>
          <w:color w:val="FF0000"/>
        </w:rPr>
        <w:pict>
          <v:shape alt="eqId4e12f0a1090f9da45fb3250d50a33cd8" id="_x0000_i4057" style="width:55.45pt;height:31.7pt" type="#_x0000_t75">
            <v:imagedata o:title="eqId4e12f0a1090f9da45fb3250d50a33cd8" r:id="rId2158"/>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解得</w:t>
      </w:r>
      <w:r>
        <w:rPr>
          <w:color w:val="FF0000"/>
        </w:rPr>
        <w:pict>
          <v:shape alt="eqId711b21672fd907c5c92fee1d649e7003" id="_x0000_i4058" style="width:27.25pt;height:12.3pt" type="#_x0000_t75">
            <v:imagedata o:title="eqId711b21672fd907c5c92fee1d649e7003" r:id="rId2159"/>
          </v:shape>
        </w:pict>
      </w:r>
      <w:r w:rsidRPr="00195121">
        <w:rPr>
          <w:color w:val="FF0000"/>
        </w:rPr>
        <w:t>，所以直线</w:t>
      </w:r>
      <w:r>
        <w:rPr>
          <w:color w:val="FF0000"/>
        </w:rPr>
        <w:pict>
          <v:shape alt="eqId411461db15ee8086332c531e086c40c7" id="_x0000_i4059" style="width:20.2pt;height:12.25pt" type="#_x0000_t75">
            <v:imagedata o:title="eqId411461db15ee8086332c531e086c40c7" r:id="rId2130"/>
          </v:shape>
        </w:pict>
      </w:r>
      <w:r w:rsidRPr="00195121">
        <w:rPr>
          <w:color w:val="FF0000"/>
        </w:rPr>
        <w:t>过定点</w:t>
      </w:r>
      <m:oMath>
        <m:d>
          <m:dPr>
            <m:ctrlPr>
              <w:rPr>
                <w:rFonts w:ascii="Cambria Math" w:hAnsi="Cambria Math"/>
              </w:rPr>
            </m:ctrlPr>
          </m:dPr>
          <m:e>
            <m:r>
              <w:rPr>
                <w:rFonts w:ascii="Cambria Math" w:cs="Cambria Math" w:hAnsi="Cambria Math"/>
              </w:rPr>
              <m:t>0,4</m:t>
            </m:r>
          </m:e>
        </m:d>
      </m:oMath>
      <w:r w:rsidRPr="00195121">
        <w:rPr>
          <w:color w:val="FF0000"/>
        </w:rPr>
        <w:t>.</w:t>
      </w:r>
    </w:p>
    <w:p w:rsidP="00195121" w:rsidR="00195121" w:rsidRPr="00195121">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143000" cy="1896110"/>
            <wp:effectExtent b="0" l="0" r="0" t="0"/>
            <wp:docPr descr="说明: @@@d10e09d1-cda0-40ae-af17-358ff68eb2d9" id="9972"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d10e09d1-cda0-40ae-af17-358ff68eb2d9" id="9972" name="图片 100005"/>
                    <pic:cNvPicPr>
                      <a:picLocks noChangeArrowheads="1" noChangeAspect="1"/>
                    </pic:cNvPicPr>
                  </pic:nvPicPr>
                  <pic:blipFill>
                    <a:blip cstate="print" r:embed="rId2160">
                      <a:extLst>
                        <a:ext uri="{28A0092B-C50C-407E-A947-70E740481C1C}">
                          <a14:useLocalDpi xmlns:a14="http://schemas.microsoft.com/office/drawing/2010/main" val="0"/>
                        </a:ext>
                      </a:extLst>
                    </a:blip>
                    <a:stretch>
                      <a:fillRect/>
                    </a:stretch>
                  </pic:blipFill>
                  <pic:spPr bwMode="auto">
                    <a:xfrm>
                      <a:off x="0" y="0"/>
                      <a:ext cx="1143000" cy="1896110"/>
                    </a:xfrm>
                    <a:prstGeom prst="rect">
                      <a:avLst/>
                    </a:prstGeom>
                    <a:noFill/>
                    <a:ln>
                      <a:noFill/>
                    </a:ln>
                  </pic:spPr>
                </pic:pic>
              </a:graphicData>
            </a:graphic>
          </wp:inline>
        </w:drawing>
      </w:r>
    </w:p>
    <w:p w:rsidP="00195121" w:rsidR="00195121">
      <w:pPr>
        <w:spacing w:line="360" w:lineRule="auto"/>
        <w:jc w:val="left"/>
        <w:textAlignment w:val="center"/>
      </w:pPr>
      <w:r>
        <w:t>3</w:t>
      </w:r>
      <w:r>
        <w:t>．（</w:t>
      </w:r>
      <w:r>
        <w:t>23-24</w:t>
      </w:r>
      <w:r>
        <w:t>高二上</w:t>
      </w:r>
      <w:r>
        <w:t>·</w:t>
      </w:r>
      <w:r>
        <w:t>湖北武汉</w:t>
      </w:r>
      <w:r>
        <w:t>·</w:t>
      </w:r>
      <w:r>
        <w:t>期末）已知双曲线方程为</w:t>
      </w:r>
      <w:r>
        <w:pict>
          <v:shape alt="eqId19f3fa0b40fb0d9b8c62e37316ab3b04" id="_x0000_i4060" style="width:51.05pt;height:29.4pt" type="#_x0000_t75">
            <v:imagedata o:title="eqId19f3fa0b40fb0d9b8c62e37316ab3b04" r:id="rId2161"/>
          </v:shape>
        </w:pict>
      </w:r>
      <w:r>
        <w:t>，</w:t>
      </w:r>
      <w:r>
        <w:pict>
          <v:shape alt="eqIdf5076289823db419f94e9c0c8f4aafd9" id="_x0000_i4061" style="width:11.45pt;height:15.35pt" type="#_x0000_t75">
            <v:imagedata o:title="eqIdf5076289823db419f94e9c0c8f4aafd9" r:id="rId11"/>
          </v:shape>
        </w:pict>
      </w:r>
      <w:r>
        <w:t>，</w:t>
      </w:r>
      <w:r>
        <w:pict>
          <v:shape alt="eqIda3fb78c5f885034612c0e030b920143d" id="_x0000_i4062" style="width:12.3pt;height:16.55pt" type="#_x0000_t75">
            <v:imagedata o:title="eqIda3fb78c5f885034612c0e030b920143d" r:id="rId12"/>
          </v:shape>
        </w:pict>
      </w:r>
      <w:r>
        <w:t>为双曲线的左、有焦点，离心率为</w:t>
      </w:r>
      <w:r>
        <w:t>2</w:t>
      </w:r>
      <w:r>
        <w:t>，点</w:t>
      </w:r>
      <w:r>
        <w:pict>
          <v:shape alt="eqIddad2a36927223bd70f426ba06aea4b45" id="_x0000_i4063" style="width:9.7pt;height:10.55pt" type="#_x0000_t75">
            <v:imagedata o:title="eqIddad2a36927223bd70f426ba06aea4b45" r:id="rId2125"/>
          </v:shape>
        </w:pict>
      </w:r>
      <w:r>
        <w:t>为双曲线在第一象限上的一点，且满足</w:t>
      </w:r>
      <w:r>
        <w:pict>
          <v:shape alt="eqId113db2d0c72e095d1c6194654e3904fe" id="_x0000_i4064" style="width:58.05pt;height:17.6pt" type="#_x0000_t75">
            <v:imagedata o:title="eqId113db2d0c72e095d1c6194654e3904fe" r:id="rId2162"/>
          </v:shape>
        </w:pict>
      </w:r>
      <w:r>
        <w:t>，</w:t>
      </w:r>
      <w:r>
        <w:pict>
          <v:shape alt="eqIdfff6bd26743c0d4c0961b889ff86e7c1" id="_x0000_i4065" style="width:61.55pt;height:21.2pt" type="#_x0000_t75">
            <v:imagedata o:title="eqIdfff6bd26743c0d4c0961b889ff86e7c1" r:id="rId2163"/>
          </v:shape>
        </w:pict>
      </w:r>
      <w:r>
        <w:t>．</w:t>
      </w:r>
    </w:p>
    <w:p w:rsidP="00195121" w:rsidR="00195121">
      <w:pPr>
        <w:spacing w:line="360" w:lineRule="auto"/>
        <w:jc w:val="left"/>
        <w:textAlignment w:val="center"/>
      </w:pPr>
      <w:r>
        <w:t>(1)</w:t>
      </w:r>
      <w:r>
        <w:t>求双曲线的标准方程；</w:t>
      </w:r>
    </w:p>
    <w:p w:rsidP="00195121" w:rsidR="00195121">
      <w:pPr>
        <w:spacing w:line="360" w:lineRule="auto"/>
        <w:jc w:val="left"/>
        <w:textAlignment w:val="center"/>
      </w:pPr>
      <w:r>
        <w:t>(2)</w:t>
      </w:r>
      <w:r>
        <w:t>过点</w:t>
      </w:r>
      <w:r>
        <w:pict>
          <v:shape alt="eqIda3fb78c5f885034612c0e030b920143d" id="_x0000_i4066" style="width:12.3pt;height:16.55pt" type="#_x0000_t75">
            <v:imagedata o:title="eqIda3fb78c5f885034612c0e030b920143d" r:id="rId12"/>
          </v:shape>
        </w:pict>
      </w:r>
      <w:r>
        <w:t>作斜率不为</w:t>
      </w:r>
      <w:r>
        <w:t>0</w:t>
      </w:r>
      <w:r>
        <w:t>的直线</w:t>
      </w:r>
      <w:r>
        <w:pict>
          <v:shape alt="eqId0f85fca60a11e1af2bf50138d0e3fe62" id="_x0000_i4067" style="width:6.15pt;height:12.35pt" type="#_x0000_t75">
            <v:imagedata o:title="eqId0f85fca60a11e1af2bf50138d0e3fe62" r:id="rId2164"/>
          </v:shape>
        </w:pict>
      </w:r>
      <w:r>
        <w:t>交双曲线于</w:t>
      </w:r>
      <w:r>
        <w:pict>
          <v:shape alt="eqId01c74a907dda6bb7d9d56d009d9df253" id="_x0000_i4068" style="width:21.1pt;height:13.85pt" type="#_x0000_t75">
            <v:imagedata o:title="eqId01c74a907dda6bb7d9d56d009d9df253" r:id="rId411"/>
          </v:shape>
        </w:pict>
      </w:r>
      <w:r>
        <w:t>两点；则在</w:t>
      </w:r>
      <w:r>
        <w:pict>
          <v:shape alt="eqId81dea63b8ce3e51adf66cf7b9982a248" id="_x0000_i4069" style="width:8.8pt;height:9.8pt" type="#_x0000_t75">
            <v:imagedata o:title="eqId81dea63b8ce3e51adf66cf7b9982a248" r:id="rId2139"/>
          </v:shape>
        </w:pict>
      </w:r>
      <w:r>
        <w:t>轴上是否存在定点</w:t>
      </w:r>
      <w:r>
        <w:pict>
          <v:shape alt="eqId61608b9b3eee2858eb6cc0f66afa3dd2" id="_x0000_i4070" style="width:35.2pt;height:14.1pt" type="#_x0000_t75">
            <v:imagedata o:title="eqId61608b9b3eee2858eb6cc0f66afa3dd2" r:id="rId2165"/>
          </v:shape>
        </w:pict>
      </w:r>
      <w:r>
        <w:t>使得</w:t>
      </w:r>
      <w:r>
        <w:pict>
          <v:shape alt="eqIdd871b0b46194d7300950e04f085533d2" id="_x0000_i4071" style="width:36.05pt;height:16.45pt" type="#_x0000_t75">
            <v:imagedata o:title="eqIdd871b0b46194d7300950e04f085533d2" r:id="rId2166"/>
          </v:shape>
        </w:pict>
      </w:r>
      <w:r>
        <w:t>为定值，若存在，请求出</w:t>
      </w:r>
      <w:r>
        <w:pict>
          <v:shape alt="eqId294f5ba74cdf695fc9a8a8e52f421328" id="_x0000_i4072" style="width:11.45pt;height:9.65pt" type="#_x0000_t75">
            <v:imagedata o:title="eqId294f5ba74cdf695fc9a8a8e52f421328" r:id="rId2167"/>
          </v:shape>
        </w:pict>
      </w:r>
      <w:r>
        <w:t>的值及此时</w:t>
      </w:r>
      <w:r>
        <w:pict>
          <v:shape alt="eqId16e8c7968d57d2a20065a7cb15c9b4eb" id="_x0000_i4073" style="width:29.05pt;height:13.85pt" type="#_x0000_t75">
            <v:imagedata o:title="eqId16e8c7968d57d2a20065a7cb15c9b4eb" r:id="rId2168"/>
          </v:shape>
        </w:pict>
      </w:r>
      <w:r>
        <w:t>面积的最小值，若不存在，请说明理由．</w:t>
      </w:r>
    </w:p>
    <w:p w:rsidP="00195121" w:rsidR="00195121" w:rsidRPr="00195121">
      <w:pPr>
        <w:shd w:color="auto" w:fill="F2F2F2" w:val="clear"/>
        <w:spacing w:line="360" w:lineRule="auto"/>
        <w:jc w:val="left"/>
        <w:textAlignment w:val="center"/>
        <w:rPr>
          <w:color w:val="FF0000"/>
        </w:rPr>
      </w:pPr>
      <w:r w:rsidRPr="00195121">
        <w:rPr>
          <w:color w:val="FF0000"/>
        </w:rPr>
        <w:t>【答案】</w:t>
      </w:r>
      <w:r w:rsidRPr="00195121">
        <w:rPr>
          <w:color w:val="FF0000"/>
        </w:rPr>
        <w:t>(1)</w:t>
      </w:r>
      <w:r>
        <w:rPr>
          <w:color w:val="FF0000"/>
        </w:rPr>
        <w:pict>
          <v:shape alt="eqIdc477e5ade921ffa8377c4719319380ff" id="_x0000_i4074" style="width:48.4pt;height:28.95pt" type="#_x0000_t75">
            <v:imagedata o:title="eqIdc477e5ade921ffa8377c4719319380ff" r:id="rId2169"/>
          </v:shape>
        </w:pict>
      </w:r>
    </w:p>
    <w:p w:rsidP="00195121" w:rsidR="00195121" w:rsidRPr="00195121">
      <w:pPr>
        <w:shd w:color="auto" w:fill="F2F2F2" w:val="clear"/>
        <w:spacing w:line="360" w:lineRule="auto"/>
        <w:jc w:val="left"/>
        <w:textAlignment w:val="center"/>
        <w:rPr>
          <w:color w:val="FF0000"/>
        </w:rPr>
      </w:pPr>
      <w:r w:rsidRPr="00195121">
        <w:rPr>
          <w:color w:val="FF0000"/>
        </w:rPr>
        <w:t>(2)</w:t>
      </w:r>
      <w:r w:rsidRPr="00195121">
        <w:rPr>
          <w:color w:val="FF0000"/>
        </w:rPr>
        <w:t>存在，</w:t>
      </w:r>
      <w:r>
        <w:rPr>
          <w:color w:val="FF0000"/>
        </w:rPr>
        <w:pict>
          <v:shape alt="eqIdacbc6a613224461ade69362d46550474" id="_x0000_i4075" style="width:13.2pt;height:11.2pt" type="#_x0000_t75">
            <v:imagedata o:title="eqIdacbc6a613224461ade69362d46550474" r:id="rId2170"/>
          </v:shape>
        </w:pict>
      </w:r>
      <w:r w:rsidRPr="00195121">
        <w:rPr>
          <w:color w:val="FF0000"/>
        </w:rPr>
        <w:t>；</w:t>
      </w:r>
      <w:r>
        <w:rPr>
          <w:color w:val="FF0000"/>
        </w:rPr>
        <w:pict>
          <v:shape alt="eqId569959f0504580a5f2e92a292f7e5777" id="_x0000_i4076" style="width:60.7pt;height:20.6pt" type="#_x0000_t75">
            <v:imagedata o:title="eqId569959f0504580a5f2e92a292f7e5777" r:id="rId2171"/>
          </v:shape>
        </w:pict>
      </w:r>
    </w:p>
    <w:p w:rsidP="00195121" w:rsidR="00195121" w:rsidRPr="00195121">
      <w:pPr>
        <w:shd w:color="auto" w:fill="F2F2F2" w:val="clear"/>
        <w:spacing w:line="360" w:lineRule="auto"/>
        <w:jc w:val="left"/>
        <w:textAlignment w:val="center"/>
        <w:rPr>
          <w:color w:val="FF0000"/>
        </w:rPr>
      </w:pPr>
      <w:r w:rsidRPr="00195121">
        <w:rPr>
          <w:color w:val="FF0000"/>
        </w:rPr>
        <w:t>【详解】（</w:t>
      </w:r>
      <w:r w:rsidRPr="00195121">
        <w:rPr>
          <w:color w:val="FF0000"/>
        </w:rPr>
        <w:t>1</w:t>
      </w:r>
      <w:r w:rsidRPr="00195121">
        <w:rPr>
          <w:color w:val="FF0000"/>
        </w:rPr>
        <w:t>）由题意可得</w:t>
      </w:r>
      <w:r>
        <w:rPr>
          <w:color w:val="FF0000"/>
        </w:rPr>
        <w:pict>
          <v:shape alt="eqId20b8f9397ee57f1e254087d1f28c0bc5" id="_x0000_i4077" style="width:41.35pt;height:27.4pt" type="#_x0000_t75">
            <v:imagedata o:title="eqId20b8f9397ee57f1e254087d1f28c0bc5" r:id="rId734"/>
          </v:shape>
        </w:pict>
      </w:r>
      <w:r w:rsidRPr="00195121">
        <w:rPr>
          <w:color w:val="FF0000"/>
        </w:rPr>
        <w:t>，所以</w:t>
      </w:r>
      <w:r>
        <w:rPr>
          <w:color w:val="FF0000"/>
        </w:rPr>
        <w:pict>
          <v:shape alt="eqId18af922d7bcd7a1bfbd89398d86eda5c" id="_x0000_i4078" style="width:29.9pt;height:12.6pt" type="#_x0000_t75">
            <v:imagedata o:title="eqId18af922d7bcd7a1bfbd89398d86eda5c" r:id="rId2172"/>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又由</w:t>
      </w:r>
      <w:r>
        <w:rPr>
          <w:color w:val="FF0000"/>
        </w:rPr>
        <w:pict>
          <v:shape alt="eqId00600ec6256a191faa739128d3110162" id="_x0000_i4079" style="width:76.55pt;height:14.25pt" type="#_x0000_t75">
            <v:imagedata o:title="eqId00600ec6256a191faa739128d3110162" r:id="rId2173"/>
          </v:shape>
        </w:pict>
      </w:r>
      <w:r w:rsidRPr="00195121">
        <w:rPr>
          <w:color w:val="FF0000"/>
        </w:rPr>
        <w:t>可得</w:t>
      </w:r>
      <w:r>
        <w:rPr>
          <w:color w:val="FF0000"/>
        </w:rPr>
        <w:pict>
          <v:shape alt="eqId25948269cbc72ca1e2aa10ca731d18a3" id="_x0000_i4080" style="width:36.2pt;height:15.7pt" type="#_x0000_t75">
            <v:imagedata o:title="eqId25948269cbc72ca1e2aa10ca731d18a3" r:id="rId2174"/>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因为</w:t>
      </w:r>
      <w:r>
        <w:rPr>
          <w:color w:val="FF0000"/>
        </w:rPr>
        <w:pict>
          <v:shape alt="eqId2ce67f2138e7295cd72d66b2908cb6de" id="_x0000_i4081" style="width:56.3pt;height:17.9pt" type="#_x0000_t75">
            <v:imagedata o:title="eqId2ce67f2138e7295cd72d66b2908cb6de" r:id="rId2175"/>
          </v:shape>
        </w:pict>
      </w:r>
      <w:r w:rsidRPr="00195121">
        <w:rPr>
          <w:color w:val="FF0000"/>
        </w:rPr>
        <w:t>，</w:t>
      </w:r>
      <w:r>
        <w:rPr>
          <w:color w:val="FF0000"/>
        </w:rPr>
        <w:pict>
          <v:shape alt="eqId060bfb3ce13d352925ef3267fbc2359a" id="_x0000_i4082" style="width:58.95pt;height:17.9pt" type="#_x0000_t75">
            <v:imagedata o:title="eqId060bfb3ce13d352925ef3267fbc2359a" r:id="rId2176"/>
          </v:shape>
        </w:pict>
      </w:r>
      <w:r w:rsidRPr="00195121">
        <w:rPr>
          <w:color w:val="FF0000"/>
        </w:rPr>
        <w:t>．所以</w:t>
      </w:r>
      <w:r>
        <w:rPr>
          <w:color w:val="FF0000"/>
        </w:rPr>
        <w:pict>
          <v:shape alt="eqIdc2427943a38dcd93c9ec9b735ffc9fe5" id="_x0000_i4083" style="width:45.75pt;height:15.9pt" type="#_x0000_t75">
            <v:imagedata o:title="eqIdc2427943a38dcd93c9ec9b735ffc9fe5" r:id="rId863"/>
          </v:shape>
        </w:pict>
      </w:r>
      <w:r w:rsidRPr="00195121">
        <w:rPr>
          <w:color w:val="FF0000"/>
        </w:rPr>
        <w:t>，</w:t>
      </w:r>
    </w:p>
    <w:p w:rsidP="00195121" w:rsidR="00195121" w:rsidRPr="00195121">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249680" cy="1271905"/>
            <wp:effectExtent b="0" l="0" r="0" t="0"/>
            <wp:docPr descr="说明: @@@ab64c096-6450-473a-ad03-9bdc4a8807f5" id="9971"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ab64c096-6450-473a-ad03-9bdc4a8807f5" id="9971" name="图片 100007"/>
                    <pic:cNvPicPr>
                      <a:picLocks noChangeArrowheads="1" noChangeAspect="1"/>
                    </pic:cNvPicPr>
                  </pic:nvPicPr>
                  <pic:blipFill>
                    <a:blip cstate="print" r:embed="rId2177">
                      <a:extLst>
                        <a:ext uri="{28A0092B-C50C-407E-A947-70E740481C1C}">
                          <a14:useLocalDpi xmlns:a14="http://schemas.microsoft.com/office/drawing/2010/main" val="0"/>
                        </a:ext>
                      </a:extLst>
                    </a:blip>
                    <a:stretch>
                      <a:fillRect/>
                    </a:stretch>
                  </pic:blipFill>
                  <pic:spPr bwMode="auto">
                    <a:xfrm>
                      <a:off x="0" y="0"/>
                      <a:ext cx="1249680" cy="1271905"/>
                    </a:xfrm>
                    <a:prstGeom prst="rect">
                      <a:avLst/>
                    </a:prstGeom>
                    <a:noFill/>
                    <a:ln>
                      <a:noFill/>
                    </a:ln>
                  </pic:spPr>
                </pic:pic>
              </a:graphicData>
            </a:graphic>
          </wp:inline>
        </w:drawing>
      </w:r>
    </w:p>
    <w:p w:rsidP="00195121" w:rsidR="00195121" w:rsidRPr="00195121">
      <w:pPr>
        <w:shd w:color="auto" w:fill="F2F2F2" w:val="clear"/>
        <w:spacing w:line="360" w:lineRule="auto"/>
        <w:jc w:val="left"/>
        <w:textAlignment w:val="center"/>
        <w:rPr>
          <w:color w:val="FF0000"/>
        </w:rPr>
      </w:pPr>
      <w:r w:rsidRPr="00195121">
        <w:rPr>
          <w:color w:val="FF0000"/>
        </w:rPr>
        <w:t>由双曲线的定义</w:t>
      </w:r>
      <w:r>
        <w:rPr>
          <w:color w:val="FF0000"/>
        </w:rPr>
        <w:pict>
          <v:shape alt="eqId5f0b8d6092a1d2cbbfdd98164e64a268" id="_x0000_i4084" style="width:73.05pt;height:17.75pt" type="#_x0000_t75">
            <v:imagedata o:title="eqId5f0b8d6092a1d2cbbfdd98164e64a268" r:id="rId2178"/>
          </v:shape>
        </w:pict>
      </w:r>
      <w:r w:rsidRPr="00195121">
        <w:rPr>
          <w:color w:val="FF0000"/>
        </w:rPr>
        <w:t>，可得</w:t>
      </w:r>
      <w:r>
        <w:rPr>
          <w:color w:val="FF0000"/>
        </w:rPr>
        <w:pict>
          <v:shape alt="eqIdfd49ced415eb99300627ec6105bf8ba1" id="_x0000_i4085" style="width:141.7pt;height:19.1pt" type="#_x0000_t75">
            <v:imagedata o:title="eqIdfd49ced415eb99300627ec6105bf8ba1" r:id="rId2179"/>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而</w:t>
      </w:r>
      <w:r>
        <w:rPr>
          <w:color w:val="FF0000"/>
        </w:rPr>
        <w:pict>
          <v:shape alt="eqId7a852e9c87e168567d940cb0040b76be" id="_x0000_i4086" style="width:85.3pt;height:19.2pt" type="#_x0000_t75">
            <v:imagedata o:title="eqId7a852e9c87e168567d940cb0040b76be" r:id="rId2180"/>
          </v:shape>
        </w:pict>
      </w:r>
      <w:r w:rsidRPr="00195121">
        <w:rPr>
          <w:color w:val="FF0000"/>
        </w:rPr>
        <w:t>，所以</w:t>
      </w:r>
      <w:r>
        <w:rPr>
          <w:color w:val="FF0000"/>
        </w:rPr>
        <w:pict>
          <v:shape alt="eqId3bde5fc3543c3db68fbfb472dfb23209" id="_x0000_i4087" style="width:61.55pt;height:14.4pt;mso-position-horizontal-relative:page;mso-position-vertical-relative:page" type="#_x0000_t75">
            <v:imagedata o:title="eqId3bde5fc3543c3db68fbfb472dfb23209" r:id="rId2181"/>
          </v:shape>
        </w:pict>
      </w:r>
      <w:r w:rsidRPr="00195121">
        <w:rPr>
          <w:color w:val="FF0000"/>
        </w:rPr>
        <w:t>，解得</w:t>
      </w:r>
      <w:r>
        <w:rPr>
          <w:color w:val="FF0000"/>
        </w:rPr>
        <w:pict>
          <v:shape alt="eqId8ef500ad3efff796121b0fa85ea63fae" id="_x0000_i4088" style="width:28.15pt;height:14.05pt" type="#_x0000_t75">
            <v:imagedata o:title="eqId8ef500ad3efff796121b0fa85ea63fae" r:id="rId2182"/>
          </v:shape>
        </w:pict>
      </w:r>
      <w:r w:rsidRPr="00195121">
        <w:rPr>
          <w:color w:val="FF0000"/>
        </w:rPr>
        <w:t>，</w:t>
      </w:r>
      <w:r>
        <w:rPr>
          <w:color w:val="FF0000"/>
        </w:rPr>
        <w:pict>
          <v:shape alt="eqIdd782efdac56b5359072e8602fff34357" id="_x0000_i4089" style="width:27.25pt;height:14.05pt" type="#_x0000_t75">
            <v:imagedata o:title="eqIdd782efdac56b5359072e8602fff34357" r:id="rId2183"/>
          </v:shape>
        </w:pict>
      </w:r>
      <w:r w:rsidRPr="00195121">
        <w:rPr>
          <w:color w:val="FF0000"/>
        </w:rPr>
        <w:t>，</w:t>
      </w:r>
      <w:r>
        <w:rPr>
          <w:color w:val="FF0000"/>
        </w:rPr>
        <w:pict>
          <v:shape alt="eqIdfc0f2a77423f5e7ec073b629b76101cc" id="_x0000_i4090" style="width:28.15pt;height:13.75pt" type="#_x0000_t75">
            <v:imagedata o:title="eqIdfc0f2a77423f5e7ec073b629b76101cc" r:id="rId2184"/>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所以双曲线的方程为</w:t>
      </w:r>
      <w:r>
        <w:rPr>
          <w:color w:val="FF0000"/>
        </w:rPr>
        <w:pict>
          <v:shape alt="eqIdc477e5ade921ffa8377c4719319380ff" id="_x0000_i4091" style="width:48.4pt;height:28.95pt" type="#_x0000_t75">
            <v:imagedata o:title="eqIdc477e5ade921ffa8377c4719319380ff" r:id="rId2169"/>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w:t>
      </w:r>
      <w:r w:rsidRPr="00195121">
        <w:rPr>
          <w:color w:val="FF0000"/>
        </w:rPr>
        <w:t>2</w:t>
      </w:r>
      <w:r w:rsidRPr="00195121">
        <w:rPr>
          <w:color w:val="FF0000"/>
        </w:rPr>
        <w:t>）由（</w:t>
      </w:r>
      <w:r w:rsidRPr="00195121">
        <w:rPr>
          <w:color w:val="FF0000"/>
        </w:rPr>
        <w:t>1</w:t>
      </w:r>
      <w:r w:rsidRPr="00195121">
        <w:rPr>
          <w:color w:val="FF0000"/>
        </w:rPr>
        <w:t>）可得</w:t>
      </w:r>
      <w:r>
        <w:rPr>
          <w:color w:val="FF0000"/>
        </w:rPr>
        <w:pict>
          <v:shape alt="eqId914c2124260496e9307d6448c0c943f0" id="_x0000_i4092" style="width:35.2pt;height:15.9pt" type="#_x0000_t75">
            <v:imagedata o:title="eqId914c2124260496e9307d6448c0c943f0" r:id="rId2185"/>
          </v:shape>
        </w:pict>
      </w:r>
      <w:r w:rsidRPr="00195121">
        <w:rPr>
          <w:color w:val="FF0000"/>
        </w:rPr>
        <w:t>，因为直线</w:t>
      </w:r>
      <w:r>
        <w:rPr>
          <w:color w:val="FF0000"/>
        </w:rPr>
        <w:pict>
          <v:shape alt="eqId0f85fca60a11e1af2bf50138d0e3fe62" id="_x0000_i4093" style="width:6.15pt;height:12.35pt" type="#_x0000_t75">
            <v:imagedata o:title="eqId0f85fca60a11e1af2bf50138d0e3fe62" r:id="rId2164"/>
          </v:shape>
        </w:pict>
      </w:r>
      <w:r w:rsidRPr="00195121">
        <w:rPr>
          <w:color w:val="FF0000"/>
        </w:rPr>
        <w:t>的斜率不为</w:t>
      </w:r>
      <w:r w:rsidRPr="00195121">
        <w:rPr>
          <w:color w:val="FF0000"/>
        </w:rPr>
        <w:t>0</w:t>
      </w:r>
      <w:r w:rsidRPr="00195121">
        <w:rPr>
          <w:color w:val="FF0000"/>
        </w:rPr>
        <w:t>，设</w:t>
      </w:r>
      <w:r>
        <w:rPr>
          <w:color w:val="FF0000"/>
        </w:rPr>
        <w:pict>
          <v:shape alt="eqId28760e457d2ba65d158c9667a287e6d5" id="_x0000_i4094" style="width:51.05pt;height:14pt" type="#_x0000_t75">
            <v:imagedata o:title="eqId28760e457d2ba65d158c9667a287e6d5" r:id="rId2186"/>
          </v:shape>
        </w:pict>
      </w:r>
      <w:r w:rsidRPr="00195121">
        <w:rPr>
          <w:color w:val="FF0000"/>
        </w:rPr>
        <w:t>，</w:t>
      </w:r>
      <m:oMath>
        <m:r>
          <w:rPr>
            <w:rFonts w:ascii="Cambria Math" w:cs="Cambria Math" w:hAnsi="Cambria Math"/>
          </w:rPr>
          <m:t>A</m:t>
        </m:r>
        <m:d>
          <m:dPr>
            <m:ctrlPr>
              <w:rPr>
                <w:rFonts w:ascii="Cambria Math" w:hAnsi="Cambria Math"/>
              </w:rPr>
            </m:ctrlPr>
          </m:dPr>
          <m:e>
            <m:sSub>
              <m:sSubPr>
                <m:ctrlPr>
                  <w:rPr>
                    <w:rFonts w:ascii="Cambria Math" w:hAnsi="Cambria Math"/>
                  </w:rPr>
                </m:ctrlPr>
              </m:sSubPr>
              <m:e>
                <m:r>
                  <w:rPr>
                    <w:rFonts w:ascii="Cambria Math" w:cs="Cambria Math" w:hAnsi="Cambria Math"/>
                  </w:rPr>
                  <m:t>x</m:t>
                </m:r>
              </m:e>
              <m:sub>
                <m:r>
                  <w:rPr>
                    <w:rFonts w:ascii="Cambria Math" w:cs="Cambria Math" w:hAnsi="Cambria Math"/>
                  </w:rPr>
                  <m:t>1</m:t>
                </m:r>
              </m:sub>
            </m:sSub>
            <m:r>
              <w:rPr>
                <w:rFonts w:ascii="Cambria Math" w:cs="Cambria Math" w:hAnsi="Cambria Math"/>
              </w:rPr>
              <m:t>,</m:t>
            </m:r>
            <m:sSub>
              <m:sSubPr>
                <m:ctrlPr>
                  <w:rPr>
                    <w:rFonts w:ascii="Cambria Math" w:hAnsi="Cambria Math"/>
                  </w:rPr>
                </m:ctrlPr>
              </m:sSubPr>
              <m:e>
                <m:r>
                  <w:rPr>
                    <w:rFonts w:ascii="Cambria Math" w:cs="Cambria Math" w:hAnsi="Cambria Math"/>
                  </w:rPr>
                  <m:t>y</m:t>
                </m:r>
              </m:e>
              <m:sub>
                <m:r>
                  <w:rPr>
                    <w:rFonts w:ascii="Cambria Math" w:cs="Cambria Math" w:hAnsi="Cambria Math"/>
                  </w:rPr>
                  <m:t>1</m:t>
                </m:r>
              </m:sub>
            </m:sSub>
          </m:e>
        </m:d>
      </m:oMath>
      <w:r w:rsidRPr="00195121">
        <w:rPr>
          <w:color w:val="FF0000"/>
        </w:rPr>
        <w:t>，</w:t>
      </w:r>
      <m:oMath>
        <m:r>
          <w:rPr>
            <w:rFonts w:ascii="Cambria Math" w:cs="Cambria Math" w:hAnsi="Cambria Math"/>
          </w:rPr>
          <m:t>B</m:t>
        </m:r>
        <m:d>
          <m:dPr>
            <m:ctrlPr>
              <w:rPr>
                <w:rFonts w:ascii="Cambria Math" w:hAnsi="Cambria Math"/>
              </w:rPr>
            </m:ctrlPr>
          </m:dPr>
          <m:e>
            <m:sSub>
              <m:sSubPr>
                <m:ctrlPr>
                  <w:rPr>
                    <w:rFonts w:ascii="Cambria Math" w:hAnsi="Cambria Math"/>
                  </w:rPr>
                </m:ctrlPr>
              </m:sSubPr>
              <m:e>
                <m:r>
                  <w:rPr>
                    <w:rFonts w:ascii="Cambria Math" w:cs="Cambria Math" w:hAnsi="Cambria Math"/>
                  </w:rPr>
                  <m:t>x</m:t>
                </m:r>
              </m:e>
              <m:sub>
                <m:r>
                  <w:rPr>
                    <w:rFonts w:ascii="Cambria Math" w:cs="Cambria Math" w:hAnsi="Cambria Math"/>
                  </w:rPr>
                  <m:t>2</m:t>
                </m:r>
              </m:sub>
            </m:sSub>
            <m:r>
              <w:rPr>
                <w:rFonts w:ascii="Cambria Math" w:cs="Cambria Math" w:hAnsi="Cambria Math"/>
              </w:rPr>
              <m:t>,</m:t>
            </m:r>
            <m:sSub>
              <m:sSubPr>
                <m:ctrlPr>
                  <w:rPr>
                    <w:rFonts w:ascii="Cambria Math" w:hAnsi="Cambria Math"/>
                  </w:rPr>
                </m:ctrlPr>
              </m:sSubPr>
              <m:e>
                <m:r>
                  <w:rPr>
                    <w:rFonts w:ascii="Cambria Math" w:cs="Cambria Math" w:hAnsi="Cambria Math"/>
                  </w:rPr>
                  <m:t>y</m:t>
                </m:r>
              </m:e>
              <m:sub>
                <m:r>
                  <w:rPr>
                    <w:rFonts w:ascii="Cambria Math" w:cs="Cambria Math" w:hAnsi="Cambria Math"/>
                  </w:rPr>
                  <m:t>2</m:t>
                </m:r>
              </m:sub>
            </m:sSub>
          </m:e>
        </m:d>
      </m:oMath>
      <w:r w:rsidRPr="00195121">
        <w:rPr>
          <w:color w:val="FF0000"/>
        </w:rPr>
        <w:t>，</w:t>
      </w:r>
    </w:p>
    <w:p w:rsidP="00195121" w:rsidR="00195121" w:rsidRPr="00195121">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367155" cy="1384300"/>
            <wp:effectExtent b="0" l="0" r="0" t="0"/>
            <wp:docPr descr="说明: @@@8c787d31-29fa-455f-8add-7d4b41435b3d" id="9970"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8c787d31-29fa-455f-8add-7d4b41435b3d" id="9970" name="图片 100009"/>
                    <pic:cNvPicPr>
                      <a:picLocks noChangeArrowheads="1" noChangeAspect="1"/>
                    </pic:cNvPicPr>
                  </pic:nvPicPr>
                  <pic:blipFill>
                    <a:blip cstate="print" r:embed="rId2187">
                      <a:extLst>
                        <a:ext uri="{28A0092B-C50C-407E-A947-70E740481C1C}">
                          <a14:useLocalDpi xmlns:a14="http://schemas.microsoft.com/office/drawing/2010/main" val="0"/>
                        </a:ext>
                      </a:extLst>
                    </a:blip>
                    <a:stretch>
                      <a:fillRect/>
                    </a:stretch>
                  </pic:blipFill>
                  <pic:spPr bwMode="auto">
                    <a:xfrm>
                      <a:off x="0" y="0"/>
                      <a:ext cx="1367155" cy="1384300"/>
                    </a:xfrm>
                    <a:prstGeom prst="rect">
                      <a:avLst/>
                    </a:prstGeom>
                    <a:noFill/>
                    <a:ln>
                      <a:noFill/>
                    </a:ln>
                  </pic:spPr>
                </pic:pic>
              </a:graphicData>
            </a:graphic>
          </wp:inline>
        </w:drawing>
      </w:r>
    </w:p>
    <w:p w:rsidP="00195121" w:rsidR="00195121" w:rsidRPr="00195121">
      <w:pPr>
        <w:shd w:color="auto" w:fill="F2F2F2" w:val="clear"/>
        <w:spacing w:line="360" w:lineRule="auto"/>
        <w:jc w:val="left"/>
        <w:textAlignment w:val="center"/>
        <w:rPr>
          <w:color w:val="FF0000"/>
        </w:rPr>
      </w:pPr>
      <w:r w:rsidRPr="00195121">
        <w:rPr>
          <w:color w:val="FF0000"/>
        </w:rPr>
        <w:t>联立</w:t>
      </w:r>
      <w:r>
        <w:rPr>
          <w:color w:val="FF0000"/>
        </w:rPr>
        <w:pict>
          <v:shape alt="eqIdc77ee7381913e35e9f10d6c7f53d81a6" id="_x0000_i4095" style="width:58.95pt;height:31.8pt" type="#_x0000_t75">
            <v:imagedata o:title="eqIdc77ee7381913e35e9f10d6c7f53d81a6" r:id="rId2188"/>
          </v:shape>
        </w:pict>
      </w:r>
      <w:r w:rsidRPr="00195121">
        <w:rPr>
          <w:color w:val="FF0000"/>
        </w:rPr>
        <w:t>，整理可得</w:t>
      </w:r>
      <w:r>
        <w:rPr>
          <w:color w:val="FF0000"/>
        </w:rPr>
        <w:pict>
          <v:shape alt="eqId7e1c3001e2c4013a75a3dfd884a94ddc" id="_x0000_i4096" style="width:104.7pt;height:19.1pt" type="#_x0000_t75">
            <v:imagedata o:title="eqId7e1c3001e2c4013a75a3dfd884a94ddc" r:id="rId2189"/>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则由题意得</w:t>
      </w:r>
      <w:r>
        <w:rPr>
          <w:color w:val="FF0000"/>
        </w:rPr>
        <w:pict>
          <v:shape alt="eqId614665b15ea704e7bba96fefaae941ba" id="_x0000_i4097" style="width:28.15pt;height:27.3pt;mso-position-horizontal-relative:page;mso-position-vertical-relative:page" type="#_x0000_t75">
            <v:imagedata o:title="eqId614665b15ea704e7bba96fefaae941ba" r:id="rId2190"/>
          </v:shape>
        </w:pict>
      </w:r>
      <w:r w:rsidRPr="00195121">
        <w:rPr>
          <w:color w:val="FF0000"/>
        </w:rPr>
        <w:t>，</w:t>
      </w:r>
      <w:r>
        <w:rPr>
          <w:color w:val="FF0000"/>
        </w:rPr>
        <w:pict>
          <v:shape alt="eqId13e99d428da567566bd7f9eeeca7ae26" id="_x0000_i4098" style="width:68.6pt;height:27.15pt" type="#_x0000_t75">
            <v:imagedata o:title="eqId13e99d428da567566bd7f9eeeca7ae26" r:id="rId2191"/>
          </v:shape>
        </w:pict>
      </w:r>
      <w:r w:rsidRPr="00195121">
        <w:rPr>
          <w:color w:val="FF0000"/>
        </w:rPr>
        <w:t>，</w:t>
      </w:r>
      <w:r>
        <w:rPr>
          <w:color w:val="FF0000"/>
        </w:rPr>
        <w:pict>
          <v:shape alt="eqId154aa6ad74f83043c8b533863586a897" id="_x0000_i4099" style="width:58.95pt;height:27.25pt" type="#_x0000_t75">
            <v:imagedata o:title="eqId154aa6ad74f83043c8b533863586a897" r:id="rId2192"/>
          </v:shape>
        </w:pict>
      </w:r>
      <w:r w:rsidRPr="00195121">
        <w:rPr>
          <w:color w:val="FF0000"/>
        </w:rPr>
        <w:t>，</w:t>
      </w:r>
      <w:r>
        <w:rPr>
          <w:color w:val="FF0000"/>
        </w:rPr>
        <w:pict>
          <v:shape alt="eqId8e317128e1ec46cabe6f37c3e297943a" id="_x0000_i4100" style="width:163.7pt;height:19.15pt" type="#_x0000_t75">
            <v:imagedata o:title="eqId8e317128e1ec46cabe6f37c3e297943a" r:id="rId2193"/>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因为</w:t>
      </w:r>
      <w:r>
        <w:rPr>
          <w:color w:val="FF0000"/>
        </w:rPr>
        <w:pict>
          <v:shape alt="eqId93cb4e607bfae3e43730f0e2e9b592d7" id="_x0000_i4101" style="width:286pt;height:18.5pt" type="#_x0000_t75">
            <v:imagedata o:title="eqId93cb4e607bfae3e43730f0e2e9b592d7" r:id="rId2194"/>
          </v:shape>
        </w:pict>
      </w:r>
    </w:p>
    <w:p w:rsidP="00195121" w:rsidR="00195121" w:rsidRPr="00195121">
      <w:pPr>
        <w:shd w:color="auto" w:fill="F2F2F2" w:val="clear"/>
        <w:spacing w:line="360" w:lineRule="auto"/>
        <w:jc w:val="left"/>
        <w:textAlignment w:val="center"/>
        <w:rPr>
          <w:color w:val="FF0000"/>
        </w:rPr>
      </w:pPr>
      <w:r>
        <w:rPr>
          <w:color w:val="FF0000"/>
        </w:rPr>
        <w:pict>
          <v:shape alt="eqId98e1d925add3468f62534f6d1b1e43c3" id="_x0000_i4102" style="width:371.35pt;height:27.05pt" type="#_x0000_t75">
            <v:imagedata o:title="eqId98e1d925add3468f62534f6d1b1e43c3" r:id="rId2195"/>
          </v:shape>
        </w:pict>
      </w:r>
      <w:r>
        <w:rPr>
          <w:color w:val="FF0000"/>
        </w:rPr>
        <w:pict>
          <v:shape alt="eqId1f9d9ab8940a1e56c3e93d1d0b8c43f9" id="_x0000_i4103" style="width:121.45pt;height:29.05pt" type="#_x0000_t75">
            <v:imagedata o:title="eqId1f9d9ab8940a1e56c3e93d1d0b8c43f9" r:id="rId2196"/>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要使</w:t>
      </w:r>
      <w:r>
        <w:rPr>
          <w:color w:val="FF0000"/>
        </w:rPr>
        <w:pict>
          <v:shape alt="eqIdd871b0b46194d7300950e04f085533d2" id="_x0000_i4104" style="width:36.05pt;height:16.45pt" type="#_x0000_t75">
            <v:imagedata o:title="eqIdd871b0b46194d7300950e04f085533d2" r:id="rId2166"/>
          </v:shape>
        </w:pict>
      </w:r>
      <w:r w:rsidRPr="00195121">
        <w:rPr>
          <w:color w:val="FF0000"/>
        </w:rPr>
        <w:t>为定值，则</w:t>
      </w:r>
      <w:r>
        <w:rPr>
          <w:color w:val="FF0000"/>
        </w:rPr>
        <w:pict>
          <v:shape alt="eqId839804b721af090e2f9172ae6b8c8829" id="_x0000_i4105" style="width:63.35pt;height:27.7pt;mso-position-horizontal-relative:page;mso-position-vertical-relative:page" type="#_x0000_t75">
            <v:imagedata o:title="eqId839804b721af090e2f9172ae6b8c8829" r:id="rId2197"/>
          </v:shape>
        </w:pict>
      </w:r>
      <w:r w:rsidRPr="00195121">
        <w:rPr>
          <w:color w:val="FF0000"/>
        </w:rPr>
        <w:t>，解得</w:t>
      </w:r>
      <w:r>
        <w:rPr>
          <w:color w:val="FF0000"/>
        </w:rPr>
        <w:pict>
          <v:shape alt="eqId7aed39f5aca78934fb383402433fe549" id="_x0000_i4106" style="width:31.65pt;height:12.2pt" type="#_x0000_t75">
            <v:imagedata o:title="eqId7aed39f5aca78934fb383402433fe549" r:id="rId1033"/>
          </v:shape>
        </w:pict>
      </w:r>
      <w:r w:rsidRPr="00195121">
        <w:rPr>
          <w:color w:val="FF0000"/>
        </w:rPr>
        <w:t>，</w:t>
      </w:r>
      <w:r>
        <w:rPr>
          <w:color w:val="FF0000"/>
        </w:rPr>
        <w:pict>
          <v:shape alt="eqIdd0666022848be4131591c6188e4823b0" id="_x0000_i4107" style="width:51.9pt;height:16.85pt" type="#_x0000_t75">
            <v:imagedata o:title="eqIdd0666022848be4131591c6188e4823b0" r:id="rId2198"/>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所以在</w:t>
      </w:r>
      <w:r>
        <w:rPr>
          <w:color w:val="FF0000"/>
        </w:rPr>
        <w:pict>
          <v:shape alt="eqId81dea63b8ce3e51adf66cf7b9982a248" id="_x0000_i4108" style="width:8.8pt;height:9.8pt" type="#_x0000_t75">
            <v:imagedata o:title="eqId81dea63b8ce3e51adf66cf7b9982a248" r:id="rId2139"/>
          </v:shape>
        </w:pict>
      </w:r>
      <w:r w:rsidRPr="00195121">
        <w:rPr>
          <w:color w:val="FF0000"/>
        </w:rPr>
        <w:t>轴上存在定点</w:t>
      </w:r>
      <w:r>
        <w:rPr>
          <w:color w:val="FF0000"/>
        </w:rPr>
        <w:pict>
          <v:shape alt="eqId173ffa0c1821a4817d499a541644815c" id="_x0000_i4109" style="width:37.8pt;height:13.95pt" type="#_x0000_t75">
            <v:imagedata o:title="eqId173ffa0c1821a4817d499a541644815c" r:id="rId2199"/>
          </v:shape>
        </w:pict>
      </w:r>
      <w:r w:rsidRPr="00195121">
        <w:rPr>
          <w:color w:val="FF0000"/>
        </w:rPr>
        <w:t>使得</w:t>
      </w:r>
      <w:r>
        <w:rPr>
          <w:color w:val="FF0000"/>
        </w:rPr>
        <w:pict>
          <v:shape alt="eqIdd871b0b46194d7300950e04f085533d2" id="_x0000_i4110" style="width:36.05pt;height:16.45pt" type="#_x0000_t75">
            <v:imagedata o:title="eqIdd871b0b46194d7300950e04f085533d2" r:id="rId2166"/>
          </v:shape>
        </w:pict>
      </w:r>
      <w:r w:rsidRPr="00195121">
        <w:rPr>
          <w:color w:val="FF0000"/>
        </w:rPr>
        <w:t>为定值，且定值为</w:t>
      </w:r>
      <w:r w:rsidRPr="00195121">
        <w:rPr>
          <w:color w:val="FF0000"/>
        </w:rPr>
        <w:t>0</w: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因为双曲线渐近线方程为</w:t>
      </w:r>
      <w:r>
        <w:rPr>
          <w:color w:val="FF0000"/>
        </w:rPr>
        <w:pict>
          <v:shape alt="eqId9b6bb019e2d7c6d17d15ec4d9043f5e6" id="_x0000_i4111" style="width:44pt;height:16.55pt" type="#_x0000_t75">
            <v:imagedata o:title="eqId9b6bb019e2d7c6d17d15ec4d9043f5e6" r:id="rId448"/>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此时</w:t>
      </w:r>
      <w:r>
        <w:rPr>
          <w:color w:val="FF0000"/>
        </w:rPr>
        <w:pict>
          <v:shape alt="eqId60d6d31b8f4d487fc4d9aea15f4217cf" id="_x0000_i4112" style="width:362.55pt;height:39.65pt" type="#_x0000_t75">
            <v:imagedata o:title="eqId60d6d31b8f4d487fc4d9aea15f4217cf" r:id="rId2200"/>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又</w:t>
      </w:r>
      <w:r>
        <w:rPr>
          <w:color w:val="FF0000"/>
        </w:rPr>
        <w:pict>
          <v:shape alt="eqIde286297b2c68850155dd55b674eeb75d" id="_x0000_i4113" style="width:73.9pt;height:27.45pt" type="#_x0000_t75">
            <v:imagedata o:title="eqIde286297b2c68850155dd55b674eeb75d" r:id="rId2201"/>
          </v:shape>
        </w:pict>
      </w:r>
      <w:r w:rsidRPr="00195121">
        <w:rPr>
          <w:color w:val="FF0000"/>
        </w:rPr>
        <w:t>，</w:t>
      </w:r>
      <w:r>
        <w:rPr>
          <w:color w:val="FF0000"/>
        </w:rPr>
        <w:pict>
          <v:shape alt="eqId445dae86667e6b2295b835f6c98a291e" id="_x0000_i4114" style="width:44pt;height:13.8pt" type="#_x0000_t75">
            <v:imagedata o:title="eqId445dae86667e6b2295b835f6c98a291e" r:id="rId2202"/>
          </v:shape>
        </w:pict>
      </w:r>
      <w:r w:rsidRPr="00195121">
        <w:rPr>
          <w:color w:val="FF0000"/>
        </w:rPr>
        <w:t>，则</w:t>
      </w:r>
      <w:r>
        <w:rPr>
          <w:color w:val="FF0000"/>
        </w:rPr>
        <w:pict>
          <v:shape alt="eqIdcc725ab531750e33343849e41abbec1e" id="_x0000_i4115" style="width:73.9pt;height:30.75pt" type="#_x0000_t75">
            <v:imagedata o:title="eqIdcc725ab531750e33343849e41abbec1e" r:id="rId2203"/>
          </v:shape>
        </w:pict>
      </w:r>
      <w:r w:rsidRPr="00195121">
        <w:rPr>
          <w:color w:val="FF0000"/>
        </w:rPr>
        <w:t>，令</w:t>
      </w:r>
      <w:r>
        <w:rPr>
          <w:color w:val="FF0000"/>
        </w:rPr>
        <w:pict>
          <v:shape alt="eqId9de8fe8818434127c5d7803f98c2ec60" id="_x0000_i4116" style="width:47.5pt;height:17.8pt" type="#_x0000_t75">
            <v:imagedata o:title="eqId9de8fe8818434127c5d7803f98c2ec60" r:id="rId2204"/>
          </v:shape>
        </w:pict>
      </w:r>
      <w:r w:rsidRPr="00195121">
        <w:rPr>
          <w:color w:val="FF0000"/>
        </w:rPr>
        <w:t>，则</w:t>
      </w:r>
      <w:r>
        <w:rPr>
          <w:color w:val="FF0000"/>
        </w:rPr>
        <w:pict>
          <v:shape alt="eqIdc78ed16eab180671c34b660b495c29c2" id="_x0000_i4117" style="width:47.5pt;height:31pt" type="#_x0000_t75">
            <v:imagedata o:title="eqIdc78ed16eab180671c34b660b495c29c2" r:id="rId2205"/>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所以</w:t>
      </w:r>
      <w:r>
        <w:rPr>
          <w:color w:val="FF0000"/>
        </w:rPr>
        <w:pict>
          <v:shape alt="eqIdbbca034dd25bc0baf32b8d4a38bcb740" id="_x0000_i4118" style="width:108.25pt;height:40.25pt" type="#_x0000_t75">
            <v:imagedata o:title="eqIdbbca034dd25bc0baf32b8d4a38bcb740" r:id="rId2206"/>
          </v:shape>
        </w:pict>
      </w:r>
      <w:r w:rsidRPr="00195121">
        <w:rPr>
          <w:color w:val="FF0000"/>
        </w:rPr>
        <w:t>，又</w:t>
      </w:r>
      <w:r>
        <w:rPr>
          <w:color w:val="FF0000"/>
        </w:rPr>
        <w:pict>
          <v:shape alt="eqId1c19b0ffb2fe01cca58b378bb6dfabf4" id="_x0000_i4119" style="width:46.6pt;height:26.9pt" type="#_x0000_t75">
            <v:imagedata o:title="eqId1c19b0ffb2fe01cca58b378bb6dfabf4" r:id="rId2207"/>
          </v:shape>
        </w:pict>
      </w:r>
      <w:r w:rsidRPr="00195121">
        <w:rPr>
          <w:color w:val="FF0000"/>
        </w:rPr>
        <w:t>在</w:t>
      </w:r>
      <w:r>
        <w:rPr>
          <w:color w:val="FF0000"/>
        </w:rPr>
        <w:pict>
          <v:shape alt="eqId73f0a7f52eb82472cce50381cbed1c16" id="_x0000_i4120" style="width:31.65pt;height:17.6pt" type="#_x0000_t75">
            <v:imagedata o:title="eqId73f0a7f52eb82472cce50381cbed1c16" r:id="rId2208"/>
          </v:shape>
        </w:pict>
      </w:r>
      <w:r w:rsidRPr="00195121">
        <w:rPr>
          <w:color w:val="FF0000"/>
        </w:rPr>
        <w:t>上单调递减，</w:t>
      </w:r>
    </w:p>
    <w:p w:rsidP="00195121" w:rsidR="00195121" w:rsidRPr="00195121">
      <w:pPr>
        <w:shd w:color="auto" w:fill="F2F2F2" w:val="clear"/>
        <w:spacing w:line="360" w:lineRule="auto"/>
        <w:jc w:val="left"/>
        <w:textAlignment w:val="center"/>
        <w:rPr>
          <w:color w:val="FF0000"/>
        </w:rPr>
      </w:pPr>
      <w:r w:rsidRPr="00195121">
        <w:rPr>
          <w:color w:val="FF0000"/>
        </w:rPr>
        <w:t>所以当</w:t>
      </w:r>
      <w:r>
        <w:rPr>
          <w:color w:val="FF0000"/>
        </w:rPr>
        <w:pict>
          <v:shape alt="eqId3c6fb3c74056a4b4ebbda9d2be78de34" id="_x0000_i4121" style="width:22.9pt;height:12.3pt" type="#_x0000_t75">
            <v:imagedata o:title="eqId3c6fb3c74056a4b4ebbda9d2be78de34" r:id="rId2209"/>
          </v:shape>
        </w:pict>
      </w:r>
      <w:r w:rsidRPr="00195121">
        <w:rPr>
          <w:color w:val="FF0000"/>
        </w:rPr>
        <w:t>，即</w:t>
      </w:r>
      <w:r>
        <w:rPr>
          <w:color w:val="FF0000"/>
        </w:rPr>
        <w:pict>
          <v:shape alt="eqId7aeb9a94e392f6759b18abed89aacc5e" id="_x0000_i4122" style="width:21.95pt;height:11.6pt" type="#_x0000_t75">
            <v:imagedata o:title="eqId7aeb9a94e392f6759b18abed89aacc5e" r:id="rId2036"/>
          </v:shape>
        </w:pict>
      </w:r>
      <w:r w:rsidRPr="00195121">
        <w:rPr>
          <w:color w:val="FF0000"/>
        </w:rPr>
        <w:t>，</w:t>
      </w:r>
      <w:r>
        <w:rPr>
          <w:color w:val="FF0000"/>
        </w:rPr>
        <w:pict>
          <v:shape alt="eqId0f85fca60a11e1af2bf50138d0e3fe62" id="_x0000_i4123" style="width:6.15pt;height:12.35pt" type="#_x0000_t75">
            <v:imagedata o:title="eqId0f85fca60a11e1af2bf50138d0e3fe62" r:id="rId2164"/>
          </v:shape>
        </w:pict>
      </w:r>
      <w:r w:rsidRPr="00195121">
        <w:rPr>
          <w:color w:val="FF0000"/>
        </w:rPr>
        <w:t>方程为</w:t>
      </w:r>
      <w:r>
        <w:rPr>
          <w:color w:val="FF0000"/>
        </w:rPr>
        <w:pict>
          <v:shape alt="eqId707ea658f3a9359f5740d5aab48f7948" id="_x0000_i4124" style="width:24.6pt;height:12.3pt" type="#_x0000_t75">
            <v:imagedata o:title="eqId707ea658f3a9359f5740d5aab48f7948" r:id="rId2210"/>
          </v:shape>
        </w:pict>
      </w:r>
      <w:r w:rsidRPr="00195121">
        <w:rPr>
          <w:color w:val="FF0000"/>
        </w:rPr>
        <w:t>时，</w:t>
      </w:r>
      <w:r>
        <w:rPr>
          <w:color w:val="FF0000"/>
        </w:rPr>
        <w:pict>
          <v:shape alt="eqId16e8c7968d57d2a20065a7cb15c9b4eb" id="_x0000_i4125" style="width:29.05pt;height:13.85pt" type="#_x0000_t75">
            <v:imagedata o:title="eqId16e8c7968d57d2a20065a7cb15c9b4eb" r:id="rId2168"/>
          </v:shape>
        </w:pict>
      </w:r>
      <w:r w:rsidRPr="00195121">
        <w:rPr>
          <w:color w:val="FF0000"/>
        </w:rPr>
        <w:t>面积取到最小值，且</w:t>
      </w:r>
      <w:r>
        <w:rPr>
          <w:color w:val="FF0000"/>
        </w:rPr>
        <w:pict>
          <v:shape alt="eqId5c3b10c2d647e19aed8b0be022b17f8c" id="_x0000_i4126" style="width:60.7pt;height:20.45pt" type="#_x0000_t75">
            <v:imagedata o:title="eqId5c3b10c2d647e19aed8b0be022b17f8c" r:id="rId2171"/>
          </v:shape>
        </w:pict>
      </w:r>
      <w:r w:rsidRPr="00195121">
        <w:rPr>
          <w:color w:val="FF0000"/>
        </w:rPr>
        <w:t>．</w:t>
      </w:r>
    </w:p>
    <w:p w:rsidP="00195121" w:rsidR="00195121">
      <w:pPr>
        <w:spacing w:line="360" w:lineRule="auto"/>
        <w:jc w:val="left"/>
        <w:textAlignment w:val="center"/>
      </w:pPr>
      <w:r>
        <w:t>4</w:t>
      </w:r>
      <w:r>
        <w:t>．（</w:t>
      </w:r>
      <w:r>
        <w:t>23-24</w:t>
      </w:r>
      <w:r>
        <w:t>高二上</w:t>
      </w:r>
      <w:r>
        <w:t>·</w:t>
      </w:r>
      <w:r>
        <w:t>山东滨州</w:t>
      </w:r>
      <w:r>
        <w:t>·</w:t>
      </w:r>
      <w:r>
        <w:t>期末）已知双曲线</w:t>
      </w:r>
      <w:r>
        <w:pict>
          <v:shape alt="eqId83bf4fd84818abac17a9d21237ac5ce5" id="_x0000_i4127" style="width:118.8pt;height:29pt" type="#_x0000_t75">
            <v:imagedata o:title="eqId83bf4fd84818abac17a9d21237ac5ce5" r:id="rId581"/>
          </v:shape>
        </w:pict>
      </w:r>
      <w:r>
        <w:t>的实轴长为</w:t>
      </w:r>
      <w:r>
        <w:t>4</w:t>
      </w:r>
      <w:r>
        <w:t>，且双曲线</w:t>
      </w:r>
      <w:r>
        <w:pict>
          <v:shape alt="eqIdc5db41a1f31d6baee7c69990811edb9f" id="_x0000_i4128" style="width:10.55pt;height:12.05pt" type="#_x0000_t75">
            <v:imagedata o:title="eqIdc5db41a1f31d6baee7c69990811edb9f" r:id="rId2211"/>
          </v:shape>
        </w:pict>
      </w:r>
      <w:r>
        <w:t>经过点</w:t>
      </w:r>
      <w:r>
        <w:pict>
          <v:shape alt="eqId00b5a6870989fc9272e4d37f9d0b6304" id="_x0000_i4129" style="width:39.6pt;height:18.45pt" type="#_x0000_t75">
            <v:imagedata o:title="eqId00b5a6870989fc9272e4d37f9d0b6304" r:id="rId2212"/>
          </v:shape>
        </w:pict>
      </w:r>
      <w:r>
        <w:t>.</w:t>
      </w:r>
    </w:p>
    <w:p w:rsidP="00195121" w:rsidR="00195121">
      <w:pPr>
        <w:spacing w:line="360" w:lineRule="auto"/>
        <w:jc w:val="left"/>
        <w:textAlignment w:val="center"/>
      </w:pPr>
      <w:r>
        <w:t>(1)</w:t>
      </w:r>
      <w:r>
        <w:t>求双曲线</w:t>
      </w:r>
      <w:r>
        <w:pict>
          <v:shape alt="eqIdc5db41a1f31d6baee7c69990811edb9f" id="_x0000_i4130" style="width:10.55pt;height:12.05pt" type="#_x0000_t75">
            <v:imagedata o:title="eqIdc5db41a1f31d6baee7c69990811edb9f" r:id="rId2211"/>
          </v:shape>
        </w:pict>
      </w:r>
      <w:r>
        <w:t>的标准方程；</w:t>
      </w:r>
    </w:p>
    <w:p w:rsidP="00195121" w:rsidR="00195121">
      <w:pPr>
        <w:spacing w:line="360" w:lineRule="auto"/>
        <w:jc w:val="left"/>
        <w:textAlignment w:val="center"/>
      </w:pPr>
      <w:r>
        <w:t>(2)</w:t>
      </w:r>
      <w:r>
        <w:t>过点</w:t>
      </w:r>
      <w:r>
        <w:pict>
          <v:shape alt="eqId33cc0f9aa168e43cc5759f017d69b498" id="_x0000_i4131" style="width:38.7pt;height:17.7pt" type="#_x0000_t75">
            <v:imagedata o:title="eqId33cc0f9aa168e43cc5759f017d69b498" r:id="rId2213"/>
          </v:shape>
        </w:pict>
      </w:r>
      <w:r>
        <w:t>且斜率不为零的直线</w:t>
      </w:r>
      <w:r>
        <w:pict>
          <v:shape alt="eqId0f85fca60a11e1af2bf50138d0e3fe62" id="_x0000_i4132" style="width:6.15pt;height:12.35pt" type="#_x0000_t75">
            <v:imagedata o:title="eqId0f85fca60a11e1af2bf50138d0e3fe62" r:id="rId2164"/>
          </v:shape>
        </w:pict>
      </w:r>
      <w:r>
        <w:t>与双曲线</w:t>
      </w:r>
      <w:r>
        <w:pict>
          <v:shape alt="eqIdc5db41a1f31d6baee7c69990811edb9f" id="_x0000_i4133" style="width:10.55pt;height:12.05pt" type="#_x0000_t75">
            <v:imagedata o:title="eqIdc5db41a1f31d6baee7c69990811edb9f" r:id="rId2211"/>
          </v:shape>
        </w:pict>
      </w:r>
      <w:r>
        <w:t>交于</w:t>
      </w:r>
      <w:r>
        <w:pict>
          <v:shape alt="eqIdfbdb21011ea821b91d539cb763aac649" id="_x0000_i4134" style="width:22pt;height:13.95pt" type="#_x0000_t75">
            <v:imagedata o:title="eqIdfbdb21011ea821b91d539cb763aac649" r:id="rId2214"/>
          </v:shape>
        </w:pict>
      </w:r>
      <w:r>
        <w:t>两点，</w:t>
      </w:r>
      <w:r>
        <w:pict>
          <v:shape alt="eqId8455657dde27aabe6adb7b188e031c11" id="_x0000_i4135" style="width:11.45pt;height:11.45pt" type="#_x0000_t75">
            <v:imagedata o:title="eqId8455657dde27aabe6adb7b188e031c11" r:id="rId2215"/>
          </v:shape>
        </w:pict>
      </w:r>
      <w:r>
        <w:t>关于</w:t>
      </w:r>
      <w:r>
        <w:pict>
          <v:shape alt="eqId81dea63b8ce3e51adf66cf7b9982a248" id="_x0000_i4136" style="width:8.8pt;height:9.8pt" type="#_x0000_t75">
            <v:imagedata o:title="eqId81dea63b8ce3e51adf66cf7b9982a248" r:id="rId2139"/>
          </v:shape>
        </w:pict>
      </w:r>
      <w:r>
        <w:t>轴的对称点为</w:t>
      </w:r>
      <w:r>
        <w:pict>
          <v:shape alt="eqId5963abe8f421bd99a2aaa94831a951e9" id="_x0000_i4137" style="width:10.55pt;height:10.55pt" type="#_x0000_t75">
            <v:imagedata o:title="eqId5963abe8f421bd99a2aaa94831a951e9" r:id="rId2216"/>
          </v:shape>
        </w:pict>
      </w:r>
      <w:r>
        <w:t>，求证：直线</w:t>
      </w:r>
      <w:r>
        <w:pict>
          <v:shape alt="eqIdf52a58fbaf4fea03567e88a9f0f6e37e" id="_x0000_i4138" style="width:17.6pt;height:11.45pt" type="#_x0000_t75">
            <v:imagedata o:title="eqIdf52a58fbaf4fea03567e88a9f0f6e37e" r:id="rId2217"/>
          </v:shape>
        </w:pict>
      </w:r>
      <w:r>
        <w:t>过定点</w:t>
      </w:r>
      <w:r>
        <w:pict>
          <v:shape alt="eqIdacc290b44635265137fdf13146b6a6d9" id="_x0000_i4139" style="width:10.55pt;height:14.05pt" type="#_x0000_t75">
            <v:imagedata o:title="eqIdacc290b44635265137fdf13146b6a6d9" r:id="rId2218"/>
          </v:shape>
        </w:pict>
      </w:r>
      <w:r>
        <w:t>.</w:t>
      </w:r>
    </w:p>
    <w:p w:rsidP="00195121" w:rsidR="00195121" w:rsidRPr="00195121">
      <w:pPr>
        <w:shd w:color="auto" w:fill="F2F2F2" w:val="clear"/>
        <w:spacing w:line="360" w:lineRule="auto"/>
        <w:jc w:val="left"/>
        <w:textAlignment w:val="center"/>
        <w:rPr>
          <w:color w:val="FF0000"/>
        </w:rPr>
      </w:pPr>
      <w:r w:rsidRPr="00195121">
        <w:rPr>
          <w:color w:val="FF0000"/>
        </w:rPr>
        <w:t>【答案】</w:t>
      </w:r>
      <w:r w:rsidRPr="00195121">
        <w:rPr>
          <w:color w:val="FF0000"/>
        </w:rPr>
        <w:t>(1)</w:t>
      </w:r>
      <w:r>
        <w:rPr>
          <w:color w:val="FF0000"/>
        </w:rPr>
        <w:pict>
          <v:shape alt="eqId0c465114dc2665d74246240b1d4d26ee" id="_x0000_i4140" style="width:44.9pt;height:25.5pt;mso-position-horizontal-relative:page;mso-position-vertical-relative:page" type="#_x0000_t75">
            <v:imagedata o:title="eqId0c465114dc2665d74246240b1d4d26ee" r:id="rId2219"/>
          </v:shape>
        </w:pict>
      </w:r>
    </w:p>
    <w:p w:rsidP="00195121" w:rsidR="00195121" w:rsidRPr="00195121">
      <w:pPr>
        <w:shd w:color="auto" w:fill="F2F2F2" w:val="clear"/>
        <w:spacing w:line="360" w:lineRule="auto"/>
        <w:jc w:val="left"/>
        <w:textAlignment w:val="center"/>
        <w:rPr>
          <w:color w:val="FF0000"/>
        </w:rPr>
      </w:pPr>
      <w:r w:rsidRPr="00195121">
        <w:rPr>
          <w:color w:val="FF0000"/>
        </w:rPr>
        <w:t>(2)</w:t>
      </w:r>
      <w:r w:rsidRPr="00195121">
        <w:rPr>
          <w:color w:val="FF0000"/>
        </w:rPr>
        <w:t>证明见解析</w:t>
      </w:r>
    </w:p>
    <w:p w:rsidP="00195121" w:rsidR="00195121" w:rsidRPr="00195121">
      <w:pPr>
        <w:shd w:color="auto" w:fill="F2F2F2" w:val="clear"/>
        <w:spacing w:line="360" w:lineRule="auto"/>
        <w:jc w:val="left"/>
        <w:textAlignment w:val="center"/>
        <w:rPr>
          <w:color w:val="FF0000"/>
        </w:rPr>
      </w:pPr>
      <w:r w:rsidRPr="00195121">
        <w:rPr>
          <w:color w:val="FF0000"/>
        </w:rPr>
        <w:t>【详解】（</w:t>
      </w:r>
      <w:r w:rsidRPr="00195121">
        <w:rPr>
          <w:color w:val="FF0000"/>
        </w:rPr>
        <w:t>1</w:t>
      </w:r>
      <w:r w:rsidRPr="00195121">
        <w:rPr>
          <w:color w:val="FF0000"/>
        </w:rPr>
        <w:t>）因为双曲线</w:t>
      </w:r>
      <w:r>
        <w:rPr>
          <w:color w:val="FF0000"/>
        </w:rPr>
        <w:pict>
          <v:shape alt="eqIdc5db41a1f31d6baee7c69990811edb9f" id="_x0000_i4141" style="width:10.55pt;height:12.05pt" type="#_x0000_t75">
            <v:imagedata o:title="eqIdc5db41a1f31d6baee7c69990811edb9f" r:id="rId2211"/>
          </v:shape>
        </w:pict>
      </w:r>
      <w:r w:rsidRPr="00195121">
        <w:rPr>
          <w:color w:val="FF0000"/>
        </w:rPr>
        <w:t>的实轴长为</w:t>
      </w:r>
      <w:r w:rsidRPr="00195121">
        <w:rPr>
          <w:color w:val="FF0000"/>
        </w:rPr>
        <w:t>4</w: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所以</w:t>
      </w:r>
      <w:r>
        <w:rPr>
          <w:color w:val="FF0000"/>
        </w:rPr>
        <w:pict>
          <v:shape alt="eqId27fd50c0c149085ffe54ae7a4a457d40" id="_x0000_i4142" style="width:29.9pt;height:12.6pt" type="#_x0000_t75">
            <v:imagedata o:title="eqId27fd50c0c149085ffe54ae7a4a457d40" r:id="rId2220"/>
          </v:shape>
        </w:pict>
      </w:r>
      <w:r w:rsidRPr="00195121">
        <w:rPr>
          <w:color w:val="FF0000"/>
        </w:rPr>
        <w:t>，解得</w:t>
      </w:r>
      <w:r>
        <w:rPr>
          <w:color w:val="FF0000"/>
        </w:rPr>
        <w:pict>
          <v:shape alt="eqId8e258ab9e600435b37465092243d99f6" id="_x0000_i4143" style="width:24.6pt;height:12.65pt" type="#_x0000_t75">
            <v:imagedata o:title="eqId8e258ab9e600435b37465092243d99f6" r:id="rId2133"/>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又双曲线</w:t>
      </w:r>
      <w:r>
        <w:rPr>
          <w:color w:val="FF0000"/>
        </w:rPr>
        <w:pict>
          <v:shape alt="eqIdc5db41a1f31d6baee7c69990811edb9f" id="_x0000_i4144" style="width:10.55pt;height:12.05pt" type="#_x0000_t75">
            <v:imagedata o:title="eqIdc5db41a1f31d6baee7c69990811edb9f" r:id="rId2211"/>
          </v:shape>
        </w:pict>
      </w:r>
      <w:r w:rsidRPr="00195121">
        <w:rPr>
          <w:color w:val="FF0000"/>
        </w:rPr>
        <w:t>经过点</w:t>
      </w:r>
      <w:r>
        <w:rPr>
          <w:color w:val="FF0000"/>
        </w:rPr>
        <w:pict>
          <v:shape alt="eqId98e825ca55e5005b232f5b013425691c" id="_x0000_i4145" style="width:46.6pt;height:21pt" type="#_x0000_t75">
            <v:imagedata o:title="eqId98e825ca55e5005b232f5b013425691c" r:id="rId2221"/>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所以</w:t>
      </w:r>
      <w:r>
        <w:rPr>
          <w:color w:val="FF0000"/>
        </w:rPr>
        <w:pict>
          <v:shape alt="eqId3c1cb4d3302314f6c1c7c212a59d67f2" id="_x0000_i4146" style="width:44.85pt;height:27.25pt" type="#_x0000_t75">
            <v:imagedata o:title="eqId3c1cb4d3302314f6c1c7c212a59d67f2" r:id="rId2222"/>
          </v:shape>
        </w:pict>
      </w:r>
      <w:r w:rsidRPr="00195121">
        <w:rPr>
          <w:color w:val="FF0000"/>
        </w:rPr>
        <w:t>，</w: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解得</w:t>
      </w:r>
      <w:r>
        <w:rPr>
          <w:color w:val="FF0000"/>
        </w:rPr>
        <w:pict>
          <v:shape alt="eqId8ef500ad3efff796121b0fa85ea63fae" id="_x0000_i4147" style="width:28.15pt;height:14.05pt" type="#_x0000_t75">
            <v:imagedata o:title="eqId8ef500ad3efff796121b0fa85ea63fae" r:id="rId2182"/>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所以双曲线</w:t>
      </w:r>
      <w:r>
        <w:rPr>
          <w:color w:val="FF0000"/>
        </w:rPr>
        <w:pict>
          <v:shape alt="eqIdc5db41a1f31d6baee7c69990811edb9f" id="_x0000_i4148" style="width:10.55pt;height:12.05pt" type="#_x0000_t75">
            <v:imagedata o:title="eqIdc5db41a1f31d6baee7c69990811edb9f" r:id="rId2211"/>
          </v:shape>
        </w:pict>
      </w:r>
      <w:r w:rsidRPr="00195121">
        <w:rPr>
          <w:color w:val="FF0000"/>
        </w:rPr>
        <w:t>的方程为</w:t>
      </w:r>
      <w:r>
        <w:rPr>
          <w:color w:val="FF0000"/>
        </w:rPr>
        <w:pict>
          <v:shape alt="eqId0c465114dc2665d74246240b1d4d26ee" id="_x0000_i4149" style="width:44.9pt;height:25.5pt;mso-position-horizontal-relative:page;mso-position-vertical-relative:page" type="#_x0000_t75">
            <v:imagedata o:title="eqId0c465114dc2665d74246240b1d4d26ee" r:id="rId2219"/>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w:t>
      </w:r>
      <w:r w:rsidRPr="00195121">
        <w:rPr>
          <w:color w:val="FF0000"/>
        </w:rPr>
        <w:t>2</w:t>
      </w:r>
      <w:r w:rsidRPr="00195121">
        <w:rPr>
          <w:color w:val="FF0000"/>
        </w:rPr>
        <w:t>）</w:t>
      </w:r>
      <w:r w:rsidR="0044192D">
        <w:rPr>
          <w:rFonts w:eastAsia="Times New Roman"/>
          <w:noProof/>
          <w:color w:val="FF0000"/>
          <w:kern w:val="0"/>
          <w:sz w:val="24"/>
          <w:szCs w:val="24"/>
        </w:rPr>
        <w:drawing>
          <wp:inline distB="0" distL="0" distR="0" distT="0">
            <wp:extent cx="1600200" cy="1400175"/>
            <wp:effectExtent b="0" l="0" r="0" t="0"/>
            <wp:docPr descr="说明: @@@b560e67c-191f-4afb-851c-fa151e38541f" id="9969"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b560e67c-191f-4afb-851c-fa151e38541f" id="9969" name="图片 100011"/>
                    <pic:cNvPicPr>
                      <a:picLocks noChangeArrowheads="1" noChangeAspect="1"/>
                    </pic:cNvPicPr>
                  </pic:nvPicPr>
                  <pic:blipFill>
                    <a:blip cstate="print" r:embed="rId2223">
                      <a:extLst>
                        <a:ext uri="{28A0092B-C50C-407E-A947-70E740481C1C}">
                          <a14:useLocalDpi xmlns:a14="http://schemas.microsoft.com/office/drawing/2010/main" val="0"/>
                        </a:ext>
                      </a:extLst>
                    </a:blip>
                    <a:stretch>
                      <a:fillRect/>
                    </a:stretch>
                  </pic:blipFill>
                  <pic:spPr bwMode="auto">
                    <a:xfrm>
                      <a:off x="0" y="0"/>
                      <a:ext cx="1600200" cy="1400175"/>
                    </a:xfrm>
                    <a:prstGeom prst="rect">
                      <a:avLst/>
                    </a:prstGeom>
                    <a:noFill/>
                    <a:ln>
                      <a:noFill/>
                    </a:ln>
                  </pic:spPr>
                </pic:pic>
              </a:graphicData>
            </a:graphic>
          </wp:inline>
        </w:drawing>
      </w:r>
    </w:p>
    <w:p w:rsidP="00195121" w:rsidR="00195121" w:rsidRPr="00195121">
      <w:pPr>
        <w:shd w:color="auto" w:fill="F2F2F2" w:val="clear"/>
        <w:spacing w:line="360" w:lineRule="auto"/>
        <w:jc w:val="left"/>
        <w:textAlignment w:val="center"/>
        <w:rPr>
          <w:color w:val="FF0000"/>
        </w:rPr>
      </w:pPr>
      <w:r w:rsidRPr="00195121">
        <w:rPr>
          <w:color w:val="FF0000"/>
        </w:rPr>
        <w:t>设直线</w:t>
      </w:r>
      <w:r>
        <w:rPr>
          <w:color w:val="FF0000"/>
        </w:rPr>
        <w:pict>
          <v:shape alt="eqIdf52a58fbaf4fea03567e88a9f0f6e37e" id="_x0000_i4150" style="width:17.6pt;height:11.45pt" type="#_x0000_t75">
            <v:imagedata o:title="eqIdf52a58fbaf4fea03567e88a9f0f6e37e" r:id="rId2217"/>
          </v:shape>
        </w:pict>
      </w:r>
      <w:r w:rsidRPr="00195121">
        <w:rPr>
          <w:color w:val="FF0000"/>
        </w:rPr>
        <w:t>的方程为</w:t>
      </w:r>
      <w:r>
        <w:rPr>
          <w:color w:val="FF0000"/>
        </w:rPr>
        <w:pict>
          <v:shape alt="eqId383ab33ac888a652eb33ede5106e12c7" id="_x0000_i4151" style="width:42.2pt;height:11.2pt" type="#_x0000_t75">
            <v:imagedata o:title="eqId383ab33ac888a652eb33ede5106e12c7" r:id="rId2224"/>
          </v:shape>
        </w:pict>
      </w:r>
      <w:r w:rsidRPr="00195121">
        <w:rPr>
          <w:color w:val="FF0000"/>
        </w:rPr>
        <w:t>，设点</w:t>
      </w:r>
      <m:oMath>
        <m:r>
          <w:rPr>
            <w:rFonts w:ascii="Cambria Math" w:cs="Cambria Math" w:hAnsi="Cambria Math"/>
          </w:rPr>
          <m:t>A</m:t>
        </m:r>
        <m:d>
          <m:dPr>
            <m:ctrlPr>
              <w:rPr>
                <w:rFonts w:ascii="Cambria Math" w:hAnsi="Cambria Math"/>
              </w:rPr>
            </m:ctrlPr>
          </m:dPr>
          <m:e>
            <m:sSub>
              <m:sSubPr>
                <m:ctrlPr>
                  <w:rPr>
                    <w:rFonts w:ascii="Cambria Math" w:hAnsi="Cambria Math"/>
                  </w:rPr>
                </m:ctrlPr>
              </m:sSubPr>
              <m:e>
                <m:r>
                  <w:rPr>
                    <w:rFonts w:ascii="Cambria Math" w:cs="Cambria Math" w:hAnsi="Cambria Math"/>
                  </w:rPr>
                  <m:t>x</m:t>
                </m:r>
              </m:e>
              <m:sub>
                <m:r>
                  <w:rPr>
                    <w:rFonts w:ascii="Cambria Math" w:cs="Cambria Math" w:hAnsi="Cambria Math"/>
                  </w:rPr>
                  <m:t>1</m:t>
                </m:r>
              </m:sub>
            </m:sSub>
            <m:r>
              <w:rPr>
                <w:rFonts w:ascii="Cambria Math" w:cs="Cambria Math" w:hAnsi="Cambria Math"/>
              </w:rPr>
              <m:t>,</m:t>
            </m:r>
            <m:sSub>
              <m:sSubPr>
                <m:ctrlPr>
                  <w:rPr>
                    <w:rFonts w:ascii="Cambria Math" w:hAnsi="Cambria Math"/>
                  </w:rPr>
                </m:ctrlPr>
              </m:sSubPr>
              <m:e>
                <m:r>
                  <w:rPr>
                    <w:rFonts w:ascii="Cambria Math" w:cs="Cambria Math" w:hAnsi="Cambria Math"/>
                  </w:rPr>
                  <m:t>y</m:t>
                </m:r>
              </m:e>
              <m:sub>
                <m:r>
                  <w:rPr>
                    <w:rFonts w:ascii="Cambria Math" w:cs="Cambria Math" w:hAnsi="Cambria Math"/>
                  </w:rPr>
                  <m:t>1</m:t>
                </m:r>
              </m:sub>
            </m:sSub>
          </m:e>
        </m:d>
        <m:r>
          <w:rPr>
            <w:rFonts w:ascii="Cambria Math" w:cs="Cambria Math" w:hAnsi="Cambria Math"/>
          </w:rPr>
          <m:t>,B</m:t>
        </m:r>
        <m:d>
          <m:dPr>
            <m:ctrlPr>
              <w:rPr>
                <w:rFonts w:ascii="Cambria Math" w:hAnsi="Cambria Math"/>
              </w:rPr>
            </m:ctrlPr>
          </m:dPr>
          <m:e>
            <m:sSub>
              <m:sSubPr>
                <m:ctrlPr>
                  <w:rPr>
                    <w:rFonts w:ascii="Cambria Math" w:hAnsi="Cambria Math"/>
                  </w:rPr>
                </m:ctrlPr>
              </m:sSubPr>
              <m:e>
                <m:r>
                  <w:rPr>
                    <w:rFonts w:ascii="Cambria Math" w:cs="Cambria Math" w:hAnsi="Cambria Math"/>
                  </w:rPr>
                  <m:t>x</m:t>
                </m:r>
              </m:e>
              <m:sub>
                <m:r>
                  <w:rPr>
                    <w:rFonts w:ascii="Cambria Math" w:cs="Cambria Math" w:hAnsi="Cambria Math"/>
                  </w:rPr>
                  <m:t>2</m:t>
                </m:r>
              </m:sub>
            </m:sSub>
            <m:r>
              <w:rPr>
                <w:rFonts w:ascii="Cambria Math" w:cs="Cambria Math" w:hAnsi="Cambria Math"/>
              </w:rPr>
              <m:t>,</m:t>
            </m:r>
            <m:sSub>
              <m:sSubPr>
                <m:ctrlPr>
                  <w:rPr>
                    <w:rFonts w:ascii="Cambria Math" w:hAnsi="Cambria Math"/>
                  </w:rPr>
                </m:ctrlPr>
              </m:sSubPr>
              <m:e>
                <m:r>
                  <w:rPr>
                    <w:rFonts w:ascii="Cambria Math" w:cs="Cambria Math" w:hAnsi="Cambria Math"/>
                  </w:rPr>
                  <m:t>y</m:t>
                </m:r>
              </m:e>
              <m:sub>
                <m:r>
                  <w:rPr>
                    <w:rFonts w:ascii="Cambria Math" w:cs="Cambria Math" w:hAnsi="Cambria Math"/>
                  </w:rPr>
                  <m:t>2</m:t>
                </m:r>
              </m:sub>
            </m:sSub>
          </m:e>
        </m:d>
      </m:oMath>
      <w:r w:rsidRPr="00195121">
        <w:rPr>
          <w:color w:val="FF0000"/>
        </w:rPr>
        <w:t>，则</w:t>
      </w:r>
      <w:r>
        <w:rPr>
          <w:color w:val="FF0000"/>
        </w:rPr>
        <w:pict>
          <v:shape alt="eqId291450664d0f9bfb8eacb279a27624ed" id="_x0000_i4152" style="width:47.5pt;height:17.8pt" type="#_x0000_t75">
            <v:imagedata o:title="eqId291450664d0f9bfb8eacb279a27624ed" r:id="rId2225"/>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将</w:t>
      </w:r>
      <w:r>
        <w:rPr>
          <w:color w:val="FF0000"/>
        </w:rPr>
        <w:pict>
          <v:shape alt="eqId383ab33ac888a652eb33ede5106e12c7" id="_x0000_i4153" style="width:42.2pt;height:11.2pt" type="#_x0000_t75">
            <v:imagedata o:title="eqId383ab33ac888a652eb33ede5106e12c7" r:id="rId2224"/>
          </v:shape>
        </w:pict>
      </w:r>
      <w:r w:rsidRPr="00195121">
        <w:rPr>
          <w:color w:val="FF0000"/>
        </w:rPr>
        <w:t>代入方程</w:t>
      </w:r>
      <w:r>
        <w:rPr>
          <w:color w:val="FF0000"/>
        </w:rPr>
        <w:pict>
          <v:shape alt="eqId0c465114dc2665d74246240b1d4d26ee" id="_x0000_i4154" style="width:44.9pt;height:25.5pt;mso-position-horizontal-relative:page;mso-position-vertical-relative:page" type="#_x0000_t75">
            <v:imagedata o:title="eqId0c465114dc2665d74246240b1d4d26ee" r:id="rId2219"/>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得</w:t>
      </w:r>
      <w:r>
        <w:rPr>
          <w:color w:val="FF0000"/>
        </w:rPr>
        <w:pict>
          <v:shape alt="eqIda8250d20626a267a515d36721041085a" id="_x0000_i4155" style="width:146.1pt;height:19.15pt" type="#_x0000_t75">
            <v:imagedata o:title="eqIda8250d20626a267a515d36721041085a" r:id="rId2226"/>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易知</w:t>
      </w:r>
      <w:r>
        <w:rPr>
          <w:color w:val="FF0000"/>
        </w:rPr>
        <w:pict>
          <v:shape alt="eqIddec89ac057a13436ee9261f0cd0af0cc" id="_x0000_i4156" style="width:158.4pt;height:19.15pt" type="#_x0000_t75">
            <v:imagedata o:title="eqIddec89ac057a13436ee9261f0cd0af0cc" r:id="rId2227"/>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则</w:t>
      </w:r>
      <w:r>
        <w:rPr>
          <w:color w:val="FF0000"/>
        </w:rPr>
        <w:pict>
          <v:shape alt="eqId918b7c8b6ef4b134b844b11daf08e137" id="_x0000_i4157" style="width:144.3pt;height:29.4pt" type="#_x0000_t75">
            <v:imagedata o:title="eqId918b7c8b6ef4b134b844b11daf08e137" r:id="rId2228"/>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由</w:t>
      </w:r>
      <w:r>
        <w:rPr>
          <w:color w:val="FF0000"/>
        </w:rPr>
        <w:pict>
          <v:shape alt="eqId9a852f71a5bcd2e0096a05853741b12c" id="_x0000_i4158" style="width:33.45pt;height:13.9pt" type="#_x0000_t75">
            <v:imagedata o:title="eqId9a852f71a5bcd2e0096a05853741b12c" r:id="rId2229"/>
          </v:shape>
        </w:pict>
      </w:r>
      <w:r w:rsidRPr="00195121">
        <w:rPr>
          <w:color w:val="FF0000"/>
        </w:rPr>
        <w:t>三点共线可得</w:t>
      </w:r>
      <w:r>
        <w:rPr>
          <w:color w:val="FF0000"/>
        </w:rPr>
        <w:pict>
          <v:shape alt="eqId28c2f5858b02dd5b1f261ac8bf1c4c3b" id="_x0000_i4159" style="width:108.25pt;height:30.1pt" type="#_x0000_t75">
            <v:imagedata o:title="eqId28c2f5858b02dd5b1f261ac8bf1c4c3b" r:id="rId2230"/>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所以</w:t>
      </w:r>
      <w:r>
        <w:rPr>
          <w:color w:val="FF0000"/>
        </w:rPr>
        <w:pict>
          <v:shape alt="eqId386512cb66335ec84c2454fb14f9ebba" id="_x0000_i4160" style="width:109.1pt;height:17.85pt" type="#_x0000_t75">
            <v:imagedata o:title="eqId386512cb66335ec84c2454fb14f9ebba" r:id="rId2231"/>
          </v:shape>
        </w:pict>
      </w:r>
      <w:r w:rsidRPr="00195121">
        <w:rPr>
          <w:color w:val="FF0000"/>
        </w:rPr>
        <w:t>，</w:t>
      </w:r>
      <w:r w:rsidRPr="00195121">
        <w:rPr>
          <w:color w:val="FF0000"/>
        </w:rPr>
        <w:t xml:space="preserve"> </w:t>
      </w:r>
    </w:p>
    <w:p w:rsidP="00195121" w:rsidR="00195121" w:rsidRPr="00195121">
      <w:pPr>
        <w:shd w:color="auto" w:fill="F2F2F2" w:val="clear"/>
        <w:spacing w:line="360" w:lineRule="auto"/>
        <w:jc w:val="left"/>
        <w:textAlignment w:val="center"/>
        <w:rPr>
          <w:color w:val="FF0000"/>
        </w:rPr>
      </w:pPr>
      <w:r w:rsidRPr="00195121">
        <w:rPr>
          <w:color w:val="FF0000"/>
        </w:rPr>
        <w:t>所以</w:t>
      </w:r>
      <w:r>
        <w:rPr>
          <w:color w:val="FF0000"/>
        </w:rPr>
        <w:pict>
          <v:shape alt="eqId7c2aa4a8aabbfc93fbf54c68ed6fa192" id="_x0000_i4161" style="width:153.1pt;height:17.8pt" type="#_x0000_t75">
            <v:imagedata o:title="eqId7c2aa4a8aabbfc93fbf54c68ed6fa192" r:id="rId2232"/>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所以</w:t>
      </w:r>
      <w:r>
        <w:rPr>
          <w:color w:val="FF0000"/>
        </w:rPr>
        <w:pict>
          <v:shape alt="eqIdca960e2658e299b98c318c669dff13be" id="_x0000_i4162" style="width:122.3pt;height:17.85pt" type="#_x0000_t75">
            <v:imagedata o:title="eqIdca960e2658e299b98c318c669dff13be" r:id="rId2233"/>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所以</w:t>
      </w:r>
      <w:r>
        <w:rPr>
          <w:color w:val="FF0000"/>
        </w:rPr>
        <w:pict>
          <v:shape alt="eqId4fadfe5cd541f842538929bacacabea9" id="_x0000_i4163" style="width:149.6pt;height:30.95pt" type="#_x0000_t75">
            <v:imagedata o:title="eqId4fadfe5cd541f842538929bacacabea9" r:id="rId2234"/>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所以</w:t>
      </w:r>
      <w:r>
        <w:rPr>
          <w:color w:val="FF0000"/>
        </w:rPr>
        <w:pict>
          <v:shape alt="eqId3bbb765e2832b986965d754098a90f2b" id="_x0000_i4164" style="width:61.55pt;height:17.9pt" type="#_x0000_t75">
            <v:imagedata o:title="eqId3bbb765e2832b986965d754098a90f2b" r:id="rId2235"/>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又</w:t>
      </w:r>
      <w:r>
        <w:rPr>
          <w:color w:val="FF0000"/>
        </w:rPr>
        <w:pict>
          <v:shape alt="eqId0baedc4d7e690ab3f7d80d30ba0a9efe" id="_x0000_i4165" style="width:27.25pt;height:12.5pt" type="#_x0000_t75">
            <v:imagedata o:title="eqId0baedc4d7e690ab3f7d80d30ba0a9efe" r:id="rId2236"/>
          </v:shape>
        </w:pict>
      </w:r>
      <w:r w:rsidRPr="00195121">
        <w:rPr>
          <w:color w:val="FF0000"/>
        </w:rPr>
        <w:t>，所以</w:t>
      </w:r>
      <w:r>
        <w:rPr>
          <w:color w:val="FF0000"/>
        </w:rPr>
        <w:pict>
          <v:shape alt="eqIddb50504026e8b8e99e380b32a84b1b4e" id="_x0000_i4166" style="width:30.75pt;height:11.15pt" type="#_x0000_t75">
            <v:imagedata o:title="eqIddb50504026e8b8e99e380b32a84b1b4e" r:id="rId2237"/>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直线</w:t>
      </w:r>
      <w:r>
        <w:rPr>
          <w:color w:val="FF0000"/>
        </w:rPr>
        <w:pict>
          <v:shape alt="eqIdf52a58fbaf4fea03567e88a9f0f6e37e" id="_x0000_i4167" style="width:17.6pt;height:11.45pt" type="#_x0000_t75">
            <v:imagedata o:title="eqIdf52a58fbaf4fea03567e88a9f0f6e37e" r:id="rId2217"/>
          </v:shape>
        </w:pict>
      </w:r>
      <w:r w:rsidRPr="00195121">
        <w:rPr>
          <w:color w:val="FF0000"/>
        </w:rPr>
        <w:t>的方程为</w:t>
      </w:r>
      <w:r>
        <w:rPr>
          <w:color w:val="FF0000"/>
        </w:rPr>
        <w:pict>
          <v:shape alt="eqId358bbaecfca4b19f1e0c139c04ebdfab" id="_x0000_i4168" style="width:46.65pt;height:14.05pt" type="#_x0000_t75">
            <v:imagedata o:title="eqId358bbaecfca4b19f1e0c139c04ebdfab" r:id="rId2238"/>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所以直线</w:t>
      </w:r>
      <w:r>
        <w:rPr>
          <w:color w:val="FF0000"/>
        </w:rPr>
        <w:pict>
          <v:shape alt="eqIdf52a58fbaf4fea03567e88a9f0f6e37e" id="_x0000_i4169" style="width:17.6pt;height:11.45pt" type="#_x0000_t75">
            <v:imagedata o:title="eqIdf52a58fbaf4fea03567e88a9f0f6e37e" r:id="rId2217"/>
          </v:shape>
        </w:pict>
      </w:r>
      <w:r w:rsidRPr="00195121">
        <w:rPr>
          <w:color w:val="FF0000"/>
        </w:rPr>
        <w:t>过定点</w:t>
      </w:r>
      <w:r>
        <w:rPr>
          <w:color w:val="FF0000"/>
        </w:rPr>
        <w:pict>
          <v:shape alt="eqId9852595c8b00eeb7784eb284f3c32c6e" id="_x0000_i4170" style="width:40.45pt;height:17.9pt" type="#_x0000_t75">
            <v:imagedata o:title="eqId9852595c8b00eeb7784eb284f3c32c6e" r:id="rId2239"/>
          </v:shape>
        </w:pict>
      </w:r>
      <w:r w:rsidRPr="00195121">
        <w:rPr>
          <w:color w:val="FF0000"/>
        </w:rPr>
        <w:t>.</w:t>
      </w:r>
    </w:p>
    <w:p w:rsidP="00195121" w:rsidR="00195121">
      <w:pPr>
        <w:spacing w:line="360" w:lineRule="auto"/>
        <w:textAlignment w:val="center"/>
      </w:pPr>
      <w:r>
        <w:t>5</w:t>
      </w:r>
      <w:r>
        <w:t>．（</w:t>
      </w:r>
      <w:r>
        <w:t>23-24</w:t>
      </w:r>
      <w:r>
        <w:t>高二上</w:t>
      </w:r>
      <w:r>
        <w:t>·</w:t>
      </w:r>
      <w:r>
        <w:t>浙江杭州</w:t>
      </w:r>
      <w:r>
        <w:t>·</w:t>
      </w:r>
      <w:r>
        <w:t>期末）已知双曲线</w:t>
      </w:r>
      <w:r>
        <w:pict>
          <v:shape alt="eqId7ad29d7c31087e13e266793832af17bb" id="_x0000_i4171" style="width:116.8pt;height:28.95pt" type="#_x0000_t75">
            <v:imagedata o:title="eqId7ad29d7c31087e13e266793832af17bb" r:id="rId2240"/>
          </v:shape>
        </w:pict>
      </w:r>
      <w:r>
        <w:t>的渐近线方程为</w:t>
      </w:r>
      <w:r>
        <w:pict>
          <v:shape alt="eqId9b6bb019e2d7c6d17d15ec4d9043f5e6" id="_x0000_i4172" style="width:44pt;height:16.55pt" type="#_x0000_t75">
            <v:imagedata o:title="eqId9b6bb019e2d7c6d17d15ec4d9043f5e6" r:id="rId448"/>
          </v:shape>
        </w:pict>
      </w:r>
      <w:r>
        <w:t>，焦点到渐近线的距离为</w:t>
      </w:r>
      <w:r>
        <w:pict>
          <v:shape alt="eqIdbdaa19de263700a15fcf213d64a8cd57" id="_x0000_i4173" style="width:6.15pt;height:11.6pt" type="#_x0000_t75">
            <v:imagedata o:title="eqIdbdaa19de263700a15fcf213d64a8cd57" r:id="rId2241"/>
          </v:shape>
        </w:pict>
      </w:r>
      <w:r>
        <w:t>，过点</w:t>
      </w:r>
      <w:r>
        <w:pict>
          <v:shape alt="eqId99b3b2c1b1777af9904aa33e34017a47" id="_x0000_i4174" style="width:35.2pt;height:11.55pt" type="#_x0000_t75">
            <v:imagedata o:title="eqId99b3b2c1b1777af9904aa33e34017a47" r:id="rId2242"/>
          </v:shape>
        </w:pict>
      </w:r>
      <w:r>
        <w:t>作直线</w:t>
      </w:r>
      <w:r>
        <w:pict>
          <v:shape alt="eqIdf52a58fbaf4fea03567e88a9f0f6e37e" id="_x0000_i4175" style="width:17.6pt;height:11.45pt" type="#_x0000_t75">
            <v:imagedata o:title="eqIdf52a58fbaf4fea03567e88a9f0f6e37e" r:id="rId2217"/>
          </v:shape>
        </w:pict>
      </w:r>
      <w:r>
        <w:t>（不与</w:t>
      </w:r>
      <w:r>
        <w:pict>
          <v:shape alt="eqIdd053b14c8588eee2acbbe44fc37a6886" id="_x0000_i4176" style="width:9.65pt;height:10.65pt" type="#_x0000_t75">
            <v:imagedata o:title="eqIdd053b14c8588eee2acbbe44fc37a6886" r:id="rId2243"/>
          </v:shape>
        </w:pict>
      </w:r>
      <w:r>
        <w:t>轴重合）与双曲线</w:t>
      </w:r>
      <w:r>
        <w:pict>
          <v:shape alt="eqIdc5db41a1f31d6baee7c69990811edb9f" id="_x0000_i4177" style="width:10.55pt;height:12.05pt" type="#_x0000_t75">
            <v:imagedata o:title="eqIdc5db41a1f31d6baee7c69990811edb9f" r:id="rId2211"/>
          </v:shape>
        </w:pict>
      </w:r>
      <w:r>
        <w:t>相交于</w:t>
      </w:r>
      <w:r>
        <w:pict>
          <v:shape alt="eqId01c74a907dda6bb7d9d56d009d9df253" id="_x0000_i4178" style="width:21.1pt;height:13.85pt" type="#_x0000_t75">
            <v:imagedata o:title="eqId01c74a907dda6bb7d9d56d009d9df253" r:id="rId411"/>
          </v:shape>
        </w:pict>
      </w:r>
      <w:r>
        <w:t>两点，过点</w:t>
      </w:r>
      <w:r>
        <w:pict>
          <v:shape alt="eqId5963abe8f421bd99a2aaa94831a951e9" id="_x0000_i4179" style="width:10.55pt;height:10.55pt" type="#_x0000_t75">
            <v:imagedata o:title="eqId5963abe8f421bd99a2aaa94831a951e9" r:id="rId2216"/>
          </v:shape>
        </w:pict>
      </w:r>
      <w:r>
        <w:t>作直线</w:t>
      </w:r>
      <w:r>
        <w:pict>
          <v:shape alt="eqId39fd8404d5d33c3bfb5f49ca57218732" id="_x0000_i4180" style="width:32.55pt;height:13.95pt" type="#_x0000_t75">
            <v:imagedata o:title="eqId39fd8404d5d33c3bfb5f49ca57218732" r:id="rId2244"/>
          </v:shape>
        </w:pict>
      </w:r>
      <w:r>
        <w:t>的垂线</w:t>
      </w:r>
      <w:r>
        <w:pict>
          <v:shape alt="eqId63a5c68caab14c804605671a5e70d602" id="_x0000_i4181" style="width:25.5pt;height:12.75pt" type="#_x0000_t75">
            <v:imagedata o:title="eqId63a5c68caab14c804605671a5e70d602" r:id="rId2245"/>
          </v:shape>
        </w:pict>
      </w:r>
      <w:r>
        <w:t>为垂足．</w:t>
      </w:r>
    </w:p>
    <w:p w:rsidP="00195121" w:rsidR="00195121">
      <w:pPr>
        <w:spacing w:line="360" w:lineRule="auto"/>
        <w:jc w:val="left"/>
        <w:textAlignment w:val="center"/>
      </w:pPr>
      <w:r>
        <w:t>(1)</w:t>
      </w:r>
      <w:r>
        <w:t>求双曲线</w:t>
      </w:r>
      <w:r>
        <w:pict>
          <v:shape alt="eqIdc5db41a1f31d6baee7c69990811edb9f" id="_x0000_i4182" style="width:10.55pt;height:12.05pt" type="#_x0000_t75">
            <v:imagedata o:title="eqIdc5db41a1f31d6baee7c69990811edb9f" r:id="rId2211"/>
          </v:shape>
        </w:pict>
      </w:r>
      <w:r>
        <w:t>的标准方程；</w:t>
      </w:r>
    </w:p>
    <w:p w:rsidP="00195121" w:rsidR="00195121">
      <w:pPr>
        <w:spacing w:line="360" w:lineRule="auto"/>
        <w:jc w:val="left"/>
        <w:textAlignment w:val="center"/>
      </w:pPr>
      <w:r>
        <w:t>(2)</w:t>
      </w:r>
      <w:r>
        <w:t>是否存在实数</w:t>
      </w:r>
      <w:r>
        <w:pict>
          <v:shape alt="eqId36a1b09c653185842513e24ebba60bb3" id="_x0000_i4183" style="width:6.15pt;height:10.95pt" type="#_x0000_t75">
            <v:imagedata o:title="eqId36a1b09c653185842513e24ebba60bb3" r:id="rId2246"/>
          </v:shape>
        </w:pict>
      </w:r>
      <w:r>
        <w:t>，使得直线</w:t>
      </w:r>
      <w:r>
        <w:pict>
          <v:shape alt="eqIdccaee8f228ff24e7c89879bb5b999cf2" id="_x0000_i4184" style="width:16.7pt;height:11.65pt" type="#_x0000_t75">
            <v:imagedata o:title="eqIdccaee8f228ff24e7c89879bb5b999cf2" r:id="rId2247"/>
          </v:shape>
        </w:pict>
      </w:r>
      <w:r>
        <w:t>过定点</w:t>
      </w:r>
      <w:r>
        <w:pict>
          <v:shape alt="eqIddad2a36927223bd70f426ba06aea4b45" id="_x0000_i4185" style="width:9.7pt;height:10.55pt" type="#_x0000_t75">
            <v:imagedata o:title="eqIddad2a36927223bd70f426ba06aea4b45" r:id="rId2125"/>
          </v:shape>
        </w:pict>
      </w:r>
      <w:r>
        <w:t>，若存在，求</w:t>
      </w:r>
      <w:r>
        <w:pict>
          <v:shape alt="eqId36a1b09c653185842513e24ebba60bb3" id="_x0000_i4186" style="width:6.15pt;height:10.95pt" type="#_x0000_t75">
            <v:imagedata o:title="eqId36a1b09c653185842513e24ebba60bb3" r:id="rId2246"/>
          </v:shape>
        </w:pict>
      </w:r>
      <w:r>
        <w:t>的值及定点</w:t>
      </w:r>
      <w:r>
        <w:pict>
          <v:shape alt="eqIddad2a36927223bd70f426ba06aea4b45" id="_x0000_i4187" style="width:9.7pt;height:10.55pt" type="#_x0000_t75">
            <v:imagedata o:title="eqIddad2a36927223bd70f426ba06aea4b45" r:id="rId2125"/>
          </v:shape>
        </w:pict>
      </w:r>
      <w:r>
        <w:t>的坐标；若不存在，说明理由</w:t>
      </w:r>
      <w:r>
        <w:t>.</w:t>
      </w:r>
    </w:p>
    <w:p w:rsidP="00195121" w:rsidR="00195121" w:rsidRPr="00195121">
      <w:pPr>
        <w:shd w:color="auto" w:fill="F2F2F2" w:val="clear"/>
        <w:spacing w:line="360" w:lineRule="auto"/>
        <w:jc w:val="left"/>
        <w:textAlignment w:val="center"/>
        <w:rPr>
          <w:color w:val="FF0000"/>
        </w:rPr>
      </w:pPr>
      <w:r w:rsidRPr="00195121">
        <w:rPr>
          <w:color w:val="FF0000"/>
        </w:rPr>
        <w:t>【答案】</w:t>
      </w:r>
      <w:r w:rsidRPr="00195121">
        <w:rPr>
          <w:color w:val="FF0000"/>
        </w:rPr>
        <w:t>(1)</w:t>
      </w:r>
      <w:r>
        <w:rPr>
          <w:color w:val="FF0000"/>
        </w:rPr>
        <w:pict>
          <v:shape alt="eqId4c5c23d287ebbfffcd37ceb08adc2288" id="_x0000_i4188" style="width:49.3pt;height:29.15pt" type="#_x0000_t75">
            <v:imagedata o:title="eqId4c5c23d287ebbfffcd37ceb08adc2288" r:id="rId2248"/>
          </v:shape>
        </w:pict>
      </w:r>
    </w:p>
    <w:p w:rsidP="00195121" w:rsidR="00195121" w:rsidRPr="00195121">
      <w:pPr>
        <w:shd w:color="auto" w:fill="F2F2F2" w:val="clear"/>
        <w:spacing w:line="360" w:lineRule="auto"/>
        <w:jc w:val="left"/>
        <w:textAlignment w:val="center"/>
        <w:rPr>
          <w:color w:val="FF0000"/>
        </w:rPr>
      </w:pPr>
      <w:r w:rsidRPr="00195121">
        <w:rPr>
          <w:color w:val="FF0000"/>
        </w:rPr>
        <w:t>(2)</w:t>
      </w:r>
      <w:r w:rsidRPr="00195121">
        <w:rPr>
          <w:color w:val="FF0000"/>
        </w:rPr>
        <w:t>存在实数</w:t>
      </w:r>
      <w:r>
        <w:rPr>
          <w:color w:val="FF0000"/>
        </w:rPr>
        <w:pict>
          <v:shape alt="eqId96978247904e98e738958ca3f8b046ce" id="_x0000_i4189" style="width:31.65pt;height:27.7pt" type="#_x0000_t75">
            <v:imagedata o:title="eqId96978247904e98e738958ca3f8b046ce" r:id="rId2249"/>
          </v:shape>
        </w:pict>
      </w:r>
      <w:r w:rsidRPr="00195121">
        <w:rPr>
          <w:color w:val="FF0000"/>
        </w:rPr>
        <w:t>，使得直线</w:t>
      </w:r>
      <w:r>
        <w:rPr>
          <w:color w:val="FF0000"/>
        </w:rPr>
        <w:pict>
          <v:shape alt="eqIdccaee8f228ff24e7c89879bb5b999cf2" id="_x0000_i4190" style="width:16.7pt;height:11.65pt" type="#_x0000_t75">
            <v:imagedata o:title="eqIdccaee8f228ff24e7c89879bb5b999cf2" r:id="rId2247"/>
          </v:shape>
        </w:pict>
      </w:r>
      <w:r w:rsidRPr="00195121">
        <w:rPr>
          <w:color w:val="FF0000"/>
        </w:rPr>
        <w:t>过定点</w:t>
      </w:r>
      <w:r>
        <w:rPr>
          <w:color w:val="FF0000"/>
        </w:rPr>
        <w:pict>
          <v:shape alt="eqId5209e59dcf2c0c025d6ce22f56e4a385" id="_x0000_i4191" style="width:36.95pt;height:27.05pt" type="#_x0000_t75">
            <v:imagedata o:title="eqId5209e59dcf2c0c025d6ce22f56e4a385" r:id="rId2250"/>
          </v:shape>
        </w:pict>
      </w:r>
    </w:p>
    <w:p w:rsidP="00195121" w:rsidR="00195121" w:rsidRPr="00195121">
      <w:pPr>
        <w:shd w:color="auto" w:fill="F2F2F2" w:val="clear"/>
        <w:spacing w:line="360" w:lineRule="auto"/>
        <w:jc w:val="left"/>
        <w:textAlignment w:val="center"/>
        <w:rPr>
          <w:color w:val="FF0000"/>
        </w:rPr>
      </w:pPr>
      <w:r w:rsidRPr="00195121">
        <w:rPr>
          <w:color w:val="FF0000"/>
        </w:rPr>
        <w:t>【详解】（</w:t>
      </w:r>
      <w:r w:rsidRPr="00195121">
        <w:rPr>
          <w:color w:val="FF0000"/>
        </w:rPr>
        <w:t>1</w:t>
      </w:r>
      <w:r w:rsidRPr="00195121">
        <w:rPr>
          <w:color w:val="FF0000"/>
        </w:rPr>
        <w:t>）</w:t>
      </w:r>
    </w:p>
    <w:p w:rsidP="00195121" w:rsidR="00195121" w:rsidRPr="00195121">
      <w:pPr>
        <w:shd w:color="auto" w:fill="F2F2F2" w:val="clear"/>
        <w:spacing w:line="360" w:lineRule="auto"/>
        <w:textAlignment w:val="center"/>
        <w:rPr>
          <w:color w:val="FF0000"/>
        </w:rPr>
      </w:pPr>
      <w:r w:rsidRPr="00195121">
        <w:rPr>
          <w:color w:val="FF0000"/>
        </w:rPr>
        <w:t>焦点到渐近线的距离不妨求</w:t>
      </w:r>
      <w:r>
        <w:rPr>
          <w:color w:val="FF0000"/>
        </w:rPr>
        <w:pict>
          <v:shape alt="eqId6074b16a8fa186746ae87e29394bd9c4" id="_x0000_i4192" style="width:24.6pt;height:17.95pt" type="#_x0000_t75">
            <v:imagedata o:title="eqId6074b16a8fa186746ae87e29394bd9c4" r:id="rId2251"/>
          </v:shape>
        </w:pict>
      </w:r>
      <w:r w:rsidRPr="00195121">
        <w:rPr>
          <w:color w:val="FF0000"/>
        </w:rPr>
        <w:t>直线</w:t>
      </w:r>
      <w:r>
        <w:rPr>
          <w:color w:val="FF0000"/>
        </w:rPr>
        <w:pict>
          <v:shape alt="eqId9cf852179513c70180f14e0d1a028339" id="_x0000_i4193" style="width:34.3pt;height:27.05pt" type="#_x0000_t75">
            <v:imagedata o:title="eqId9cf852179513c70180f14e0d1a028339" r:id="rId2252"/>
          </v:shape>
        </w:pict>
      </w:r>
      <w:r w:rsidRPr="00195121">
        <w:rPr>
          <w:color w:val="FF0000"/>
        </w:rPr>
        <w:t>的距离</w:t>
      </w:r>
      <w:r>
        <w:rPr>
          <w:color w:val="FF0000"/>
        </w:rPr>
        <w:pict>
          <v:shape alt="eqId03918c5f7ecceb9dcd5b6b20bcb7b077" id="_x0000_i4194" style="width:88.9pt;height:32.25pt" type="#_x0000_t75">
            <v:imagedata o:title="eqId03918c5f7ecceb9dcd5b6b20bcb7b077" r:id="rId2253"/>
          </v:shape>
        </w:pict>
      </w:r>
      <w:r w:rsidRPr="00195121">
        <w:rPr>
          <w:color w:val="FF0000"/>
        </w:rPr>
        <w:t>，渐近线方程</w:t>
      </w:r>
      <w:r>
        <w:rPr>
          <w:color w:val="FF0000"/>
        </w:rPr>
        <w:pict>
          <v:shape alt="eqIdf3e46ea4fb18d603dccd25e8fddd58d3" id="_x0000_i4195" style="width:75.65pt;height:26.95pt" type="#_x0000_t75">
            <v:imagedata o:title="eqIdf3e46ea4fb18d603dccd25e8fddd58d3" r:id="rId2254"/>
          </v:shape>
        </w:pict>
      </w:r>
      <w:r w:rsidRPr="00195121">
        <w:rPr>
          <w:color w:val="FF0000"/>
        </w:rPr>
        <w:t>，得</w:t>
      </w:r>
      <w:r>
        <w:rPr>
          <w:color w:val="FF0000"/>
        </w:rPr>
        <w:pict>
          <v:shape alt="eqIdf8120119749d4bc28067e73fca7d46cd" id="_x0000_i4196" style="width:31.7pt;height:15.85pt" type="#_x0000_t75">
            <v:imagedata o:title="eqIdf8120119749d4bc28067e73fca7d46cd" r:id="rId925"/>
          </v:shape>
        </w:pict>
      </w:r>
    </w:p>
    <w:p w:rsidP="00195121" w:rsidR="00195121" w:rsidRPr="00195121">
      <w:pPr>
        <w:shd w:color="auto" w:fill="F2F2F2" w:val="clear"/>
        <w:spacing w:line="360" w:lineRule="auto"/>
        <w:textAlignment w:val="center"/>
        <w:rPr>
          <w:color w:val="FF0000"/>
        </w:rPr>
      </w:pPr>
      <w:r w:rsidRPr="00195121">
        <w:rPr>
          <w:color w:val="FF0000"/>
        </w:rPr>
        <w:t>所以双曲线方程为</w:t>
      </w:r>
      <w:r>
        <w:rPr>
          <w:color w:val="FF0000"/>
        </w:rPr>
        <w:pict>
          <v:shape alt="eqId4c5c23d287ebbfffcd37ceb08adc2288" id="_x0000_i4197" style="width:49.3pt;height:29.15pt" type="#_x0000_t75">
            <v:imagedata o:title="eqId4c5c23d287ebbfffcd37ceb08adc2288" r:id="rId2248"/>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w:t>
      </w:r>
      <w:r w:rsidRPr="00195121">
        <w:rPr>
          <w:color w:val="FF0000"/>
        </w:rPr>
        <w:t>2</w:t>
      </w:r>
      <w:r w:rsidRPr="00195121">
        <w:rPr>
          <w:color w:val="FF0000"/>
        </w:rPr>
        <w:t>）</w:t>
      </w:r>
    </w:p>
    <w:p w:rsidP="00195121" w:rsidR="00195121" w:rsidRPr="00195121">
      <w:pPr>
        <w:shd w:color="auto" w:fill="F2F2F2" w:val="clear"/>
        <w:spacing w:line="360" w:lineRule="auto"/>
        <w:textAlignment w:val="center"/>
        <w:rPr>
          <w:color w:val="FF0000"/>
        </w:rPr>
      </w:pPr>
      <w:r>
        <w:rPr>
          <w:rFonts w:eastAsia="Times New Roman"/>
          <w:noProof/>
          <w:color w:val="FF0000"/>
          <w:kern w:val="0"/>
          <w:sz w:val="24"/>
          <w:szCs w:val="24"/>
        </w:rPr>
        <w:drawing>
          <wp:inline distB="0" distL="0" distR="0" distT="0">
            <wp:extent cx="1300480" cy="1661160"/>
            <wp:effectExtent b="0" l="0" r="0" t="0"/>
            <wp:docPr descr="说明: @@@080774b8-26d8-45a3-92c2-8ec3b4eb82a1" id="9968"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080774b8-26d8-45a3-92c2-8ec3b4eb82a1" id="9968" name="图片 100013"/>
                    <pic:cNvPicPr>
                      <a:picLocks noChangeArrowheads="1" noChangeAspect="1"/>
                    </pic:cNvPicPr>
                  </pic:nvPicPr>
                  <pic:blipFill>
                    <a:blip cstate="print" r:embed="rId2255">
                      <a:extLst>
                        <a:ext uri="{28A0092B-C50C-407E-A947-70E740481C1C}">
                          <a14:useLocalDpi xmlns:a14="http://schemas.microsoft.com/office/drawing/2010/main" val="0"/>
                        </a:ext>
                      </a:extLst>
                    </a:blip>
                    <a:stretch>
                      <a:fillRect/>
                    </a:stretch>
                  </pic:blipFill>
                  <pic:spPr bwMode="auto">
                    <a:xfrm>
                      <a:off x="0" y="0"/>
                      <a:ext cx="1300480" cy="1661160"/>
                    </a:xfrm>
                    <a:prstGeom prst="rect">
                      <a:avLst/>
                    </a:prstGeom>
                    <a:noFill/>
                    <a:ln>
                      <a:noFill/>
                    </a:ln>
                  </pic:spPr>
                </pic:pic>
              </a:graphicData>
            </a:graphic>
          </wp:inline>
        </w:drawing>
      </w:r>
    </w:p>
    <w:p w:rsidP="00195121" w:rsidR="00195121" w:rsidRPr="00195121">
      <w:pPr>
        <w:shd w:color="auto" w:fill="F2F2F2" w:val="clear"/>
        <w:spacing w:line="360" w:lineRule="auto"/>
        <w:textAlignment w:val="center"/>
        <w:rPr>
          <w:color w:val="FF0000"/>
        </w:rPr>
      </w:pPr>
      <w:r w:rsidRPr="00195121">
        <w:rPr>
          <w:color w:val="FF0000"/>
        </w:rPr>
        <w:t>假设存在实数</w:t>
      </w:r>
      <w:r>
        <w:rPr>
          <w:color w:val="FF0000"/>
        </w:rPr>
        <w:pict>
          <v:shape alt="eqId36a1b09c653185842513e24ebba60bb3" id="_x0000_i4198" style="width:6.15pt;height:10.95pt" type="#_x0000_t75">
            <v:imagedata o:title="eqId36a1b09c653185842513e24ebba60bb3" r:id="rId2246"/>
          </v:shape>
        </w:pict>
      </w:r>
      <w:r w:rsidRPr="00195121">
        <w:rPr>
          <w:color w:val="FF0000"/>
        </w:rPr>
        <w:t>，使得直线</w:t>
      </w:r>
      <w:r>
        <w:rPr>
          <w:color w:val="FF0000"/>
        </w:rPr>
        <w:pict>
          <v:shape alt="eqIdccaee8f228ff24e7c89879bb5b999cf2" id="_x0000_i4199" style="width:16.7pt;height:11.65pt" type="#_x0000_t75">
            <v:imagedata o:title="eqIdccaee8f228ff24e7c89879bb5b999cf2" r:id="rId2247"/>
          </v:shape>
        </w:pict>
      </w:r>
      <w:r w:rsidRPr="00195121">
        <w:rPr>
          <w:color w:val="FF0000"/>
        </w:rPr>
        <w:t>过定点</w:t>
      </w:r>
      <w:r>
        <w:rPr>
          <w:color w:val="FF0000"/>
        </w:rPr>
        <w:pict>
          <v:shape alt="eqIddad2a36927223bd70f426ba06aea4b45" id="_x0000_i4200" style="width:9.7pt;height:10.55pt" type="#_x0000_t75">
            <v:imagedata o:title="eqIddad2a36927223bd70f426ba06aea4b45" r:id="rId2125"/>
          </v:shape>
        </w:pict>
      </w:r>
      <w:r w:rsidRPr="00195121">
        <w:rPr>
          <w:color w:val="FF0000"/>
        </w:rPr>
        <w:t>,</w:t>
      </w:r>
    </w:p>
    <w:p w:rsidP="00195121" w:rsidR="00195121" w:rsidRPr="00195121">
      <w:pPr>
        <w:shd w:color="auto" w:fill="F2F2F2" w:val="clear"/>
        <w:spacing w:line="360" w:lineRule="auto"/>
        <w:textAlignment w:val="center"/>
        <w:rPr>
          <w:color w:val="FF0000"/>
        </w:rPr>
      </w:pPr>
      <w:r w:rsidRPr="00195121">
        <w:rPr>
          <w:color w:val="FF0000"/>
        </w:rPr>
        <w:t>设直线</w:t>
      </w:r>
      <w:r>
        <w:rPr>
          <w:color w:val="FF0000"/>
        </w:rPr>
        <w:pict>
          <v:shape alt="eqIddbc9a636451fd0a3f3bdafb54aa8786a" id="_x0000_i4201" style="width:149.6pt;height:17.8pt" type="#_x0000_t75">
            <v:imagedata o:title="eqIddbc9a636451fd0a3f3bdafb54aa8786a" r:id="rId2256"/>
          </v:shape>
        </w:pict>
      </w:r>
      <w:r w:rsidRPr="00195121">
        <w:rPr>
          <w:color w:val="FF0000"/>
        </w:rPr>
        <w:t>，则</w:t>
      </w:r>
      <w:r>
        <w:rPr>
          <w:color w:val="FF0000"/>
        </w:rPr>
        <w:pict>
          <v:shape alt="eqId4543c1f7944a9326b2fd335c93a227bf" id="_x0000_i4202" style="width:35.2pt;height:17.9pt" type="#_x0000_t75">
            <v:imagedata o:title="eqId4543c1f7944a9326b2fd335c93a227bf" r:id="rId2257"/>
          </v:shape>
        </w:pict>
      </w:r>
      <w:r w:rsidRPr="00195121">
        <w:rPr>
          <w:color w:val="FF0000"/>
        </w:rPr>
        <w:t>．</w:t>
      </w:r>
    </w:p>
    <w:p w:rsidP="00195121" w:rsidR="00195121" w:rsidRPr="00195121">
      <w:pPr>
        <w:shd w:color="auto" w:fill="F2F2F2" w:val="clear"/>
        <w:spacing w:line="360" w:lineRule="auto"/>
        <w:textAlignment w:val="center"/>
        <w:rPr>
          <w:color w:val="FF0000"/>
        </w:rPr>
      </w:pPr>
      <w:r w:rsidRPr="00195121">
        <w:rPr>
          <w:color w:val="FF0000"/>
        </w:rPr>
        <w:t>联立</w:t>
      </w:r>
      <w:r>
        <w:rPr>
          <w:color w:val="FF0000"/>
        </w:rPr>
        <w:pict>
          <v:shape alt="eqId2f961d20f1c611ca3e08b265f3b4392e" id="_x0000_i4203" style="width:54.55pt;height:45.35pt" type="#_x0000_t75">
            <v:imagedata o:title="eqId2f961d20f1c611ca3e08b265f3b4392e" r:id="rId2258"/>
          </v:shape>
        </w:pict>
      </w:r>
      <w:r w:rsidRPr="00195121">
        <w:rPr>
          <w:color w:val="FF0000"/>
        </w:rPr>
        <w:t>，消</w:t>
      </w:r>
      <w:r>
        <w:rPr>
          <w:color w:val="FF0000"/>
        </w:rPr>
        <w:pict>
          <v:shape alt="eqIdd053b14c8588eee2acbbe44fc37a6886" id="_x0000_i4204" style="width:9.65pt;height:10.65pt" type="#_x0000_t75">
            <v:imagedata o:title="eqIdd053b14c8588eee2acbbe44fc37a6886" r:id="rId2243"/>
          </v:shape>
        </w:pict>
      </w:r>
      <w:r w:rsidRPr="00195121">
        <w:rPr>
          <w:color w:val="FF0000"/>
        </w:rPr>
        <w:t>得</w:t>
      </w:r>
      <w:r>
        <w:rPr>
          <w:color w:val="FF0000"/>
        </w:rPr>
        <w:pict>
          <v:shape alt="eqId33a4dbf290f2f9729cdcf0aa9a68302a" id="_x0000_i4205" style="width:104.7pt;height:19.1pt" type="#_x0000_t75">
            <v:imagedata o:title="eqId33a4dbf290f2f9729cdcf0aa9a68302a" r:id="rId2259"/>
          </v:shape>
        </w:pict>
      </w:r>
    </w:p>
    <w:p w:rsidP="00195121" w:rsidR="00195121" w:rsidRPr="00195121">
      <w:pPr>
        <w:shd w:color="auto" w:fill="F2F2F2" w:val="clear"/>
        <w:spacing w:line="360" w:lineRule="auto"/>
        <w:textAlignment w:val="center"/>
        <w:rPr>
          <w:color w:val="FF0000"/>
        </w:rPr>
      </w:pPr>
      <w:r w:rsidRPr="00195121">
        <w:rPr>
          <w:color w:val="FF0000"/>
        </w:rPr>
        <w:t>则</w:t>
      </w:r>
      <w:r>
        <w:rPr>
          <w:color w:val="FF0000"/>
        </w:rPr>
        <w:pict>
          <v:shape alt="eqIdc1ff7ee99408c25bd838a14d91d4caa0" id="_x0000_i4206" style="width:117.9pt;height:24.5pt" type="#_x0000_t75">
            <v:imagedata o:title="eqIdc1ff7ee99408c25bd838a14d91d4caa0" r:id="rId2260"/>
          </v:shape>
        </w:pict>
      </w:r>
      <w:r w:rsidRPr="00195121">
        <w:rPr>
          <w:color w:val="FF0000"/>
        </w:rPr>
        <w:t>．</w:t>
      </w:r>
    </w:p>
    <w:p w:rsidP="00195121" w:rsidR="00195121" w:rsidRPr="00195121">
      <w:pPr>
        <w:shd w:color="auto" w:fill="F2F2F2" w:val="clear"/>
        <w:spacing w:line="360" w:lineRule="auto"/>
        <w:textAlignment w:val="center"/>
        <w:rPr>
          <w:color w:val="FF0000"/>
        </w:rPr>
      </w:pPr>
      <w:r w:rsidRPr="00195121">
        <w:rPr>
          <w:color w:val="FF0000"/>
        </w:rPr>
        <w:t>直线</w:t>
      </w:r>
      <w:r>
        <w:rPr>
          <w:color w:val="FF0000"/>
        </w:rPr>
        <w:pict>
          <v:shape alt="eqId65ab23d2abae5160e24e1c028db8bcfd" id="_x0000_i4207" style="width:100.3pt;height:26.4pt" type="#_x0000_t75">
            <v:imagedata o:title="eqId65ab23d2abae5160e24e1c028db8bcfd" r:id="rId2261"/>
          </v:shape>
        </w:pict>
      </w:r>
      <w:r w:rsidRPr="00195121">
        <w:rPr>
          <w:color w:val="FF0000"/>
        </w:rPr>
        <w:t>，令</w:t>
      </w:r>
      <w:r>
        <w:rPr>
          <w:color w:val="FF0000"/>
        </w:rPr>
        <w:pict>
          <v:shape alt="eqIdbb45f673c56a289ea78831c9237e8d20" id="_x0000_i4208" style="width:24.6pt;height:12.3pt" type="#_x0000_t75">
            <v:imagedata o:title="eqIdbb45f673c56a289ea78831c9237e8d20" r:id="rId2262"/>
          </v:shape>
        </w:pict>
      </w:r>
      <w:r w:rsidRPr="00195121">
        <w:rPr>
          <w:color w:val="FF0000"/>
        </w:rPr>
        <w:t>得</w:t>
      </w:r>
      <w:r w:rsidRPr="00195121">
        <w:rPr>
          <w:color w:val="FF0000"/>
        </w:rPr>
        <w:t>:</w:t>
      </w:r>
    </w:p>
    <w:p w:rsidP="00195121" w:rsidR="00195121" w:rsidRPr="00195121">
      <w:pPr>
        <w:shd w:color="auto" w:fill="F2F2F2" w:val="clear"/>
        <w:spacing w:line="360" w:lineRule="auto"/>
        <w:textAlignment w:val="center"/>
        <w:rPr>
          <w:color w:val="FF0000"/>
        </w:rPr>
      </w:pPr>
      <w:r>
        <w:rPr>
          <w:color w:val="FF0000"/>
        </w:rPr>
        <w:pict>
          <v:shape alt="eqId950ed6d6a424b0ef7eca1add5bbd0429" id="_x0000_i4209" style="width:275.45pt;height:31.7pt" type="#_x0000_t75">
            <v:imagedata o:title="eqId950ed6d6a424b0ef7eca1add5bbd0429" r:id="rId2263"/>
          </v:shape>
        </w:pict>
      </w:r>
    </w:p>
    <w:p w:rsidP="00195121" w:rsidR="00195121" w:rsidRPr="00195121">
      <w:pPr>
        <w:shd w:color="auto" w:fill="F2F2F2" w:val="clear"/>
        <w:spacing w:line="360" w:lineRule="auto"/>
        <w:textAlignment w:val="center"/>
        <w:rPr>
          <w:color w:val="FF0000"/>
        </w:rPr>
      </w:pPr>
      <w:r w:rsidRPr="00195121">
        <w:rPr>
          <w:color w:val="FF0000"/>
        </w:rPr>
        <w:t>又</w:t>
      </w:r>
      <w:r>
        <w:rPr>
          <w:color w:val="FF0000"/>
        </w:rPr>
        <w:pict>
          <v:shape alt="eqId5da23cd206cd2d9528300d806b103d18" id="_x0000_i4210" style="width:160.15pt;height:29.65pt" type="#_x0000_t75">
            <v:imagedata o:title="eqId5da23cd206cd2d9528300d806b103d18" r:id="rId2264"/>
          </v:shape>
        </w:pict>
      </w:r>
    </w:p>
    <w:p w:rsidP="00195121" w:rsidR="00195121" w:rsidRPr="00195121">
      <w:pPr>
        <w:shd w:color="auto" w:fill="F2F2F2" w:val="clear"/>
        <w:spacing w:line="360" w:lineRule="auto"/>
        <w:textAlignment w:val="center"/>
        <w:rPr>
          <w:color w:val="FF0000"/>
        </w:rPr>
      </w:pPr>
      <w:r>
        <w:rPr>
          <w:color w:val="FF0000"/>
        </w:rPr>
        <w:pict>
          <v:shape alt="eqId56882dcc7d950975b66a73e1328415b2" id="_x0000_i4211" style="width:129.35pt;height:44.9pt" type="#_x0000_t75">
            <v:imagedata o:title="eqId56882dcc7d950975b66a73e1328415b2" r:id="rId2265"/>
          </v:shape>
        </w:pict>
      </w:r>
    </w:p>
    <w:p w:rsidP="00195121" w:rsidR="00195121" w:rsidRPr="00195121">
      <w:pPr>
        <w:shd w:color="auto" w:fill="F2F2F2" w:val="clear"/>
        <w:spacing w:line="360" w:lineRule="auto"/>
        <w:textAlignment w:val="center"/>
        <w:rPr>
          <w:color w:val="FF0000"/>
        </w:rPr>
      </w:pPr>
      <w:r w:rsidRPr="00195121">
        <w:rPr>
          <w:color w:val="FF0000"/>
        </w:rPr>
        <w:t>当</w:t>
      </w:r>
      <w:r>
        <w:rPr>
          <w:color w:val="FF0000"/>
        </w:rPr>
        <w:pict>
          <v:shape alt="eqIde13e67ea2d08f6b5ae5646955b640d4c" id="_x0000_i4212" style="width:80.9pt;height:29.6pt" type="#_x0000_t75">
            <v:imagedata o:title="eqIde13e67ea2d08f6b5ae5646955b640d4c" r:id="rId2266"/>
          </v:shape>
        </w:pict>
      </w:r>
      <w:r w:rsidRPr="00195121">
        <w:rPr>
          <w:color w:val="FF0000"/>
        </w:rPr>
        <w:t>即</w:t>
      </w:r>
      <w:r>
        <w:rPr>
          <w:color w:val="FF0000"/>
        </w:rPr>
        <w:pict>
          <v:shape alt="eqId96978247904e98e738958ca3f8b046ce" id="_x0000_i4213" style="width:31.65pt;height:27.7pt" type="#_x0000_t75">
            <v:imagedata o:title="eqId96978247904e98e738958ca3f8b046ce" r:id="rId2249"/>
          </v:shape>
        </w:pict>
      </w:r>
      <w:r w:rsidRPr="00195121">
        <w:rPr>
          <w:color w:val="FF0000"/>
        </w:rPr>
        <w:t>时，</w:t>
      </w:r>
      <w:r>
        <w:rPr>
          <w:color w:val="FF0000"/>
        </w:rPr>
        <w:pict>
          <v:shape alt="eqId0de48a45b9cf3d37de63165c50852199" id="_x0000_i4214" style="width:13.2pt;height:16.5pt" type="#_x0000_t75">
            <v:imagedata o:title="eqId0de48a45b9cf3d37de63165c50852199" r:id="rId2267"/>
          </v:shape>
        </w:pict>
      </w:r>
      <w:r w:rsidRPr="00195121">
        <w:rPr>
          <w:color w:val="FF0000"/>
        </w:rPr>
        <w:t>为定值</w:t>
      </w:r>
      <w:r>
        <w:rPr>
          <w:color w:val="FF0000"/>
        </w:rPr>
        <w:pict>
          <v:shape alt="eqIdc09b597751ac68131cc043b8e5a7784d" id="_x0000_i4215" style="width:14.05pt;height:27pt" type="#_x0000_t75">
            <v:imagedata o:title="eqIdc09b597751ac68131cc043b8e5a7784d" r:id="rId2268"/>
          </v:shape>
        </w:pict>
      </w:r>
    </w:p>
    <w:p w:rsidP="00195121" w:rsidR="00195121" w:rsidRPr="00195121">
      <w:pPr>
        <w:shd w:color="auto" w:fill="F2F2F2" w:val="clear"/>
        <w:spacing w:line="360" w:lineRule="auto"/>
        <w:textAlignment w:val="center"/>
        <w:rPr>
          <w:color w:val="FF0000"/>
        </w:rPr>
      </w:pPr>
      <w:r w:rsidRPr="00195121">
        <w:rPr>
          <w:color w:val="FF0000"/>
        </w:rPr>
        <w:t>所以存在实数</w:t>
      </w:r>
      <w:r>
        <w:rPr>
          <w:color w:val="FF0000"/>
        </w:rPr>
        <w:pict>
          <v:shape alt="eqId96978247904e98e738958ca3f8b046ce" id="_x0000_i4216" style="width:31.65pt;height:27.7pt" type="#_x0000_t75">
            <v:imagedata o:title="eqId96978247904e98e738958ca3f8b046ce" r:id="rId2249"/>
          </v:shape>
        </w:pict>
      </w:r>
      <w:r w:rsidRPr="00195121">
        <w:rPr>
          <w:color w:val="FF0000"/>
        </w:rPr>
        <w:t>，使得直线</w:t>
      </w:r>
      <w:r>
        <w:rPr>
          <w:color w:val="FF0000"/>
        </w:rPr>
        <w:pict>
          <v:shape alt="eqIdccaee8f228ff24e7c89879bb5b999cf2" id="_x0000_i4217" style="width:16.7pt;height:11.65pt" type="#_x0000_t75">
            <v:imagedata o:title="eqIdccaee8f228ff24e7c89879bb5b999cf2" r:id="rId2247"/>
          </v:shape>
        </w:pict>
      </w:r>
      <w:r w:rsidRPr="00195121">
        <w:rPr>
          <w:color w:val="FF0000"/>
        </w:rPr>
        <w:t>过定点</w:t>
      </w:r>
      <w:r>
        <w:rPr>
          <w:color w:val="FF0000"/>
        </w:rPr>
        <w:pict>
          <v:shape alt="eqId85f6effa8e7a7671b3215cc8c5f48f66" id="_x0000_i4218" style="width:42.2pt;height:29.7pt" type="#_x0000_t75">
            <v:imagedata o:title="eqId85f6effa8e7a7671b3215cc8c5f48f66" r:id="rId2269"/>
          </v:shape>
        </w:pict>
      </w:r>
      <w:r w:rsidRPr="00195121">
        <w:rPr>
          <w:color w:val="FF0000"/>
        </w:rPr>
        <w:t>.</w:t>
      </w:r>
    </w:p>
    <w:p w:rsidP="00195121" w:rsidR="00195121">
      <w:pPr>
        <w:spacing w:line="360" w:lineRule="auto"/>
        <w:jc w:val="left"/>
        <w:textAlignment w:val="center"/>
      </w:pPr>
      <w:r>
        <w:t>6</w:t>
      </w:r>
      <w:r>
        <w:t>．（</w:t>
      </w:r>
      <w:r>
        <w:t>23-24</w:t>
      </w:r>
      <w:r>
        <w:t>高二上</w:t>
      </w:r>
      <w:r>
        <w:t>·</w:t>
      </w:r>
      <w:r>
        <w:t>湖南邵阳</w:t>
      </w:r>
      <w:r>
        <w:t>·</w:t>
      </w:r>
      <w:r>
        <w:t>期末）已知动圆</w:t>
      </w:r>
      <w:r>
        <w:pict>
          <v:shape alt="eqIddad2a36927223bd70f426ba06aea4b45" id="_x0000_i4219" style="width:9.7pt;height:10.55pt" type="#_x0000_t75">
            <v:imagedata o:title="eqIddad2a36927223bd70f426ba06aea4b45" r:id="rId2125"/>
          </v:shape>
        </w:pict>
      </w:r>
      <w:r>
        <w:t>过点</w:t>
      </w:r>
      <w:r>
        <w:pict>
          <v:shape alt="eqId16fd15503ee692f8286b0312f7c6f0cd" id="_x0000_i4220" style="width:36.95pt;height:17.8pt" type="#_x0000_t75">
            <v:imagedata o:title="eqId16fd15503ee692f8286b0312f7c6f0cd" r:id="rId2270"/>
          </v:shape>
        </w:pict>
      </w:r>
      <w:r>
        <w:t>并且与圆</w:t>
      </w:r>
      <w:r>
        <w:pict>
          <v:shape alt="eqIdf5076289823db419f94e9c0c8f4aafd9" id="_x0000_i4221" style="width:11.45pt;height:15.35pt" type="#_x0000_t75">
            <v:imagedata o:title="eqIdf5076289823db419f94e9c0c8f4aafd9" r:id="rId11"/>
          </v:shape>
        </w:pict>
      </w:r>
      <w:r>
        <w:t>：</w:t>
      </w:r>
      <w:r>
        <w:pict>
          <v:shape alt="eqId8d9391f3a924bf54857150a5cec3096a" id="_x0000_i4222" style="width:71.3pt;height:15.85pt" type="#_x0000_t75">
            <v:imagedata o:title="eqId8d9391f3a924bf54857150a5cec3096a" r:id="rId2271"/>
          </v:shape>
        </w:pict>
      </w:r>
      <w:r>
        <w:t>相外切，动圆圆心</w:t>
      </w:r>
      <w:r>
        <w:pict>
          <v:shape alt="eqIddad2a36927223bd70f426ba06aea4b45" id="_x0000_i4223" style="width:9.7pt;height:10.55pt" type="#_x0000_t75">
            <v:imagedata o:title="eqIddad2a36927223bd70f426ba06aea4b45" r:id="rId2125"/>
          </v:shape>
        </w:pict>
      </w:r>
      <w:r>
        <w:t>的轨迹为</w:t>
      </w:r>
      <w:r>
        <w:pict>
          <v:shape alt="eqIdc5db41a1f31d6baee7c69990811edb9f" id="_x0000_i4224" style="width:10.55pt;height:12.05pt" type="#_x0000_t75">
            <v:imagedata o:title="eqIdc5db41a1f31d6baee7c69990811edb9f" r:id="rId2211"/>
          </v:shape>
        </w:pict>
      </w:r>
      <w:r>
        <w:t>．</w:t>
      </w:r>
    </w:p>
    <w:p w:rsidP="00195121" w:rsidR="00195121">
      <w:pPr>
        <w:spacing w:line="360" w:lineRule="auto"/>
        <w:jc w:val="left"/>
        <w:textAlignment w:val="center"/>
      </w:pPr>
      <w:r>
        <w:t>(1)</w:t>
      </w:r>
      <w:r>
        <w:t>求曲线</w:t>
      </w:r>
      <w:r>
        <w:pict>
          <v:shape alt="eqIdc5db41a1f31d6baee7c69990811edb9f" id="_x0000_i4225" style="width:10.55pt;height:12.05pt" type="#_x0000_t75">
            <v:imagedata o:title="eqIdc5db41a1f31d6baee7c69990811edb9f" r:id="rId2211"/>
          </v:shape>
        </w:pict>
      </w:r>
      <w:r>
        <w:t>的轨迹方程；</w:t>
      </w:r>
    </w:p>
    <w:p w:rsidP="00195121" w:rsidR="00195121">
      <w:pPr>
        <w:spacing w:line="360" w:lineRule="auto"/>
        <w:jc w:val="left"/>
        <w:textAlignment w:val="center"/>
      </w:pPr>
      <w:r>
        <w:t>(2)</w:t>
      </w:r>
      <w:r>
        <w:t>过点</w:t>
      </w:r>
      <w:r>
        <w:pict>
          <v:shape alt="eqId16fd15503ee692f8286b0312f7c6f0cd" id="_x0000_i4226" style="width:36.95pt;height:17.8pt" type="#_x0000_t75">
            <v:imagedata o:title="eqId16fd15503ee692f8286b0312f7c6f0cd" r:id="rId2270"/>
          </v:shape>
        </w:pict>
      </w:r>
      <w:r>
        <w:t>的直线</w:t>
      </w:r>
      <w:r>
        <w:pict>
          <v:shape alt="eqId2e9b0f5f44abbc6544a2f672b025b013" id="_x0000_i4227" style="width:7.9pt;height:15.85pt" type="#_x0000_t75">
            <v:imagedata o:title="eqId2e9b0f5f44abbc6544a2f672b025b013" r:id="rId841"/>
          </v:shape>
        </w:pict>
      </w:r>
      <w:r>
        <w:t>与轨迹</w:t>
      </w:r>
      <w:r>
        <w:pict>
          <v:shape alt="eqIdc5db41a1f31d6baee7c69990811edb9f" id="_x0000_i4228" style="width:10.55pt;height:12.05pt" type="#_x0000_t75">
            <v:imagedata o:title="eqIdc5db41a1f31d6baee7c69990811edb9f" r:id="rId2211"/>
          </v:shape>
        </w:pict>
      </w:r>
      <w:r>
        <w:t>交于</w:t>
      </w:r>
      <w:r>
        <w:pict>
          <v:shape alt="eqId01c74a907dda6bb7d9d56d009d9df253" id="_x0000_i4229" style="width:21.1pt;height:13.85pt" type="#_x0000_t75">
            <v:imagedata o:title="eqId01c74a907dda6bb7d9d56d009d9df253" r:id="rId411"/>
          </v:shape>
        </w:pict>
      </w:r>
      <w:r>
        <w:t>两点，设直线</w:t>
      </w:r>
      <w:r>
        <w:pict>
          <v:shape alt="eqId0f85fca60a11e1af2bf50138d0e3fe62" id="_x0000_i4230" style="width:6.15pt;height:12.35pt" type="#_x0000_t75">
            <v:imagedata o:title="eqId0f85fca60a11e1af2bf50138d0e3fe62" r:id="rId2164"/>
          </v:shape>
        </w:pict>
      </w:r>
      <w:r>
        <w:t>：</w:t>
      </w:r>
      <w:r>
        <w:pict>
          <v:shape alt="eqIdb650820d7bed48ed67a2869ad8c65ff1" id="_x0000_i4231" style="width:26.4pt;height:27.55pt" type="#_x0000_t75">
            <v:imagedata o:title="eqIdb650820d7bed48ed67a2869ad8c65ff1" r:id="rId2272"/>
          </v:shape>
        </w:pict>
      </w:r>
      <w:r>
        <w:t>，设点</w:t>
      </w:r>
      <w:r>
        <w:pict>
          <v:shape alt="eqId33ab82c33e6c1f8b73628fa78e6868b4" id="_x0000_i4232" style="width:40.45pt;height:17.9pt" type="#_x0000_t75">
            <v:imagedata o:title="eqId33ab82c33e6c1f8b73628fa78e6868b4" r:id="rId2273"/>
          </v:shape>
        </w:pict>
      </w:r>
      <w:r>
        <w:t>,</w:t>
      </w:r>
      <w:r>
        <w:t>直线</w:t>
      </w:r>
      <w:r>
        <w:pict>
          <v:shape alt="eqId03902478df1a55bc99703210bccab910" id="_x0000_i4233" style="width:18.45pt;height:11.45pt" type="#_x0000_t75">
            <v:imagedata o:title="eqId03902478df1a55bc99703210bccab910" r:id="rId2274"/>
          </v:shape>
        </w:pict>
      </w:r>
      <w:r>
        <w:t>交</w:t>
      </w:r>
      <w:r>
        <w:pict>
          <v:shape alt="eqId0f85fca60a11e1af2bf50138d0e3fe62" id="_x0000_i4234" style="width:6.15pt;height:12.35pt" type="#_x0000_t75">
            <v:imagedata o:title="eqId0f85fca60a11e1af2bf50138d0e3fe62" r:id="rId2164"/>
          </v:shape>
        </w:pict>
      </w:r>
      <w:r>
        <w:t>于</w:t>
      </w:r>
      <w:r>
        <w:pict>
          <v:shape alt="eqIdac047e91852b91af639feec23a9598b2" id="_x0000_i4235" style="width:14.05pt;height:11.45pt" type="#_x0000_t75">
            <v:imagedata o:title="eqIdac047e91852b91af639feec23a9598b2" r:id="rId2106"/>
          </v:shape>
        </w:pict>
      </w:r>
      <w:r>
        <w:t>，求证：直线</w:t>
      </w:r>
      <w:r>
        <w:pict>
          <v:shape alt="eqIde69d2b798744645af88a4fa411344a83" id="_x0000_i4236" style="width:18.45pt;height:10.55pt" type="#_x0000_t75">
            <v:imagedata o:title="eqIde69d2b798744645af88a4fa411344a83" r:id="rId2275"/>
          </v:shape>
        </w:pict>
      </w:r>
      <w:r>
        <w:t>经过定点．</w:t>
      </w:r>
    </w:p>
    <w:p w:rsidP="00195121" w:rsidR="00195121" w:rsidRPr="00195121">
      <w:pPr>
        <w:shd w:color="auto" w:fill="F2F2F2" w:val="clear"/>
        <w:spacing w:line="360" w:lineRule="auto"/>
        <w:jc w:val="left"/>
        <w:textAlignment w:val="center"/>
        <w:rPr>
          <w:color w:val="FF0000"/>
        </w:rPr>
      </w:pPr>
      <w:r w:rsidRPr="00195121">
        <w:rPr>
          <w:color w:val="FF0000"/>
        </w:rPr>
        <w:t>【答案】</w:t>
      </w:r>
      <w:r w:rsidRPr="00195121">
        <w:rPr>
          <w:color w:val="FF0000"/>
        </w:rPr>
        <w:t>(1)</w:t>
      </w:r>
      <w:r>
        <w:rPr>
          <w:color w:val="FF0000"/>
        </w:rPr>
        <w:pict>
          <v:shape alt="eqId33265c6a74a45f517510067d49ff6848" id="_x0000_i4237" style="width:77.45pt;height:29.2pt" type="#_x0000_t75">
            <v:imagedata o:title="eqId33265c6a74a45f517510067d49ff6848" r:id="rId2276"/>
          </v:shape>
        </w:pict>
      </w:r>
    </w:p>
    <w:p w:rsidP="00195121" w:rsidR="00195121" w:rsidRPr="00195121">
      <w:pPr>
        <w:shd w:color="auto" w:fill="F2F2F2" w:val="clear"/>
        <w:spacing w:line="360" w:lineRule="auto"/>
        <w:jc w:val="left"/>
        <w:textAlignment w:val="center"/>
        <w:rPr>
          <w:color w:val="FF0000"/>
        </w:rPr>
      </w:pPr>
      <w:r w:rsidRPr="00195121">
        <w:rPr>
          <w:color w:val="FF0000"/>
        </w:rPr>
        <w:t>(2)</w:t>
      </w:r>
      <w:r w:rsidRPr="00195121">
        <w:rPr>
          <w:color w:val="FF0000"/>
        </w:rPr>
        <w:t>证明见解析</w:t>
      </w:r>
    </w:p>
    <w:p w:rsidP="00195121" w:rsidR="00195121" w:rsidRPr="00195121">
      <w:pPr>
        <w:shd w:color="auto" w:fill="F2F2F2" w:val="clear"/>
        <w:spacing w:line="360" w:lineRule="auto"/>
        <w:jc w:val="left"/>
        <w:textAlignment w:val="center"/>
        <w:rPr>
          <w:color w:val="FF0000"/>
        </w:rPr>
      </w:pPr>
      <w:r w:rsidRPr="00195121">
        <w:rPr>
          <w:color w:val="FF0000"/>
        </w:rPr>
        <w:t>【详解】（</w:t>
      </w:r>
      <w:r w:rsidRPr="00195121">
        <w:rPr>
          <w:color w:val="FF0000"/>
        </w:rPr>
        <w:t>1</w:t>
      </w:r>
      <w:r w:rsidRPr="00195121">
        <w:rPr>
          <w:color w:val="FF0000"/>
        </w:rPr>
        <w:t>）由圆</w:t>
      </w:r>
      <w:r>
        <w:rPr>
          <w:color w:val="FF0000"/>
        </w:rPr>
        <w:pict>
          <v:shape alt="eqIdf5076289823db419f94e9c0c8f4aafd9" id="_x0000_i4238" style="width:11.45pt;height:15.35pt" type="#_x0000_t75">
            <v:imagedata o:title="eqIdf5076289823db419f94e9c0c8f4aafd9" r:id="rId11"/>
          </v:shape>
        </w:pict>
      </w:r>
      <w:r w:rsidRPr="00195121">
        <w:rPr>
          <w:color w:val="FF0000"/>
        </w:rPr>
        <w:t>：</w:t>
      </w:r>
      <w:r>
        <w:rPr>
          <w:color w:val="FF0000"/>
        </w:rPr>
        <w:pict>
          <v:shape alt="eqId8d9391f3a924bf54857150a5cec3096a" id="_x0000_i4239" style="width:71.3pt;height:15.85pt" type="#_x0000_t75">
            <v:imagedata o:title="eqId8d9391f3a924bf54857150a5cec3096a" r:id="rId2271"/>
          </v:shape>
        </w:pict>
      </w:r>
      <w:r w:rsidRPr="00195121">
        <w:rPr>
          <w:color w:val="FF0000"/>
        </w:rPr>
        <w:t>，可得圆心</w:t>
      </w:r>
      <w:r>
        <w:rPr>
          <w:color w:val="FF0000"/>
        </w:rPr>
        <w:pict>
          <v:shape alt="eqIdc30b193732c33228e6a74281658b367b" id="_x0000_i4240" style="width:41.35pt;height:17.7pt" type="#_x0000_t75">
            <v:imagedata o:title="eqIdc30b193732c33228e6a74281658b367b" r:id="rId2277"/>
          </v:shape>
        </w:pict>
      </w:r>
      <w:r w:rsidRPr="00195121">
        <w:rPr>
          <w:color w:val="FF0000"/>
        </w:rPr>
        <w:t>，半径为</w:t>
      </w:r>
      <w:r>
        <w:rPr>
          <w:color w:val="FF0000"/>
        </w:rPr>
        <w:pict>
          <v:shape alt="eqId8176754726d2194c890e80df1a1f1c3a" id="_x0000_i4241" style="width:23.75pt;height:11.3pt" type="#_x0000_t75">
            <v:imagedata o:title="eqId8176754726d2194c890e80df1a1f1c3a" r:id="rId2278"/>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由已知可得：</w:t>
      </w:r>
      <w:r>
        <w:rPr>
          <w:color w:val="FF0000"/>
        </w:rPr>
        <w:pict>
          <v:shape alt="eqIdb77b671105370e16bb1febb424ed86b8" id="_x0000_i4242" style="width:68.65pt;height:15.85pt" type="#_x0000_t75">
            <v:imagedata o:title="eqIdb77b671105370e16bb1febb424ed86b8" r:id="rId2279"/>
          </v:shape>
        </w:pict>
      </w:r>
      <w:r w:rsidRPr="00195121">
        <w:rPr>
          <w:color w:val="FF0000"/>
        </w:rPr>
        <w:t>，即</w:t>
      </w:r>
      <w:r>
        <w:rPr>
          <w:color w:val="FF0000"/>
        </w:rPr>
        <w:pict>
          <v:shape alt="eqIdf935ec7567a4d367513c2f5b85ca0125" id="_x0000_i4243" style="width:115.3pt;height:19.1pt" type="#_x0000_t75">
            <v:imagedata o:title="eqIdf935ec7567a4d367513c2f5b85ca0125" r:id="rId2280"/>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所以点</w:t>
      </w:r>
      <w:r>
        <w:rPr>
          <w:color w:val="FF0000"/>
        </w:rPr>
        <w:pict>
          <v:shape alt="eqIddad2a36927223bd70f426ba06aea4b45" id="_x0000_i4244" style="width:9.7pt;height:10.55pt" type="#_x0000_t75">
            <v:imagedata o:title="eqIddad2a36927223bd70f426ba06aea4b45" r:id="rId2125"/>
          </v:shape>
        </w:pict>
      </w:r>
      <w:r w:rsidRPr="00195121">
        <w:rPr>
          <w:color w:val="FF0000"/>
        </w:rPr>
        <w:t>的轨迹为</w:t>
      </w:r>
      <w:r>
        <w:rPr>
          <w:color w:val="FF0000"/>
        </w:rPr>
        <w:pict>
          <v:shape alt="eqIdc5db41a1f31d6baee7c69990811edb9f" id="_x0000_i4245" style="width:10.55pt;height:12.05pt" type="#_x0000_t75">
            <v:imagedata o:title="eqIdc5db41a1f31d6baee7c69990811edb9f" r:id="rId2211"/>
          </v:shape>
        </w:pict>
      </w:r>
      <w:r w:rsidRPr="00195121">
        <w:rPr>
          <w:color w:val="FF0000"/>
        </w:rPr>
        <w:t>为双曲线的右支，</w:t>
      </w:r>
    </w:p>
    <w:p w:rsidP="00195121" w:rsidR="00195121" w:rsidRPr="00195121">
      <w:pPr>
        <w:shd w:color="auto" w:fill="F2F2F2" w:val="clear"/>
        <w:spacing w:line="360" w:lineRule="auto"/>
        <w:jc w:val="left"/>
        <w:textAlignment w:val="center"/>
        <w:rPr>
          <w:color w:val="FF0000"/>
        </w:rPr>
      </w:pPr>
      <w:r w:rsidRPr="00195121">
        <w:rPr>
          <w:color w:val="FF0000"/>
        </w:rPr>
        <w:t>结合双曲线的定义：</w:t>
      </w:r>
      <w:r>
        <w:rPr>
          <w:color w:val="FF0000"/>
        </w:rPr>
        <w:pict>
          <v:shape alt="eqId3f8e372e355aba703bdc9214db5d17a2" id="_x0000_i4246" style="width:71.25pt;height:49.5pt" type="#_x0000_t75">
            <v:imagedata o:title="eqId3f8e372e355aba703bdc9214db5d17a2" r:id="rId2281"/>
          </v:shape>
        </w:pict>
      </w:r>
      <w:r w:rsidRPr="00195121">
        <w:rPr>
          <w:color w:val="FF0000"/>
        </w:rPr>
        <w:t>解得：</w:t>
      </w:r>
      <w:r>
        <w:rPr>
          <w:color w:val="FF0000"/>
        </w:rPr>
        <w:pict>
          <v:shape alt="eqId596842576f64ad08e6976ea609f96213" id="_x0000_i4247" style="width:36.95pt;height:52.8pt" type="#_x0000_t75">
            <v:imagedata o:title="eqId596842576f64ad08e6976ea609f96213" r:id="rId2282"/>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故曲线</w:t>
      </w:r>
      <w:r>
        <w:rPr>
          <w:color w:val="FF0000"/>
        </w:rPr>
        <w:pict>
          <v:shape alt="eqIdc5db41a1f31d6baee7c69990811edb9f" id="_x0000_i4248" style="width:10.55pt;height:12.05pt" type="#_x0000_t75">
            <v:imagedata o:title="eqIdc5db41a1f31d6baee7c69990811edb9f" r:id="rId2211"/>
          </v:shape>
        </w:pict>
      </w:r>
      <w:r w:rsidRPr="00195121">
        <w:rPr>
          <w:color w:val="FF0000"/>
        </w:rPr>
        <w:t>标准方程</w:t>
      </w:r>
      <w:r>
        <w:rPr>
          <w:color w:val="FF0000"/>
        </w:rPr>
        <w:pict>
          <v:shape alt="eqIdd76cbe6193c65c9450f1b04646fd123d" id="_x0000_i4249" style="width:79.2pt;height:29.05pt" type="#_x0000_t75">
            <v:imagedata o:title="eqIdd76cbe6193c65c9450f1b04646fd123d" r:id="rId2283"/>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w:t>
      </w:r>
      <w:r w:rsidRPr="00195121">
        <w:rPr>
          <w:color w:val="FF0000"/>
        </w:rPr>
        <w:t>2</w:t>
      </w:r>
      <w:r w:rsidRPr="00195121">
        <w:rPr>
          <w:color w:val="FF0000"/>
        </w:rPr>
        <w:t>）由对称性可知，直线</w:t>
      </w:r>
      <w:r>
        <w:rPr>
          <w:color w:val="FF0000"/>
        </w:rPr>
        <w:pict>
          <v:shape alt="eqIde69d2b798744645af88a4fa411344a83" id="_x0000_i4250" style="width:18.45pt;height:10.55pt" type="#_x0000_t75">
            <v:imagedata o:title="eqIde69d2b798744645af88a4fa411344a83" r:id="rId2275"/>
          </v:shape>
        </w:pict>
      </w:r>
      <w:r w:rsidRPr="00195121">
        <w:rPr>
          <w:color w:val="FF0000"/>
        </w:rPr>
        <w:t>必过</w:t>
      </w:r>
      <w:r>
        <w:rPr>
          <w:color w:val="FF0000"/>
        </w:rPr>
        <w:pict>
          <v:shape alt="eqId81dea63b8ce3e51adf66cf7b9982a248" id="_x0000_i4251" style="width:8.8pt;height:9.8pt" type="#_x0000_t75">
            <v:imagedata o:title="eqId81dea63b8ce3e51adf66cf7b9982a248" r:id="rId2139"/>
          </v:shape>
        </w:pict>
      </w:r>
      <w:r w:rsidRPr="00195121">
        <w:rPr>
          <w:color w:val="FF0000"/>
        </w:rPr>
        <w:t>轴的定点，</w:t>
      </w:r>
    </w:p>
    <w:p w:rsidP="00195121" w:rsidR="00195121" w:rsidRPr="00195121">
      <w:pPr>
        <w:shd w:color="auto" w:fill="F2F2F2" w:val="clear"/>
        <w:spacing w:line="360" w:lineRule="auto"/>
        <w:jc w:val="left"/>
        <w:textAlignment w:val="center"/>
        <w:rPr>
          <w:color w:val="FF0000"/>
        </w:rPr>
      </w:pPr>
      <w:r w:rsidRPr="00195121">
        <w:rPr>
          <w:color w:val="FF0000"/>
        </w:rPr>
        <w:t>当直线</w:t>
      </w:r>
      <w:r>
        <w:rPr>
          <w:color w:val="FF0000"/>
        </w:rPr>
        <w:pict>
          <v:shape alt="eqId2e9b0f5f44abbc6544a2f672b025b013" id="_x0000_i4252" style="width:7.9pt;height:15.85pt" type="#_x0000_t75">
            <v:imagedata o:title="eqId2e9b0f5f44abbc6544a2f672b025b013" r:id="rId841"/>
          </v:shape>
        </w:pict>
      </w:r>
      <w:r w:rsidRPr="00195121">
        <w:rPr>
          <w:color w:val="FF0000"/>
        </w:rPr>
        <w:t>的斜率不存在时</w:t>
      </w:r>
      <w:r w:rsidRPr="00195121">
        <w:rPr>
          <w:color w:val="FF0000"/>
        </w:rPr>
        <w:t>,</w:t>
      </w:r>
      <w:r>
        <w:rPr>
          <w:color w:val="FF0000"/>
        </w:rPr>
        <w:pict>
          <v:shape alt="eqIdf11118eee346d44e179a0f12b7094dd5" id="_x0000_i4253" style="width:29.9pt;height:13.95pt" type="#_x0000_t75">
            <v:imagedata o:title="eqIdf11118eee346d44e179a0f12b7094dd5" r:id="rId2284"/>
          </v:shape>
        </w:pict>
      </w:r>
      <w:r w:rsidRPr="00195121">
        <w:rPr>
          <w:color w:val="FF0000"/>
        </w:rPr>
        <w:t>,</w:t>
      </w:r>
      <w:r>
        <w:rPr>
          <w:color w:val="FF0000"/>
        </w:rPr>
        <w:pict>
          <v:shape alt="eqIddbcb1425a368792fbc9d188e9919299b" id="_x0000_i4254" style="width:37.8pt;height:13.95pt;mso-position-horizontal-relative:page;mso-position-vertical-relative:page" type="#_x0000_t75">
            <v:imagedata o:title="eqIddbcb1425a368792fbc9d188e9919299b" r:id="rId2285"/>
          </v:shape>
        </w:pict>
      </w:r>
      <w:r w:rsidRPr="00195121">
        <w:rPr>
          <w:color w:val="FF0000"/>
        </w:rPr>
        <w:t>,</w:t>
      </w:r>
      <w:r>
        <w:rPr>
          <w:color w:val="FF0000"/>
        </w:rPr>
        <w:pict>
          <v:shape alt="eqIdc8735252ae00cc64d818c94268fc2211" id="_x0000_i4255" style="width:44.9pt;height:29.7pt" type="#_x0000_t75">
            <v:imagedata o:title="eqIdc8735252ae00cc64d818c94268fc2211" r:id="rId2286"/>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所以</w:t>
      </w:r>
      <w:r>
        <w:rPr>
          <w:color w:val="FF0000"/>
        </w:rPr>
        <w:pict>
          <v:shape alt="eqIdedffeebe1d0df8ac9559b8f2209d4cd8" id="_x0000_i4256" style="width:74.75pt;height:52.85pt" type="#_x0000_t75">
            <v:imagedata o:title="eqIdedffeebe1d0df8ac9559b8f2209d4cd8" r:id="rId2287"/>
          </v:shape>
        </w:pict>
      </w:r>
      <w:r w:rsidRPr="00195121">
        <w:rPr>
          <w:color w:val="FF0000"/>
        </w:rPr>
        <w:t>，所以直线</w:t>
      </w:r>
      <w:r>
        <w:rPr>
          <w:color w:val="FF0000"/>
        </w:rPr>
        <w:pict>
          <v:shape alt="eqIde69d2b798744645af88a4fa411344a83" id="_x0000_i4257" style="width:18.45pt;height:10.55pt" type="#_x0000_t75">
            <v:imagedata o:title="eqIde69d2b798744645af88a4fa411344a83" r:id="rId2275"/>
          </v:shape>
        </w:pict>
      </w:r>
      <w:r w:rsidRPr="00195121">
        <w:rPr>
          <w:color w:val="FF0000"/>
        </w:rPr>
        <w:t>为</w:t>
      </w:r>
      <w:r>
        <w:rPr>
          <w:color w:val="FF0000"/>
        </w:rPr>
        <w:pict>
          <v:shape alt="eqId4a713611ef90274fd41731cf38e693fb" id="_x0000_i4258" style="width:73.9pt;height:17.8pt" type="#_x0000_t75">
            <v:imagedata o:title="eqId4a713611ef90274fd41731cf38e693fb" r:id="rId2288"/>
          </v:shape>
        </w:pict>
      </w:r>
      <w:r w:rsidRPr="00195121">
        <w:rPr>
          <w:color w:val="FF0000"/>
        </w:rPr>
        <w:t>，即</w:t>
      </w:r>
      <w:r>
        <w:rPr>
          <w:color w:val="FF0000"/>
        </w:rPr>
        <w:pict>
          <v:shape alt="eqId08b8c8f407eaca4debe67d12691354b8" id="_x0000_i4259" style="width:58.95pt;height:13.9pt" type="#_x0000_t75">
            <v:imagedata o:title="eqId08b8c8f407eaca4debe67d12691354b8" r:id="rId2289"/>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可知直线</w:t>
      </w:r>
      <w:r>
        <w:rPr>
          <w:color w:val="FF0000"/>
        </w:rPr>
        <w:pict>
          <v:shape alt="eqIde69d2b798744645af88a4fa411344a83" id="_x0000_i4260" style="width:18.45pt;height:10.55pt" type="#_x0000_t75">
            <v:imagedata o:title="eqIde69d2b798744645af88a4fa411344a83" r:id="rId2275"/>
          </v:shape>
        </w:pict>
      </w:r>
      <w:r w:rsidRPr="00195121">
        <w:rPr>
          <w:color w:val="FF0000"/>
        </w:rPr>
        <w:t>经过点</w:t>
      </w:r>
      <w:r>
        <w:rPr>
          <w:color w:val="FF0000"/>
        </w:rPr>
        <w:pict>
          <v:shape alt="eqId1f449cadb49859b80c31ef1f68bfe81b" id="_x0000_i4261" style="width:29.9pt;height:13.95pt" type="#_x0000_t75">
            <v:imagedata o:title="eqId1f449cadb49859b80c31ef1f68bfe81b" r:id="rId2290"/>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当直线</w:t>
      </w:r>
      <w:r>
        <w:rPr>
          <w:color w:val="FF0000"/>
        </w:rPr>
        <w:pict>
          <v:shape alt="eqId2e9b0f5f44abbc6544a2f672b025b013" id="_x0000_i4262" style="width:7.9pt;height:15.85pt" type="#_x0000_t75">
            <v:imagedata o:title="eqId2e9b0f5f44abbc6544a2f672b025b013" r:id="rId841"/>
          </v:shape>
        </w:pict>
      </w:r>
      <w:r w:rsidRPr="00195121">
        <w:rPr>
          <w:color w:val="FF0000"/>
        </w:rPr>
        <w:t>的斜率存在时，不妨设直线</w:t>
      </w:r>
      <w:r>
        <w:rPr>
          <w:color w:val="FF0000"/>
        </w:rPr>
        <w:pict>
          <v:shape alt="eqId2e9b0f5f44abbc6544a2f672b025b013" id="_x0000_i4263" style="width:7.9pt;height:15.85pt" type="#_x0000_t75">
            <v:imagedata o:title="eqId2e9b0f5f44abbc6544a2f672b025b013" r:id="rId841"/>
          </v:shape>
        </w:pict>
      </w:r>
      <w:r w:rsidRPr="00195121">
        <w:rPr>
          <w:color w:val="FF0000"/>
        </w:rPr>
        <w:t>：</w:t>
      </w:r>
      <w:r>
        <w:rPr>
          <w:color w:val="FF0000"/>
        </w:rPr>
        <w:pict>
          <v:shape alt="eqId00f84a68769233fab11137663d2a103c" id="_x0000_i4264" style="width:54.55pt;height:17.75pt" type="#_x0000_t75">
            <v:imagedata o:title="eqId00f84a68769233fab11137663d2a103c" r:id="rId1398"/>
          </v:shape>
        </w:pict>
      </w:r>
      <w:r w:rsidRPr="00195121">
        <w:rPr>
          <w:color w:val="FF0000"/>
        </w:rPr>
        <w:t>，</w:t>
      </w:r>
      <w:r>
        <w:rPr>
          <w:color w:val="FF0000"/>
        </w:rPr>
        <w:pict>
          <v:shape alt="eqId30ed4a0567a9a64e0a64e4608a49c111" id="_x0000_i4265" style="width:37.8pt;height:17.9pt" type="#_x0000_t75">
            <v:imagedata o:title="eqId30ed4a0567a9a64e0a64e4608a49c111" r:id="rId2291"/>
          </v:shape>
        </w:pict>
      </w:r>
      <w:r w:rsidRPr="00195121">
        <w:rPr>
          <w:color w:val="FF0000"/>
        </w:rPr>
        <w:t>，</w:t>
      </w:r>
      <w:r>
        <w:rPr>
          <w:color w:val="FF0000"/>
        </w:rPr>
        <w:pict>
          <v:shape alt="eqIdec9f8f020bc662634105d78060f348fe" id="_x0000_i4266" style="width:40.45pt;height:17.9pt" type="#_x0000_t75">
            <v:imagedata o:title="eqIdec9f8f020bc662634105d78060f348fe" r:id="rId2292"/>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联立</w:t>
      </w:r>
      <w:r>
        <w:rPr>
          <w:color w:val="FF0000"/>
        </w:rPr>
        <w:pict>
          <v:shape alt="eqId729a634a324912ea78addf646d1e55c4" id="_x0000_i4267" style="width:58.95pt;height:31.8pt" type="#_x0000_t75">
            <v:imagedata o:title="eqId729a634a324912ea78addf646d1e55c4" r:id="rId2293"/>
          </v:shape>
        </w:pict>
      </w:r>
      <w:r w:rsidRPr="00195121">
        <w:rPr>
          <w:color w:val="FF0000"/>
        </w:rPr>
        <w:t>，可得</w:t>
      </w:r>
      <w:r>
        <w:rPr>
          <w:color w:val="FF0000"/>
        </w:rPr>
        <w:pict>
          <v:shape alt="eqId22400f514d7fa3315a5d9b3c4b611617" id="_x0000_i4268" style="width:139.05pt;height:19.1pt" type="#_x0000_t75">
            <v:imagedata o:title="eqId22400f514d7fa3315a5d9b3c4b611617" r:id="rId2294"/>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所以</w:t>
      </w:r>
      <w:r>
        <w:rPr>
          <w:color w:val="FF0000"/>
        </w:rPr>
        <w:pict>
          <v:shape alt="eqIdaa247ed55531a2a0eb44bf16d6773db4" id="_x0000_i4269" style="width:266.65pt;height:29.05pt" type="#_x0000_t75">
            <v:imagedata o:title="eqIdaa247ed55531a2a0eb44bf16d6773db4" r:id="rId2295"/>
          </v:shape>
        </w:pict>
      </w:r>
      <w:r w:rsidRPr="00195121">
        <w:rPr>
          <w:color w:val="FF0000"/>
        </w:rPr>
        <w:t>，</w:t>
      </w:r>
      <w:r>
        <w:rPr>
          <w:color w:val="FF0000"/>
        </w:rPr>
        <w:pict>
          <v:shape alt="eqId09f123101ed2648f6e804df44fd112d5" id="_x0000_i4270" style="width:62.45pt;height:29.15pt" type="#_x0000_t75">
            <v:imagedata o:title="eqId09f123101ed2648f6e804df44fd112d5" r:id="rId2296"/>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所以直线</w:t>
      </w:r>
      <w:r>
        <w:rPr>
          <w:color w:val="FF0000"/>
        </w:rPr>
        <w:pict>
          <v:shape alt="eqId03902478df1a55bc99703210bccab910" id="_x0000_i4271" style="width:18.45pt;height:11.45pt" type="#_x0000_t75">
            <v:imagedata o:title="eqId03902478df1a55bc99703210bccab910" r:id="rId2274"/>
          </v:shape>
        </w:pict>
      </w:r>
      <w:r w:rsidRPr="00195121">
        <w:rPr>
          <w:color w:val="FF0000"/>
        </w:rPr>
        <w:t>：</w:t>
      </w:r>
      <w:r>
        <w:rPr>
          <w:color w:val="FF0000"/>
        </w:rPr>
        <w:pict>
          <v:shape alt="eqId373bc17a3937bb29347ebfa1e2d3be39" id="_x0000_i4272" style="width:70.4pt;height:29.6pt" type="#_x0000_t75">
            <v:imagedata o:title="eqId373bc17a3937bb29347ebfa1e2d3be39" r:id="rId2297"/>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当</w:t>
      </w:r>
      <w:r>
        <w:rPr>
          <w:color w:val="FF0000"/>
        </w:rPr>
        <w:pict>
          <v:shape alt="eqIdb650820d7bed48ed67a2869ad8c65ff1" id="_x0000_i4273" style="width:26.4pt;height:27.55pt" type="#_x0000_t75">
            <v:imagedata o:title="eqIdb650820d7bed48ed67a2869ad8c65ff1" r:id="rId2272"/>
          </v:shape>
        </w:pict>
      </w:r>
      <w:r w:rsidRPr="00195121">
        <w:rPr>
          <w:color w:val="FF0000"/>
        </w:rPr>
        <w:t>时，</w:t>
      </w:r>
      <w:r>
        <w:rPr>
          <w:color w:val="FF0000"/>
        </w:rPr>
        <w:pict>
          <v:shape alt="eqId4dad20e27ba320d029e8a9fa1539d151" id="_x0000_i4274" style="width:65.1pt;height:30.9pt" type="#_x0000_t75">
            <v:imagedata o:title="eqId4dad20e27ba320d029e8a9fa1539d151" r:id="rId2298"/>
          </v:shape>
        </w:pict>
      </w:r>
      <w:r w:rsidRPr="00195121">
        <w:rPr>
          <w:color w:val="FF0000"/>
        </w:rPr>
        <w:t>，</w:t>
      </w:r>
      <w:r>
        <w:rPr>
          <w:color w:val="FF0000"/>
        </w:rPr>
        <w:pict>
          <v:shape alt="eqId0eb6fcf3f6461a0fbc6e855635068bb3" id="_x0000_i4275" style="width:74.8pt;height:35.1pt" type="#_x0000_t75">
            <v:imagedata o:title="eqId0eb6fcf3f6461a0fbc6e855635068bb3" r:id="rId2299"/>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下面证明直线</w:t>
      </w:r>
      <w:r>
        <w:rPr>
          <w:color w:val="FF0000"/>
        </w:rPr>
        <w:pict>
          <v:shape alt="eqIde69d2b798744645af88a4fa411344a83" id="_x0000_i4276" style="width:18.45pt;height:10.55pt" type="#_x0000_t75">
            <v:imagedata o:title="eqIde69d2b798744645af88a4fa411344a83" r:id="rId2275"/>
          </v:shape>
        </w:pict>
      </w:r>
      <w:r w:rsidRPr="00195121">
        <w:rPr>
          <w:color w:val="FF0000"/>
        </w:rPr>
        <w:t>经过点</w:t>
      </w:r>
      <w:r>
        <w:rPr>
          <w:color w:val="FF0000"/>
        </w:rPr>
        <w:pict>
          <v:shape alt="eqId1f449cadb49859b80c31ef1f68bfe81b" id="_x0000_i4277" style="width:29.9pt;height:13.95pt" type="#_x0000_t75">
            <v:imagedata o:title="eqId1f449cadb49859b80c31ef1f68bfe81b" r:id="rId2290"/>
          </v:shape>
        </w:pict>
      </w:r>
      <w:r w:rsidRPr="00195121">
        <w:rPr>
          <w:color w:val="FF0000"/>
        </w:rPr>
        <w:t>，即证</w:t>
      </w:r>
      <w:r>
        <w:rPr>
          <w:color w:val="FF0000"/>
        </w:rPr>
        <w:pict>
          <v:shape alt="eqIdbb46a9918ea117723251187ab515ac13" id="_x0000_i4278" style="width:43.1pt;height:15.95pt" type="#_x0000_t75">
            <v:imagedata o:title="eqIdbb46a9918ea117723251187ab515ac13" r:id="rId2300"/>
          </v:shape>
        </w:pict>
      </w:r>
      <w:r w:rsidRPr="00195121">
        <w:rPr>
          <w:color w:val="FF0000"/>
        </w:rPr>
        <w:t>，即</w:t>
      </w:r>
      <w:r>
        <w:rPr>
          <w:color w:val="FF0000"/>
        </w:rPr>
        <w:pict>
          <v:shape alt="eqId1dc6bb9022aa03ac96112eb6cce56550" id="_x0000_i4279" style="width:61.55pt;height:29.85pt" type="#_x0000_t75">
            <v:imagedata o:title="eqId1dc6bb9022aa03ac96112eb6cce56550" r:id="rId2301"/>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即</w:t>
      </w:r>
      <w:r>
        <w:rPr>
          <w:color w:val="FF0000"/>
        </w:rPr>
        <w:pict>
          <v:shape alt="eqIdcf547dccdf5f30befa492b0a2ffb8a2d" id="_x0000_i4280" style="width:101.2pt;height:16.2pt" type="#_x0000_t75">
            <v:imagedata o:title="eqIdcf547dccdf5f30befa492b0a2ffb8a2d" r:id="rId2302"/>
          </v:shape>
        </w:pict>
      </w:r>
      <w:r w:rsidRPr="00195121">
        <w:rPr>
          <w:color w:val="FF0000"/>
        </w:rPr>
        <w:t>，由</w:t>
      </w:r>
      <w:r>
        <w:rPr>
          <w:color w:val="FF0000"/>
        </w:rPr>
        <w:pict>
          <v:shape alt="eqId46f044754560b57469f75be221c5f48c" id="_x0000_i4281" style="width:55.45pt;height:16.1pt" type="#_x0000_t75">
            <v:imagedata o:title="eqId46f044754560b57469f75be221c5f48c" r:id="rId2303"/>
          </v:shape>
        </w:pict>
      </w:r>
      <w:r w:rsidRPr="00195121">
        <w:rPr>
          <w:color w:val="FF0000"/>
        </w:rPr>
        <w:t>，</w:t>
      </w:r>
      <w:r>
        <w:rPr>
          <w:color w:val="FF0000"/>
        </w:rPr>
        <w:pict>
          <v:shape alt="eqId2cd8f5c5133499b52d682c98ec92c8d4" id="_x0000_i4282" style="width:56.3pt;height:15.85pt" type="#_x0000_t75">
            <v:imagedata o:title="eqId2cd8f5c5133499b52d682c98ec92c8d4" r:id="rId2304"/>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整理得</w:t>
      </w:r>
      <w:r w:rsidRPr="00195121">
        <w:rPr>
          <w:color w:val="FF0000"/>
        </w:rPr>
        <w:t>:</w:t>
      </w:r>
      <w:r>
        <w:rPr>
          <w:color w:val="FF0000"/>
        </w:rPr>
        <w:pict>
          <v:shape alt="eqIdb3aad542b99f684d5f94d7b472fac28f" id="_x0000_i4283" style="width:33.45pt;height:16.1pt" type="#_x0000_t75">
            <v:imagedata o:title="eqIdb3aad542b99f684d5f94d7b472fac28f" r:id="rId2305"/>
          </v:shape>
        </w:pict>
      </w:r>
      <w:r>
        <w:rPr>
          <w:color w:val="FF0000"/>
        </w:rPr>
        <w:pict>
          <v:shape alt="eqIda4442503bf93f429cf7b0475df049791" id="_x0000_i4284" style="width:74.75pt;height:17.85pt" type="#_x0000_t75">
            <v:imagedata o:title="eqIda4442503bf93f429cf7b0475df049791" r:id="rId2306"/>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即</w:t>
      </w:r>
      <w:r>
        <w:rPr>
          <w:color w:val="FF0000"/>
        </w:rPr>
        <w:pict>
          <v:shape alt="eqIdb59f845e9d3299fb48e319b1ff8ef374" id="_x0000_i4285" style="width:190.1pt;height:29.05pt" type="#_x0000_t75">
            <v:imagedata o:title="eqIdb59f845e9d3299fb48e319b1ff8ef374" r:id="rId2307"/>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即证</w:t>
      </w:r>
      <w:r>
        <w:rPr>
          <w:color w:val="FF0000"/>
        </w:rPr>
        <w:pict>
          <v:shape alt="eqIde69d2b798744645af88a4fa411344a83" id="_x0000_i4286" style="width:18.45pt;height:10.55pt" type="#_x0000_t75">
            <v:imagedata o:title="eqIde69d2b798744645af88a4fa411344a83" r:id="rId2275"/>
          </v:shape>
        </w:pict>
      </w:r>
      <w:r w:rsidRPr="00195121">
        <w:rPr>
          <w:color w:val="FF0000"/>
        </w:rPr>
        <w:t>经过点</w:t>
      </w:r>
      <w:r>
        <w:rPr>
          <w:color w:val="FF0000"/>
        </w:rPr>
        <w:pict>
          <v:shape alt="eqId1f449cadb49859b80c31ef1f68bfe81b" id="_x0000_i4287" style="width:29.9pt;height:13.95pt" type="#_x0000_t75">
            <v:imagedata o:title="eqId1f449cadb49859b80c31ef1f68bfe81b" r:id="rId2290"/>
          </v:shape>
        </w:pict>
      </w:r>
      <w:r w:rsidRPr="00195121">
        <w:rPr>
          <w:color w:val="FF0000"/>
        </w:rPr>
        <w:t>，直线</w:t>
      </w:r>
      <w:r>
        <w:rPr>
          <w:color w:val="FF0000"/>
        </w:rPr>
        <w:pict>
          <v:shape alt="eqIde69d2b798744645af88a4fa411344a83" id="_x0000_i4288" style="width:18.45pt;height:10.55pt" type="#_x0000_t75">
            <v:imagedata o:title="eqIde69d2b798744645af88a4fa411344a83" r:id="rId2275"/>
          </v:shape>
        </w:pict>
      </w:r>
      <w:r w:rsidRPr="00195121">
        <w:rPr>
          <w:color w:val="FF0000"/>
        </w:rPr>
        <w:t>过定点</w:t>
      </w:r>
      <w:r>
        <w:rPr>
          <w:color w:val="FF0000"/>
        </w:rPr>
        <w:pict>
          <v:shape alt="eqId53a948d2f7732d7f03e986c63712089b" id="_x0000_i4289" style="width:22.85pt;height:14.35pt" type="#_x0000_t75">
            <v:imagedata o:title="eqId53a948d2f7732d7f03e986c63712089b" r:id="rId2308"/>
          </v:shape>
        </w:pict>
      </w:r>
      <w:r w:rsidRPr="00195121">
        <w:rPr>
          <w:color w:val="FF0000"/>
        </w:rPr>
        <w:t>.</w:t>
      </w:r>
    </w:p>
    <w:p w:rsidP="00195121" w:rsidR="00195121" w:rsidRPr="00195121">
      <w:pPr>
        <w:shd w:color="auto" w:fill="F2F2F2" w:val="clear"/>
        <w:spacing w:line="360" w:lineRule="auto"/>
        <w:textAlignment w:val="center"/>
        <w:rPr>
          <w:color w:val="FF0000"/>
        </w:rPr>
      </w:pPr>
      <w:r>
        <w:rPr>
          <w:rFonts w:eastAsia="Times New Roman"/>
          <w:noProof/>
          <w:color w:val="FF0000"/>
          <w:kern w:val="0"/>
          <w:sz w:val="24"/>
          <w:szCs w:val="24"/>
        </w:rPr>
        <w:drawing>
          <wp:inline distB="0" distL="0" distR="0" distT="0">
            <wp:extent cx="1563370" cy="1369695"/>
            <wp:effectExtent b="0" l="0" r="0" t="0"/>
            <wp:docPr descr="说明: @@@342a9d13-7dfc-4dd5-808c-34c85c9383ad" id="9967"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342a9d13-7dfc-4dd5-808c-34c85c9383ad" id="9967" name="图片 100015"/>
                    <pic:cNvPicPr>
                      <a:picLocks noChangeArrowheads="1" noChangeAspect="1"/>
                    </pic:cNvPicPr>
                  </pic:nvPicPr>
                  <pic:blipFill>
                    <a:blip cstate="print" r:embed="rId2309">
                      <a:extLst>
                        <a:ext uri="{28A0092B-C50C-407E-A947-70E740481C1C}">
                          <a14:useLocalDpi xmlns:a14="http://schemas.microsoft.com/office/drawing/2010/main" val="0"/>
                        </a:ext>
                      </a:extLst>
                    </a:blip>
                    <a:stretch>
                      <a:fillRect/>
                    </a:stretch>
                  </pic:blipFill>
                  <pic:spPr bwMode="auto">
                    <a:xfrm>
                      <a:off x="0" y="0"/>
                      <a:ext cx="1563370" cy="1369695"/>
                    </a:xfrm>
                    <a:prstGeom prst="rect">
                      <a:avLst/>
                    </a:prstGeom>
                    <a:noFill/>
                    <a:ln>
                      <a:noFill/>
                    </a:ln>
                  </pic:spPr>
                </pic:pic>
              </a:graphicData>
            </a:graphic>
          </wp:inline>
        </w:drawing>
      </w:r>
    </w:p>
    <w:p w:rsidP="00195121" w:rsidR="00195121">
      <w:pPr>
        <w:spacing w:line="360" w:lineRule="auto"/>
        <w:jc w:val="left"/>
        <w:textAlignment w:val="center"/>
      </w:pPr>
      <w:r>
        <w:t>7</w:t>
      </w:r>
      <w:r>
        <w:t>．（</w:t>
      </w:r>
      <w:r>
        <w:t>23-24</w:t>
      </w:r>
      <w:r>
        <w:t>高二上</w:t>
      </w:r>
      <w:r>
        <w:t>·</w:t>
      </w:r>
      <w:r>
        <w:t>广西玉林</w:t>
      </w:r>
      <w:r>
        <w:t>·</w:t>
      </w:r>
      <w:r>
        <w:t>期末）已知双曲线</w:t>
      </w:r>
      <w:r>
        <w:pict>
          <v:shape alt="eqId83bf4fd84818abac17a9d21237ac5ce5" id="_x0000_i4290" style="width:118.8pt;height:29pt" type="#_x0000_t75">
            <v:imagedata o:title="eqId83bf4fd84818abac17a9d21237ac5ce5" r:id="rId581"/>
          </v:shape>
        </w:pict>
      </w:r>
      <w:r>
        <w:t>经过点</w:t>
      </w:r>
      <m:oMath>
        <m:d>
          <m:dPr>
            <m:ctrlPr>
              <w:rPr>
                <w:rFonts w:ascii="Cambria Math" w:hAnsi="Cambria Math"/>
              </w:rPr>
            </m:ctrlPr>
          </m:dPr>
          <m:e>
            <m:r>
              <w:rPr>
                <w:rFonts w:ascii="Cambria Math" w:cs="Cambria Math" w:hAnsi="Cambria Math"/>
              </w:rPr>
              <m:t>2,3</m:t>
            </m:r>
          </m:e>
        </m:d>
      </m:oMath>
      <w:r>
        <w:t>，一条渐近线的倾斜角为</w:t>
      </w:r>
      <w:r>
        <w:pict>
          <v:shape alt="eqIdac1a63ab608517bb10aa036783dfb51f" id="_x0000_i4291" style="width:10.55pt;height:27.25pt" type="#_x0000_t75">
            <v:imagedata o:title="eqIdac1a63ab608517bb10aa036783dfb51f" r:id="rId2310"/>
          </v:shape>
        </w:pict>
      </w:r>
      <w:r>
        <w:t>.</w:t>
      </w:r>
    </w:p>
    <w:p w:rsidP="00195121" w:rsidR="00195121">
      <w:pPr>
        <w:spacing w:line="360" w:lineRule="auto"/>
        <w:jc w:val="left"/>
        <w:textAlignment w:val="center"/>
      </w:pPr>
      <w:r>
        <w:t>(1)</w:t>
      </w:r>
      <w:r>
        <w:t>求双曲线</w:t>
      </w:r>
      <w:r>
        <w:pict>
          <v:shape alt="eqIdc5db41a1f31d6baee7c69990811edb9f" id="_x0000_i4292" style="width:10.55pt;height:12.05pt" type="#_x0000_t75">
            <v:imagedata o:title="eqIdc5db41a1f31d6baee7c69990811edb9f" r:id="rId2211"/>
          </v:shape>
        </w:pict>
      </w:r>
      <w:r>
        <w:t>的方程；</w:t>
      </w:r>
    </w:p>
    <w:p w:rsidP="00195121" w:rsidR="00195121">
      <w:pPr>
        <w:spacing w:line="360" w:lineRule="auto"/>
        <w:jc w:val="left"/>
        <w:textAlignment w:val="center"/>
      </w:pPr>
      <w:r>
        <w:t>(2)</w:t>
      </w:r>
      <w:r>
        <w:t>若点</w:t>
      </w:r>
      <w:r>
        <w:pict>
          <v:shape alt="eqId19dda128fd8bd88de4cdd76739788db7" id="_x0000_i4293" style="width:42.2pt;height:17.8pt" type="#_x0000_t75">
            <v:imagedata o:title="eqId19dda128fd8bd88de4cdd76739788db7" r:id="rId2311"/>
          </v:shape>
        </w:pict>
      </w:r>
      <w:r>
        <w:t>，过双曲线的右焦点</w:t>
      </w:r>
      <w:r>
        <w:pict>
          <v:shape alt="eqIda0ed1ec316bc54c37c4286c208f55667" id="_x0000_i4294" style="width:11.45pt;height:11.45pt" type="#_x0000_t75">
            <v:imagedata o:title="eqIda0ed1ec316bc54c37c4286c208f55667" r:id="rId2105"/>
          </v:shape>
        </w:pict>
      </w:r>
      <w:r>
        <w:t>的直线</w:t>
      </w:r>
      <w:r>
        <w:pict>
          <v:shape alt="eqId0f85fca60a11e1af2bf50138d0e3fe62" id="_x0000_i4295" style="width:6.15pt;height:12.35pt" type="#_x0000_t75">
            <v:imagedata o:title="eqId0f85fca60a11e1af2bf50138d0e3fe62" r:id="rId2164"/>
          </v:shape>
        </w:pict>
      </w:r>
      <w:r>
        <w:t>交双曲线于</w:t>
      </w:r>
      <w:r>
        <w:pict>
          <v:shape alt="eqId20ebaa32f4f1f4f807ca9aeb7fb29951" id="_x0000_i4296" style="width:20.25pt;height:13.2pt" type="#_x0000_t75">
            <v:imagedata o:title="eqId20ebaa32f4f1f4f807ca9aeb7fb29951" r:id="rId2312"/>
          </v:shape>
        </w:pict>
      </w:r>
      <w:r>
        <w:t>.</w:t>
      </w:r>
      <w:r>
        <w:t>以</w:t>
      </w:r>
      <w:r>
        <w:pict>
          <v:shape alt="eqIdf52a58fbaf4fea03567e88a9f0f6e37e" id="_x0000_i4297" style="width:17.6pt;height:11.45pt" type="#_x0000_t75">
            <v:imagedata o:title="eqIdf52a58fbaf4fea03567e88a9f0f6e37e" r:id="rId2217"/>
          </v:shape>
        </w:pict>
      </w:r>
      <w:r>
        <w:t>为直径的圆是否恒过点</w:t>
      </w:r>
      <w:r>
        <w:pict>
          <v:shape alt="eqIdac047e91852b91af639feec23a9598b2" id="_x0000_i4298" style="width:14.05pt;height:11.45pt" type="#_x0000_t75">
            <v:imagedata o:title="eqIdac047e91852b91af639feec23a9598b2" r:id="rId2106"/>
          </v:shape>
        </w:pict>
      </w:r>
      <w:r>
        <w:t>，请说明理由</w:t>
      </w:r>
      <w:r>
        <w:t>.</w:t>
      </w:r>
    </w:p>
    <w:p w:rsidP="00195121" w:rsidR="00195121" w:rsidRPr="00195121">
      <w:pPr>
        <w:shd w:color="auto" w:fill="F2F2F2" w:val="clear"/>
        <w:spacing w:line="360" w:lineRule="auto"/>
        <w:jc w:val="left"/>
        <w:textAlignment w:val="center"/>
        <w:rPr>
          <w:color w:val="FF0000"/>
        </w:rPr>
      </w:pPr>
      <w:r w:rsidRPr="00195121">
        <w:rPr>
          <w:color w:val="FF0000"/>
        </w:rPr>
        <w:t>【答案】</w:t>
      </w:r>
      <w:r w:rsidRPr="00195121">
        <w:rPr>
          <w:color w:val="FF0000"/>
        </w:rPr>
        <w:t>(1)</w:t>
      </w:r>
      <w:r>
        <w:rPr>
          <w:color w:val="FF0000"/>
        </w:rPr>
        <w:pict>
          <v:shape alt="eqIdc477e5ade921ffa8377c4719319380ff" id="_x0000_i4299" style="width:48.4pt;height:28.95pt" type="#_x0000_t75">
            <v:imagedata o:title="eqIdc477e5ade921ffa8377c4719319380ff" r:id="rId2169"/>
          </v:shape>
        </w:pict>
      </w:r>
    </w:p>
    <w:p w:rsidP="00195121" w:rsidR="00195121" w:rsidRPr="00195121">
      <w:pPr>
        <w:shd w:color="auto" w:fill="F2F2F2" w:val="clear"/>
        <w:spacing w:line="360" w:lineRule="auto"/>
        <w:jc w:val="left"/>
        <w:textAlignment w:val="center"/>
        <w:rPr>
          <w:color w:val="FF0000"/>
        </w:rPr>
      </w:pPr>
      <w:r w:rsidRPr="00195121">
        <w:rPr>
          <w:color w:val="FF0000"/>
        </w:rPr>
        <w:t>(2)</w:t>
      </w:r>
      <w:r w:rsidRPr="00195121">
        <w:rPr>
          <w:color w:val="FF0000"/>
        </w:rPr>
        <w:t>恒过</w:t>
      </w:r>
      <w:r>
        <w:rPr>
          <w:color w:val="FF0000"/>
        </w:rPr>
        <w:pict>
          <v:shape alt="eqIdac047e91852b91af639feec23a9598b2" id="_x0000_i4300" style="width:14.05pt;height:11.45pt" type="#_x0000_t75">
            <v:imagedata o:title="eqIdac047e91852b91af639feec23a9598b2" r:id="rId2106"/>
          </v:shape>
        </w:pict>
      </w:r>
      <w:r w:rsidRPr="00195121">
        <w:rPr>
          <w:color w:val="FF0000"/>
        </w:rPr>
        <w:t>点，理由见解析</w:t>
      </w:r>
    </w:p>
    <w:p w:rsidP="00195121" w:rsidR="00195121" w:rsidRPr="00195121">
      <w:pPr>
        <w:shd w:color="auto" w:fill="F2F2F2" w:val="clear"/>
        <w:spacing w:line="360" w:lineRule="auto"/>
        <w:jc w:val="left"/>
        <w:textAlignment w:val="center"/>
        <w:rPr>
          <w:color w:val="FF0000"/>
        </w:rPr>
      </w:pPr>
      <w:r w:rsidRPr="00195121">
        <w:rPr>
          <w:color w:val="FF0000"/>
        </w:rPr>
        <w:t>【详解】（</w:t>
      </w:r>
      <w:r w:rsidRPr="00195121">
        <w:rPr>
          <w:color w:val="FF0000"/>
        </w:rPr>
        <w:t>1</w:t>
      </w:r>
      <w:r w:rsidRPr="00195121">
        <w:rPr>
          <w:color w:val="FF0000"/>
        </w:rPr>
        <w:t>）因为双曲线的一条渐近线倾斜角为</w:t>
      </w:r>
      <w:r>
        <w:rPr>
          <w:color w:val="FF0000"/>
        </w:rPr>
        <w:pict>
          <v:shape alt="eqIdac1a63ab608517bb10aa036783dfb51f" id="_x0000_i4301" style="width:10.55pt;height:27.25pt" type="#_x0000_t75">
            <v:imagedata o:title="eqIdac1a63ab608517bb10aa036783dfb51f" r:id="rId2310"/>
          </v:shape>
        </w:pict>
      </w:r>
      <w:r w:rsidRPr="00195121">
        <w:rPr>
          <w:color w:val="FF0000"/>
        </w:rPr>
        <w:t>，所以</w:t>
      </w:r>
      <w:r>
        <w:rPr>
          <w:color w:val="FF0000"/>
        </w:rPr>
        <w:pict>
          <v:shape alt="eqIda3bdca3ed9d0d373c1719662463b72e3" id="_x0000_i4302" style="width:33.45pt;height:27.45pt" type="#_x0000_t75">
            <v:imagedata o:title="eqIda3bdca3ed9d0d373c1719662463b72e3" r:id="rId2313"/>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故</w:t>
      </w:r>
      <w:r>
        <w:rPr>
          <w:color w:val="FF0000"/>
        </w:rPr>
        <w:pict>
          <v:shape alt="eqId2a0288e30952f0c73504d7c30f0536bf" id="_x0000_i4303" style="width:55.45pt;height:47.5pt" type="#_x0000_t75">
            <v:imagedata o:title="eqId2a0288e30952f0c73504d7c30f0536bf" r:id="rId2314"/>
          </v:shape>
        </w:pict>
      </w:r>
      <w:r w:rsidRPr="00195121">
        <w:rPr>
          <w:color w:val="FF0000"/>
        </w:rPr>
        <w:t>，故</w:t>
      </w:r>
      <w:r>
        <w:rPr>
          <w:color w:val="FF0000"/>
        </w:rPr>
        <w:pict>
          <v:shape alt="eqIdd7616369c6fed61145d446ff9f03a5f2" id="_x0000_i4304" style="width:36.95pt;height:34.95pt" type="#_x0000_t75">
            <v:imagedata o:title="eqIdd7616369c6fed61145d446ff9f03a5f2" r:id="rId2315"/>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所以双曲线</w:t>
      </w:r>
      <w:r>
        <w:rPr>
          <w:color w:val="FF0000"/>
        </w:rPr>
        <w:pict>
          <v:shape alt="eqIdc477e5ade921ffa8377c4719319380ff" id="_x0000_i4305" style="width:48.4pt;height:28.95pt" type="#_x0000_t75">
            <v:imagedata o:title="eqIdc477e5ade921ffa8377c4719319380ff" r:id="rId2169"/>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w:t>
      </w:r>
      <w:r w:rsidRPr="00195121">
        <w:rPr>
          <w:color w:val="FF0000"/>
        </w:rPr>
        <w:t>2</w:t>
      </w:r>
      <w:r w:rsidRPr="00195121">
        <w:rPr>
          <w:color w:val="FF0000"/>
        </w:rPr>
        <w:t>）双曲线的右焦点为</w:t>
      </w:r>
      <w:r>
        <w:rPr>
          <w:color w:val="FF0000"/>
        </w:rPr>
        <w:pict>
          <v:shape alt="eqId78b905190038446edf327997f4b35ada" id="_x0000_i4306" style="width:36.95pt;height:17.8pt" type="#_x0000_t75">
            <v:imagedata o:title="eqId78b905190038446edf327997f4b35ada" r:id="rId1383"/>
          </v:shape>
        </w:pict>
      </w:r>
      <w:r w:rsidRPr="00195121">
        <w:rPr>
          <w:color w:val="FF0000"/>
        </w:rPr>
        <w:t>，当直线</w:t>
      </w:r>
      <w:r>
        <w:rPr>
          <w:color w:val="FF0000"/>
        </w:rPr>
        <w:pict>
          <v:shape alt="eqId0f85fca60a11e1af2bf50138d0e3fe62" id="_x0000_i4307" style="width:6.15pt;height:12.35pt" type="#_x0000_t75">
            <v:imagedata o:title="eqId0f85fca60a11e1af2bf50138d0e3fe62" r:id="rId2164"/>
          </v:shape>
        </w:pict>
      </w:r>
      <w:r w:rsidRPr="00195121">
        <w:rPr>
          <w:color w:val="FF0000"/>
        </w:rPr>
        <w:t>斜率不为零时，设直线</w:t>
      </w:r>
      <w:r>
        <w:rPr>
          <w:color w:val="FF0000"/>
        </w:rPr>
        <w:pict>
          <v:shape alt="eqId0f85fca60a11e1af2bf50138d0e3fe62" id="_x0000_i4308" style="width:6.15pt;height:12.35pt" type="#_x0000_t75">
            <v:imagedata o:title="eqId0f85fca60a11e1af2bf50138d0e3fe62" r:id="rId2164"/>
          </v:shape>
        </w:pict>
      </w:r>
      <w:r w:rsidRPr="00195121">
        <w:rPr>
          <w:color w:val="FF0000"/>
        </w:rPr>
        <w:t>的方程为：</w:t>
      </w:r>
      <w:r>
        <w:rPr>
          <w:color w:val="FF0000"/>
        </w:rPr>
        <w:pict>
          <v:shape alt="eqId4e15a6b0282101af4531e92db870ab53" id="_x0000_i4309" style="width:55.4pt;height:13.2pt" type="#_x0000_t75">
            <v:imagedata o:title="eqId4e15a6b0282101af4531e92db870ab53" r:id="rId2316"/>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设</w:t>
      </w:r>
      <w:r>
        <w:rPr>
          <w:color w:val="FF0000"/>
        </w:rPr>
        <w:pict>
          <v:shape alt="eqIdfae37b57d67fae9c3d1a99b6509edb0a" id="_x0000_i4310" style="width:23.75pt;height:17.8pt" type="#_x0000_t75">
            <v:imagedata o:title="eqIdfae37b57d67fae9c3d1a99b6509edb0a" r:id="rId2317"/>
          </v:shape>
        </w:pict>
      </w:r>
      <w:r w:rsidRPr="00195121">
        <w:rPr>
          <w:color w:val="FF0000"/>
        </w:rPr>
        <w:t>,</w:t>
      </w:r>
      <w:r>
        <w:rPr>
          <w:color w:val="FF0000"/>
        </w:rPr>
        <w:pict>
          <v:shape alt="eqId748bbe496c07322c39aad8210fdfe7fb" id="_x0000_i4311" style="width:60.7pt;height:17.8pt" type="#_x0000_t75">
            <v:imagedata o:title="eqId748bbe496c07322c39aad8210fdfe7fb" r:id="rId2318"/>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由</w:t>
      </w:r>
      <w:r>
        <w:rPr>
          <w:color w:val="FF0000"/>
        </w:rPr>
        <w:pict>
          <v:shape alt="eqIde9b292854403fade2eb7352c7770df08" id="_x0000_i4312" style="width:58.95pt;height:31.8pt" type="#_x0000_t75">
            <v:imagedata o:title="eqIde9b292854403fade2eb7352c7770df08" r:id="rId2319"/>
          </v:shape>
        </w:pict>
      </w:r>
      <w:r w:rsidRPr="00195121">
        <w:rPr>
          <w:color w:val="FF0000"/>
        </w:rPr>
        <w:t>，得</w:t>
      </w:r>
      <w:r>
        <w:rPr>
          <w:color w:val="FF0000"/>
        </w:rPr>
        <w:pict>
          <v:shape alt="eqIdb242fd375e337db0a0610ccff82c82c3" id="_x0000_i4313" style="width:107.35pt;height:19.1pt" type="#_x0000_t75">
            <v:imagedata o:title="eqIdb242fd375e337db0a0610ccff82c82c3" r:id="rId2320"/>
          </v:shape>
        </w:pict>
      </w:r>
    </w:p>
    <w:p w:rsidP="00195121" w:rsidR="00195121" w:rsidRPr="00195121">
      <w:pPr>
        <w:shd w:color="auto" w:fill="F2F2F2" w:val="clear"/>
        <w:spacing w:line="360" w:lineRule="auto"/>
        <w:jc w:val="left"/>
        <w:textAlignment w:val="center"/>
        <w:rPr>
          <w:color w:val="FF0000"/>
        </w:rPr>
      </w:pPr>
      <w:r>
        <w:rPr>
          <w:color w:val="FF0000"/>
        </w:rPr>
        <w:pict>
          <v:shape alt="eqIddda1e6337ff7355c2fe9c19f9d619f5f" id="_x0000_i4314" style="width:25.5pt;height:12.3pt" type="#_x0000_t75">
            <v:imagedata o:title="eqIddda1e6337ff7355c2fe9c19f9d619f5f" r:id="rId2321"/>
          </v:shape>
        </w:pict>
      </w:r>
      <w:r w:rsidRPr="00195121">
        <w:rPr>
          <w:color w:val="FF0000"/>
        </w:rPr>
        <w:t>恒成立，</w:t>
      </w:r>
      <w:r>
        <w:rPr>
          <w:color w:val="FF0000"/>
        </w:rPr>
        <w:pict>
          <v:shape alt="eqIdd14ad9924bb33fe8ddde9e691e602066" id="_x0000_i4315" style="width:137.3pt;height:28.95pt" type="#_x0000_t75">
            <v:imagedata o:title="eqIdd14ad9924bb33fe8ddde9e691e602066" r:id="rId2322"/>
          </v:shape>
        </w:pict>
      </w:r>
      <w:r w:rsidRPr="00195121">
        <w:rPr>
          <w:color w:val="FF0000"/>
        </w:rPr>
        <w:t>，</w:t>
      </w:r>
    </w:p>
    <w:p w:rsidP="00195121" w:rsidR="00195121" w:rsidRPr="00195121">
      <w:pPr>
        <w:shd w:color="auto" w:fill="F2F2F2" w:val="clear"/>
        <w:spacing w:line="360" w:lineRule="auto"/>
        <w:jc w:val="left"/>
        <w:textAlignment w:val="center"/>
        <w:rPr>
          <w:color w:val="FF0000"/>
        </w:rPr>
      </w:pPr>
      <w:r>
        <w:rPr>
          <w:color w:val="FF0000"/>
        </w:rPr>
        <w:pict>
          <v:shape alt="eqId4f36e4548adf77965c423226ae04c625" id="_x0000_i4316" style="width:242.9pt;height:18.5pt" type="#_x0000_t75">
            <v:imagedata o:title="eqId4f36e4548adf77965c423226ae04c625" r:id="rId2323"/>
          </v:shape>
        </w:pict>
      </w:r>
    </w:p>
    <w:p w:rsidP="00195121" w:rsidR="00195121" w:rsidRPr="00195121">
      <w:pPr>
        <w:shd w:color="auto" w:fill="F2F2F2" w:val="clear"/>
        <w:spacing w:line="360" w:lineRule="auto"/>
        <w:jc w:val="left"/>
        <w:textAlignment w:val="center"/>
        <w:rPr>
          <w:color w:val="FF0000"/>
        </w:rPr>
      </w:pPr>
      <w:r>
        <w:rPr>
          <w:color w:val="FF0000"/>
        </w:rPr>
        <w:pict>
          <v:shape alt="eqIdb93bcb0baef23190914b4509791b9ddf" id="_x0000_i4317" style="width:129.35pt;height:19.15pt" type="#_x0000_t75">
            <v:imagedata o:title="eqIdb93bcb0baef23190914b4509791b9ddf" r:id="rId2324"/>
          </v:shape>
        </w:pict>
      </w:r>
    </w:p>
    <w:p w:rsidP="00195121" w:rsidR="00195121" w:rsidRPr="00195121">
      <w:pPr>
        <w:shd w:color="auto" w:fill="F2F2F2" w:val="clear"/>
        <w:spacing w:line="360" w:lineRule="auto"/>
        <w:jc w:val="left"/>
        <w:textAlignment w:val="center"/>
        <w:rPr>
          <w:color w:val="FF0000"/>
        </w:rPr>
      </w:pPr>
      <w:r>
        <w:rPr>
          <w:color w:val="FF0000"/>
        </w:rPr>
        <w:pict>
          <v:shape alt="eqId7c469f2ef8fd7cfbc9d2986e4d5228fc" id="_x0000_i4318" style="width:240.25pt;height:29.05pt" type="#_x0000_t75">
            <v:imagedata o:title="eqId7c469f2ef8fd7cfbc9d2986e4d5228fc" r:id="rId2325"/>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即以</w:t>
      </w:r>
      <w:r>
        <w:rPr>
          <w:color w:val="FF0000"/>
        </w:rPr>
        <w:pict>
          <v:shape alt="eqIdf52a58fbaf4fea03567e88a9f0f6e37e" id="_x0000_i4319" style="width:17.6pt;height:11.45pt" type="#_x0000_t75">
            <v:imagedata o:title="eqIdf52a58fbaf4fea03567e88a9f0f6e37e" r:id="rId2217"/>
          </v:shape>
        </w:pict>
      </w:r>
      <w:r w:rsidRPr="00195121">
        <w:rPr>
          <w:color w:val="FF0000"/>
        </w:rPr>
        <w:t>直径的圆恒过</w:t>
      </w:r>
      <w:r>
        <w:rPr>
          <w:color w:val="FF0000"/>
        </w:rPr>
        <w:pict>
          <v:shape alt="eqIdac047e91852b91af639feec23a9598b2" id="_x0000_i4320" style="width:14.05pt;height:11.45pt" type="#_x0000_t75">
            <v:imagedata o:title="eqIdac047e91852b91af639feec23a9598b2" r:id="rId2106"/>
          </v:shape>
        </w:pict>
      </w:r>
      <w:r w:rsidRPr="00195121">
        <w:rPr>
          <w:color w:val="FF0000"/>
        </w:rPr>
        <w:t>点</w: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当直线</w:t>
      </w:r>
      <w:r>
        <w:rPr>
          <w:color w:val="FF0000"/>
        </w:rPr>
        <w:pict>
          <v:shape alt="eqId0f85fca60a11e1af2bf50138d0e3fe62" id="_x0000_i4321" style="width:6.15pt;height:12.35pt" type="#_x0000_t75">
            <v:imagedata o:title="eqId0f85fca60a11e1af2bf50138d0e3fe62" r:id="rId2164"/>
          </v:shape>
        </w:pict>
      </w:r>
      <w:r w:rsidRPr="00195121">
        <w:rPr>
          <w:color w:val="FF0000"/>
        </w:rPr>
        <w:t>斜率为零时，此时以</w:t>
      </w:r>
      <w:r>
        <w:rPr>
          <w:color w:val="FF0000"/>
        </w:rPr>
        <w:pict>
          <v:shape alt="eqIdf52a58fbaf4fea03567e88a9f0f6e37e" id="_x0000_i4322" style="width:17.6pt;height:11.45pt" type="#_x0000_t75">
            <v:imagedata o:title="eqIdf52a58fbaf4fea03567e88a9f0f6e37e" r:id="rId2217"/>
          </v:shape>
        </w:pict>
      </w:r>
      <w:r w:rsidRPr="00195121">
        <w:rPr>
          <w:color w:val="FF0000"/>
        </w:rPr>
        <w:t>为直径的圆为</w:t>
      </w:r>
      <w:r>
        <w:rPr>
          <w:color w:val="FF0000"/>
        </w:rPr>
        <w:pict>
          <v:shape alt="eqIdf240cccaf24af8a796abb95cb42be52e" id="_x0000_i4323" style="width:46.6pt;height:15.85pt" type="#_x0000_t75">
            <v:imagedata o:title="eqIdf240cccaf24af8a796abb95cb42be52e" r:id="rId2326"/>
          </v:shape>
        </w:pict>
      </w:r>
      <w:r w:rsidRPr="00195121">
        <w:rPr>
          <w:color w:val="FF0000"/>
        </w:rPr>
        <w:t>过点</w:t>
      </w:r>
      <w:r>
        <w:rPr>
          <w:color w:val="FF0000"/>
        </w:rPr>
        <w:pict>
          <v:shape alt="eqId19dda128fd8bd88de4cdd76739788db7" id="_x0000_i4324" style="width:42.2pt;height:17.8pt" type="#_x0000_t75">
            <v:imagedata o:title="eqId19dda128fd8bd88de4cdd76739788db7" r:id="rId2311"/>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综上，以</w:t>
      </w:r>
      <w:r>
        <w:rPr>
          <w:color w:val="FF0000"/>
        </w:rPr>
        <w:pict>
          <v:shape alt="eqIdf52a58fbaf4fea03567e88a9f0f6e37e" id="_x0000_i4325" style="width:17.6pt;height:11.45pt" type="#_x0000_t75">
            <v:imagedata o:title="eqIdf52a58fbaf4fea03567e88a9f0f6e37e" r:id="rId2217"/>
          </v:shape>
        </w:pict>
      </w:r>
      <w:r w:rsidRPr="00195121">
        <w:rPr>
          <w:color w:val="FF0000"/>
        </w:rPr>
        <w:t>直径的圆恒过</w:t>
      </w:r>
      <w:r>
        <w:rPr>
          <w:color w:val="FF0000"/>
        </w:rPr>
        <w:pict>
          <v:shape alt="eqIdac047e91852b91af639feec23a9598b2" id="_x0000_i4326" style="width:14.05pt;height:11.45pt" type="#_x0000_t75">
            <v:imagedata o:title="eqIdac047e91852b91af639feec23a9598b2" r:id="rId2106"/>
          </v:shape>
        </w:pict>
      </w:r>
      <w:r w:rsidRPr="00195121">
        <w:rPr>
          <w:color w:val="FF0000"/>
        </w:rPr>
        <w:t>点</w:t>
      </w:r>
      <w:r w:rsidRPr="00195121">
        <w:rPr>
          <w:color w:val="FF0000"/>
        </w:rPr>
        <w:t>.</w:t>
      </w:r>
    </w:p>
    <w:p w:rsidP="00195121" w:rsidR="00195121" w:rsidRPr="00195121">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249045" cy="1569085"/>
            <wp:effectExtent b="0" l="0" r="0" t="0"/>
            <wp:docPr descr="说明: @@@6cf106d9-617c-4c6f-b082-d86cbf116763" id="9966"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6cf106d9-617c-4c6f-b082-d86cbf116763" id="9966" name="图片 100017"/>
                    <pic:cNvPicPr>
                      <a:picLocks noChangeArrowheads="1" noChangeAspect="1"/>
                    </pic:cNvPicPr>
                  </pic:nvPicPr>
                  <pic:blipFill>
                    <a:blip cstate="print" r:embed="rId2327">
                      <a:extLst>
                        <a:ext uri="{28A0092B-C50C-407E-A947-70E740481C1C}">
                          <a14:useLocalDpi xmlns:a14="http://schemas.microsoft.com/office/drawing/2010/main" val="0"/>
                        </a:ext>
                      </a:extLst>
                    </a:blip>
                    <a:stretch>
                      <a:fillRect/>
                    </a:stretch>
                  </pic:blipFill>
                  <pic:spPr bwMode="auto">
                    <a:xfrm>
                      <a:off x="0" y="0"/>
                      <a:ext cx="1249045" cy="1569085"/>
                    </a:xfrm>
                    <a:prstGeom prst="rect">
                      <a:avLst/>
                    </a:prstGeom>
                    <a:noFill/>
                    <a:ln>
                      <a:noFill/>
                    </a:ln>
                  </pic:spPr>
                </pic:pic>
              </a:graphicData>
            </a:graphic>
          </wp:inline>
        </w:drawing>
      </w:r>
    </w:p>
    <w:p w:rsidP="00195121" w:rsidR="00195121">
      <w:pPr>
        <w:spacing w:line="360" w:lineRule="auto"/>
        <w:jc w:val="left"/>
        <w:textAlignment w:val="center"/>
      </w:pPr>
      <w:r>
        <w:t>8</w:t>
      </w:r>
      <w:r>
        <w:t>．（</w:t>
      </w:r>
      <w:r>
        <w:t>23-24</w:t>
      </w:r>
      <w:r>
        <w:t>高二上</w:t>
      </w:r>
      <w:r>
        <w:t>·</w:t>
      </w:r>
      <w:r>
        <w:t>山东青岛</w:t>
      </w:r>
      <w:r>
        <w:t>·</w:t>
      </w:r>
      <w:r>
        <w:t>期末）已知双曲线</w:t>
      </w:r>
      <w:r>
        <w:pict>
          <v:shape alt="eqId83bf4fd84818abac17a9d21237ac5ce5" id="_x0000_i4327" style="width:118.8pt;height:29pt" type="#_x0000_t75">
            <v:imagedata o:title="eqId83bf4fd84818abac17a9d21237ac5ce5" r:id="rId581"/>
          </v:shape>
        </w:pict>
      </w:r>
      <w:r>
        <w:t>过点</w:t>
      </w:r>
      <w:r>
        <w:pict>
          <v:shape alt="eqId50edfb9ed0d50d6f35ad6a130208d307" id="_x0000_i4328" style="width:31.7pt;height:17.6pt" type="#_x0000_t75">
            <v:imagedata o:title="eqId50edfb9ed0d50d6f35ad6a130208d307" r:id="rId2328"/>
          </v:shape>
        </w:pict>
      </w:r>
      <w:r>
        <w:t>，左右焦点分别为</w:t>
      </w:r>
      <w:r>
        <w:pict>
          <v:shape alt="eqId4d2a97987f71835f519b462f5b8f5957" id="_x0000_i4329" style="width:25.5pt;height:15.8pt" type="#_x0000_t75">
            <v:imagedata o:title="eqId4d2a97987f71835f519b462f5b8f5957" r:id="rId38"/>
          </v:shape>
        </w:pict>
      </w:r>
      <w:r>
        <w:t>，且</w:t>
      </w:r>
      <w:r>
        <w:pict>
          <v:shape alt="eqId682f50684ae25e45dfec0eaf8112a7a3" id="_x0000_i4330" style="width:36.95pt;height:17.55pt" type="#_x0000_t75">
            <v:imagedata o:title="eqId682f50684ae25e45dfec0eaf8112a7a3" r:id="rId2329"/>
          </v:shape>
        </w:pict>
      </w:r>
      <w:r>
        <w:t>．</w:t>
      </w:r>
    </w:p>
    <w:p w:rsidP="00195121" w:rsidR="00195121">
      <w:pPr>
        <w:spacing w:line="360" w:lineRule="auto"/>
        <w:jc w:val="left"/>
        <w:textAlignment w:val="center"/>
      </w:pPr>
      <w:r>
        <w:t>(1)</w:t>
      </w:r>
      <w:r>
        <w:t>求</w:t>
      </w:r>
      <w:r>
        <w:pict>
          <v:shape alt="eqIdc5db41a1f31d6baee7c69990811edb9f" id="_x0000_i4331" style="width:10.55pt;height:12.05pt" type="#_x0000_t75">
            <v:imagedata o:title="eqIdc5db41a1f31d6baee7c69990811edb9f" r:id="rId2211"/>
          </v:shape>
        </w:pict>
      </w:r>
      <w:r>
        <w:t>的标准方程．</w:t>
      </w:r>
    </w:p>
    <w:p w:rsidP="00195121" w:rsidR="00195121">
      <w:pPr>
        <w:spacing w:line="360" w:lineRule="auto"/>
        <w:jc w:val="left"/>
        <w:textAlignment w:val="center"/>
      </w:pPr>
      <w:r>
        <w:t>(2)</w:t>
      </w:r>
      <w:r>
        <w:t>设过点</w:t>
      </w:r>
      <w:r>
        <w:pict>
          <v:shape alt="eqIdf55d12701014cf53071093e8739d089b" id="_x0000_i4332" style="width:30.8pt;height:17.6pt" type="#_x0000_t75">
            <v:imagedata o:title="eqIdf55d12701014cf53071093e8739d089b" r:id="rId2330"/>
          </v:shape>
        </w:pict>
      </w:r>
      <w:r>
        <w:t>的直线</w:t>
      </w:r>
      <w:r>
        <w:pict>
          <v:shape alt="eqId0f85fca60a11e1af2bf50138d0e3fe62" id="_x0000_i4333" style="width:6.15pt;height:12.35pt" type="#_x0000_t75">
            <v:imagedata o:title="eqId0f85fca60a11e1af2bf50138d0e3fe62" r:id="rId2164"/>
          </v:shape>
        </w:pict>
      </w:r>
      <w:r>
        <w:t>与</w:t>
      </w:r>
      <w:r>
        <w:pict>
          <v:shape alt="eqIdc5db41a1f31d6baee7c69990811edb9f" id="_x0000_i4334" style="width:10.55pt;height:12.05pt" type="#_x0000_t75">
            <v:imagedata o:title="eqIdc5db41a1f31d6baee7c69990811edb9f" r:id="rId2211"/>
          </v:shape>
        </w:pict>
      </w:r>
      <w:r>
        <w:t>交于</w:t>
      </w:r>
      <w:r>
        <w:pict>
          <v:shape alt="eqIdd3a51949f48ee8cf746851ba779b078e" id="_x0000_i4335" style="width:28.1pt;height:12.45pt" type="#_x0000_t75">
            <v:imagedata o:title="eqIdd3a51949f48ee8cf746851ba779b078e" r:id="rId2331"/>
          </v:shape>
        </w:pict>
      </w:r>
      <w:r>
        <w:t>两点，问在</w:t>
      </w:r>
      <w:r>
        <w:pict>
          <v:shape alt="eqId81dea63b8ce3e51adf66cf7b9982a248" id="_x0000_i4336" style="width:8.8pt;height:9.8pt" type="#_x0000_t75">
            <v:imagedata o:title="eqId81dea63b8ce3e51adf66cf7b9982a248" r:id="rId2139"/>
          </v:shape>
        </w:pict>
      </w:r>
      <w:r>
        <w:t>轴上是否存在定点</w:t>
      </w:r>
      <w:r>
        <w:pict>
          <v:shape alt="eqIddad2a36927223bd70f426ba06aea4b45" id="_x0000_i4337" style="width:9.7pt;height:10.55pt" type="#_x0000_t75">
            <v:imagedata o:title="eqIddad2a36927223bd70f426ba06aea4b45" r:id="rId2125"/>
          </v:shape>
        </w:pict>
      </w:r>
      <w:r>
        <w:t>，使得</w:t>
      </w:r>
      <w:r>
        <w:pict>
          <v:shape alt="eqIdae88a1970c0af500b31bf366e30fff98" id="_x0000_i4338" style="width:36.95pt;height:13.7pt" type="#_x0000_t75">
            <v:imagedata o:title="eqIdae88a1970c0af500b31bf366e30fff98" r:id="rId2332"/>
          </v:shape>
        </w:pict>
      </w:r>
      <w:r>
        <w:t>为常数？若存在，求出点</w:t>
      </w:r>
      <w:r>
        <w:pict>
          <v:shape alt="eqIddad2a36927223bd70f426ba06aea4b45" id="_x0000_i4339" style="width:9.7pt;height:10.55pt" type="#_x0000_t75">
            <v:imagedata o:title="eqIddad2a36927223bd70f426ba06aea4b45" r:id="rId2125"/>
          </v:shape>
        </w:pict>
      </w:r>
      <w:r>
        <w:t>的坐标及该常数的值：若不存在，请说明理由．</w:t>
      </w:r>
    </w:p>
    <w:p w:rsidP="00195121" w:rsidR="00195121" w:rsidRPr="00195121">
      <w:pPr>
        <w:shd w:color="auto" w:fill="F2F2F2" w:val="clear"/>
        <w:spacing w:line="360" w:lineRule="auto"/>
        <w:jc w:val="left"/>
        <w:textAlignment w:val="center"/>
        <w:rPr>
          <w:color w:val="FF0000"/>
        </w:rPr>
      </w:pPr>
      <w:r w:rsidRPr="00195121">
        <w:rPr>
          <w:color w:val="FF0000"/>
        </w:rPr>
        <w:t>【答案】</w:t>
      </w:r>
      <w:r w:rsidRPr="00195121">
        <w:rPr>
          <w:color w:val="FF0000"/>
        </w:rPr>
        <w:t>(1)</w:t>
      </w:r>
      <w:r>
        <w:rPr>
          <w:color w:val="FF0000"/>
        </w:rPr>
        <w:pict>
          <v:shape alt="eqId2ca77107f964a5d06be7489c080c2b2c" id="_x0000_i4340" style="width:51.05pt;height:29.15pt" type="#_x0000_t75">
            <v:imagedata o:title="eqId2ca77107f964a5d06be7489c080c2b2c" r:id="rId2333"/>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(2)</w:t>
      </w:r>
      <w:r w:rsidRPr="00195121">
        <w:rPr>
          <w:color w:val="FF0000"/>
        </w:rPr>
        <w:t>存在，点</w:t>
      </w:r>
      <w:r>
        <w:rPr>
          <w:color w:val="FF0000"/>
        </w:rPr>
        <w:pict>
          <v:shape alt="eqId1b497de997ad2f1300d5054660c58c6a" id="_x0000_i4341" style="width:33.45pt;height:17.7pt" type="#_x0000_t75">
            <v:imagedata o:title="eqId1b497de997ad2f1300d5054660c58c6a" r:id="rId2334"/>
          </v:shape>
        </w:pict>
      </w:r>
      <w:r w:rsidRPr="00195121">
        <w:rPr>
          <w:color w:val="FF0000"/>
        </w:rPr>
        <w:t>，该常数为</w:t>
      </w:r>
      <w:r w:rsidRPr="00195121">
        <w:rPr>
          <w:color w:val="FF0000"/>
        </w:rPr>
        <w:t>56</w:t>
      </w:r>
    </w:p>
    <w:p w:rsidP="00195121" w:rsidR="00195121" w:rsidRPr="00195121">
      <w:pPr>
        <w:shd w:color="auto" w:fill="F2F2F2" w:val="clear"/>
        <w:spacing w:line="360" w:lineRule="auto"/>
        <w:jc w:val="left"/>
        <w:textAlignment w:val="center"/>
        <w:rPr>
          <w:color w:val="FF0000"/>
        </w:rPr>
      </w:pPr>
      <w:r w:rsidRPr="00195121">
        <w:rPr>
          <w:color w:val="FF0000"/>
        </w:rPr>
        <w:t>【详解】（</w:t>
      </w:r>
      <w:r w:rsidRPr="00195121">
        <w:rPr>
          <w:color w:val="FF0000"/>
        </w:rPr>
        <w:t>1</w:t>
      </w:r>
      <w:r w:rsidRPr="00195121">
        <w:rPr>
          <w:color w:val="FF0000"/>
        </w:rPr>
        <w:t>）依题意，双曲线半焦距</w:t>
      </w:r>
      <w:r>
        <w:rPr>
          <w:color w:val="FF0000"/>
        </w:rPr>
        <w:pict>
          <v:shape alt="eqIda8f606ad828c190e87c35ce89ec66808" id="_x0000_i4342" style="width:65.95pt;height:17.8pt" type="#_x0000_t75">
            <v:imagedata o:title="eqIda8f606ad828c190e87c35ce89ec66808" r:id="rId2335"/>
          </v:shape>
        </w:pict>
      </w:r>
      <w:r w:rsidRPr="00195121">
        <w:rPr>
          <w:color w:val="FF0000"/>
        </w:rPr>
        <w:t>，</w:t>
      </w:r>
    </w:p>
    <w:p w:rsidP="00195121" w:rsidR="00195121" w:rsidRPr="00195121">
      <w:pPr>
        <w:shd w:color="auto" w:fill="F2F2F2" w:val="clear"/>
        <w:spacing w:line="360" w:lineRule="auto"/>
        <w:jc w:val="left"/>
        <w:textAlignment w:val="center"/>
        <w:rPr>
          <w:color w:val="FF0000"/>
        </w:rPr>
      </w:pPr>
      <w:r>
        <w:rPr>
          <w:color w:val="FF0000"/>
        </w:rPr>
        <w:pict>
          <v:shape alt="eqIdb46943e802bc9838a9c2e31646b1d67f" id="_x0000_i4343" style="width:230.55pt;height:19.35pt" type="#_x0000_t75">
            <v:imagedata o:title="eqIdb46943e802bc9838a9c2e31646b1d67f" r:id="rId2336"/>
          </v:shape>
        </w:pict>
      </w:r>
      <w:r w:rsidRPr="00195121">
        <w:rPr>
          <w:color w:val="FF0000"/>
        </w:rPr>
        <w:t>，则</w:t>
      </w:r>
      <w:r>
        <w:rPr>
          <w:color w:val="FF0000"/>
        </w:rPr>
        <w:pict>
          <v:shape alt="eqIdaa57d478a786b13b420165a0a3b3e7e6" id="_x0000_i4344" style="width:105.6pt;height:16.55pt" type="#_x0000_t75">
            <v:imagedata o:title="eqIdaa57d478a786b13b420165a0a3b3e7e6" r:id="rId2337"/>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所以</w:t>
      </w:r>
      <w:r>
        <w:rPr>
          <w:color w:val="FF0000"/>
        </w:rPr>
        <w:pict>
          <v:shape alt="eqIdc5db41a1f31d6baee7c69990811edb9f" id="_x0000_i4345" style="width:10.55pt;height:12.05pt" type="#_x0000_t75">
            <v:imagedata o:title="eqIdc5db41a1f31d6baee7c69990811edb9f" r:id="rId2211"/>
          </v:shape>
        </w:pict>
      </w:r>
      <w:r w:rsidRPr="00195121">
        <w:rPr>
          <w:color w:val="FF0000"/>
        </w:rPr>
        <w:t>的方程为</w:t>
      </w:r>
      <w:r>
        <w:rPr>
          <w:color w:val="FF0000"/>
        </w:rPr>
        <w:pict>
          <v:shape alt="eqId2ca77107f964a5d06be7489c080c2b2c" id="_x0000_i4346" style="width:51.05pt;height:29.15pt" type="#_x0000_t75">
            <v:imagedata o:title="eqId2ca77107f964a5d06be7489c080c2b2c" r:id="rId2333"/>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w:t>
      </w:r>
      <w:r w:rsidRPr="00195121">
        <w:rPr>
          <w:color w:val="FF0000"/>
        </w:rPr>
        <w:t>2</w:t>
      </w:r>
      <w:r w:rsidRPr="00195121">
        <w:rPr>
          <w:color w:val="FF0000"/>
        </w:rPr>
        <w:t>）依题意，直线</w:t>
      </w:r>
      <w:r>
        <w:rPr>
          <w:color w:val="FF0000"/>
        </w:rPr>
        <w:pict>
          <v:shape alt="eqId0f85fca60a11e1af2bf50138d0e3fe62" id="_x0000_i4347" style="width:6.15pt;height:12.35pt" type="#_x0000_t75">
            <v:imagedata o:title="eqId0f85fca60a11e1af2bf50138d0e3fe62" r:id="rId2164"/>
          </v:shape>
        </w:pict>
      </w:r>
      <w:r w:rsidRPr="00195121">
        <w:rPr>
          <w:color w:val="FF0000"/>
        </w:rPr>
        <w:t>的斜率存在，设</w:t>
      </w:r>
      <w:r>
        <w:rPr>
          <w:color w:val="FF0000"/>
        </w:rPr>
        <w:pict>
          <v:shape alt="eqId0f85fca60a11e1af2bf50138d0e3fe62" id="_x0000_i4348" style="width:6.15pt;height:12.35pt" type="#_x0000_t75">
            <v:imagedata o:title="eqId0f85fca60a11e1af2bf50138d0e3fe62" r:id="rId2164"/>
          </v:shape>
        </w:pict>
      </w:r>
      <w:r w:rsidRPr="00195121">
        <w:rPr>
          <w:color w:val="FF0000"/>
        </w:rPr>
        <w:t>的方程为</w:t>
      </w:r>
      <w:r>
        <w:rPr>
          <w:color w:val="FF0000"/>
        </w:rPr>
        <w:pict>
          <v:shape alt="eqIdb88a88fb065e17799c624b629b0f0fc8" id="_x0000_i4349" style="width:137.3pt;height:17.8pt" type="#_x0000_t75">
            <v:imagedata o:title="eqIdb88a88fb065e17799c624b629b0f0fc8" r:id="rId2338"/>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由</w:t>
      </w:r>
      <w:r>
        <w:rPr>
          <w:color w:val="FF0000"/>
        </w:rPr>
        <w:pict>
          <v:shape alt="eqId1d8596ff0b3c0df7106aaf7406c8cf4f" id="_x0000_i4350" style="width:58.1pt;height:47.5pt" type="#_x0000_t75">
            <v:imagedata o:title="eqId1d8596ff0b3c0df7106aaf7406c8cf4f" r:id="rId2339"/>
          </v:shape>
        </w:pict>
      </w:r>
      <w:r w:rsidRPr="00195121">
        <w:rPr>
          <w:color w:val="FF0000"/>
        </w:rPr>
        <w:t>，消去</w:t>
      </w:r>
      <w:r>
        <w:rPr>
          <w:color w:val="FF0000"/>
        </w:rPr>
        <w:pict>
          <v:shape alt="eqIdd053b14c8588eee2acbbe44fc37a6886" id="_x0000_i4351" style="width:9.65pt;height:10.65pt" type="#_x0000_t75">
            <v:imagedata o:title="eqIdd053b14c8588eee2acbbe44fc37a6886" r:id="rId2243"/>
          </v:shape>
        </w:pict>
      </w:r>
      <w:r w:rsidRPr="00195121">
        <w:rPr>
          <w:color w:val="FF0000"/>
        </w:rPr>
        <w:t>得</w:t>
      </w:r>
      <w:r>
        <w:rPr>
          <w:color w:val="FF0000"/>
        </w:rPr>
        <w:pict>
          <v:shape alt="eqId1c9a7136066e7c1e5e228c21044f3511" id="_x0000_i4352" style="width:124.1pt;height:19.15pt" type="#_x0000_t75">
            <v:imagedata o:title="eqId1c9a7136066e7c1e5e228c21044f3511" r:id="rId2340"/>
          </v:shape>
        </w:pict>
      </w:r>
      <w:r w:rsidRPr="00195121">
        <w:rPr>
          <w:color w:val="FF0000"/>
        </w:rPr>
        <w:t>，显然</w:t>
      </w:r>
      <w:r>
        <w:rPr>
          <w:color w:val="FF0000"/>
        </w:rPr>
        <w:pict>
          <v:shape alt="eqId2bfead159fd4065ca72de68e07118e3d" id="_x0000_i4353" style="width:27.25pt;height:14.05pt" type="#_x0000_t75">
            <v:imagedata o:title="eqId2bfead159fd4065ca72de68e07118e3d" r:id="rId2341"/>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且</w:t>
      </w:r>
      <w:r>
        <w:rPr>
          <w:color w:val="FF0000"/>
        </w:rPr>
        <w:pict>
          <v:shape alt="eqIdc20ca472511e038666f63de3f0311c22" id="_x0000_i4354" style="width:127.6pt;height:16pt" type="#_x0000_t75">
            <v:imagedata o:title="eqIdc20ca472511e038666f63de3f0311c22" r:id="rId2342"/>
          </v:shape>
        </w:pict>
      </w:r>
      <w:r w:rsidRPr="00195121">
        <w:rPr>
          <w:color w:val="FF0000"/>
        </w:rPr>
        <w:t>，得</w:t>
      </w:r>
      <w:r>
        <w:rPr>
          <w:color w:val="FF0000"/>
        </w:rPr>
        <w:pict>
          <v:shape alt="eqIdd3d804987f52c6ac3bf28669e5e1ca5f" id="_x0000_i4355" style="width:30.8pt;height:26.85pt" type="#_x0000_t75">
            <v:imagedata o:title="eqIdd3d804987f52c6ac3bf28669e5e1ca5f" r:id="rId2343"/>
          </v:shape>
        </w:pict>
      </w:r>
      <w:r w:rsidRPr="00195121">
        <w:rPr>
          <w:color w:val="FF0000"/>
        </w:rPr>
        <w:t>且</w:t>
      </w:r>
      <w:r>
        <w:rPr>
          <w:color w:val="FF0000"/>
        </w:rPr>
        <w:pict>
          <v:shape alt="eqId2bfead159fd4065ca72de68e07118e3d" id="_x0000_i4356" style="width:27.25pt;height:14.05pt" type="#_x0000_t75">
            <v:imagedata o:title="eqId2bfead159fd4065ca72de68e07118e3d" r:id="rId2341"/>
          </v:shape>
        </w:pict>
      </w:r>
      <w:r w:rsidRPr="00195121">
        <w:rPr>
          <w:color w:val="FF0000"/>
        </w:rPr>
        <w:t>，则</w:t>
      </w:r>
      <w:r>
        <w:rPr>
          <w:color w:val="FF0000"/>
        </w:rPr>
        <w:pict>
          <v:shape alt="eqId3bd31c4ae299f31d99530cca4cebc0c1" id="_x0000_i4357" style="width:138.15pt;height:29.2pt" type="#_x0000_t75">
            <v:imagedata o:title="eqId3bd31c4ae299f31d99530cca4cebc0c1" r:id="rId2344"/>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设存在符合条件的定点</w:t>
      </w:r>
      <w:r>
        <w:rPr>
          <w:color w:val="FF0000"/>
        </w:rPr>
        <w:pict>
          <v:shape alt="eqId4d5a6df663b6c2cfdafea8ffa33aa07f" id="_x0000_i4358" style="width:31.65pt;height:17.8pt" type="#_x0000_t75">
            <v:imagedata o:title="eqId4d5a6df663b6c2cfdafea8ffa33aa07f" r:id="rId2345"/>
          </v:shape>
        </w:pict>
      </w:r>
      <w:r w:rsidRPr="00195121">
        <w:rPr>
          <w:color w:val="FF0000"/>
        </w:rPr>
        <w:t>，则</w:t>
      </w:r>
      <w:r>
        <w:rPr>
          <w:color w:val="FF0000"/>
        </w:rPr>
        <w:pict>
          <v:shape alt="eqId357a53084e68b04931b6700076058f79" id="_x0000_i4359" style="width:143.45pt;height:18.5pt" type="#_x0000_t75">
            <v:imagedata o:title="eqId357a53084e68b04931b6700076058f79" r:id="rId2346"/>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因此</w:t>
      </w:r>
      <w:r>
        <w:rPr>
          <w:color w:val="FF0000"/>
        </w:rPr>
        <w:pict>
          <v:shape alt="eqIdacc137ab70116b9779cae18e008d2ee0" id="_x0000_i4360" style="width:133.75pt;height:18.45pt" type="#_x0000_t75">
            <v:imagedata o:title="eqIdacc137ab70116b9779cae18e008d2ee0" r:id="rId2347"/>
          </v:shape>
        </w:pict>
      </w:r>
      <w:r>
        <w:rPr>
          <w:color w:val="FF0000"/>
        </w:rPr>
        <w:pict>
          <v:shape alt="eqId769e2d58e99f9b581633fe991ddbeb84" id="_x0000_i4361" style="width:175.1pt;height:17.85pt" type="#_x0000_t75">
            <v:imagedata o:title="eqId769e2d58e99f9b581633fe991ddbeb84" r:id="rId2348"/>
          </v:shape>
        </w:pict>
      </w:r>
    </w:p>
    <w:p w:rsidP="00195121" w:rsidR="00195121" w:rsidRPr="00195121">
      <w:pPr>
        <w:shd w:color="auto" w:fill="F2F2F2" w:val="clear"/>
        <w:spacing w:line="360" w:lineRule="auto"/>
        <w:jc w:val="left"/>
        <w:textAlignment w:val="center"/>
        <w:rPr>
          <w:color w:val="FF0000"/>
        </w:rPr>
      </w:pPr>
      <w:r>
        <w:rPr>
          <w:color w:val="FF0000"/>
        </w:rPr>
        <w:pict>
          <v:shape alt="eqIdbf1986d508f25ece101af8dbd98dfca9" id="_x0000_i4362" style="width:172.5pt;height:19.15pt" type="#_x0000_t75">
            <v:imagedata o:title="eqIdbf1986d508f25ece101af8dbd98dfca9" r:id="rId2349"/>
          </v:shape>
        </w:pict>
      </w:r>
      <w:r>
        <w:rPr>
          <w:color w:val="FF0000"/>
        </w:rPr>
        <w:pict>
          <v:shape alt="eqId2e929e6b77a16027c11fbe3315faa4d9" id="_x0000_i4363" style="width:110pt;height:32.3pt" type="#_x0000_t75">
            <v:imagedata o:title="eqId2e929e6b77a16027c11fbe3315faa4d9" r:id="rId2350"/>
          </v:shape>
        </w:pict>
      </w:r>
    </w:p>
    <w:p w:rsidP="00195121" w:rsidR="00195121" w:rsidRPr="00195121">
      <w:pPr>
        <w:shd w:color="auto" w:fill="F2F2F2" w:val="clear"/>
        <w:spacing w:line="360" w:lineRule="auto"/>
        <w:jc w:val="left"/>
        <w:textAlignment w:val="center"/>
        <w:rPr>
          <w:color w:val="FF0000"/>
        </w:rPr>
      </w:pPr>
      <w:r w:rsidRPr="00195121">
        <w:rPr>
          <w:color w:val="FF0000"/>
        </w:rPr>
        <w:t>要</w:t>
      </w:r>
      <w:r>
        <w:rPr>
          <w:color w:val="FF0000"/>
        </w:rPr>
        <w:pict>
          <v:shape alt="eqIdae88a1970c0af500b31bf366e30fff98" id="_x0000_i4364" style="width:36.95pt;height:13.7pt" type="#_x0000_t75">
            <v:imagedata o:title="eqIdae88a1970c0af500b31bf366e30fff98" r:id="rId2332"/>
          </v:shape>
        </w:pict>
      </w:r>
      <w:r w:rsidRPr="00195121">
        <w:rPr>
          <w:color w:val="FF0000"/>
        </w:rPr>
        <w:t>为常数，当且仅当</w:t>
      </w:r>
      <w:r>
        <w:rPr>
          <w:color w:val="FF0000"/>
        </w:rPr>
        <w:pict>
          <v:shape alt="eqId789ba8d0bcbb9e10a5373dbd2aeb25c7" id="_x0000_i4365" style="width:85.3pt;height:29.1pt" type="#_x0000_t75">
            <v:imagedata o:title="eqId789ba8d0bcbb9e10a5373dbd2aeb25c7" r:id="rId2351"/>
          </v:shape>
        </w:pict>
      </w:r>
      <w:r w:rsidRPr="00195121">
        <w:rPr>
          <w:color w:val="FF0000"/>
        </w:rPr>
        <w:t>，解得</w:t>
      </w:r>
      <w:r>
        <w:rPr>
          <w:color w:val="FF0000"/>
        </w:rPr>
        <w:pict>
          <v:shape alt="eqIdd535a4d2666de49bb57c25c8808f0feb" id="_x0000_i4366" style="width:21.95pt;height:12.35pt" type="#_x0000_t75">
            <v:imagedata o:title="eqIdd535a4d2666de49bb57c25c8808f0feb" r:id="rId2352"/>
          </v:shape>
        </w:pict>
      </w:r>
      <w:r w:rsidRPr="00195121">
        <w:rPr>
          <w:color w:val="FF0000"/>
        </w:rPr>
        <w:t>，此时该常数的值为</w:t>
      </w:r>
      <w:r w:rsidRPr="00195121">
        <w:rPr>
          <w:color w:val="FF0000"/>
        </w:rPr>
        <w:t>56</w: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所以在</w:t>
      </w:r>
      <w:r>
        <w:rPr>
          <w:color w:val="FF0000"/>
        </w:rPr>
        <w:pict>
          <v:shape alt="eqId81dea63b8ce3e51adf66cf7b9982a248" id="_x0000_i4367" style="width:8.8pt;height:9.8pt" type="#_x0000_t75">
            <v:imagedata o:title="eqId81dea63b8ce3e51adf66cf7b9982a248" r:id="rId2139"/>
          </v:shape>
        </w:pict>
      </w:r>
      <w:r w:rsidRPr="00195121">
        <w:rPr>
          <w:color w:val="FF0000"/>
        </w:rPr>
        <w:t>轴上存在点</w:t>
      </w:r>
      <w:r>
        <w:rPr>
          <w:color w:val="FF0000"/>
        </w:rPr>
        <w:pict>
          <v:shape alt="eqId4c503c137c7dafe798ce00519478069e" id="_x0000_i4368" style="width:33.45pt;height:17.7pt" type="#_x0000_t75">
            <v:imagedata o:title="eqId4c503c137c7dafe798ce00519478069e" r:id="rId2353"/>
          </v:shape>
        </w:pict>
      </w:r>
      <w:r w:rsidRPr="00195121">
        <w:rPr>
          <w:color w:val="FF0000"/>
        </w:rPr>
        <w:t>，使得</w:t>
      </w:r>
      <w:r>
        <w:rPr>
          <w:color w:val="FF0000"/>
        </w:rPr>
        <w:pict>
          <v:shape alt="eqIdae88a1970c0af500b31bf366e30fff98" id="_x0000_i4369" style="width:36.95pt;height:13.7pt" type="#_x0000_t75">
            <v:imagedata o:title="eqIdae88a1970c0af500b31bf366e30fff98" r:id="rId2332"/>
          </v:shape>
        </w:pict>
      </w:r>
      <w:r w:rsidRPr="00195121">
        <w:rPr>
          <w:color w:val="FF0000"/>
        </w:rPr>
        <w:t>为常数，该常数为</w:t>
      </w:r>
      <w:r w:rsidRPr="00195121">
        <w:rPr>
          <w:color w:val="FF0000"/>
        </w:rPr>
        <w:t>56</w:t>
      </w:r>
      <w:r w:rsidRPr="00195121">
        <w:rPr>
          <w:color w:val="FF0000"/>
        </w:rPr>
        <w:t>．</w:t>
      </w:r>
    </w:p>
    <w:p w:rsidP="00195121" w:rsidR="00195121" w:rsidRPr="00195121">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570990" cy="1143000"/>
            <wp:effectExtent b="0" l="0" r="0" t="0"/>
            <wp:docPr descr="说明: @@@4ea52a29-b176-4dc1-9f3e-925315a81ca4" id="9965"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4ea52a29-b176-4dc1-9f3e-925315a81ca4" id="9965" name="图片 100019"/>
                    <pic:cNvPicPr>
                      <a:picLocks noChangeArrowheads="1" noChangeAspect="1"/>
                    </pic:cNvPicPr>
                  </pic:nvPicPr>
                  <pic:blipFill>
                    <a:blip cstate="print" r:embed="rId2354">
                      <a:extLst>
                        <a:ext uri="{28A0092B-C50C-407E-A947-70E740481C1C}">
                          <a14:useLocalDpi xmlns:a14="http://schemas.microsoft.com/office/drawing/2010/main" val="0"/>
                        </a:ext>
                      </a:extLst>
                    </a:blip>
                    <a:stretch>
                      <a:fillRect/>
                    </a:stretch>
                  </pic:blipFill>
                  <pic:spPr bwMode="auto">
                    <a:xfrm>
                      <a:off x="0" y="0"/>
                      <a:ext cx="1570990" cy="1143000"/>
                    </a:xfrm>
                    <a:prstGeom prst="rect">
                      <a:avLst/>
                    </a:prstGeom>
                    <a:noFill/>
                    <a:ln>
                      <a:noFill/>
                    </a:ln>
                  </pic:spPr>
                </pic:pic>
              </a:graphicData>
            </a:graphic>
          </wp:inline>
        </w:drawing>
      </w:r>
      <w:r w:rsidRPr="00195121">
        <w:rPr>
          <w:rFonts w:ascii="Times New Roman" w:eastAsia="Times New Roman" w:hAnsi="Times New Roman"/>
          <w:color w:val="FF0000"/>
          <w:kern w:val="0"/>
          <w:sz w:val="24"/>
          <w:szCs w:val="24"/>
        </w:rPr>
        <w:t>  </w:t>
      </w:r>
    </w:p>
    <w:p w:rsidP="00195121" w:rsidR="00195121">
      <w:pPr>
        <w:spacing w:line="360" w:lineRule="auto"/>
        <w:jc w:val="left"/>
        <w:textAlignment w:val="center"/>
      </w:pPr>
      <w:r>
        <w:t>9</w:t>
      </w:r>
      <w:r>
        <w:t>．（</w:t>
      </w:r>
      <w:r>
        <w:t>23-24</w:t>
      </w:r>
      <w:r>
        <w:t>高二上</w:t>
      </w:r>
      <w:r>
        <w:t>·</w:t>
      </w:r>
      <w:r>
        <w:t>黑龙江哈尔滨</w:t>
      </w:r>
      <w:r>
        <w:t>·</w:t>
      </w:r>
      <w:r>
        <w:t>期末）已知双曲线</w:t>
      </w:r>
      <w:r>
        <w:pict>
          <v:shape alt="eqIdca0d435f48d6406a78c6434693862ff7" id="_x0000_i4370" style="width:122.3pt;height:29.05pt" type="#_x0000_t75">
            <v:imagedata o:title="eqIdca0d435f48d6406a78c6434693862ff7" r:id="rId2355"/>
          </v:shape>
        </w:pict>
      </w:r>
      <w:r>
        <w:t>，抛物线</w:t>
      </w:r>
      <w:r>
        <w:pict>
          <v:shape alt="eqId745de5ef1fd897d16e37464172d5e8c9" id="_x0000_i4371" style="width:35.2pt;height:15.95pt" type="#_x0000_t75">
            <v:imagedata o:title="eqId745de5ef1fd897d16e37464172d5e8c9" r:id="rId2356"/>
          </v:shape>
        </w:pict>
      </w:r>
      <w:r>
        <w:t>的焦点</w:t>
      </w:r>
      <w:r>
        <w:rPr>
          <w:rFonts w:ascii="Times New Roman" w:eastAsia="Times New Roman" w:hAnsi="Times New Roman"/>
          <w:i/>
        </w:rPr>
        <w:t>F</w:t>
      </w:r>
      <w:r>
        <w:t>是双曲线</w:t>
      </w:r>
      <w:r>
        <w:rPr>
          <w:rFonts w:ascii="Times New Roman" w:eastAsia="Times New Roman" w:hAnsi="Times New Roman"/>
          <w:i/>
        </w:rPr>
        <w:t>M</w:t>
      </w:r>
      <w:r>
        <w:t>的右顶点，且以</w:t>
      </w:r>
      <w:r>
        <w:rPr>
          <w:rFonts w:ascii="Times New Roman" w:eastAsia="Times New Roman" w:hAnsi="Times New Roman"/>
          <w:i/>
        </w:rPr>
        <w:t>F</w:t>
      </w:r>
      <w:r>
        <w:t>为圆心，以</w:t>
      </w:r>
      <w:r>
        <w:rPr>
          <w:rFonts w:ascii="Times New Roman" w:eastAsia="Times New Roman" w:hAnsi="Times New Roman"/>
          <w:i/>
        </w:rPr>
        <w:t>b</w:t>
      </w:r>
      <w:r>
        <w:t>为半径的圆与直线</w:t>
      </w:r>
      <w:r>
        <w:pict>
          <v:shape alt="eqIddbe57e5a8427d9b4c6f824816a8976c0" id="_x0000_i4372" style="width:73.05pt;height:15.8pt" type="#_x0000_t75">
            <v:imagedata o:title="eqIddbe57e5a8427d9b4c6f824816a8976c0" r:id="rId2357"/>
          </v:shape>
        </w:pict>
      </w:r>
      <w:r>
        <w:t>相切．</w:t>
      </w:r>
    </w:p>
    <w:p w:rsidP="00195121" w:rsidR="00195121">
      <w:pPr>
        <w:spacing w:line="360" w:lineRule="auto"/>
        <w:jc w:val="left"/>
        <w:textAlignment w:val="center"/>
      </w:pPr>
      <w:r>
        <w:t>(1)</w:t>
      </w:r>
      <w:r>
        <w:t>求双曲线</w:t>
      </w:r>
      <w:r>
        <w:rPr>
          <w:rFonts w:ascii="Times New Roman" w:eastAsia="Times New Roman" w:hAnsi="Times New Roman"/>
          <w:i/>
        </w:rPr>
        <w:t>M</w:t>
      </w:r>
      <w:r>
        <w:t>的标准方程；</w:t>
      </w:r>
    </w:p>
    <w:p w:rsidP="00195121" w:rsidR="00195121">
      <w:pPr>
        <w:spacing w:line="360" w:lineRule="auto"/>
        <w:jc w:val="left"/>
        <w:textAlignment w:val="center"/>
      </w:pPr>
      <w:r>
        <w:t>(2)</w:t>
      </w:r>
      <w:r>
        <w:t>已知直线</w:t>
      </w:r>
      <w:r>
        <w:pict>
          <v:shape alt="eqId12f9bd7fdb0c44b5e2e1d5a59dd6f7dd" id="_x0000_i4373" style="width:48.4pt;height:13.9pt" type="#_x0000_t75">
            <v:imagedata o:title="eqId12f9bd7fdb0c44b5e2e1d5a59dd6f7dd" r:id="rId2358"/>
          </v:shape>
        </w:pict>
      </w:r>
      <w:r>
        <w:t>与双曲线</w:t>
      </w:r>
      <w:r>
        <w:rPr>
          <w:rFonts w:ascii="Times New Roman" w:eastAsia="Times New Roman" w:hAnsi="Times New Roman"/>
          <w:i/>
        </w:rPr>
        <w:t>M</w:t>
      </w:r>
      <w:r>
        <w:t>交于</w:t>
      </w:r>
      <w:r>
        <w:rPr>
          <w:rFonts w:ascii="Times New Roman" w:eastAsia="Times New Roman" w:hAnsi="Times New Roman"/>
          <w:i/>
        </w:rPr>
        <w:t>A</w:t>
      </w:r>
      <w:r>
        <w:t>、</w:t>
      </w:r>
      <w:r>
        <w:rPr>
          <w:rFonts w:ascii="Times New Roman" w:eastAsia="Times New Roman" w:hAnsi="Times New Roman"/>
          <w:i/>
        </w:rPr>
        <w:t>B</w:t>
      </w:r>
      <w:r>
        <w:t>两点，且双曲线</w:t>
      </w:r>
      <w:r>
        <w:rPr>
          <w:rFonts w:ascii="Times New Roman" w:eastAsia="Times New Roman" w:hAnsi="Times New Roman"/>
          <w:i/>
        </w:rPr>
        <w:t>M</w:t>
      </w:r>
      <w:r>
        <w:t>是否存在上存在点</w:t>
      </w:r>
      <w:r>
        <w:rPr>
          <w:rFonts w:ascii="Times New Roman" w:eastAsia="Times New Roman" w:hAnsi="Times New Roman"/>
          <w:i/>
        </w:rPr>
        <w:t>P</w:t>
      </w:r>
      <w:r>
        <w:t>满足</w:t>
      </w:r>
      <w:r>
        <w:pict>
          <v:shape alt="eqId98094053649f93909ac555de3694ad52" id="_x0000_i4374" style="width:65.1pt;height:16.2pt" type="#_x0000_t75">
            <v:imagedata o:title="eqId98094053649f93909ac555de3694ad52" r:id="rId2359"/>
          </v:shape>
        </w:pict>
      </w:r>
      <w:r>
        <w:t>，若存在，求出</w:t>
      </w:r>
      <w:r>
        <w:rPr>
          <w:rFonts w:ascii="Times New Roman" w:eastAsia="Times New Roman" w:hAnsi="Times New Roman"/>
          <w:i/>
        </w:rPr>
        <w:t>m</w:t>
      </w:r>
      <w:r>
        <w:t>的值，若不存在请说明理由．</w:t>
      </w:r>
    </w:p>
    <w:p w:rsidP="00195121" w:rsidR="00195121" w:rsidRPr="00195121">
      <w:pPr>
        <w:shd w:color="auto" w:fill="F2F2F2" w:val="clear"/>
        <w:spacing w:line="360" w:lineRule="auto"/>
        <w:jc w:val="left"/>
        <w:textAlignment w:val="center"/>
        <w:rPr>
          <w:color w:val="FF0000"/>
        </w:rPr>
      </w:pPr>
      <w:r w:rsidRPr="00195121">
        <w:rPr>
          <w:color w:val="FF0000"/>
        </w:rPr>
        <w:t>【答案】</w:t>
      </w:r>
      <w:r w:rsidRPr="00195121">
        <w:rPr>
          <w:color w:val="FF0000"/>
        </w:rPr>
        <w:t>(1)</w:t>
      </w:r>
      <w:r>
        <w:rPr>
          <w:color w:val="FF0000"/>
        </w:rPr>
        <w:pict>
          <v:shape alt="eqId4e1fa37c4c826b5dcfebe86ab6177906" id="_x0000_i4375" style="width:46.65pt;height:15.85pt" type="#_x0000_t75">
            <v:imagedata o:title="eqId4e1fa37c4c826b5dcfebe86ab6177906" r:id="rId2360"/>
          </v:shape>
        </w:pict>
      </w:r>
    </w:p>
    <w:p w:rsidP="00195121" w:rsidR="00195121" w:rsidRPr="00195121">
      <w:pPr>
        <w:shd w:color="auto" w:fill="F2F2F2" w:val="clear"/>
        <w:spacing w:line="360" w:lineRule="auto"/>
        <w:jc w:val="left"/>
        <w:textAlignment w:val="center"/>
        <w:rPr>
          <w:color w:val="FF0000"/>
        </w:rPr>
      </w:pPr>
      <w:r w:rsidRPr="00195121">
        <w:rPr>
          <w:color w:val="FF0000"/>
        </w:rPr>
        <w:t>(2)</w:t>
      </w:r>
      <w:r w:rsidRPr="00195121">
        <w:rPr>
          <w:color w:val="FF0000"/>
        </w:rPr>
        <w:t>不存在，理由见解析</w:t>
      </w:r>
    </w:p>
    <w:p w:rsidP="00195121" w:rsidR="00195121" w:rsidRPr="00195121">
      <w:pPr>
        <w:shd w:color="auto" w:fill="F2F2F2" w:val="clear"/>
        <w:spacing w:line="360" w:lineRule="auto"/>
        <w:jc w:val="left"/>
        <w:textAlignment w:val="center"/>
        <w:rPr>
          <w:color w:val="FF0000"/>
        </w:rPr>
      </w:pPr>
      <w:r w:rsidRPr="00195121">
        <w:rPr>
          <w:color w:val="FF0000"/>
        </w:rPr>
        <w:t>【详解】（</w:t>
      </w:r>
      <w:r w:rsidRPr="00195121">
        <w:rPr>
          <w:color w:val="FF0000"/>
        </w:rPr>
        <w:t>1</w:t>
      </w:r>
      <w:r w:rsidRPr="00195121">
        <w:rPr>
          <w:color w:val="FF0000"/>
        </w:rPr>
        <w:t>）因为抛物线</w:t>
      </w:r>
      <w:r>
        <w:rPr>
          <w:color w:val="FF0000"/>
        </w:rPr>
        <w:pict>
          <v:shape alt="eqId745de5ef1fd897d16e37464172d5e8c9" id="_x0000_i4376" style="width:35.2pt;height:15.95pt" type="#_x0000_t75">
            <v:imagedata o:title="eqId745de5ef1fd897d16e37464172d5e8c9" r:id="rId2356"/>
          </v:shape>
        </w:pict>
      </w:r>
      <w:r w:rsidRPr="00195121">
        <w:rPr>
          <w:color w:val="FF0000"/>
        </w:rPr>
        <w:t>的焦点</w:t>
      </w:r>
      <w:r>
        <w:rPr>
          <w:color w:val="FF0000"/>
        </w:rPr>
        <w:pict>
          <v:shape alt="eqId092fd1b1d33979818300cd2e3699bff7" id="_x0000_i4377" style="width:31.65pt;height:17.5pt" type="#_x0000_t75">
            <v:imagedata o:title="eqId092fd1b1d33979818300cd2e3699bff7" r:id="rId2361"/>
          </v:shape>
        </w:pict>
      </w:r>
      <w:r w:rsidRPr="00195121">
        <w:rPr>
          <w:color w:val="FF0000"/>
        </w:rPr>
        <w:t>是双曲线</w:t>
      </w:r>
      <w:r w:rsidRPr="00195121">
        <w:rPr>
          <w:rFonts w:ascii="Times New Roman" w:eastAsia="Times New Roman" w:hAnsi="Times New Roman"/>
          <w:i/>
          <w:color w:val="FF0000"/>
        </w:rPr>
        <w:t>M</w:t>
      </w:r>
      <w:r w:rsidRPr="00195121">
        <w:rPr>
          <w:color w:val="FF0000"/>
        </w:rPr>
        <w:t>的一个顶点，即</w:t>
      </w:r>
      <w:r>
        <w:rPr>
          <w:color w:val="FF0000"/>
        </w:rPr>
        <w:pict>
          <v:shape alt="eqId0b550ee821ee1838384835e81fc34b67" id="_x0000_i4378" style="width:22.85pt;height:11.75pt" type="#_x0000_t75">
            <v:imagedata o:title="eqId0b550ee821ee1838384835e81fc34b67" r:id="rId2362"/>
          </v:shape>
        </w:pict>
      </w:r>
      <w:r w:rsidRPr="00195121">
        <w:rPr>
          <w:color w:val="FF0000"/>
        </w:rPr>
        <w:t>，</w:t>
      </w:r>
      <w:r>
        <w:rPr>
          <w:color w:val="FF0000"/>
        </w:rPr>
        <w:pict>
          <v:shape alt="eqId87eaadad23ebf943575a9e085d19d425" id="_x0000_i4379" style="width:86.25pt;height:43.1pt" type="#_x0000_t75">
            <v:imagedata o:title="eqId87eaadad23ebf943575a9e085d19d425" r:id="rId2363"/>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所以双曲线</w:t>
      </w:r>
      <w:r w:rsidRPr="00195121">
        <w:rPr>
          <w:rFonts w:ascii="Times New Roman" w:eastAsia="Times New Roman" w:hAnsi="Times New Roman"/>
          <w:i/>
          <w:color w:val="FF0000"/>
        </w:rPr>
        <w:t>M</w:t>
      </w:r>
      <w:r w:rsidRPr="00195121">
        <w:rPr>
          <w:color w:val="FF0000"/>
        </w:rPr>
        <w:t>的方程是</w:t>
      </w:r>
      <w:r>
        <w:rPr>
          <w:color w:val="FF0000"/>
        </w:rPr>
        <w:pict>
          <v:shape alt="eqId4e1fa37c4c826b5dcfebe86ab6177906" id="_x0000_i4380" style="width:46.65pt;height:15.85pt" type="#_x0000_t75">
            <v:imagedata o:title="eqId4e1fa37c4c826b5dcfebe86ab6177906" r:id="rId2360"/>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w:t>
      </w:r>
      <w:r w:rsidRPr="00195121">
        <w:rPr>
          <w:color w:val="FF0000"/>
        </w:rPr>
        <w:t>2</w:t>
      </w:r>
      <w:r w:rsidRPr="00195121">
        <w:rPr>
          <w:color w:val="FF0000"/>
        </w:rPr>
        <w:t>）设</w:t>
      </w:r>
      <w:r>
        <w:rPr>
          <w:color w:val="FF0000"/>
        </w:rPr>
        <w:pict>
          <v:shape alt="eqId12a3efb79f35db8448f3391252ab7d4e" id="_x0000_i4381" style="width:40.45pt;height:17.4pt" type="#_x0000_t75">
            <v:imagedata o:title="eqId12a3efb79f35db8448f3391252ab7d4e" r:id="rId1138"/>
          </v:shape>
        </w:pict>
      </w:r>
      <w:r w:rsidRPr="00195121">
        <w:rPr>
          <w:color w:val="FF0000"/>
        </w:rPr>
        <w:t>，</w:t>
      </w:r>
      <w:r>
        <w:rPr>
          <w:color w:val="FF0000"/>
        </w:rPr>
        <w:pict>
          <v:shape alt="eqId8df332f01628130c084fd46aaca0a4b7" id="_x0000_i4382" style="width:43.1pt;height:17.35pt" type="#_x0000_t75">
            <v:imagedata o:title="eqId8df332f01628130c084fd46aaca0a4b7" r:id="rId1139"/>
          </v:shape>
        </w:pict>
      </w:r>
      <w:r w:rsidRPr="00195121">
        <w:rPr>
          <w:color w:val="FF0000"/>
        </w:rPr>
        <w:t>联立方程得</w:t>
      </w:r>
      <w:r>
        <w:rPr>
          <w:color w:val="FF0000"/>
        </w:rPr>
        <w:pict>
          <v:shape alt="eqId51f775da43ac911b814ff145067b3dab" id="_x0000_i4383" style="width:53.65pt;height:31.8pt" type="#_x0000_t75">
            <v:imagedata o:title="eqId51f775da43ac911b814ff145067b3dab" r:id="rId2364"/>
          </v:shape>
        </w:pict>
      </w:r>
      <w:r w:rsidRPr="00195121">
        <w:rPr>
          <w:color w:val="FF0000"/>
        </w:rPr>
        <w:t>消去</w:t>
      </w:r>
      <w:r w:rsidRPr="00195121">
        <w:rPr>
          <w:rFonts w:ascii="Times New Roman" w:eastAsia="Times New Roman" w:hAnsi="Times New Roman"/>
          <w:i/>
          <w:color w:val="FF0000"/>
        </w:rPr>
        <w:t>y</w:t>
      </w:r>
      <w:r w:rsidRPr="00195121">
        <w:rPr>
          <w:color w:val="FF0000"/>
        </w:rPr>
        <w:t>得</w:t>
      </w:r>
      <w:r>
        <w:rPr>
          <w:color w:val="FF0000"/>
        </w:rPr>
        <w:pict>
          <v:shape alt="eqIdbe7628e98ccf985299185c4917922785" id="_x0000_i4384" style="width:95.05pt;height:14.25pt" type="#_x0000_t75">
            <v:imagedata o:title="eqIdbe7628e98ccf985299185c4917922785" r:id="rId2365"/>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w:t>
      </w:r>
      <w:r>
        <w:rPr>
          <w:color w:val="FF0000"/>
        </w:rPr>
        <w:pict>
          <v:shape alt="eqIdc31af278bdae87748d8c9d2cfe0ccf9c" id="_x0000_i4385" style="width:73.05pt;height:13.3pt" type="#_x0000_t75">
            <v:imagedata o:title="eqIdc31af278bdae87748d8c9d2cfe0ccf9c" r:id="rId2366"/>
          </v:shape>
        </w:pict>
      </w:r>
      <w:r w:rsidRPr="00195121">
        <w:rPr>
          <w:color w:val="FF0000"/>
        </w:rPr>
        <w:t>，解得</w:t>
      </w:r>
      <w:r>
        <w:rPr>
          <w:color w:val="FF0000"/>
        </w:rPr>
        <w:pict>
          <v:shape alt="eqIdd0b9dcb1025f8c2873cb8ad22fadbaf1" id="_x0000_i4386" style="width:40.45pt;height:16.05pt" type="#_x0000_t75">
            <v:imagedata o:title="eqIdd0b9dcb1025f8c2873cb8ad22fadbaf1" r:id="rId2367"/>
          </v:shape>
        </w:pict>
      </w:r>
      <w:r w:rsidRPr="00195121">
        <w:rPr>
          <w:color w:val="FF0000"/>
        </w:rPr>
        <w:t>或</w:t>
      </w:r>
      <w:r>
        <w:rPr>
          <w:color w:val="FF0000"/>
        </w:rPr>
        <w:pict>
          <v:shape alt="eqIdef9a213f32fc3a1fe3bc2a0b50f08b3a" id="_x0000_i4387" style="width:34.3pt;height:15.95pt" type="#_x0000_t75">
            <v:imagedata o:title="eqIdef9a213f32fc3a1fe3bc2a0b50f08b3a" r:id="rId2368"/>
          </v:shape>
        </w:pict>
      </w:r>
      <w:r w:rsidRPr="00195121">
        <w:rPr>
          <w:color w:val="FF0000"/>
        </w:rPr>
        <w:t>（</w:t>
      </w:r>
      <w:r w:rsidRPr="00195121">
        <w:rPr>
          <w:color w:val="FF0000"/>
        </w:rPr>
        <w:t>*</w: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由韦达定理</w:t>
      </w:r>
      <w:r>
        <w:rPr>
          <w:color w:val="FF0000"/>
        </w:rPr>
        <w:pict>
          <v:shape alt="eqId818091ba88518d8dd0786ce3ce9254ba" id="_x0000_i4388" style="width:64.2pt;height:27.15pt" type="#_x0000_t75">
            <v:imagedata o:title="eqId818091ba88518d8dd0786ce3ce9254ba" r:id="rId2369"/>
          </v:shape>
        </w:pict>
      </w:r>
      <w:r w:rsidRPr="00195121">
        <w:rPr>
          <w:color w:val="FF0000"/>
        </w:rPr>
        <w:t>，</w:t>
      </w:r>
      <w:r>
        <w:rPr>
          <w:color w:val="FF0000"/>
        </w:rPr>
        <w:pict>
          <v:shape alt="eqId848ff9d8a5d229318c4e0b03e72c39c4" id="_x0000_i4389" style="width:139pt;height:25.25pt" type="#_x0000_t75">
            <v:imagedata o:title="eqId848ff9d8a5d229318c4e0b03e72c39c4" r:id="rId2370"/>
          </v:shape>
        </w:pict>
      </w:r>
    </w:p>
    <w:p w:rsidP="00195121" w:rsidR="00195121" w:rsidRPr="00195121">
      <w:pPr>
        <w:shd w:color="auto" w:fill="F2F2F2" w:val="clear"/>
        <w:spacing w:line="360" w:lineRule="auto"/>
        <w:jc w:val="left"/>
        <w:textAlignment w:val="center"/>
        <w:rPr>
          <w:color w:val="FF0000"/>
        </w:rPr>
      </w:pPr>
      <w:r w:rsidRPr="00195121">
        <w:rPr>
          <w:color w:val="FF0000"/>
        </w:rPr>
        <w:t>∵</w:t>
      </w:r>
      <w:r>
        <w:rPr>
          <w:color w:val="FF0000"/>
        </w:rPr>
        <w:pict>
          <v:shape alt="eqId98094053649f93909ac555de3694ad52" id="_x0000_i4390" style="width:65.1pt;height:16.2pt" type="#_x0000_t75">
            <v:imagedata o:title="eqId98094053649f93909ac555de3694ad52" r:id="rId2359"/>
          </v:shape>
        </w:pict>
      </w:r>
      <w:r w:rsidRPr="00195121">
        <w:rPr>
          <w:color w:val="FF0000"/>
        </w:rPr>
        <w:t>，</w:t>
      </w:r>
      <w:r w:rsidRPr="00195121">
        <w:rPr>
          <w:color w:val="FF0000"/>
        </w:rPr>
        <w:t>∴</w:t>
      </w:r>
      <w:r>
        <w:rPr>
          <w:color w:val="FF0000"/>
        </w:rPr>
        <w:pict>
          <v:shape alt="eqIde00a4b17eb37077a867ce8686f5beb08" id="_x0000_i4391" style="width:78.3pt;height:17.65pt" type="#_x0000_t75">
            <v:imagedata o:title="eqIde00a4b17eb37077a867ce8686f5beb08" r:id="rId2371"/>
          </v:shape>
        </w:pict>
      </w:r>
      <w:r w:rsidRPr="00195121">
        <w:rPr>
          <w:color w:val="FF0000"/>
        </w:rPr>
        <w:t>即</w:t>
      </w:r>
      <w:r>
        <w:rPr>
          <w:color w:val="FF0000"/>
        </w:rPr>
        <w:pict>
          <v:shape alt="eqIdabcfaa90f8526206301f9cb4203e8f04" id="_x0000_i4392" style="width:72.15pt;height:32.8pt" type="#_x0000_t75">
            <v:imagedata o:title="eqIdabcfaa90f8526206301f9cb4203e8f04" r:id="rId2372"/>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所以</w:t>
      </w:r>
      <w:r>
        <w:rPr>
          <w:color w:val="FF0000"/>
        </w:rPr>
        <w:pict>
          <v:shape alt="eqIdf3b368be6cc29935ca06705e489f613b" id="_x0000_i4393" style="width:102.95pt;height:32.2pt" type="#_x0000_t75">
            <v:imagedata o:title="eqIdf3b368be6cc29935ca06705e489f613b" r:id="rId2373"/>
          </v:shape>
        </w:pict>
      </w:r>
      <w:r w:rsidRPr="00195121">
        <w:rPr>
          <w:color w:val="FF0000"/>
        </w:rPr>
        <w:t>，解得</w:t>
      </w:r>
      <w:r>
        <w:rPr>
          <w:color w:val="FF0000"/>
        </w:rPr>
        <w:pict>
          <v:shape alt="eqId2da5796e352cfd287801757c86671a3a" id="_x0000_i4394" style="width:43.1pt;height:29.85pt" type="#_x0000_t75">
            <v:imagedata o:title="eqId2da5796e352cfd287801757c86671a3a" r:id="rId2374"/>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不满足（</w:t>
      </w:r>
      <w:r w:rsidRPr="00195121">
        <w:rPr>
          <w:color w:val="FF0000"/>
        </w:rPr>
        <w:t>*</w:t>
      </w:r>
      <w:r w:rsidRPr="00195121">
        <w:rPr>
          <w:color w:val="FF0000"/>
        </w:rPr>
        <w:t>）式，所以不存在</w:t>
      </w:r>
      <w:r w:rsidRPr="00195121">
        <w:rPr>
          <w:rFonts w:ascii="Times New Roman" w:eastAsia="Times New Roman" w:hAnsi="Times New Roman"/>
          <w:i/>
          <w:color w:val="FF0000"/>
        </w:rPr>
        <w:t>m</w:t>
      </w:r>
      <w:r w:rsidRPr="00195121">
        <w:rPr>
          <w:color w:val="FF0000"/>
        </w:rPr>
        <w:t>符合题意．</w:t>
      </w:r>
    </w:p>
    <w:p w:rsidP="00195121" w:rsidR="00195121">
      <w:pPr>
        <w:spacing w:line="360" w:lineRule="auto"/>
        <w:jc w:val="left"/>
        <w:textAlignment w:val="center"/>
      </w:pPr>
      <w:r>
        <w:t>10</w:t>
      </w:r>
      <w:r>
        <w:t>．（</w:t>
      </w:r>
      <w:r>
        <w:t>23-24</w:t>
      </w:r>
      <w:r>
        <w:t>高二上</w:t>
      </w:r>
      <w:r>
        <w:t>·</w:t>
      </w:r>
      <w:r>
        <w:t>江苏宿迁</w:t>
      </w:r>
      <w:r>
        <w:t>·</w:t>
      </w:r>
      <w:r>
        <w:t>期末）已知双曲线</w:t>
      </w:r>
      <w:r>
        <w:pict>
          <v:shape alt="eqIdc5db41a1f31d6baee7c69990811edb9f" id="_x0000_i4395" style="width:10.55pt;height:12.05pt" type="#_x0000_t75">
            <v:imagedata o:title="eqIdc5db41a1f31d6baee7c69990811edb9f" r:id="rId2211"/>
          </v:shape>
        </w:pict>
      </w:r>
      <w:r>
        <w:t>：</w:t>
      </w:r>
      <w:r>
        <w:pict>
          <v:shape alt="eqId19f3fa0b40fb0d9b8c62e37316ab3b04" id="_x0000_i4396" style="width:51.05pt;height:29.4pt" type="#_x0000_t75">
            <v:imagedata o:title="eqId19f3fa0b40fb0d9b8c62e37316ab3b04" r:id="rId2161"/>
          </v:shape>
        </w:pict>
      </w:r>
      <w:r>
        <w:t>（</w:t>
      </w:r>
      <w:r>
        <w:pict>
          <v:shape alt="eqId94440d3e4c073f94f2b266ff99d50e74" id="_x0000_i4397" style="width:24.6pt;height:12.45pt" type="#_x0000_t75">
            <v:imagedata o:title="eqId94440d3e4c073f94f2b266ff99d50e74" r:id="rId2375"/>
          </v:shape>
        </w:pict>
      </w:r>
      <w:r>
        <w:t>，</w:t>
      </w:r>
      <w:r>
        <w:pict>
          <v:shape alt="eqId67ca5fd57c2c2fcc3c7a574fdd1467d9" id="_x0000_i4398" style="width:23.75pt;height:12.75pt" type="#_x0000_t75">
            <v:imagedata o:title="eqId67ca5fd57c2c2fcc3c7a574fdd1467d9" r:id="rId537"/>
          </v:shape>
        </w:pict>
      </w:r>
      <w:r>
        <w:t>）的左、右顶点分别为</w:t>
      </w:r>
      <w:r>
        <w:pict>
          <v:shape alt="eqIddad2a36927223bd70f426ba06aea4b45" id="_x0000_i4399" style="width:9.7pt;height:10.55pt" type="#_x0000_t75">
            <v:imagedata o:title="eqIddad2a36927223bd70f426ba06aea4b45" r:id="rId2125"/>
          </v:shape>
        </w:pict>
      </w:r>
      <w:r>
        <w:t>，</w:t>
      </w:r>
      <w:r>
        <w:pict>
          <v:shape alt="eqIdacc290b44635265137fdf13146b6a6d9" id="_x0000_i4400" style="width:10.55pt;height:14.05pt" type="#_x0000_t75">
            <v:imagedata o:title="eqIdacc290b44635265137fdf13146b6a6d9" r:id="rId2218"/>
          </v:shape>
        </w:pict>
      </w:r>
      <w:r>
        <w:t>，右焦点</w:t>
      </w:r>
      <w:r>
        <w:pict>
          <v:shape alt="eqIda0ed1ec316bc54c37c4286c208f55667" id="_x0000_i4401" style="width:11.45pt;height:11.45pt" type="#_x0000_t75">
            <v:imagedata o:title="eqIda0ed1ec316bc54c37c4286c208f55667" r:id="rId2105"/>
          </v:shape>
        </w:pict>
      </w:r>
      <w:r>
        <w:t>到渐近线的距离为</w:t>
      </w:r>
      <w:r>
        <w:t>1</w:t>
      </w:r>
      <w:r>
        <w:t>，且离心率为</w:t>
      </w:r>
      <w:r>
        <w:pict>
          <v:shape alt="eqId18483c9c195ecd922772527fa85c0fcb" id="_x0000_i4402" style="width:22.85pt;height:29.3pt" type="#_x0000_t75">
            <v:imagedata o:title="eqId18483c9c195ecd922772527fa85c0fcb" r:id="rId2376"/>
          </v:shape>
        </w:pict>
      </w:r>
      <w:r>
        <w:t>.</w:t>
      </w:r>
    </w:p>
    <w:p w:rsidP="00195121" w:rsidR="00195121">
      <w:pPr>
        <w:spacing w:line="360" w:lineRule="auto"/>
        <w:jc w:val="left"/>
        <w:textAlignment w:val="center"/>
      </w:pPr>
      <w:r>
        <w:t>(1)</w:t>
      </w:r>
      <w:r>
        <w:t>求双曲线</w:t>
      </w:r>
      <w:r>
        <w:pict>
          <v:shape alt="eqIdc5db41a1f31d6baee7c69990811edb9f" id="_x0000_i4403" style="width:10.55pt;height:12.05pt" type="#_x0000_t75">
            <v:imagedata o:title="eqIdc5db41a1f31d6baee7c69990811edb9f" r:id="rId2211"/>
          </v:shape>
        </w:pict>
      </w:r>
      <w:r>
        <w:t>的标准方程；</w:t>
      </w:r>
    </w:p>
    <w:p w:rsidP="00195121" w:rsidR="00195121">
      <w:pPr>
        <w:spacing w:line="360" w:lineRule="auto"/>
        <w:jc w:val="left"/>
        <w:textAlignment w:val="center"/>
      </w:pPr>
      <w:r>
        <w:t>(2)</w:t>
      </w:r>
      <w:r>
        <w:t>过点</w:t>
      </w:r>
      <w:r>
        <w:pict>
          <v:shape alt="eqIda0ed1ec316bc54c37c4286c208f55667" id="_x0000_i4404" style="width:11.45pt;height:11.45pt" type="#_x0000_t75">
            <v:imagedata o:title="eqIda0ed1ec316bc54c37c4286c208f55667" r:id="rId2105"/>
          </v:shape>
        </w:pict>
      </w:r>
      <w:r>
        <w:t>的直线</w:t>
      </w:r>
      <w:r>
        <w:pict>
          <v:shape alt="eqId0f85fca60a11e1af2bf50138d0e3fe62" id="_x0000_i4405" style="width:6.15pt;height:12.35pt" type="#_x0000_t75">
            <v:imagedata o:title="eqId0f85fca60a11e1af2bf50138d0e3fe62" r:id="rId2164"/>
          </v:shape>
        </w:pict>
      </w:r>
      <w:r>
        <w:t>（直线</w:t>
      </w:r>
      <w:r>
        <w:pict>
          <v:shape alt="eqId0f85fca60a11e1af2bf50138d0e3fe62" id="_x0000_i4406" style="width:6.15pt;height:12.35pt" type="#_x0000_t75">
            <v:imagedata o:title="eqId0f85fca60a11e1af2bf50138d0e3fe62" r:id="rId2164"/>
          </v:shape>
        </w:pict>
      </w:r>
      <w:r>
        <w:t>的斜率不为</w:t>
      </w:r>
      <w:r>
        <w:t>0</w:t>
      </w:r>
      <w:r>
        <w:t>）与双曲线</w:t>
      </w:r>
      <w:r>
        <w:pict>
          <v:shape alt="eqIdc5db41a1f31d6baee7c69990811edb9f" id="_x0000_i4407" style="width:10.55pt;height:12.05pt" type="#_x0000_t75">
            <v:imagedata o:title="eqIdc5db41a1f31d6baee7c69990811edb9f" r:id="rId2211"/>
          </v:shape>
        </w:pict>
      </w:r>
      <w:r>
        <w:t>交于</w:t>
      </w:r>
      <w:r>
        <w:pict>
          <v:shape alt="eqId5963abe8f421bd99a2aaa94831a951e9" id="_x0000_i4408" style="width:10.55pt;height:10.55pt" type="#_x0000_t75">
            <v:imagedata o:title="eqId5963abe8f421bd99a2aaa94831a951e9" r:id="rId2216"/>
          </v:shape>
        </w:pict>
      </w:r>
      <w:r>
        <w:t>，</w:t>
      </w:r>
      <w:r>
        <w:pict>
          <v:shape alt="eqId7f9e8449aad35c5d840a3395ea86df6d" id="_x0000_i4409" style="width:9.7pt;height:10.55pt" type="#_x0000_t75">
            <v:imagedata o:title="eqId7f9e8449aad35c5d840a3395ea86df6d" r:id="rId2377"/>
          </v:shape>
        </w:pict>
      </w:r>
      <w:r>
        <w:t>两点，若</w:t>
      </w:r>
      <w:r>
        <w:pict>
          <v:shape alt="eqIdac047e91852b91af639feec23a9598b2" id="_x0000_i4410" style="width:14.05pt;height:11.45pt" type="#_x0000_t75">
            <v:imagedata o:title="eqIdac047e91852b91af639feec23a9598b2" r:id="rId2106"/>
          </v:shape>
        </w:pict>
      </w:r>
      <w:r>
        <w:t>，</w:t>
      </w:r>
      <w:r>
        <w:pict>
          <v:shape alt="eqId54a5d7d3b6b63fe5c24c3907b7a8eaa3" id="_x0000_i4411" style="width:12.3pt;height:12.3pt" type="#_x0000_t75">
            <v:imagedata o:title="eqId54a5d7d3b6b63fe5c24c3907b7a8eaa3" r:id="rId2129"/>
          </v:shape>
        </w:pict>
      </w:r>
      <w:r>
        <w:t>分别为直线</w:t>
      </w:r>
      <w:r>
        <w:pict>
          <v:shape alt="eqId20a541b81584a032f571159ea152c85a" id="_x0000_i4412" style="width:15.85pt;height:10.55pt" type="#_x0000_t75">
            <v:imagedata o:title="eqId20a541b81584a032f571159ea152c85a" r:id="rId2378"/>
          </v:shape>
        </w:pict>
      </w:r>
      <w:r>
        <w:t>，</w:t>
      </w:r>
      <w:r>
        <w:pict>
          <v:shape alt="eqIdcb6ede9761b5b90f8dc137708e1ee90f" id="_x0000_i4413" style="width:17.6pt;height:13.7pt" type="#_x0000_t75">
            <v:imagedata o:title="eqIdcb6ede9761b5b90f8dc137708e1ee90f" r:id="rId2379"/>
          </v:shape>
        </w:pict>
      </w:r>
      <w:r>
        <w:t>与</w:t>
      </w:r>
      <w:r>
        <w:pict>
          <v:shape alt="eqIdd053b14c8588eee2acbbe44fc37a6886" id="_x0000_i4414" style="width:9.65pt;height:10.65pt" type="#_x0000_t75">
            <v:imagedata o:title="eqIdd053b14c8588eee2acbbe44fc37a6886" r:id="rId2243"/>
          </v:shape>
        </w:pict>
      </w:r>
      <w:r>
        <w:t>轴的交点，记</w:t>
      </w:r>
      <w:r>
        <w:pict>
          <v:shape alt="eqId3a51268fce97426487c3338d6ec3d571" id="_x0000_i4415" style="width:33.45pt;height:12.2pt" type="#_x0000_t75">
            <v:imagedata o:title="eqId3a51268fce97426487c3338d6ec3d571" r:id="rId2380"/>
          </v:shape>
        </w:pict>
      </w:r>
      <w:r>
        <w:t>，</w:t>
      </w:r>
      <w:r>
        <w:pict>
          <v:shape alt="eqId01a95ec3bb06756f0b4f047282de02bb" id="_x0000_i4416" style="width:36.95pt;height:15.15pt" type="#_x0000_t75">
            <v:imagedata o:title="eqId01a95ec3bb06756f0b4f047282de02bb" r:id="rId2381"/>
          </v:shape>
        </w:pict>
      </w:r>
      <w:r>
        <w:t>的面积分别记为</w:t>
      </w:r>
      <w:r>
        <w:pict>
          <v:shape alt="eqId8f404e73b2a2365af336885e7c8e7101" id="_x0000_i4417" style="width:26.4pt;height:15.85pt" type="#_x0000_t75">
            <v:imagedata o:title="eqId8f404e73b2a2365af336885e7c8e7101" r:id="rId2382"/>
          </v:shape>
        </w:pict>
      </w:r>
      <w:r>
        <w:t>，</w:t>
      </w:r>
      <w:r>
        <w:pict>
          <v:shape alt="eqId9ef61ff00ff982ea512db9b52c5beaeb" id="_x0000_i4418" style="width:28.15pt;height:16.45pt" type="#_x0000_t75">
            <v:imagedata o:title="eqId9ef61ff00ff982ea512db9b52c5beaeb" r:id="rId2383"/>
          </v:shape>
        </w:pict>
      </w:r>
      <w:r>
        <w:t>，求</w:t>
      </w:r>
      <w:r>
        <w:pict>
          <v:shape alt="eqIdcc040b938d17798212ed6d78fdac5128" id="_x0000_i4419" style="width:31.65pt;height:30.95pt" type="#_x0000_t75">
            <v:imagedata o:title="eqIdcc040b938d17798212ed6d78fdac5128" r:id="rId2384"/>
          </v:shape>
        </w:pict>
      </w:r>
      <w:r>
        <w:t>的值</w:t>
      </w:r>
      <w:r>
        <w:t>.</w:t>
      </w:r>
    </w:p>
    <w:p w:rsidP="00195121" w:rsidR="00195121" w:rsidRPr="00195121">
      <w:pPr>
        <w:shd w:color="auto" w:fill="F2F2F2" w:val="clear"/>
        <w:spacing w:line="360" w:lineRule="auto"/>
        <w:jc w:val="left"/>
        <w:textAlignment w:val="center"/>
        <w:rPr>
          <w:color w:val="FF0000"/>
        </w:rPr>
      </w:pPr>
      <w:r w:rsidRPr="00195121">
        <w:rPr>
          <w:color w:val="FF0000"/>
        </w:rPr>
        <w:t>【答案】</w:t>
      </w:r>
      <w:r w:rsidRPr="00195121">
        <w:rPr>
          <w:color w:val="FF0000"/>
        </w:rPr>
        <w:t>(1)</w:t>
      </w:r>
      <w:r>
        <w:rPr>
          <w:color w:val="FF0000"/>
        </w:rPr>
        <w:pict>
          <v:shape alt="eqId43a218602e8e3a52f74f760059aa7014" id="_x0000_i4420" style="width:48.4pt;height:29.05pt" type="#_x0000_t75">
            <v:imagedata o:title="eqId43a218602e8e3a52f74f760059aa7014" r:id="rId2385"/>
          </v:shape>
        </w:pict>
      </w:r>
    </w:p>
    <w:p w:rsidP="00195121" w:rsidR="00195121" w:rsidRPr="00195121">
      <w:pPr>
        <w:shd w:color="auto" w:fill="F2F2F2" w:val="clear"/>
        <w:spacing w:line="360" w:lineRule="auto"/>
        <w:jc w:val="left"/>
        <w:textAlignment w:val="center"/>
        <w:rPr>
          <w:color w:val="FF0000"/>
        </w:rPr>
      </w:pPr>
      <w:r w:rsidRPr="00195121">
        <w:rPr>
          <w:color w:val="FF0000"/>
        </w:rPr>
        <w:t>(2)</w:t>
      </w:r>
      <w:r>
        <w:rPr>
          <w:color w:val="FF0000"/>
        </w:rPr>
        <w:pict>
          <v:shape alt="eqId8d2b940a5a9b5bce3d117695f5d67b66" id="_x0000_i4421" style="width:74.75pt;height:30.8pt" type="#_x0000_t75">
            <v:imagedata o:title="eqId8d2b940a5a9b5bce3d117695f5d67b66" r:id="rId2386"/>
          </v:shape>
        </w:pict>
      </w:r>
    </w:p>
    <w:p w:rsidP="00195121" w:rsidR="00195121" w:rsidRPr="00195121">
      <w:pPr>
        <w:shd w:color="auto" w:fill="F2F2F2" w:val="clear"/>
        <w:spacing w:line="360" w:lineRule="auto"/>
        <w:jc w:val="left"/>
        <w:textAlignment w:val="center"/>
        <w:rPr>
          <w:color w:val="FF0000"/>
        </w:rPr>
      </w:pPr>
      <w:r w:rsidRPr="00195121">
        <w:rPr>
          <w:color w:val="FF0000"/>
        </w:rPr>
        <w:t>【详解】（</w:t>
      </w:r>
      <w:r w:rsidRPr="00195121">
        <w:rPr>
          <w:color w:val="FF0000"/>
        </w:rPr>
        <w:t>1</w:t>
      </w:r>
      <w:r w:rsidRPr="00195121">
        <w:rPr>
          <w:color w:val="FF0000"/>
        </w:rPr>
        <w:t>）设</w:t>
      </w:r>
      <m:oMath>
        <m:r>
          <w:rPr>
            <w:rFonts w:ascii="Cambria Math" w:cs="Cambria Math" w:hAnsi="Cambria Math"/>
          </w:rPr>
          <m:t>F</m:t>
        </m:r>
        <m:d>
          <m:dPr>
            <m:ctrlPr>
              <w:rPr>
                <w:rFonts w:ascii="Cambria Math" w:hAnsi="Cambria Math"/>
              </w:rPr>
            </m:ctrlPr>
          </m:dPr>
          <m:e>
            <m:r>
              <w:rPr>
                <w:rFonts w:ascii="Cambria Math" w:cs="Cambria Math" w:hAnsi="Cambria Math"/>
              </w:rPr>
              <m:t>c,0</m:t>
            </m:r>
          </m:e>
        </m:d>
      </m:oMath>
      <w:r w:rsidRPr="00195121">
        <w:rPr>
          <w:color w:val="FF0000"/>
        </w:rPr>
        <w:t>，其中一条渐近线方程为</w:t>
      </w:r>
      <w:r>
        <w:rPr>
          <w:color w:val="FF0000"/>
        </w:rPr>
        <w:pict>
          <v:shape alt="eqId0ac89d45e79b10741d93a9443c70adde" id="_x0000_i4422" style="width:34.3pt;height:27.15pt" type="#_x0000_t75">
            <v:imagedata o:title="eqId0ac89d45e79b10741d93a9443c70adde" r:id="rId611"/>
          </v:shape>
        </w:pict>
      </w:r>
      <w:r w:rsidRPr="00195121">
        <w:rPr>
          <w:color w:val="FF0000"/>
        </w:rPr>
        <w:t>，即</w:t>
      </w:r>
      <w:r>
        <w:rPr>
          <w:color w:val="FF0000"/>
        </w:rPr>
        <w:pict>
          <v:shape alt="eqId5073552dadf6b05b65dabb17aef220a8" id="_x0000_i4423" style="width:43.95pt;height:13.15pt" type="#_x0000_t75">
            <v:imagedata o:title="eqId5073552dadf6b05b65dabb17aef220a8" r:id="rId1195"/>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则焦点到渐近线的距离</w:t>
      </w:r>
      <w:r>
        <w:rPr>
          <w:color w:val="FF0000"/>
        </w:rPr>
        <w:pict>
          <v:shape alt="eqId30bac527ec9d3aedbdc1408b01bd9300" id="_x0000_i4424" style="width:110.9pt;height:29.9pt" type="#_x0000_t75">
            <v:imagedata o:title="eqId30bac527ec9d3aedbdc1408b01bd9300" r:id="rId2387"/>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又</w:t>
      </w:r>
      <w:r>
        <w:rPr>
          <w:color w:val="FF0000"/>
        </w:rPr>
        <w:pict>
          <v:shape alt="eqId3b5ad667995941344d0ff2f8dcb28595" id="_x0000_i4425" style="width:56.3pt;height:29.95pt" type="#_x0000_t75">
            <v:imagedata o:title="eqId3b5ad667995941344d0ff2f8dcb28595" r:id="rId2388"/>
          </v:shape>
        </w:pict>
      </w:r>
      <w:r w:rsidRPr="00195121">
        <w:rPr>
          <w:color w:val="FF0000"/>
        </w:rPr>
        <w:t>，则</w:t>
      </w:r>
      <w:r>
        <w:rPr>
          <w:color w:val="FF0000"/>
        </w:rPr>
        <w:pict>
          <v:shape alt="eqId92b5d8d16e8739943c299893fd29b936" id="_x0000_i4426" style="width:73.9pt;height:29pt" type="#_x0000_t75">
            <v:imagedata o:title="eqId92b5d8d16e8739943c299893fd29b936" r:id="rId2389"/>
          </v:shape>
        </w:pict>
      </w:r>
      <w:r w:rsidRPr="00195121">
        <w:rPr>
          <w:color w:val="FF0000"/>
        </w:rPr>
        <w:t>，则</w:t>
      </w:r>
      <w:r>
        <w:rPr>
          <w:color w:val="FF0000"/>
        </w:rPr>
        <w:pict>
          <v:shape alt="eqId00854f7abcef6f47a0046a1e85ebf178" id="_x0000_i4427" style="width:29.05pt;height:13.9pt" type="#_x0000_t75">
            <v:imagedata o:title="eqId00854f7abcef6f47a0046a1e85ebf178" r:id="rId594"/>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所以双曲线方程为</w:t>
      </w:r>
      <w:r>
        <w:rPr>
          <w:color w:val="FF0000"/>
        </w:rPr>
        <w:pict>
          <v:shape alt="eqId43a218602e8e3a52f74f760059aa7014" id="_x0000_i4428" style="width:48.4pt;height:29.05pt" type="#_x0000_t75">
            <v:imagedata o:title="eqId43a218602e8e3a52f74f760059aa7014" r:id="rId2385"/>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w:t>
      </w:r>
      <w:r w:rsidRPr="00195121">
        <w:rPr>
          <w:color w:val="FF0000"/>
        </w:rPr>
        <w:t>2</w:t>
      </w:r>
      <w:r w:rsidRPr="00195121">
        <w:rPr>
          <w:color w:val="FF0000"/>
        </w:rPr>
        <w:t>）由（</w:t>
      </w:r>
      <w:r w:rsidRPr="00195121">
        <w:rPr>
          <w:color w:val="FF0000"/>
        </w:rPr>
        <w:t>1</w:t>
      </w:r>
      <w:r w:rsidRPr="00195121">
        <w:rPr>
          <w:color w:val="FF0000"/>
        </w:rPr>
        <w:t>）知</w:t>
      </w:r>
      <w:r>
        <w:rPr>
          <w:color w:val="FF0000"/>
        </w:rPr>
        <w:pict>
          <v:shape alt="eqIddb5660be1b6e0d3d1cab756d6f8f5855" id="_x0000_i4429" style="width:34.3pt;height:17.8pt" type="#_x0000_t75">
            <v:imagedata o:title="eqIddb5660be1b6e0d3d1cab756d6f8f5855" r:id="rId2390"/>
          </v:shape>
        </w:pict>
      </w:r>
      <w:r w:rsidRPr="00195121">
        <w:rPr>
          <w:color w:val="FF0000"/>
        </w:rPr>
        <w:t>，设直线</w:t>
      </w:r>
      <w:r>
        <w:rPr>
          <w:color w:val="FF0000"/>
        </w:rPr>
        <w:pict>
          <v:shape alt="eqId44c273a185a3b6cb29c26455566408ac" id="_x0000_i4430" style="width:57.2pt;height:14.1pt" type="#_x0000_t75">
            <v:imagedata o:title="eqId44c273a185a3b6cb29c26455566408ac" r:id="rId2391"/>
          </v:shape>
        </w:pict>
      </w:r>
      <w:r w:rsidRPr="00195121">
        <w:rPr>
          <w:color w:val="FF0000"/>
        </w:rPr>
        <w:t>，</w:t>
      </w:r>
      <m:oMath>
        <m:r>
          <w:rPr>
            <w:rFonts w:ascii="Cambria Math" w:cs="Cambria Math" w:hAnsi="Cambria Math"/>
          </w:rPr>
          <m:t>A</m:t>
        </m:r>
        <m:d>
          <m:dPr>
            <m:ctrlPr>
              <w:rPr>
                <w:rFonts w:ascii="Cambria Math" w:hAnsi="Cambria Math"/>
              </w:rPr>
            </m:ctrlPr>
          </m:dPr>
          <m:e>
            <m:sSub>
              <m:sSubPr>
                <m:ctrlPr>
                  <w:rPr>
                    <w:rFonts w:ascii="Cambria Math" w:hAnsi="Cambria Math"/>
                  </w:rPr>
                </m:ctrlPr>
              </m:sSubPr>
              <m:e>
                <m:r>
                  <w:rPr>
                    <w:rFonts w:ascii="Cambria Math" w:cs="Cambria Math" w:hAnsi="Cambria Math"/>
                  </w:rPr>
                  <m:t>x</m:t>
                </m:r>
              </m:e>
              <m:sub>
                <m:r>
                  <w:rPr>
                    <w:rFonts w:ascii="Cambria Math" w:cs="Cambria Math" w:hAnsi="Cambria Math"/>
                  </w:rPr>
                  <m:t>1</m:t>
                </m:r>
              </m:sub>
            </m:sSub>
            <m:r>
              <w:rPr>
                <w:rFonts w:ascii="Cambria Math" w:cs="Cambria Math" w:hAnsi="Cambria Math"/>
              </w:rPr>
              <m:t>,</m:t>
            </m:r>
            <m:sSub>
              <m:sSubPr>
                <m:ctrlPr>
                  <w:rPr>
                    <w:rFonts w:ascii="Cambria Math" w:hAnsi="Cambria Math"/>
                  </w:rPr>
                </m:ctrlPr>
              </m:sSubPr>
              <m:e>
                <m:r>
                  <w:rPr>
                    <w:rFonts w:ascii="Cambria Math" w:cs="Cambria Math" w:hAnsi="Cambria Math"/>
                  </w:rPr>
                  <m:t>y</m:t>
                </m:r>
              </m:e>
              <m:sub>
                <m:r>
                  <w:rPr>
                    <w:rFonts w:ascii="Cambria Math" w:cs="Cambria Math" w:hAnsi="Cambria Math"/>
                  </w:rPr>
                  <m:t>1</m:t>
                </m:r>
              </m:sub>
            </m:sSub>
          </m:e>
        </m:d>
      </m:oMath>
      <w:r w:rsidRPr="00195121">
        <w:rPr>
          <w:color w:val="FF0000"/>
        </w:rPr>
        <w:t>,</w:t>
      </w:r>
      <m:oMath>
        <m:r>
          <w:rPr>
            <w:rFonts w:ascii="Cambria Math" w:cs="Cambria Math" w:hAnsi="Cambria Math"/>
          </w:rPr>
          <m:t>B</m:t>
        </m:r>
        <m:d>
          <m:dPr>
            <m:ctrlPr>
              <w:rPr>
                <w:rFonts w:ascii="Cambria Math" w:hAnsi="Cambria Math"/>
              </w:rPr>
            </m:ctrlPr>
          </m:dPr>
          <m:e>
            <m:sSub>
              <m:sSubPr>
                <m:ctrlPr>
                  <w:rPr>
                    <w:rFonts w:ascii="Cambria Math" w:hAnsi="Cambria Math"/>
                  </w:rPr>
                </m:ctrlPr>
              </m:sSubPr>
              <m:e>
                <m:r>
                  <w:rPr>
                    <w:rFonts w:ascii="Cambria Math" w:cs="Cambria Math" w:hAnsi="Cambria Math"/>
                  </w:rPr>
                  <m:t>x</m:t>
                </m:r>
              </m:e>
              <m:sub>
                <m:r>
                  <w:rPr>
                    <w:rFonts w:ascii="Cambria Math" w:cs="Cambria Math" w:hAnsi="Cambria Math"/>
                  </w:rPr>
                  <m:t>2</m:t>
                </m:r>
              </m:sub>
            </m:sSub>
            <m:r>
              <w:rPr>
                <w:rFonts w:ascii="Cambria Math" w:cs="Cambria Math" w:hAnsi="Cambria Math"/>
              </w:rPr>
              <m:t>,</m:t>
            </m:r>
            <m:sSub>
              <m:sSubPr>
                <m:ctrlPr>
                  <w:rPr>
                    <w:rFonts w:ascii="Cambria Math" w:hAnsi="Cambria Math"/>
                  </w:rPr>
                </m:ctrlPr>
              </m:sSubPr>
              <m:e>
                <m:r>
                  <w:rPr>
                    <w:rFonts w:ascii="Cambria Math" w:cs="Cambria Math" w:hAnsi="Cambria Math"/>
                  </w:rPr>
                  <m:t>y</m:t>
                </m:r>
              </m:e>
              <m:sub>
                <m:r>
                  <w:rPr>
                    <w:rFonts w:ascii="Cambria Math" w:cs="Cambria Math" w:hAnsi="Cambria Math"/>
                  </w:rPr>
                  <m:t>2</m:t>
                </m:r>
              </m:sub>
            </m:sSub>
          </m:e>
        </m:d>
      </m:oMath>
    </w:p>
    <w:p w:rsidP="00195121" w:rsidR="00195121" w:rsidRPr="00195121">
      <w:pPr>
        <w:shd w:color="auto" w:fill="F2F2F2" w:val="clear"/>
        <w:spacing w:line="360" w:lineRule="auto"/>
        <w:jc w:val="left"/>
        <w:textAlignment w:val="center"/>
        <w:rPr>
          <w:color w:val="FF0000"/>
        </w:rPr>
      </w:pPr>
      <w:r w:rsidRPr="00195121">
        <w:rPr>
          <w:color w:val="FF0000"/>
        </w:rPr>
        <w:t>联立</w:t>
      </w:r>
      <w:r>
        <w:rPr>
          <w:color w:val="FF0000"/>
        </w:rPr>
        <w:pict>
          <v:shape alt="eqId5e271b02b3bd9f897683268f8aa04017" id="_x0000_i4431" style="width:54.55pt;height:45.35pt" type="#_x0000_t75">
            <v:imagedata o:title="eqId5e271b02b3bd9f897683268f8aa04017" r:id="rId2392"/>
          </v:shape>
        </w:pict>
      </w:r>
      <w:r w:rsidRPr="00195121">
        <w:rPr>
          <w:color w:val="FF0000"/>
        </w:rPr>
        <w:t>，得</w:t>
      </w:r>
      <w:r>
        <w:rPr>
          <w:color w:val="FF0000"/>
        </w:rPr>
        <w:pict>
          <v:shape alt="eqIddb471a6e4a65d8024004ba9a21198267" id="_x0000_i4432" style="width:105.6pt;height:19.15pt" type="#_x0000_t75">
            <v:imagedata o:title="eqIddb471a6e4a65d8024004ba9a21198267" r:id="rId2393"/>
          </v:shape>
        </w:pict>
      </w:r>
      <w:r w:rsidRPr="00195121">
        <w:rPr>
          <w:color w:val="FF0000"/>
        </w:rPr>
        <w:t>，</w:t>
      </w:r>
      <w:r>
        <w:rPr>
          <w:color w:val="FF0000"/>
        </w:rPr>
        <w:pict>
          <v:shape alt="eqIdf6c6d6f566804bf4a14105671880ecb2" id="_x0000_i4433" style="width:44.9pt;height:13.9pt" type="#_x0000_t75">
            <v:imagedata o:title="eqIdf6c6d6f566804bf4a14105671880ecb2" r:id="rId2394"/>
          </v:shape>
        </w:pict>
      </w:r>
      <w:r w:rsidRPr="00195121">
        <w:rPr>
          <w:color w:val="FF0000"/>
        </w:rPr>
        <w:t>，</w:t>
      </w:r>
    </w:p>
    <w:p w:rsidP="00195121" w:rsidR="00195121" w:rsidRPr="00195121">
      <w:pPr>
        <w:shd w:color="auto" w:fill="F2F2F2" w:val="clear"/>
        <w:spacing w:line="360" w:lineRule="auto"/>
        <w:jc w:val="left"/>
        <w:textAlignment w:val="center"/>
        <w:rPr>
          <w:color w:val="FF0000"/>
        </w:rPr>
      </w:pPr>
      <w:r>
        <w:rPr>
          <w:color w:val="FF0000"/>
        </w:rPr>
        <w:pict>
          <v:shape alt="eqId972545369436de5a9829cb0179785952" id="_x0000_i4434" style="width:69.5pt;height:27.35pt" type="#_x0000_t75">
            <v:imagedata o:title="eqId972545369436de5a9829cb0179785952" r:id="rId2395"/>
          </v:shape>
        </w:pict>
      </w:r>
      <w:r w:rsidRPr="00195121">
        <w:rPr>
          <w:color w:val="FF0000"/>
        </w:rPr>
        <w:t>，</w:t>
      </w:r>
      <w:r>
        <w:rPr>
          <w:color w:val="FF0000"/>
        </w:rPr>
        <w:pict>
          <v:shape alt="eqIdb522de48e6b9730f9318fd9178ce4f25" id="_x0000_i4435" style="width:59.8pt;height:27.3pt" type="#_x0000_t75">
            <v:imagedata o:title="eqIdb522de48e6b9730f9318fd9178ce4f25" r:id="rId2396"/>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直线</w:t>
      </w:r>
      <w:r>
        <w:rPr>
          <w:color w:val="FF0000"/>
        </w:rPr>
        <w:pict>
          <v:shape alt="eqId20a541b81584a032f571159ea152c85a" id="_x0000_i4436" style="width:15.85pt;height:10.55pt" type="#_x0000_t75">
            <v:imagedata o:title="eqId20a541b81584a032f571159ea152c85a" r:id="rId2378"/>
          </v:shape>
        </w:pict>
      </w:r>
      <w:r w:rsidRPr="00195121">
        <w:rPr>
          <w:color w:val="FF0000"/>
        </w:rPr>
        <w:t>的方程为</w:t>
      </w:r>
      <w:r>
        <w:rPr>
          <w:color w:val="FF0000"/>
        </w:rPr>
        <w:pict>
          <v:shape alt="eqId9448abd817cf8764db27c4390555dafd" id="_x0000_i4437" style="width:88.9pt;height:30.95pt" type="#_x0000_t75">
            <v:imagedata o:title="eqId9448abd817cf8764db27c4390555dafd" r:id="rId2397"/>
          </v:shape>
        </w:pict>
      </w:r>
      <w:r w:rsidRPr="00195121">
        <w:rPr>
          <w:color w:val="FF0000"/>
        </w:rPr>
        <w:t>，当</w:t>
      </w:r>
      <w:r>
        <w:rPr>
          <w:color w:val="FF0000"/>
        </w:rPr>
        <w:pict>
          <v:shape alt="eqIdbb45f673c56a289ea78831c9237e8d20" id="_x0000_i4438" style="width:24.6pt;height:12.3pt" type="#_x0000_t75">
            <v:imagedata o:title="eqIdbb45f673c56a289ea78831c9237e8d20" r:id="rId2262"/>
          </v:shape>
        </w:pict>
      </w:r>
      <w:r w:rsidRPr="00195121">
        <w:rPr>
          <w:color w:val="FF0000"/>
        </w:rPr>
        <w:t>时，</w:t>
      </w:r>
      <w:r>
        <w:rPr>
          <w:color w:val="FF0000"/>
        </w:rPr>
        <w:pict>
          <v:shape alt="eqId34dcdde980c239d5049325ebf1cb07b7" id="_x0000_i4439" style="width:51.9pt;height:33.45pt" type="#_x0000_t75">
            <v:imagedata o:title="eqId34dcdde980c239d5049325ebf1cb07b7" r:id="rId2398"/>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直线</w:t>
      </w:r>
      <w:r>
        <w:rPr>
          <w:color w:val="FF0000"/>
        </w:rPr>
        <w:pict>
          <v:shape alt="eqIdcb6ede9761b5b90f8dc137708e1ee90f" id="_x0000_i4440" style="width:17.6pt;height:13.7pt" type="#_x0000_t75">
            <v:imagedata o:title="eqIdcb6ede9761b5b90f8dc137708e1ee90f" r:id="rId2379"/>
          </v:shape>
        </w:pict>
      </w:r>
      <w:r w:rsidRPr="00195121">
        <w:rPr>
          <w:color w:val="FF0000"/>
        </w:rPr>
        <w:t>的方程为</w:t>
      </w:r>
      <w:r>
        <w:rPr>
          <w:color w:val="FF0000"/>
        </w:rPr>
        <w:pict>
          <v:shape alt="eqId16702b66cbe0c6ba3f2c9c3e323d67ea" id="_x0000_i4441" style="width:89.7pt;height:31pt" type="#_x0000_t75">
            <v:imagedata o:title="eqId16702b66cbe0c6ba3f2c9c3e323d67ea" r:id="rId2399"/>
          </v:shape>
        </w:pict>
      </w:r>
      <w:r w:rsidRPr="00195121">
        <w:rPr>
          <w:color w:val="FF0000"/>
        </w:rPr>
        <w:t>，当</w:t>
      </w:r>
      <w:r>
        <w:rPr>
          <w:color w:val="FF0000"/>
        </w:rPr>
        <w:pict>
          <v:shape alt="eqIdbb45f673c56a289ea78831c9237e8d20" id="_x0000_i4442" style="width:24.6pt;height:12.3pt" type="#_x0000_t75">
            <v:imagedata o:title="eqIdbb45f673c56a289ea78831c9237e8d20" r:id="rId2262"/>
          </v:shape>
        </w:pict>
      </w:r>
      <w:r w:rsidRPr="00195121">
        <w:rPr>
          <w:color w:val="FF0000"/>
        </w:rPr>
        <w:t>时，</w:t>
      </w:r>
      <w:r>
        <w:rPr>
          <w:color w:val="FF0000"/>
        </w:rPr>
        <w:pict>
          <v:shape alt="eqIdff95bd818f1c539cbf3d226a1c7d4bdd" id="_x0000_i4443" style="width:52.8pt;height:33.45pt" type="#_x0000_t75">
            <v:imagedata o:title="eqIdff95bd818f1c539cbf3d226a1c7d4bdd" r:id="rId2400"/>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即</w:t>
      </w:r>
      <w:r>
        <w:rPr>
          <w:color w:val="FF0000"/>
        </w:rPr>
        <w:pict>
          <v:shape alt="eqIdf450eb04860fa718559f9a2291a6c1e9" id="_x0000_i4444" style="width:66.9pt;height:35.1pt" type="#_x0000_t75">
            <v:imagedata o:title="eqIdf450eb04860fa718559f9a2291a6c1e9" r:id="rId2401"/>
          </v:shape>
        </w:pict>
      </w:r>
      <w:r w:rsidRPr="00195121">
        <w:rPr>
          <w:color w:val="FF0000"/>
        </w:rPr>
        <w:t>，</w:t>
      </w:r>
      <w:r>
        <w:rPr>
          <w:color w:val="FF0000"/>
        </w:rPr>
        <w:pict>
          <v:shape alt="eqId607f36579cf11498406cbee67bf40c81" id="_x0000_i4445" style="width:65.95pt;height:34.95pt" type="#_x0000_t75">
            <v:imagedata o:title="eqId607f36579cf11498406cbee67bf40c81" r:id="rId2402"/>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如图可知，</w:t>
      </w:r>
      <w:r>
        <w:rPr>
          <w:color w:val="FF0000"/>
        </w:rPr>
        <w:pict>
          <v:shape alt="eqId82e500f4d23a28c9ac85cd9b55e024ff" id="_x0000_i4446" style="width:211.2pt;height:44.2pt" type="#_x0000_t75">
            <v:imagedata o:title="eqId82e500f4d23a28c9ac85cd9b55e024ff" r:id="rId2403"/>
          </v:shape>
        </w:pict>
      </w:r>
      <w:r w:rsidRPr="00195121">
        <w:rPr>
          <w:color w:val="FF0000"/>
        </w:rPr>
        <w:t>，</w:t>
      </w:r>
    </w:p>
    <w:p w:rsidP="00195121" w:rsidR="00195121" w:rsidRPr="00195121">
      <w:pPr>
        <w:shd w:color="auto" w:fill="F2F2F2" w:val="clear"/>
        <w:spacing w:line="360" w:lineRule="auto"/>
        <w:jc w:val="left"/>
        <w:textAlignment w:val="center"/>
        <w:rPr>
          <w:color w:val="FF0000"/>
        </w:rPr>
      </w:pPr>
      <w:r>
        <w:rPr>
          <w:color w:val="FF0000"/>
        </w:rPr>
        <w:pict>
          <v:shape alt="eqId12298babc1775543df6b0db5f52ceb2d" id="_x0000_i4447" style="width:244.65pt;height:60pt" type="#_x0000_t75">
            <v:imagedata o:title="eqId12298babc1775543df6b0db5f52ceb2d" r:id="rId2404"/>
          </v:shape>
        </w:pict>
      </w:r>
      <w:r w:rsidRPr="00195121">
        <w:rPr>
          <w:color w:val="FF0000"/>
        </w:rPr>
        <w:t>，</w:t>
      </w:r>
    </w:p>
    <w:p w:rsidP="00195121" w:rsidR="00195121" w:rsidRPr="00195121">
      <w:pPr>
        <w:shd w:color="auto" w:fill="F2F2F2" w:val="clear"/>
        <w:spacing w:line="360" w:lineRule="auto"/>
        <w:jc w:val="left"/>
        <w:textAlignment w:val="center"/>
        <w:rPr>
          <w:color w:val="FF0000"/>
        </w:rPr>
      </w:pPr>
      <w:r>
        <w:rPr>
          <w:color w:val="FF0000"/>
        </w:rPr>
        <w:pict>
          <v:shape alt="eqId4551747dd581373f6544785ef1d0c1e3" id="_x0000_i4448" style="width:174.25pt;height:44.2pt" type="#_x0000_t75">
            <v:imagedata o:title="eqId4551747dd581373f6544785ef1d0c1e3" r:id="rId2405"/>
          </v:shape>
        </w:pict>
      </w:r>
      <w:r w:rsidRPr="00195121">
        <w:rPr>
          <w:color w:val="FF0000"/>
        </w:rPr>
        <w:t>，</w:t>
      </w:r>
    </w:p>
    <w:p w:rsidP="00195121" w:rsidR="00195121" w:rsidRPr="00195121">
      <w:pPr>
        <w:shd w:color="auto" w:fill="F2F2F2" w:val="clear"/>
        <w:spacing w:line="360" w:lineRule="auto"/>
        <w:jc w:val="left"/>
        <w:textAlignment w:val="center"/>
        <w:rPr>
          <w:color w:val="FF0000"/>
        </w:rPr>
      </w:pPr>
      <w:r>
        <w:rPr>
          <w:color w:val="FF0000"/>
        </w:rPr>
        <w:pict>
          <v:shape alt="eqId2029785eb9c6b28c925b425ee21a06f4" id="_x0000_i4449" style="width:155.75pt;height:44.2pt" type="#_x0000_t75">
            <v:imagedata o:title="eqId2029785eb9c6b28c925b425ee21a06f4" r:id="rId2406"/>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当</w:t>
      </w:r>
      <w:r>
        <w:rPr>
          <w:color w:val="FF0000"/>
        </w:rPr>
        <w:pict>
          <v:shape alt="eqId0baedc4d7e690ab3f7d80d30ba0a9efe" id="_x0000_i4450" style="width:27.25pt;height:12.5pt" type="#_x0000_t75">
            <v:imagedata o:title="eqId0baedc4d7e690ab3f7d80d30ba0a9efe" r:id="rId2236"/>
          </v:shape>
        </w:pict>
      </w:r>
      <w:r w:rsidRPr="00195121">
        <w:rPr>
          <w:color w:val="FF0000"/>
        </w:rPr>
        <w:t>，</w:t>
      </w:r>
      <w:r>
        <w:rPr>
          <w:color w:val="FF0000"/>
        </w:rPr>
        <w:pict>
          <v:shape alt="eqId30912c40f92e86a10667eba0fd2051bb" id="_x0000_i4451" style="width:27.25pt;height:13.3pt" type="#_x0000_t75">
            <v:imagedata o:title="eqId30912c40f92e86a10667eba0fd2051bb" r:id="rId2407"/>
          </v:shape>
        </w:pict>
      </w:r>
      <w:r w:rsidRPr="00195121">
        <w:rPr>
          <w:color w:val="FF0000"/>
        </w:rPr>
        <w:t>时，</w:t>
      </w:r>
      <w:r>
        <w:rPr>
          <w:color w:val="FF0000"/>
        </w:rPr>
        <w:pict>
          <v:shape alt="eqId4f535f1749f8608fb52186ec1b05e88a" id="_x0000_i4452" style="width:95.9pt;height:29.9pt" type="#_x0000_t75">
            <v:imagedata o:title="eqId4f535f1749f8608fb52186ec1b05e88a" r:id="rId2408"/>
          </v:shape>
        </w:pict>
      </w:r>
      <w:r w:rsidRPr="00195121">
        <w:rPr>
          <w:color w:val="FF0000"/>
        </w:rPr>
        <w:t>，</w:t>
      </w:r>
      <w:r>
        <w:rPr>
          <w:color w:val="FF0000"/>
        </w:rPr>
        <w:pict>
          <v:shape alt="eqId145f123423d974c24d5ea660efbd9687" id="_x0000_i4453" style="width:125.85pt;height:42.15pt" type="#_x0000_t75">
            <v:imagedata o:title="eqId145f123423d974c24d5ea660efbd9687" r:id="rId2409"/>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所以</w:t>
      </w:r>
      <w:r>
        <w:rPr>
          <w:color w:val="FF0000"/>
        </w:rPr>
        <w:pict>
          <v:shape alt="eqIdff20b6401b386214fd5d952484cfc46a" id="_x0000_i4454" style="width:187.45pt;height:42.25pt" type="#_x0000_t75">
            <v:imagedata o:title="eqIdff20b6401b386214fd5d952484cfc46a" r:id="rId2410"/>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即</w:t>
      </w:r>
      <w:r>
        <w:rPr>
          <w:color w:val="FF0000"/>
        </w:rPr>
        <w:pict>
          <v:shape alt="eqId34a9cca0b03ed3d51bd0caee26fba80d" id="_x0000_i4455" style="width:190.1pt;height:44.2pt" type="#_x0000_t75">
            <v:imagedata o:title="eqId34a9cca0b03ed3d51bd0caee26fba80d" r:id="rId2411"/>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当</w:t>
      </w:r>
      <w:r>
        <w:rPr>
          <w:color w:val="FF0000"/>
        </w:rPr>
        <w:pict>
          <v:shape alt="eqIdfd876a2ed79c64bacc3e64b8ee92735e" id="_x0000_i4456" style="width:26.4pt;height:12pt" type="#_x0000_t75">
            <v:imagedata o:title="eqIdfd876a2ed79c64bacc3e64b8ee92735e" r:id="rId2412"/>
          </v:shape>
        </w:pict>
      </w:r>
      <w:r w:rsidRPr="00195121">
        <w:rPr>
          <w:color w:val="FF0000"/>
        </w:rPr>
        <w:t>时，</w:t>
      </w:r>
      <w:r>
        <w:rPr>
          <w:color w:val="FF0000"/>
        </w:rPr>
        <w:pict>
          <v:shape alt="eqId34a9cca0b03ed3d51bd0caee26fba80d" id="_x0000_i4457" style="width:190.1pt;height:44.2pt" type="#_x0000_t75">
            <v:imagedata o:title="eqId34a9cca0b03ed3d51bd0caee26fba80d" r:id="rId2411"/>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所以</w:t>
      </w:r>
      <w:r>
        <w:rPr>
          <w:color w:val="FF0000"/>
        </w:rPr>
        <w:pict>
          <v:shape alt="eqId8d2b940a5a9b5bce3d117695f5d67b66" id="_x0000_i4458" style="width:74.75pt;height:30.8pt" type="#_x0000_t75">
            <v:imagedata o:title="eqId8d2b940a5a9b5bce3d117695f5d67b66" r:id="rId2386"/>
          </v:shape>
        </w:pict>
      </w:r>
      <w:r w:rsidRPr="00195121">
        <w:rPr>
          <w:color w:val="FF0000"/>
        </w:rPr>
        <w:t>.</w:t>
      </w:r>
    </w:p>
    <w:p w:rsidP="00195121" w:rsidR="00195121" w:rsidRPr="00195121">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551305" cy="1222375"/>
            <wp:effectExtent b="0" l="0" r="0" t="0"/>
            <wp:docPr descr="说明: @@@809d8c74-072c-4c06-9d82-a24d3edba5a5" id="9964"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809d8c74-072c-4c06-9d82-a24d3edba5a5" id="9964" name="图片 100021"/>
                    <pic:cNvPicPr>
                      <a:picLocks noChangeArrowheads="1" noChangeAspect="1"/>
                    </pic:cNvPicPr>
                  </pic:nvPicPr>
                  <pic:blipFill>
                    <a:blip cstate="print" r:embed="rId2413">
                      <a:extLst>
                        <a:ext uri="{28A0092B-C50C-407E-A947-70E740481C1C}">
                          <a14:useLocalDpi xmlns:a14="http://schemas.microsoft.com/office/drawing/2010/main" val="0"/>
                        </a:ext>
                      </a:extLst>
                    </a:blip>
                    <a:stretch>
                      <a:fillRect/>
                    </a:stretch>
                  </pic:blipFill>
                  <pic:spPr bwMode="auto">
                    <a:xfrm>
                      <a:off x="0" y="0"/>
                      <a:ext cx="1551305" cy="1222375"/>
                    </a:xfrm>
                    <a:prstGeom prst="rect">
                      <a:avLst/>
                    </a:prstGeom>
                    <a:noFill/>
                    <a:ln>
                      <a:noFill/>
                    </a:ln>
                  </pic:spPr>
                </pic:pic>
              </a:graphicData>
            </a:graphic>
          </wp:inline>
        </w:drawing>
      </w:r>
    </w:p>
    <w:p w:rsidP="00195121" w:rsidR="00195121">
      <w:pPr>
        <w:spacing w:line="360" w:lineRule="auto"/>
        <w:jc w:val="left"/>
        <w:textAlignment w:val="center"/>
      </w:pPr>
      <w:r>
        <w:t>11</w:t>
      </w:r>
      <w:r>
        <w:t>．（</w:t>
      </w:r>
      <w:r>
        <w:t>23-24</w:t>
      </w:r>
      <w:r>
        <w:t>高二上</w:t>
      </w:r>
      <w:r>
        <w:t>·</w:t>
      </w:r>
      <w:r>
        <w:t>浙江绍兴</w:t>
      </w:r>
      <w:r>
        <w:t>·</w:t>
      </w:r>
      <w:r>
        <w:t>期末）已知双曲线</w:t>
      </w:r>
      <w:r>
        <w:pict>
          <v:shape alt="eqId96c4088276acdbede4781b2ebc466366" id="_x0000_i4459" style="width:118.8pt;height:29.05pt" type="#_x0000_t75">
            <v:imagedata o:title="eqId96c4088276acdbede4781b2ebc466366" r:id="rId2414"/>
          </v:shape>
        </w:pict>
      </w:r>
      <w:r>
        <w:t>的焦距为</w:t>
      </w:r>
      <w:r>
        <w:pict>
          <v:shape alt="eqId9b91d650c2fc1a741fabdb333b09aeb6" id="_x0000_i4460" style="width:19.35pt;height:14.05pt" type="#_x0000_t75">
            <v:imagedata o:title="eqId9b91d650c2fc1a741fabdb333b09aeb6" r:id="rId62"/>
          </v:shape>
        </w:pict>
      </w:r>
      <w:r>
        <w:t>，渐近线方程为：</w:t>
      </w:r>
      <w:r>
        <w:pict>
          <v:shape alt="eqId060e229870f126b31e37965bc0c58667" id="_x0000_i4461" style="width:45.75pt;height:13.9pt" type="#_x0000_t75">
            <v:imagedata o:title="eqId060e229870f126b31e37965bc0c58667" r:id="rId2415"/>
          </v:shape>
        </w:pict>
      </w:r>
      <w:r>
        <w:t>，双曲线左，右两个顶点分别为</w:t>
      </w:r>
      <w:r>
        <w:pict>
          <v:shape alt="eqId01c74a907dda6bb7d9d56d009d9df253" id="_x0000_i4462" style="width:21.1pt;height:13.85pt" type="#_x0000_t75">
            <v:imagedata o:title="eqId01c74a907dda6bb7d9d56d009d9df253" r:id="rId411"/>
          </v:shape>
        </w:pict>
      </w:r>
      <w:r>
        <w:t>．</w:t>
      </w:r>
    </w:p>
    <w:p w:rsidP="00195121" w:rsidR="00195121">
      <w:pPr>
        <w:spacing w:line="360" w:lineRule="auto"/>
        <w:jc w:val="left"/>
        <w:textAlignment w:val="center"/>
      </w:pPr>
      <w:r>
        <w:t>(1)</w:t>
      </w:r>
      <w:r>
        <w:t>求双曲线</w:t>
      </w:r>
      <w:r>
        <w:pict>
          <v:shape alt="eqId2a30f3a8b673cc28bd90c50cf1a35281" id="_x0000_i4463" style="width:10.55pt;height:11.45pt" type="#_x0000_t75">
            <v:imagedata o:title="eqId2a30f3a8b673cc28bd90c50cf1a35281" r:id="rId2121"/>
          </v:shape>
        </w:pict>
      </w:r>
      <w:r>
        <w:t>的标准方程；</w:t>
      </w:r>
    </w:p>
    <w:p w:rsidP="00195121" w:rsidR="00195121">
      <w:pPr>
        <w:spacing w:line="360" w:lineRule="auto"/>
        <w:jc w:val="left"/>
        <w:textAlignment w:val="center"/>
      </w:pPr>
      <w:r>
        <w:t>(2)</w:t>
      </w:r>
      <w:r>
        <w:t>过点</w:t>
      </w:r>
      <w:r>
        <w:pict>
          <v:shape alt="eqId7160d93f92089ef36f3dab809d3114b8" id="_x0000_i4464" style="width:23.75pt;height:17.15pt" type="#_x0000_t75">
            <v:imagedata o:title="eqId7160d93f92089ef36f3dab809d3114b8" r:id="rId396"/>
          </v:shape>
        </w:pict>
      </w:r>
      <w:r>
        <w:t>的直线</w:t>
      </w:r>
      <w:r>
        <w:pict>
          <v:shape alt="eqId0f85fca60a11e1af2bf50138d0e3fe62" id="_x0000_i4465" style="width:6.15pt;height:12.35pt" type="#_x0000_t75">
            <v:imagedata o:title="eqId0f85fca60a11e1af2bf50138d0e3fe62" r:id="rId2164"/>
          </v:shape>
        </w:pict>
      </w:r>
      <w:r>
        <w:t>与双曲线</w:t>
      </w:r>
      <w:r>
        <w:pict>
          <v:shape alt="eqId2a30f3a8b673cc28bd90c50cf1a35281" id="_x0000_i4466" style="width:10.55pt;height:11.45pt" type="#_x0000_t75">
            <v:imagedata o:title="eqId2a30f3a8b673cc28bd90c50cf1a35281" r:id="rId2121"/>
          </v:shape>
        </w:pict>
      </w:r>
      <w:r>
        <w:t>交于</w:t>
      </w:r>
      <w:r>
        <w:pict>
          <v:shape alt="eqId39acab3cfb59bfc9591371721ab01d93" id="_x0000_i4467" style="width:22.85pt;height:13.45pt" type="#_x0000_t75">
            <v:imagedata o:title="eqId39acab3cfb59bfc9591371721ab01d93" r:id="rId2416"/>
          </v:shape>
        </w:pict>
      </w:r>
      <w:r>
        <w:t>两点．设</w:t>
      </w:r>
      <w:r>
        <w:pict>
          <v:shape alt="eqId73b3c032441543354c154ee67d744abb" id="_x0000_i4468" style="width:36.95pt;height:14.05pt" type="#_x0000_t75">
            <v:imagedata o:title="eqId73b3c032441543354c154ee67d744abb" r:id="rId758"/>
          </v:shape>
        </w:pict>
      </w:r>
      <w:r>
        <w:t>的斜率分别为</w:t>
      </w:r>
      <w:r>
        <w:pict>
          <v:shape alt="eqId90963760acac7bfad3ae03088c6c80b0" id="_x0000_i4469" style="width:22.9pt;height:16.2pt" type="#_x0000_t75">
            <v:imagedata o:title="eqId90963760acac7bfad3ae03088c6c80b0" r:id="rId2417"/>
          </v:shape>
        </w:pict>
      </w:r>
      <w:r>
        <w:t>，若</w:t>
      </w:r>
      <w:r>
        <w:pict>
          <v:shape alt="eqIdab2c919df5dab8a0482c4c8477c3cfde" id="_x0000_i4470" style="width:37.8pt;height:29.85pt" type="#_x0000_t75">
            <v:imagedata o:title="eqIdab2c919df5dab8a0482c4c8477c3cfde" r:id="rId2418"/>
          </v:shape>
        </w:pict>
      </w:r>
      <w:r>
        <w:t>，求</w:t>
      </w:r>
      <w:r>
        <w:pict>
          <v:shape alt="eqId0f85fca60a11e1af2bf50138d0e3fe62" id="_x0000_i4471" style="width:6.15pt;height:12.35pt" type="#_x0000_t75">
            <v:imagedata o:title="eqId0f85fca60a11e1af2bf50138d0e3fe62" r:id="rId2164"/>
          </v:shape>
        </w:pict>
      </w:r>
      <w:r>
        <w:t>的方程．</w:t>
      </w:r>
    </w:p>
    <w:p w:rsidP="00195121" w:rsidR="00195121" w:rsidRPr="00195121">
      <w:pPr>
        <w:shd w:color="auto" w:fill="F2F2F2" w:val="clear"/>
        <w:spacing w:line="360" w:lineRule="auto"/>
        <w:jc w:val="left"/>
        <w:textAlignment w:val="center"/>
        <w:rPr>
          <w:color w:val="FF0000"/>
        </w:rPr>
      </w:pPr>
      <w:r w:rsidRPr="00195121">
        <w:rPr>
          <w:color w:val="FF0000"/>
        </w:rPr>
        <w:t>【答案】</w:t>
      </w:r>
      <w:r w:rsidRPr="00195121">
        <w:rPr>
          <w:color w:val="FF0000"/>
        </w:rPr>
        <w:t>(1)</w:t>
      </w:r>
      <w:r>
        <w:rPr>
          <w:color w:val="FF0000"/>
        </w:rPr>
        <w:pict>
          <v:shape alt="eqId1892b7c3cd7bea116f532f66fba44662" id="_x0000_i4472" style="width:48.4pt;height:29.05pt" type="#_x0000_t75">
            <v:imagedata o:title="eqId1892b7c3cd7bea116f532f66fba44662" r:id="rId2419"/>
          </v:shape>
        </w:pict>
      </w:r>
    </w:p>
    <w:p w:rsidP="00195121" w:rsidR="00195121" w:rsidRPr="00195121">
      <w:pPr>
        <w:shd w:color="auto" w:fill="F2F2F2" w:val="clear"/>
        <w:spacing w:line="360" w:lineRule="auto"/>
        <w:jc w:val="left"/>
        <w:textAlignment w:val="center"/>
        <w:rPr>
          <w:color w:val="FF0000"/>
        </w:rPr>
      </w:pPr>
      <w:r w:rsidRPr="00195121">
        <w:rPr>
          <w:color w:val="FF0000"/>
        </w:rPr>
        <w:t>(2)</w:t>
      </w:r>
      <w:r>
        <w:rPr>
          <w:color w:val="FF0000"/>
        </w:rPr>
        <w:pict>
          <v:shape alt="eqId1e4a1baba5ee395b277bade15b87ccf1" id="_x0000_i4473" style="width:58.05pt;height:14.25pt" type="#_x0000_t75">
            <v:imagedata o:title="eqId1e4a1baba5ee395b277bade15b87ccf1" r:id="rId2420"/>
          </v:shape>
        </w:pict>
      </w:r>
    </w:p>
    <w:p w:rsidP="00195121" w:rsidR="00195121" w:rsidRPr="00195121">
      <w:pPr>
        <w:shd w:color="auto" w:fill="F2F2F2" w:val="clear"/>
        <w:spacing w:line="360" w:lineRule="auto"/>
        <w:jc w:val="left"/>
        <w:textAlignment w:val="center"/>
        <w:rPr>
          <w:color w:val="FF0000"/>
        </w:rPr>
      </w:pPr>
      <w:r w:rsidRPr="00195121">
        <w:rPr>
          <w:color w:val="FF0000"/>
        </w:rPr>
        <w:t>【详解】（</w:t>
      </w:r>
      <w:r w:rsidRPr="00195121">
        <w:rPr>
          <w:color w:val="FF0000"/>
        </w:rPr>
        <w:t>1</w:t>
      </w:r>
      <w:r w:rsidRPr="00195121">
        <w:rPr>
          <w:color w:val="FF0000"/>
        </w:rPr>
        <w:t>）</w:t>
      </w:r>
      <w:r>
        <w:rPr>
          <w:color w:val="FF0000"/>
        </w:rPr>
        <w:pict>
          <v:shape alt="eqId16f3d198e76391779fa3badc848c8ac8" id="_x0000_i4474" style="width:9.65pt;height:8.8pt" type="#_x0000_t75">
            <v:imagedata o:title="eqId16f3d198e76391779fa3badc848c8ac8" r:id="rId2421"/>
          </v:shape>
        </w:pict>
      </w:r>
      <w:r w:rsidRPr="00195121">
        <w:rPr>
          <w:color w:val="FF0000"/>
        </w:rPr>
        <w:t>双曲线</w:t>
      </w:r>
      <w:r>
        <w:rPr>
          <w:color w:val="FF0000"/>
        </w:rPr>
        <w:pict>
          <v:shape alt="eqId2a30f3a8b673cc28bd90c50cf1a35281" id="_x0000_i4475" style="width:10.55pt;height:11.45pt" type="#_x0000_t75">
            <v:imagedata o:title="eqId2a30f3a8b673cc28bd90c50cf1a35281" r:id="rId2121"/>
          </v:shape>
        </w:pict>
      </w:r>
      <w:r w:rsidRPr="00195121">
        <w:rPr>
          <w:color w:val="FF0000"/>
        </w:rPr>
        <w:t>的焦距</w:t>
      </w:r>
      <w:r>
        <w:rPr>
          <w:color w:val="FF0000"/>
        </w:rPr>
        <w:pict>
          <v:shape alt="eqId0a1269c30752f794d6e426448fcfb890" id="_x0000_i4476" style="width:42.25pt;height:15.85pt" type="#_x0000_t75">
            <v:imagedata o:title="eqId0a1269c30752f794d6e426448fcfb890" r:id="rId289"/>
          </v:shape>
        </w:pict>
      </w:r>
      <w:r w:rsidRPr="00195121">
        <w:rPr>
          <w:color w:val="FF0000"/>
        </w:rPr>
        <w:t>，</w:t>
      </w:r>
      <w:r>
        <w:rPr>
          <w:color w:val="FF0000"/>
        </w:rPr>
        <w:pict>
          <v:shape alt="eqIda0d18f33be1c6e2817ec1fe6bfb9a332" id="_x0000_i4477" style="width:39.6pt;height:16pt" type="#_x0000_t75">
            <v:imagedata o:title="eqIda0d18f33be1c6e2817ec1fe6bfb9a332" r:id="rId2422"/>
          </v:shape>
        </w:pict>
      </w:r>
      <w:r w:rsidRPr="00195121">
        <w:rPr>
          <w:color w:val="FF0000"/>
        </w:rPr>
        <w:t>；</w:t>
      </w:r>
    </w:p>
    <w:p w:rsidP="00195121" w:rsidR="00195121" w:rsidRPr="00195121">
      <w:pPr>
        <w:shd w:color="auto" w:fill="F2F2F2" w:val="clear"/>
        <w:spacing w:line="360" w:lineRule="auto"/>
        <w:jc w:val="left"/>
        <w:textAlignment w:val="center"/>
        <w:rPr>
          <w:color w:val="FF0000"/>
        </w:rPr>
      </w:pPr>
      <w:r>
        <w:rPr>
          <w:color w:val="FF0000"/>
        </w:rPr>
        <w:pict>
          <v:shape alt="eqId16f3d198e76391779fa3badc848c8ac8" id="_x0000_i4478" style="width:9.65pt;height:8.8pt" type="#_x0000_t75">
            <v:imagedata o:title="eqId16f3d198e76391779fa3badc848c8ac8" r:id="rId2421"/>
          </v:shape>
        </w:pict>
      </w:r>
      <w:r w:rsidRPr="00195121">
        <w:rPr>
          <w:color w:val="FF0000"/>
        </w:rPr>
        <w:t>双曲线</w:t>
      </w:r>
      <w:r>
        <w:rPr>
          <w:color w:val="FF0000"/>
        </w:rPr>
        <w:pict>
          <v:shape alt="eqId2a30f3a8b673cc28bd90c50cf1a35281" id="_x0000_i4479" style="width:10.55pt;height:11.45pt" type="#_x0000_t75">
            <v:imagedata o:title="eqId2a30f3a8b673cc28bd90c50cf1a35281" r:id="rId2121"/>
          </v:shape>
        </w:pict>
      </w:r>
      <w:r w:rsidRPr="00195121">
        <w:rPr>
          <w:color w:val="FF0000"/>
        </w:rPr>
        <w:t>的渐近线方程为</w:t>
      </w:r>
      <w:r>
        <w:rPr>
          <w:color w:val="FF0000"/>
        </w:rPr>
        <w:pict>
          <v:shape alt="eqId060e229870f126b31e37965bc0c58667" id="_x0000_i4480" style="width:45.75pt;height:13.9pt" type="#_x0000_t75">
            <v:imagedata o:title="eqId060e229870f126b31e37965bc0c58667" r:id="rId2415"/>
          </v:shape>
        </w:pict>
      </w:r>
      <w:r w:rsidRPr="00195121">
        <w:rPr>
          <w:color w:val="FF0000"/>
        </w:rPr>
        <w:t>，即</w:t>
      </w:r>
      <w:r>
        <w:rPr>
          <w:color w:val="FF0000"/>
        </w:rPr>
        <w:pict>
          <v:shape alt="eqId9dec7f6309562276a49560c17c98dedf" id="_x0000_i4481" style="width:41.35pt;height:27.55pt" type="#_x0000_t75">
            <v:imagedata o:title="eqId9dec7f6309562276a49560c17c98dedf" r:id="rId463"/>
          </v:shape>
        </w:pict>
      </w:r>
      <w:r w:rsidRPr="00195121">
        <w:rPr>
          <w:color w:val="FF0000"/>
        </w:rPr>
        <w:t>，</w:t>
      </w:r>
      <w:r>
        <w:rPr>
          <w:color w:val="FF0000"/>
        </w:rPr>
        <w:pict>
          <v:shape alt="eqId3eb781e5b37d32a92c3c837575d59e7e" id="_x0000_i4482" style="width:36.05pt;height:27.25pt" type="#_x0000_t75">
            <v:imagedata o:title="eqId3eb781e5b37d32a92c3c837575d59e7e" r:id="rId2423"/>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又</w:t>
      </w:r>
      <w:r>
        <w:rPr>
          <w:color w:val="FF0000"/>
        </w:rPr>
        <w:pict>
          <v:shape alt="eqId3133ef62aad6bdd6637140620f068fad" id="_x0000_i4483" style="width:51.05pt;height:13.9pt" type="#_x0000_t75">
            <v:imagedata o:title="eqId3133ef62aad6bdd6637140620f068fad" r:id="rId2424"/>
          </v:shape>
        </w:pict>
      </w:r>
      <w:r w:rsidRPr="00195121">
        <w:rPr>
          <w:color w:val="FF0000"/>
        </w:rPr>
        <w:t>，</w:t>
      </w:r>
      <w:r>
        <w:rPr>
          <w:color w:val="FF0000"/>
        </w:rPr>
        <w:pict>
          <v:shape alt="eqId2e9265bcbda4668913898d912e1343eb" id="_x0000_i4484" style="width:37.8pt;height:12.2pt" type="#_x0000_t75">
            <v:imagedata o:title="eqId2e9265bcbda4668913898d912e1343eb" r:id="rId2425"/>
          </v:shape>
        </w:pict>
      </w:r>
      <w:r w:rsidRPr="00195121">
        <w:rPr>
          <w:color w:val="FF0000"/>
        </w:rPr>
        <w:t>，</w:t>
      </w:r>
      <w:r>
        <w:rPr>
          <w:color w:val="FF0000"/>
        </w:rPr>
        <w:pict>
          <v:shape alt="eqIdc2e74bcdf2eee443ade144c7941e3f11" id="_x0000_i4485" style="width:27.25pt;height:13.95pt" type="#_x0000_t75">
            <v:imagedata o:title="eqIdc2e74bcdf2eee443ade144c7941e3f11" r:id="rId2426"/>
          </v:shape>
        </w:pict>
      </w:r>
      <w:r w:rsidRPr="00195121">
        <w:rPr>
          <w:color w:val="FF0000"/>
        </w:rPr>
        <w:t>，</w:t>
      </w:r>
    </w:p>
    <w:p w:rsidP="00195121" w:rsidR="00195121" w:rsidRPr="00195121">
      <w:pPr>
        <w:shd w:color="auto" w:fill="F2F2F2" w:val="clear"/>
        <w:spacing w:line="360" w:lineRule="auto"/>
        <w:jc w:val="left"/>
        <w:textAlignment w:val="center"/>
        <w:rPr>
          <w:color w:val="FF0000"/>
        </w:rPr>
      </w:pPr>
      <w:r>
        <w:rPr>
          <w:color w:val="FF0000"/>
        </w:rPr>
        <w:pict>
          <v:shape alt="eqId2de0d10ef8b748d4531250c37c5d3f9e" id="_x0000_i4486" style="width:9.65pt;height:8.8pt" type="#_x0000_t75">
            <v:imagedata o:title="eqId2de0d10ef8b748d4531250c37c5d3f9e" r:id="rId2427"/>
          </v:shape>
        </w:pict>
      </w:r>
      <w:r w:rsidRPr="00195121">
        <w:rPr>
          <w:color w:val="FF0000"/>
        </w:rPr>
        <w:t>双曲线</w:t>
      </w:r>
      <w:r>
        <w:rPr>
          <w:color w:val="FF0000"/>
        </w:rPr>
        <w:pict>
          <v:shape alt="eqId2a30f3a8b673cc28bd90c50cf1a35281" id="_x0000_i4487" style="width:10.55pt;height:11.45pt" type="#_x0000_t75">
            <v:imagedata o:title="eqId2a30f3a8b673cc28bd90c50cf1a35281" r:id="rId2121"/>
          </v:shape>
        </w:pict>
      </w:r>
      <w:r w:rsidRPr="00195121">
        <w:rPr>
          <w:color w:val="FF0000"/>
        </w:rPr>
        <w:t>的标准方程为：</w:t>
      </w:r>
      <w:r>
        <w:rPr>
          <w:color w:val="FF0000"/>
        </w:rPr>
        <w:pict>
          <v:shape alt="eqId1892b7c3cd7bea116f532f66fba44662" id="_x0000_i4488" style="width:48.4pt;height:29.05pt" type="#_x0000_t75">
            <v:imagedata o:title="eqId1892b7c3cd7bea116f532f66fba44662" r:id="rId2419"/>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w:t>
      </w:r>
      <w:r w:rsidRPr="00195121">
        <w:rPr>
          <w:color w:val="FF0000"/>
        </w:rPr>
        <w:t>2</w:t>
      </w:r>
      <w:r w:rsidRPr="00195121">
        <w:rPr>
          <w:color w:val="FF0000"/>
        </w:rPr>
        <w:t>）</w:t>
      </w:r>
      <w:r w:rsidR="0044192D">
        <w:rPr>
          <w:rFonts w:eastAsia="Times New Roman"/>
          <w:noProof/>
          <w:color w:val="FF0000"/>
          <w:kern w:val="0"/>
          <w:sz w:val="24"/>
          <w:szCs w:val="24"/>
        </w:rPr>
        <w:drawing>
          <wp:inline distB="0" distL="0" distR="0" distT="0">
            <wp:extent cx="1569085" cy="1049020"/>
            <wp:effectExtent b="0" l="0" r="0" t="0"/>
            <wp:docPr descr="说明: @@@d986c13f-7589-46fc-a1ee-2045ef695c9e" id="996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d986c13f-7589-46fc-a1ee-2045ef695c9e" id="9963" name="图片 100023"/>
                    <pic:cNvPicPr>
                      <a:picLocks noChangeArrowheads="1" noChangeAspect="1"/>
                    </pic:cNvPicPr>
                  </pic:nvPicPr>
                  <pic:blipFill>
                    <a:blip cstate="print" r:embed="rId2428">
                      <a:extLst>
                        <a:ext uri="{28A0092B-C50C-407E-A947-70E740481C1C}">
                          <a14:useLocalDpi xmlns:a14="http://schemas.microsoft.com/office/drawing/2010/main" val="0"/>
                        </a:ext>
                      </a:extLst>
                    </a:blip>
                    <a:stretch>
                      <a:fillRect/>
                    </a:stretch>
                  </pic:blipFill>
                  <pic:spPr bwMode="auto">
                    <a:xfrm>
                      <a:off x="0" y="0"/>
                      <a:ext cx="1569085" cy="1049020"/>
                    </a:xfrm>
                    <a:prstGeom prst="rect">
                      <a:avLst/>
                    </a:prstGeom>
                    <a:noFill/>
                    <a:ln>
                      <a:noFill/>
                    </a:ln>
                  </pic:spPr>
                </pic:pic>
              </a:graphicData>
            </a:graphic>
          </wp:inline>
        </w:drawing>
      </w:r>
    </w:p>
    <w:p w:rsidP="00195121" w:rsidR="00195121" w:rsidRPr="00195121">
      <w:pPr>
        <w:shd w:color="auto" w:fill="F2F2F2" w:val="clear"/>
        <w:spacing w:line="360" w:lineRule="auto"/>
        <w:jc w:val="left"/>
        <w:textAlignment w:val="center"/>
        <w:rPr>
          <w:color w:val="FF0000"/>
        </w:rPr>
      </w:pPr>
      <w:r w:rsidRPr="00195121">
        <w:rPr>
          <w:color w:val="FF0000"/>
        </w:rPr>
        <w:t>由（</w:t>
      </w:r>
      <w:r w:rsidRPr="00195121">
        <w:rPr>
          <w:color w:val="FF0000"/>
        </w:rPr>
        <w:t>1</w:t>
      </w:r>
      <w:r w:rsidRPr="00195121">
        <w:rPr>
          <w:color w:val="FF0000"/>
        </w:rPr>
        <w:t>）得：</w:t>
      </w:r>
      <m:oMath>
        <m:r>
          <w:rPr>
            <w:rFonts w:ascii="Cambria Math" w:cs="Cambria Math" w:hAnsi="Cambria Math"/>
          </w:rPr>
          <m:t>A</m:t>
        </m:r>
        <m:d>
          <m:dPr>
            <m:ctrlPr>
              <w:rPr>
                <w:rFonts w:ascii="Cambria Math" w:hAnsi="Cambria Math"/>
              </w:rPr>
            </m:ctrlPr>
          </m:dPr>
          <m:e>
            <m:r>
              <w:rPr>
                <w:rFonts w:ascii="Cambria Math" w:cs="Cambria Math" w:hAnsi="Cambria Math"/>
              </w:rPr>
              <m:t>-2,0</m:t>
            </m:r>
          </m:e>
        </m:d>
      </m:oMath>
      <w:r w:rsidRPr="00195121">
        <w:rPr>
          <w:color w:val="FF0000"/>
        </w:rPr>
        <w:t>，</w:t>
      </w:r>
      <w:r>
        <w:rPr>
          <w:color w:val="FF0000"/>
        </w:rPr>
        <w:pict>
          <v:shape alt="eqId1f605a7fc2f1064fe14882ee426839db" id="_x0000_i4489" style="width:34.3pt;height:17.8pt" type="#_x0000_t75">
            <v:imagedata o:title="eqId1f605a7fc2f1064fe14882ee426839db" r:id="rId2429"/>
          </v:shape>
        </w:pict>
      </w:r>
      <w:r w:rsidRPr="00195121">
        <w:rPr>
          <w:color w:val="FF0000"/>
        </w:rPr>
        <w:t>，设</w:t>
      </w:r>
      <w:r>
        <w:rPr>
          <w:color w:val="FF0000"/>
        </w:rPr>
        <w:pict>
          <v:shape alt="eqIddcf46f52b6aa1e070a73fa9d0ea64bce" id="_x0000_i4490" style="width:40.45pt;height:17.9pt" type="#_x0000_t75">
            <v:imagedata o:title="eqIddcf46f52b6aa1e070a73fa9d0ea64bce" r:id="rId2430"/>
          </v:shape>
        </w:pict>
      </w:r>
      <w:r w:rsidRPr="00195121">
        <w:rPr>
          <w:color w:val="FF0000"/>
        </w:rPr>
        <w:t>，</w:t>
      </w:r>
      <w:r>
        <w:rPr>
          <w:color w:val="FF0000"/>
        </w:rPr>
        <w:pict>
          <v:shape alt="eqId9521aa0b9cf19a6928b137729d973ece" id="_x0000_i4491" style="width:44pt;height:17.7pt" type="#_x0000_t75">
            <v:imagedata o:title="eqId9521aa0b9cf19a6928b137729d973ece" r:id="rId2431"/>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如图可知：直线</w:t>
      </w:r>
      <w:r>
        <w:rPr>
          <w:color w:val="FF0000"/>
        </w:rPr>
        <w:pict>
          <v:shape alt="eqId0f85fca60a11e1af2bf50138d0e3fe62" id="_x0000_i4492" style="width:6.15pt;height:12.35pt" type="#_x0000_t75">
            <v:imagedata o:title="eqId0f85fca60a11e1af2bf50138d0e3fe62" r:id="rId2164"/>
          </v:shape>
        </w:pict>
      </w:r>
      <w:r w:rsidRPr="00195121">
        <w:rPr>
          <w:color w:val="FF0000"/>
        </w:rPr>
        <w:t>的斜率一定存在，则可设</w:t>
      </w:r>
      <w:r>
        <w:rPr>
          <w:color w:val="FF0000"/>
        </w:rPr>
        <w:pict>
          <v:shape alt="eqIdacd55f837e9c4e6bba1163ef13edd09b" id="_x0000_i4493" style="width:51.9pt;height:14.1pt" type="#_x0000_t75">
            <v:imagedata o:title="eqIdacd55f837e9c4e6bba1163ef13edd09b" r:id="rId2432"/>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由</w:t>
      </w:r>
      <w:r>
        <w:rPr>
          <w:color w:val="FF0000"/>
        </w:rPr>
        <w:pict>
          <v:shape alt="eqId6c6e9b2e747c416f25e6bb3b2d90b137" id="_x0000_i4494" style="width:54.55pt;height:45.35pt" type="#_x0000_t75">
            <v:imagedata o:title="eqId6c6e9b2e747c416f25e6bb3b2d90b137" r:id="rId2433"/>
          </v:shape>
        </w:pict>
      </w:r>
      <w:r w:rsidRPr="00195121">
        <w:rPr>
          <w:color w:val="FF0000"/>
        </w:rPr>
        <w:t>得：</w:t>
      </w:r>
      <w:r>
        <w:rPr>
          <w:color w:val="FF0000"/>
        </w:rPr>
        <w:pict>
          <v:shape alt="eqId0852feb8287013038f1cc29d5e984c0e" id="_x0000_i4495" style="width:103.85pt;height:19.2pt" type="#_x0000_t75">
            <v:imagedata o:title="eqId0852feb8287013038f1cc29d5e984c0e" r:id="rId2434"/>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由</w:t>
      </w:r>
      <w:r>
        <w:rPr>
          <w:color w:val="FF0000"/>
        </w:rPr>
        <w:pict>
          <v:shape alt="eqId5b19bd161e394a3564f245daa1cb7161" id="_x0000_i4496" style="width:90.65pt;height:39.05pt" type="#_x0000_t75">
            <v:imagedata o:title="eqId5b19bd161e394a3564f245daa1cb7161" r:id="rId2435"/>
          </v:shape>
        </w:pict>
      </w:r>
      <w:r w:rsidRPr="00195121">
        <w:rPr>
          <w:color w:val="FF0000"/>
        </w:rPr>
        <w:t>解得：</w:t>
      </w:r>
      <w:r>
        <w:rPr>
          <w:color w:val="FF0000"/>
        </w:rPr>
        <w:pict>
          <v:shape alt="eqId8c7f620cfe499245ef36588fdf18ce88" id="_x0000_i4497" style="width:30.8pt;height:26.85pt" type="#_x0000_t75">
            <v:imagedata o:title="eqId8c7f620cfe499245ef36588fdf18ce88" r:id="rId2436"/>
          </v:shape>
        </w:pict>
      </w:r>
      <w:r w:rsidRPr="00195121">
        <w:rPr>
          <w:color w:val="FF0000"/>
        </w:rPr>
        <w:t>且</w:t>
      </w:r>
      <w:r>
        <w:rPr>
          <w:color w:val="FF0000"/>
        </w:rPr>
        <w:pict>
          <v:shape alt="eqId5a5519bed1502d5096d0ac160f263b80" id="_x0000_i4498" style="width:28.15pt;height:24.2pt" type="#_x0000_t75">
            <v:imagedata o:title="eqId5a5519bed1502d5096d0ac160f263b80" r:id="rId2437"/>
          </v:shape>
        </w:pict>
      </w:r>
      <w:r w:rsidRPr="00195121">
        <w:rPr>
          <w:color w:val="FF0000"/>
        </w:rPr>
        <w:t>，</w:t>
      </w:r>
    </w:p>
    <w:p w:rsidP="00195121" w:rsidR="00195121" w:rsidRPr="00195121">
      <w:pPr>
        <w:shd w:color="auto" w:fill="F2F2F2" w:val="clear"/>
        <w:spacing w:line="360" w:lineRule="auto"/>
        <w:jc w:val="left"/>
        <w:textAlignment w:val="center"/>
        <w:rPr>
          <w:color w:val="FF0000"/>
        </w:rPr>
      </w:pPr>
      <w:r>
        <w:rPr>
          <w:color w:val="FF0000"/>
        </w:rPr>
        <w:pict>
          <v:shape alt="eqIdd015aa1bb2f25ac553ed521f638fcc28" id="_x0000_i4499" style="width:79.2pt;height:27.35pt" type="#_x0000_t75">
            <v:imagedata o:title="eqIdd015aa1bb2f25ac553ed521f638fcc28" r:id="rId2438"/>
          </v:shape>
        </w:pict>
      </w:r>
      <w:r w:rsidRPr="00195121">
        <w:rPr>
          <w:color w:val="FF0000"/>
        </w:rPr>
        <w:t>，</w:t>
      </w:r>
      <w:r>
        <w:rPr>
          <w:color w:val="FF0000"/>
        </w:rPr>
        <w:pict>
          <v:shape alt="eqId09b7f832a9d3cf6b2af6da512a0e5c61" id="_x0000_i4500" style="width:67.75pt;height:27.45pt" type="#_x0000_t75">
            <v:imagedata o:title="eqId09b7f832a9d3cf6b2af6da512a0e5c61" r:id="rId2439"/>
          </v:shape>
        </w:pict>
      </w:r>
      <w:r w:rsidRPr="00195121">
        <w:rPr>
          <w:color w:val="FF0000"/>
        </w:rPr>
        <w:t>，</w:t>
      </w:r>
    </w:p>
    <w:p w:rsidP="00195121" w:rsidR="00195121" w:rsidRPr="00195121">
      <w:pPr>
        <w:shd w:color="auto" w:fill="F2F2F2" w:val="clear"/>
        <w:spacing w:line="360" w:lineRule="auto"/>
        <w:jc w:val="left"/>
        <w:textAlignment w:val="center"/>
        <w:rPr>
          <w:color w:val="FF0000"/>
        </w:rPr>
      </w:pPr>
      <w:r>
        <w:rPr>
          <w:color w:val="FF0000"/>
        </w:rPr>
        <w:pict>
          <v:shape alt="eqId36825366c30572d6cfa0845079e6def0" id="_x0000_i4501" style="width:115.3pt;height:57.95pt" type="#_x0000_t75">
            <v:imagedata o:title="eqId36825366c30572d6cfa0845079e6def0" r:id="rId2440"/>
          </v:shape>
        </w:pict>
      </w:r>
      <w:r w:rsidRPr="00195121">
        <w:rPr>
          <w:color w:val="FF0000"/>
        </w:rPr>
        <w:t>；</w:t>
      </w:r>
    </w:p>
    <w:p w:rsidP="00195121" w:rsidR="00195121" w:rsidRPr="00195121">
      <w:pPr>
        <w:shd w:color="auto" w:fill="F2F2F2" w:val="clear"/>
        <w:spacing w:line="360" w:lineRule="auto"/>
        <w:jc w:val="left"/>
        <w:textAlignment w:val="center"/>
        <w:rPr>
          <w:color w:val="FF0000"/>
        </w:rPr>
      </w:pPr>
      <w:r>
        <w:rPr>
          <w:color w:val="FF0000"/>
        </w:rPr>
        <w:pict>
          <v:shape alt="eqId5a094c96bcabea6a8fdce832f2e10e43" id="_x0000_i4502" style="width:57.2pt;height:28.85pt" type="#_x0000_t75">
            <v:imagedata o:title="eqId5a094c96bcabea6a8fdce832f2e10e43" r:id="rId2441"/>
          </v:shape>
        </w:pict>
      </w:r>
      <w:r w:rsidRPr="00195121">
        <w:rPr>
          <w:color w:val="FF0000"/>
        </w:rPr>
        <w:t>，</w:t>
      </w:r>
      <w:r>
        <w:rPr>
          <w:color w:val="FF0000"/>
        </w:rPr>
        <w:pict>
          <v:shape alt="eqIda82bfa0047e4b92c7580b727fe5065ca" id="_x0000_i4503" style="width:71.25pt;height:29.7pt" type="#_x0000_t75">
            <v:imagedata o:title="eqIda82bfa0047e4b92c7580b727fe5065ca" r:id="rId2442"/>
          </v:shape>
        </w:pict>
      </w:r>
      <w:r w:rsidRPr="00195121">
        <w:rPr>
          <w:color w:val="FF0000"/>
        </w:rPr>
        <w:t>，即</w:t>
      </w:r>
      <w:r>
        <w:rPr>
          <w:color w:val="FF0000"/>
        </w:rPr>
        <w:pict>
          <v:shape alt="eqId22dcc95655854b297df0a4d768cd581f" id="_x0000_i4504" style="width:62.45pt;height:29.8pt" type="#_x0000_t75">
            <v:imagedata o:title="eqId22dcc95655854b297df0a4d768cd581f" r:id="rId2443"/>
          </v:shape>
        </w:pict>
      </w:r>
      <w:r w:rsidRPr="00195121">
        <w:rPr>
          <w:color w:val="FF0000"/>
        </w:rPr>
        <w:t>，</w:t>
      </w:r>
    </w:p>
    <w:p w:rsidP="00195121" w:rsidR="00195121" w:rsidRPr="00195121">
      <w:pPr>
        <w:shd w:color="auto" w:fill="F2F2F2" w:val="clear"/>
        <w:spacing w:line="360" w:lineRule="auto"/>
        <w:jc w:val="left"/>
        <w:textAlignment w:val="center"/>
        <w:rPr>
          <w:color w:val="FF0000"/>
        </w:rPr>
      </w:pPr>
      <w:r>
        <w:rPr>
          <w:color w:val="FF0000"/>
        </w:rPr>
        <w:pict>
          <v:shape alt="eqId54d75c929dbef4908cb3331ac18996a3" id="_x0000_i4505" style="width:363.45pt;height:32.3pt" type="#_x0000_t75">
            <v:imagedata o:title="eqId54d75c929dbef4908cb3331ac18996a3" r:id="rId2444"/>
          </v:shape>
        </w:pict>
      </w:r>
    </w:p>
    <w:p w:rsidP="00195121" w:rsidR="00195121" w:rsidRPr="00195121">
      <w:pPr>
        <w:shd w:color="auto" w:fill="F2F2F2" w:val="clear"/>
        <w:spacing w:line="360" w:lineRule="auto"/>
        <w:jc w:val="left"/>
        <w:textAlignment w:val="center"/>
        <w:rPr>
          <w:color w:val="FF0000"/>
        </w:rPr>
      </w:pPr>
      <w:r>
        <w:rPr>
          <w:color w:val="FF0000"/>
        </w:rPr>
        <w:pict>
          <v:shape alt="eqId8ffe0cfda772838ef9967a65ca50cb1c" id="_x0000_i4506" style="width:276.3pt;height:29pt" type="#_x0000_t75">
            <v:imagedata o:title="eqId8ffe0cfda772838ef9967a65ca50cb1c" r:id="rId2445"/>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解得：</w:t>
      </w:r>
      <w:r>
        <w:rPr>
          <w:color w:val="FF0000"/>
        </w:rPr>
        <w:pict>
          <v:shape alt="eqIdce96c3b049f0b21694662e2a43c10cab" id="_x0000_i4507" style="width:34.3pt;height:27.45pt" type="#_x0000_t75">
            <v:imagedata o:title="eqIdce96c3b049f0b21694662e2a43c10cab" r:id="rId2446"/>
          </v:shape>
        </w:pict>
      </w:r>
      <w:r w:rsidRPr="00195121">
        <w:rPr>
          <w:color w:val="FF0000"/>
        </w:rPr>
        <w:t>或</w:t>
      </w:r>
      <w:r>
        <w:rPr>
          <w:color w:val="FF0000"/>
        </w:rPr>
        <w:pict>
          <v:shape alt="eqId71471908991617852f8b27bceeb689cd" id="_x0000_i4508" style="width:33.45pt;height:27.6pt" type="#_x0000_t75">
            <v:imagedata o:title="eqId71471908991617852f8b27bceeb689cd" r:id="rId2447"/>
          </v:shape>
        </w:pict>
      </w:r>
      <w:r w:rsidRPr="00195121">
        <w:rPr>
          <w:color w:val="FF0000"/>
        </w:rPr>
        <w:t>，又</w:t>
      </w:r>
      <w:r>
        <w:rPr>
          <w:color w:val="FF0000"/>
        </w:rPr>
        <w:pict>
          <v:shape alt="eqId8c7f620cfe499245ef36588fdf18ce88" id="_x0000_i4509" style="width:30.8pt;height:26.85pt" type="#_x0000_t75">
            <v:imagedata o:title="eqId8c7f620cfe499245ef36588fdf18ce88" r:id="rId2436"/>
          </v:shape>
        </w:pict>
      </w:r>
      <w:r w:rsidRPr="00195121">
        <w:rPr>
          <w:color w:val="FF0000"/>
        </w:rPr>
        <w:t>且</w:t>
      </w:r>
      <w:r>
        <w:rPr>
          <w:color w:val="FF0000"/>
        </w:rPr>
        <w:pict>
          <v:shape alt="eqId5a5519bed1502d5096d0ac160f263b80" id="_x0000_i4510" style="width:28.15pt;height:24.2pt" type="#_x0000_t75">
            <v:imagedata o:title="eqId5a5519bed1502d5096d0ac160f263b80" r:id="rId2437"/>
          </v:shape>
        </w:pict>
      </w:r>
      <w:r w:rsidRPr="00195121">
        <w:rPr>
          <w:color w:val="FF0000"/>
        </w:rPr>
        <w:t>，故</w:t>
      </w:r>
      <w:r>
        <w:rPr>
          <w:color w:val="FF0000"/>
        </w:rPr>
        <w:pict>
          <v:shape alt="eqIdce96c3b049f0b21694662e2a43c10cab" id="_x0000_i4511" style="width:34.3pt;height:27.45pt" type="#_x0000_t75">
            <v:imagedata o:title="eqIdce96c3b049f0b21694662e2a43c10cab" r:id="rId2446"/>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则直线</w:t>
      </w:r>
      <w:r>
        <w:rPr>
          <w:color w:val="FF0000"/>
        </w:rPr>
        <w:pict>
          <v:shape alt="eqId0f85fca60a11e1af2bf50138d0e3fe62" id="_x0000_i4512" style="width:6.15pt;height:12.35pt" type="#_x0000_t75">
            <v:imagedata o:title="eqId0f85fca60a11e1af2bf50138d0e3fe62" r:id="rId2164"/>
          </v:shape>
        </w:pict>
      </w:r>
      <w:r w:rsidRPr="00195121">
        <w:rPr>
          <w:color w:val="FF0000"/>
        </w:rPr>
        <w:t>的方程为：</w:t>
      </w:r>
      <w:r>
        <w:rPr>
          <w:color w:val="FF0000"/>
        </w:rPr>
        <w:pict>
          <v:shape alt="eqId149892241725cd1497390ac16c22cf99" id="_x0000_i4513" style="width:53.65pt;height:27.3pt" type="#_x0000_t75">
            <v:imagedata o:title="eqId149892241725cd1497390ac16c22cf99" r:id="rId2448"/>
          </v:shape>
        </w:pict>
      </w:r>
      <w:r w:rsidRPr="00195121">
        <w:rPr>
          <w:color w:val="FF0000"/>
        </w:rPr>
        <w:t>，即</w:t>
      </w:r>
      <w:r>
        <w:rPr>
          <w:color w:val="FF0000"/>
        </w:rPr>
        <w:pict>
          <v:shape alt="eqId1e4a1baba5ee395b277bade15b87ccf1" id="_x0000_i4514" style="width:58.05pt;height:14.25pt" type="#_x0000_t75">
            <v:imagedata o:title="eqId1e4a1baba5ee395b277bade15b87ccf1" r:id="rId2420"/>
          </v:shape>
        </w:pict>
      </w:r>
      <w:r w:rsidRPr="00195121">
        <w:rPr>
          <w:color w:val="FF0000"/>
        </w:rPr>
        <w:t>．</w:t>
      </w:r>
    </w:p>
    <w:p w:rsidP="00195121" w:rsidR="00195121">
      <w:pPr>
        <w:spacing w:line="360" w:lineRule="auto"/>
        <w:jc w:val="left"/>
        <w:textAlignment w:val="center"/>
      </w:pPr>
      <w:r>
        <w:t>12</w:t>
      </w:r>
      <w:r>
        <w:t>．（</w:t>
      </w:r>
      <w:r>
        <w:t>23-24</w:t>
      </w:r>
      <w:r>
        <w:t>高二上</w:t>
      </w:r>
      <w:r>
        <w:t>·</w:t>
      </w:r>
      <w:r>
        <w:t>福建厦门</w:t>
      </w:r>
      <w:r>
        <w:t>·</w:t>
      </w:r>
      <w:r>
        <w:t>期末）已知双曲线</w:t>
      </w:r>
      <w:r>
        <w:pict>
          <v:shape alt="eqId18465f3f5d9fcd336a25610fa93a34e8" id="_x0000_i4515" style="width:63.35pt;height:15.85pt" type="#_x0000_t75">
            <v:imagedata o:title="eqId18465f3f5d9fcd336a25610fa93a34e8" r:id="rId2449"/>
          </v:shape>
        </w:pict>
      </w:r>
      <w:r>
        <w:t>的左顶点为</w:t>
      </w:r>
      <w:r>
        <w:rPr>
          <w:rFonts w:ascii="Times New Roman" w:eastAsia="Times New Roman" w:hAnsi="Times New Roman"/>
          <w:i/>
        </w:rPr>
        <w:t>A</w:t>
      </w:r>
      <w:r>
        <w:t>，</w:t>
      </w:r>
      <w:r>
        <w:pict>
          <v:shape alt="eqIddad2a36927223bd70f426ba06aea4b45" id="_x0000_i4516" style="width:9.7pt;height:10.55pt" type="#_x0000_t75">
            <v:imagedata o:title="eqIddad2a36927223bd70f426ba06aea4b45" r:id="rId2125"/>
          </v:shape>
        </w:pict>
      </w:r>
      <w:r>
        <w:t>为</w:t>
      </w:r>
      <w:r>
        <w:pict>
          <v:shape alt="eqIdc5db41a1f31d6baee7c69990811edb9f" id="_x0000_i4517" style="width:10.55pt;height:12.05pt" type="#_x0000_t75">
            <v:imagedata o:title="eqIdc5db41a1f31d6baee7c69990811edb9f" r:id="rId2211"/>
          </v:shape>
        </w:pict>
      </w:r>
      <w:r>
        <w:t>上（异于</w:t>
      </w:r>
      <w:r>
        <w:rPr>
          <w:rFonts w:ascii="Times New Roman" w:eastAsia="Times New Roman" w:hAnsi="Times New Roman"/>
          <w:i/>
        </w:rPr>
        <w:t>A</w:t>
      </w:r>
      <w:r>
        <w:t>）一点</w:t>
      </w:r>
      <w:r>
        <w:t>.</w:t>
      </w:r>
    </w:p>
    <w:p w:rsidP="00195121" w:rsidR="00195121">
      <w:pPr>
        <w:spacing w:line="360" w:lineRule="auto"/>
        <w:jc w:val="left"/>
        <w:textAlignment w:val="center"/>
      </w:pPr>
      <w:r>
        <w:t>(1)</w:t>
      </w:r>
      <w:r>
        <w:t>已知点</w:t>
      </w:r>
      <w:r>
        <w:pict>
          <v:shape alt="eqId8736b1232ff71e3d59b051e36747c227" id="_x0000_i4518" style="width:35.2pt;height:13.95pt" type="#_x0000_t75">
            <v:imagedata o:title="eqId8736b1232ff71e3d59b051e36747c227" r:id="rId2450"/>
          </v:shape>
        </w:pict>
      </w:r>
      <w:r>
        <w:t>，求当</w:t>
      </w:r>
      <w:r>
        <w:pict>
          <v:shape alt="eqId17a92b933377ae3453fb36a171c521c7" id="_x0000_i4519" style="width:27.25pt;height:13.95pt" type="#_x0000_t75">
            <v:imagedata o:title="eqId17a92b933377ae3453fb36a171c521c7" r:id="rId2451"/>
          </v:shape>
        </w:pict>
      </w:r>
      <w:r>
        <w:t>取得最小值时直线</w:t>
      </w:r>
      <w:r>
        <w:pict>
          <v:shape alt="eqId892909e49156f7dcc0650fcd65243877" id="_x0000_i4520" style="width:20.2pt;height:11.45pt" type="#_x0000_t75">
            <v:imagedata o:title="eqId892909e49156f7dcc0650fcd65243877" r:id="rId2452"/>
          </v:shape>
        </w:pict>
      </w:r>
      <w:r>
        <w:t>的方程；</w:t>
      </w:r>
    </w:p>
    <w:p w:rsidP="00195121" w:rsidR="00195121">
      <w:pPr>
        <w:spacing w:line="360" w:lineRule="auto"/>
        <w:jc w:val="left"/>
        <w:textAlignment w:val="center"/>
      </w:pPr>
      <w:r>
        <w:t>(2)</w:t>
      </w:r>
      <w:r>
        <w:t>若直线</w:t>
      </w:r>
      <w:r>
        <w:pict>
          <v:shape alt="eqId20a541b81584a032f571159ea152c85a" id="_x0000_i4521" style="width:15.85pt;height:10.55pt" type="#_x0000_t75">
            <v:imagedata o:title="eqId20a541b81584a032f571159ea152c85a" r:id="rId2378"/>
          </v:shape>
        </w:pict>
      </w:r>
      <w:r>
        <w:t>与直线</w:t>
      </w:r>
      <w:r>
        <w:pict>
          <v:shape alt="eqIdb4180dae966f648d368a10edf3b7e3c3" id="_x0000_i4522" style="width:38.7pt;height:12.1pt" type="#_x0000_t75">
            <v:imagedata o:title="eqIdb4180dae966f648d368a10edf3b7e3c3" r:id="rId2453"/>
          </v:shape>
        </w:pict>
      </w:r>
      <w:r>
        <w:t>交于点</w:t>
      </w:r>
      <w:r>
        <w:pict>
          <v:shape alt="eqIdacc290b44635265137fdf13146b6a6d9" id="_x0000_i4523" style="width:10.55pt;height:14.05pt" type="#_x0000_t75">
            <v:imagedata o:title="eqIdacc290b44635265137fdf13146b6a6d9" r:id="rId2218"/>
          </v:shape>
        </w:pict>
      </w:r>
      <w:r>
        <w:t>，证明：</w:t>
      </w:r>
      <w:r>
        <w:pict>
          <v:shape alt="eqId9a5215b714cde3ed7790b3ed4f6711c3" id="_x0000_i4524" style="width:37.8pt;height:16.6pt" type="#_x0000_t75">
            <v:imagedata o:title="eqId9a5215b714cde3ed7790b3ed4f6711c3" r:id="rId2454"/>
          </v:shape>
        </w:pict>
      </w:r>
      <w:r>
        <w:t>为定值</w:t>
      </w:r>
      <w:r>
        <w:t>.</w:t>
      </w:r>
    </w:p>
    <w:p w:rsidP="00195121" w:rsidR="00195121" w:rsidRPr="00195121">
      <w:pPr>
        <w:shd w:color="auto" w:fill="F2F2F2" w:val="clear"/>
        <w:spacing w:line="360" w:lineRule="auto"/>
        <w:jc w:val="left"/>
        <w:textAlignment w:val="center"/>
        <w:rPr>
          <w:color w:val="FF0000"/>
        </w:rPr>
      </w:pPr>
      <w:r w:rsidRPr="00195121">
        <w:rPr>
          <w:color w:val="FF0000"/>
        </w:rPr>
        <w:t>【答案】</w:t>
      </w:r>
      <w:r w:rsidRPr="00195121">
        <w:rPr>
          <w:color w:val="FF0000"/>
        </w:rPr>
        <w:t>(1)</w:t>
      </w:r>
      <w:r>
        <w:rPr>
          <w:color w:val="FF0000"/>
        </w:rPr>
        <w:pict>
          <v:shape alt="eqId2151d8811634c80974593b58a0770fe3" id="_x0000_i4525" style="width:84.45pt;height:16.7pt" type="#_x0000_t75">
            <v:imagedata o:title="eqId2151d8811634c80974593b58a0770fe3" r:id="rId2455"/>
          </v:shape>
        </w:pict>
      </w:r>
      <w:r w:rsidRPr="00195121">
        <w:rPr>
          <w:color w:val="FF0000"/>
        </w:rPr>
        <w:t>或</w:t>
      </w:r>
      <w:r>
        <w:rPr>
          <w:color w:val="FF0000"/>
        </w:rPr>
        <w:pict>
          <v:shape alt="eqId1a187398d3837656c7478ff7ab9e4030" id="_x0000_i4526" style="width:83.6pt;height:16.7pt" type="#_x0000_t75">
            <v:imagedata o:title="eqId1a187398d3837656c7478ff7ab9e4030" r:id="rId2456"/>
          </v:shape>
        </w:pict>
      </w:r>
    </w:p>
    <w:p w:rsidP="00195121" w:rsidR="00195121" w:rsidRPr="00195121">
      <w:pPr>
        <w:shd w:color="auto" w:fill="F2F2F2" w:val="clear"/>
        <w:spacing w:line="360" w:lineRule="auto"/>
        <w:jc w:val="left"/>
        <w:textAlignment w:val="center"/>
        <w:rPr>
          <w:color w:val="FF0000"/>
        </w:rPr>
      </w:pPr>
      <w:r w:rsidRPr="00195121">
        <w:rPr>
          <w:color w:val="FF0000"/>
        </w:rPr>
        <w:t>(2)</w:t>
      </w:r>
      <w:r w:rsidRPr="00195121">
        <w:rPr>
          <w:color w:val="FF0000"/>
        </w:rPr>
        <w:t>证明见解析</w:t>
      </w:r>
    </w:p>
    <w:p w:rsidP="00195121" w:rsidR="00195121" w:rsidRPr="00195121">
      <w:pPr>
        <w:shd w:color="auto" w:fill="F2F2F2" w:val="clear"/>
        <w:spacing w:line="360" w:lineRule="auto"/>
        <w:jc w:val="left"/>
        <w:textAlignment w:val="center"/>
        <w:rPr>
          <w:color w:val="FF0000"/>
        </w:rPr>
      </w:pPr>
      <w:r w:rsidRPr="00195121">
        <w:rPr>
          <w:color w:val="FF0000"/>
        </w:rPr>
        <w:t>【详解】（</w:t>
      </w:r>
      <w:r w:rsidRPr="00195121">
        <w:rPr>
          <w:color w:val="FF0000"/>
        </w:rPr>
        <w:t>1</w:t>
      </w:r>
      <w:r w:rsidRPr="00195121">
        <w:rPr>
          <w:color w:val="FF0000"/>
        </w:rPr>
        <w:t>）设</w:t>
      </w:r>
      <w:r>
        <w:rPr>
          <w:color w:val="FF0000"/>
        </w:rPr>
        <w:pict>
          <v:shape alt="eqIdcaf0d139c9810361b4971904a943856b" id="_x0000_i4527" style="width:40.45pt;height:15.85pt" type="#_x0000_t75">
            <v:imagedata o:title="eqIdcaf0d139c9810361b4971904a943856b" r:id="rId2457"/>
          </v:shape>
        </w:pict>
      </w:r>
      <w:r w:rsidRPr="00195121">
        <w:rPr>
          <w:color w:val="FF0000"/>
        </w:rPr>
        <w:t>，其中</w:t>
      </w:r>
      <w:r>
        <w:rPr>
          <w:color w:val="FF0000"/>
        </w:rPr>
        <w:pict>
          <v:shape alt="eqId4c3651ae517351c254d18970f5b682ef" id="_x0000_i4528" style="width:49.25pt;height:16.55pt" type="#_x0000_t75">
            <v:imagedata o:title="eqId4c3651ae517351c254d18970f5b682ef" r:id="rId2458"/>
          </v:shape>
        </w:pict>
      </w:r>
      <w:r w:rsidRPr="00195121">
        <w:rPr>
          <w:color w:val="FF0000"/>
        </w:rPr>
        <w:t>，</w:t>
      </w:r>
      <w:r>
        <w:rPr>
          <w:color w:val="FF0000"/>
        </w:rPr>
        <w:pict>
          <v:shape alt="eqId0605356824ddae8505e6737be9effb8e" id="_x0000_i4529" style="width:31.65pt;height:17.3pt" type="#_x0000_t75">
            <v:imagedata o:title="eqId0605356824ddae8505e6737be9effb8e" r:id="rId2459"/>
          </v:shape>
        </w:pict>
      </w:r>
    </w:p>
    <w:p w:rsidP="00195121" w:rsidR="00195121" w:rsidRPr="00195121">
      <w:pPr>
        <w:shd w:color="auto" w:fill="F2F2F2" w:val="clear"/>
        <w:spacing w:line="360" w:lineRule="auto"/>
        <w:jc w:val="left"/>
        <w:textAlignment w:val="center"/>
        <w:rPr>
          <w:color w:val="FF0000"/>
        </w:rPr>
      </w:pPr>
      <w:r>
        <w:rPr>
          <w:color w:val="FF0000"/>
        </w:rPr>
        <w:pict>
          <v:shape alt="eqId8872ca17ed44158d8889fff7df011397" id="_x0000_i4530" style="width:261.35pt;height:22.9pt" type="#_x0000_t75">
            <v:imagedata o:title="eqId8872ca17ed44158d8889fff7df011397" r:id="rId2460"/>
          </v:shape>
        </w:pict>
      </w:r>
    </w:p>
    <w:p w:rsidP="00195121" w:rsidR="00195121" w:rsidRPr="00195121">
      <w:pPr>
        <w:shd w:color="auto" w:fill="F2F2F2" w:val="clear"/>
        <w:spacing w:line="360" w:lineRule="auto"/>
        <w:jc w:val="left"/>
        <w:textAlignment w:val="center"/>
        <w:rPr>
          <w:color w:val="FF0000"/>
        </w:rPr>
      </w:pPr>
      <w:r w:rsidRPr="00195121">
        <w:rPr>
          <w:color w:val="FF0000"/>
        </w:rPr>
        <w:t>所以当</w:t>
      </w:r>
      <w:r>
        <w:rPr>
          <w:color w:val="FF0000"/>
        </w:rPr>
        <w:pict>
          <v:shape alt="eqIdf9fe6d8eb256935b3cd0ffab906778d1" id="_x0000_i4531" style="width:27.25pt;height:15.95pt" type="#_x0000_t75">
            <v:imagedata o:title="eqIdf9fe6d8eb256935b3cd0ffab906778d1" r:id="rId2461"/>
          </v:shape>
        </w:pict>
      </w:r>
      <w:r w:rsidRPr="00195121">
        <w:rPr>
          <w:color w:val="FF0000"/>
        </w:rPr>
        <w:t>时，</w:t>
      </w:r>
      <w:r>
        <w:rPr>
          <w:color w:val="FF0000"/>
        </w:rPr>
        <w:pict>
          <v:shape alt="eqId17a92b933377ae3453fb36a171c521c7" id="_x0000_i4532" style="width:27.25pt;height:13.95pt" type="#_x0000_t75">
            <v:imagedata o:title="eqId17a92b933377ae3453fb36a171c521c7" r:id="rId2451"/>
          </v:shape>
        </w:pict>
      </w:r>
      <w:r w:rsidRPr="00195121">
        <w:rPr>
          <w:color w:val="FF0000"/>
        </w:rPr>
        <w:t>取得最小值为</w:t>
      </w:r>
      <w:r>
        <w:rPr>
          <w:color w:val="FF0000"/>
        </w:rPr>
        <w:pict>
          <v:shape alt="eqId01961669cd597f61fa48e9853d678bb8" id="_x0000_i4533" style="width:21.1pt;height:15.85pt" type="#_x0000_t75">
            <v:imagedata o:title="eqId01961669cd597f61fa48e9853d678bb8" r:id="rId2462"/>
          </v:shape>
        </w:pict>
      </w:r>
      <w:r w:rsidRPr="00195121">
        <w:rPr>
          <w:color w:val="FF0000"/>
        </w:rPr>
        <w:t>，此时</w:t>
      </w:r>
      <w:r>
        <w:rPr>
          <w:color w:val="FF0000"/>
        </w:rPr>
        <w:pict>
          <v:shape alt="eqId383052379898e61d5df183736bba5a1d" id="_x0000_i4534" style="width:44.9pt;height:16.7pt" type="#_x0000_t75">
            <v:imagedata o:title="eqId383052379898e61d5df183736bba5a1d" r:id="rId2463"/>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此时</w:t>
      </w:r>
      <w:r>
        <w:rPr>
          <w:color w:val="FF0000"/>
        </w:rPr>
        <w:pict>
          <v:shape alt="eqIde3a445ea6e68eb009b3b11a98c6ab86d" id="_x0000_i4535" style="width:51.05pt;height:30pt" type="#_x0000_t75">
            <v:imagedata o:title="eqIde3a445ea6e68eb009b3b11a98c6ab86d" r:id="rId2464"/>
          </v:shape>
        </w:pict>
      </w:r>
      <w:r w:rsidRPr="00195121">
        <w:rPr>
          <w:color w:val="FF0000"/>
        </w:rPr>
        <w:t>，所以直线</w:t>
      </w:r>
      <w:r>
        <w:rPr>
          <w:color w:val="FF0000"/>
        </w:rPr>
        <w:pict>
          <v:shape alt="eqId892909e49156f7dcc0650fcd65243877" id="_x0000_i4536" style="width:20.2pt;height:11.45pt" type="#_x0000_t75">
            <v:imagedata o:title="eqId892909e49156f7dcc0650fcd65243877" r:id="rId2452"/>
          </v:shape>
        </w:pict>
      </w:r>
      <w:r w:rsidRPr="00195121">
        <w:rPr>
          <w:color w:val="FF0000"/>
        </w:rPr>
        <w:t>：</w:t>
      </w:r>
      <w:r>
        <w:rPr>
          <w:color w:val="FF0000"/>
        </w:rPr>
        <w:pict>
          <v:shape alt="eqIdcbb092c9527148c822a9b319e3ade080" id="_x0000_i4537" style="width:70.4pt;height:30.05pt" type="#_x0000_t75">
            <v:imagedata o:title="eqIdcbb092c9527148c822a9b319e3ade080" r:id="rId2465"/>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化简得</w:t>
      </w:r>
      <w:r>
        <w:rPr>
          <w:color w:val="FF0000"/>
        </w:rPr>
        <w:pict>
          <v:shape alt="eqId2151d8811634c80974593b58a0770fe3" id="_x0000_i4538" style="width:84.45pt;height:16.7pt" type="#_x0000_t75">
            <v:imagedata o:title="eqId2151d8811634c80974593b58a0770fe3" r:id="rId2455"/>
          </v:shape>
        </w:pict>
      </w:r>
      <w:r w:rsidRPr="00195121">
        <w:rPr>
          <w:color w:val="FF0000"/>
        </w:rPr>
        <w:t>或</w:t>
      </w:r>
      <w:r>
        <w:rPr>
          <w:color w:val="FF0000"/>
        </w:rPr>
        <w:pict>
          <v:shape alt="eqId1a187398d3837656c7478ff7ab9e4030" id="_x0000_i4539" style="width:83.6pt;height:16.7pt" type="#_x0000_t75">
            <v:imagedata o:title="eqId1a187398d3837656c7478ff7ab9e4030" r:id="rId2456"/>
          </v:shape>
        </w:pict>
      </w:r>
    </w:p>
    <w:p w:rsidP="00195121" w:rsidR="00195121" w:rsidRPr="00195121">
      <w:pPr>
        <w:shd w:color="auto" w:fill="F2F2F2" w:val="clear"/>
        <w:spacing w:line="360" w:lineRule="auto"/>
        <w:jc w:val="left"/>
        <w:textAlignment w:val="center"/>
        <w:rPr>
          <w:color w:val="FF0000"/>
        </w:rPr>
      </w:pPr>
      <w:r w:rsidRPr="00195121">
        <w:rPr>
          <w:color w:val="FF0000"/>
        </w:rPr>
        <w:t>（</w:t>
      </w:r>
      <w:r w:rsidRPr="00195121">
        <w:rPr>
          <w:color w:val="FF0000"/>
        </w:rPr>
        <w:t>2</w:t>
      </w:r>
      <w:r w:rsidRPr="00195121">
        <w:rPr>
          <w:color w:val="FF0000"/>
        </w:rPr>
        <w:t>）设</w:t>
      </w:r>
      <w:r>
        <w:rPr>
          <w:color w:val="FF0000"/>
        </w:rPr>
        <w:pict>
          <v:shape alt="eqIdcaf0d139c9810361b4971904a943856b" id="_x0000_i4540" style="width:40.45pt;height:15.85pt" type="#_x0000_t75">
            <v:imagedata o:title="eqIdcaf0d139c9810361b4971904a943856b" r:id="rId2457"/>
          </v:shape>
        </w:pict>
      </w:r>
      <w:r w:rsidRPr="00195121">
        <w:rPr>
          <w:color w:val="FF0000"/>
        </w:rPr>
        <w:t>，</w:t>
      </w:r>
      <w:r>
        <w:rPr>
          <w:color w:val="FF0000"/>
        </w:rPr>
        <w:pict>
          <v:shape alt="eqId0d0375e390df0f831be4460ae7e5377a" id="_x0000_i4541" style="width:34.3pt;height:15.85pt" type="#_x0000_t75">
            <v:imagedata o:title="eqId0d0375e390df0f831be4460ae7e5377a" r:id="rId2466"/>
          </v:shape>
        </w:pict>
      </w:r>
      <w:r w:rsidRPr="00195121">
        <w:rPr>
          <w:color w:val="FF0000"/>
        </w:rPr>
        <w:t>，则直线</w:t>
      </w:r>
      <w:r>
        <w:rPr>
          <w:color w:val="FF0000"/>
        </w:rPr>
        <w:pict>
          <v:shape alt="eqId20a541b81584a032f571159ea152c85a" id="_x0000_i4542" style="width:15.85pt;height:10.55pt" type="#_x0000_t75">
            <v:imagedata o:title="eqId20a541b81584a032f571159ea152c85a" r:id="rId2378"/>
          </v:shape>
        </w:pict>
      </w:r>
      <w:r w:rsidRPr="00195121">
        <w:rPr>
          <w:color w:val="FF0000"/>
        </w:rPr>
        <w:t>的方程为：</w:t>
      </w:r>
      <w:r>
        <w:rPr>
          <w:color w:val="FF0000"/>
        </w:rPr>
        <w:pict>
          <v:shape alt="eqId9290a24eab7b2cd7d9efdd5c8229e5ac" id="_x0000_i4543" style="width:73.9pt;height:29.7pt" type="#_x0000_t75">
            <v:imagedata o:title="eqId9290a24eab7b2cd7d9efdd5c8229e5ac" r:id="rId2467"/>
          </v:shape>
        </w:pict>
      </w:r>
      <w:r w:rsidRPr="00195121">
        <w:rPr>
          <w:color w:val="FF0000"/>
        </w:rPr>
        <w:t>，所以</w:t>
      </w:r>
      <w:r>
        <w:rPr>
          <w:color w:val="FF0000"/>
        </w:rPr>
        <w:pict>
          <v:shape alt="eqId2d4916f9b4cb18a9fd76e8903982d98a" id="_x0000_i4544" style="width:62.45pt;height:33.45pt" type="#_x0000_t75">
            <v:imagedata o:title="eqId2d4916f9b4cb18a9fd76e8903982d98a" r:id="rId2468"/>
          </v:shape>
        </w:pict>
      </w:r>
    </w:p>
    <w:p w:rsidP="00195121" w:rsidR="00195121" w:rsidRPr="00195121">
      <w:pPr>
        <w:shd w:color="auto" w:fill="F2F2F2" w:val="clear"/>
        <w:spacing w:line="360" w:lineRule="auto"/>
        <w:jc w:val="left"/>
        <w:textAlignment w:val="center"/>
        <w:rPr>
          <w:color w:val="FF0000"/>
        </w:rPr>
      </w:pPr>
      <w:r w:rsidRPr="00195121">
        <w:rPr>
          <w:color w:val="FF0000"/>
        </w:rPr>
        <w:t>所以</w:t>
      </w:r>
      <w:r>
        <w:rPr>
          <w:color w:val="FF0000"/>
        </w:rPr>
        <w:pict>
          <v:shape alt="eqIdbcda3be45df0107dd79241378cb69136" id="_x0000_i4545" style="width:241.1pt;height:31.7pt" type="#_x0000_t75">
            <v:imagedata o:title="eqIdbcda3be45df0107dd79241378cb69136" r:id="rId2469"/>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所以</w:t>
      </w:r>
      <w:r>
        <w:rPr>
          <w:color w:val="FF0000"/>
        </w:rPr>
        <w:pict>
          <v:shape alt="eqId9a5215b714cde3ed7790b3ed4f6711c3" id="_x0000_i4546" style="width:37.8pt;height:16.6pt" type="#_x0000_t75">
            <v:imagedata o:title="eqId9a5215b714cde3ed7790b3ed4f6711c3" r:id="rId2454"/>
          </v:shape>
        </w:pict>
      </w:r>
      <w:r w:rsidRPr="00195121">
        <w:rPr>
          <w:color w:val="FF0000"/>
        </w:rPr>
        <w:t>为定值</w:t>
      </w:r>
      <w:r w:rsidRPr="00195121">
        <w:rPr>
          <w:color w:val="FF0000"/>
        </w:rPr>
        <w:t>.</w:t>
      </w:r>
    </w:p>
    <w:p w:rsidP="00195121" w:rsidR="00195121">
      <w:pPr>
        <w:spacing w:line="360" w:lineRule="auto"/>
        <w:jc w:val="left"/>
        <w:textAlignment w:val="center"/>
      </w:pPr>
      <w:r>
        <w:t>13</w:t>
      </w:r>
      <w:r>
        <w:t>．（</w:t>
      </w:r>
      <w:r>
        <w:t>23-24</w:t>
      </w:r>
      <w:r>
        <w:t>高二上</w:t>
      </w:r>
      <w:r>
        <w:t>·</w:t>
      </w:r>
      <w:r>
        <w:t>吉林</w:t>
      </w:r>
      <w:r>
        <w:t>·</w:t>
      </w:r>
      <w:r>
        <w:t>期末）已知双曲线</w:t>
      </w:r>
      <w:r>
        <w:pict>
          <v:shape alt="eqId8a2cfa22139b3e9c9a73500e1ba19f52" id="_x0000_i4547" style="width:119.7pt;height:31.55pt;mso-position-horizontal-relative:page;mso-position-vertical-relative:page" type="#_x0000_t75">
            <v:imagedata o:title="eqId8a2cfa22139b3e9c9a73500e1ba19f52" r:id="rId2470"/>
          </v:shape>
        </w:pict>
      </w:r>
      <w:r>
        <w:t>，其中离心率为</w:t>
      </w:r>
      <w:r>
        <w:pict>
          <v:shape alt="eqId1b848246c11ebef783e4e50f35282774" id="_x0000_i4548" style="width:30.8pt;height:15.85pt" type="#_x0000_t75">
            <v:imagedata o:title="eqId1b848246c11ebef783e4e50f35282774" r:id="rId777"/>
          </v:shape>
        </w:pict>
      </w:r>
      <w:r>
        <w:t>，且过点</w:t>
      </w:r>
      <w:r>
        <w:pict>
          <v:shape alt="eqIdd09b0f43e2ab01bece17d3624d6ef9e9" id="_x0000_i4549" style="width:46.6pt;height:21.2pt" type="#_x0000_t75">
            <v:imagedata o:title="eqIdd09b0f43e2ab01bece17d3624d6ef9e9" r:id="rId2471"/>
          </v:shape>
        </w:pict>
      </w:r>
      <w:r>
        <w:t>，求</w:t>
      </w:r>
    </w:p>
    <w:p w:rsidP="00195121" w:rsidR="00195121">
      <w:pPr>
        <w:spacing w:line="360" w:lineRule="auto"/>
        <w:jc w:val="left"/>
        <w:textAlignment w:val="center"/>
      </w:pPr>
      <w:r>
        <w:t>(1)</w:t>
      </w:r>
      <w:r>
        <w:t>双曲线</w:t>
      </w:r>
      <w:r>
        <w:pict>
          <v:shape alt="eqIdc5db41a1f31d6baee7c69990811edb9f" id="_x0000_i4550" style="width:10.55pt;height:12.05pt" type="#_x0000_t75">
            <v:imagedata o:title="eqIdc5db41a1f31d6baee7c69990811edb9f" r:id="rId2211"/>
          </v:shape>
        </w:pict>
      </w:r>
      <w:r>
        <w:t>的标准方程；</w:t>
      </w:r>
    </w:p>
    <w:p w:rsidP="00195121" w:rsidR="00195121">
      <w:pPr>
        <w:spacing w:line="360" w:lineRule="auto"/>
        <w:jc w:val="left"/>
        <w:textAlignment w:val="center"/>
      </w:pPr>
      <w:r>
        <w:t>(2)</w:t>
      </w:r>
      <w:r>
        <w:t>若直线</w:t>
      </w:r>
      <w:r>
        <w:pict>
          <v:shape alt="eqId0f85fca60a11e1af2bf50138d0e3fe62" id="_x0000_i4551" style="width:6.15pt;height:12.35pt" type="#_x0000_t75">
            <v:imagedata o:title="eqId0f85fca60a11e1af2bf50138d0e3fe62" r:id="rId2164"/>
          </v:shape>
        </w:pict>
      </w:r>
      <w:r>
        <w:t>与双曲线</w:t>
      </w:r>
      <w:r>
        <w:pict>
          <v:shape alt="eqIdc5db41a1f31d6baee7c69990811edb9f" id="_x0000_i4552" style="width:10.55pt;height:12.05pt" type="#_x0000_t75">
            <v:imagedata o:title="eqIdc5db41a1f31d6baee7c69990811edb9f" r:id="rId2211"/>
          </v:shape>
        </w:pict>
      </w:r>
      <w:r>
        <w:t>交于不同的两点</w:t>
      </w:r>
      <w:r>
        <w:pict>
          <v:shape alt="eqIdac047e91852b91af639feec23a9598b2" id="_x0000_i4553" style="width:14.05pt;height:11.45pt" type="#_x0000_t75">
            <v:imagedata o:title="eqIdac047e91852b91af639feec23a9598b2" r:id="rId2106"/>
          </v:shape>
        </w:pict>
      </w:r>
      <w:r>
        <w:t>，</w:t>
      </w:r>
      <w:r>
        <w:pict>
          <v:shape alt="eqId54a5d7d3b6b63fe5c24c3907b7a8eaa3" id="_x0000_i4554" style="width:12.3pt;height:12.3pt" type="#_x0000_t75">
            <v:imagedata o:title="eqId54a5d7d3b6b63fe5c24c3907b7a8eaa3" r:id="rId2129"/>
          </v:shape>
        </w:pict>
      </w:r>
      <w:r>
        <w:t>，且</w:t>
      </w:r>
      <w:r>
        <w:pict>
          <v:shape alt="eqId5c0b06dc01c30d13f64be2ac6a1d811e" id="_x0000_i4555" style="width:48.4pt;height:12.6pt" type="#_x0000_t75">
            <v:imagedata o:title="eqId5c0b06dc01c30d13f64be2ac6a1d811e" r:id="rId2472"/>
          </v:shape>
        </w:pict>
      </w:r>
      <w:r>
        <w:t>，证明：</w:t>
      </w:r>
      <w:r>
        <w:pict>
          <v:shape alt="eqIdadb36455e34352b972eb1fc005100daa" id="_x0000_i4556" style="width:58.05pt;height:27.7pt" type="#_x0000_t75">
            <v:imagedata o:title="eqIdadb36455e34352b972eb1fc005100daa" r:id="rId2473"/>
          </v:shape>
        </w:pict>
      </w:r>
      <w:r>
        <w:t>为定值</w:t>
      </w:r>
      <w:r>
        <w:t>.</w:t>
      </w:r>
    </w:p>
    <w:p w:rsidP="00195121" w:rsidR="00195121" w:rsidRPr="00195121">
      <w:pPr>
        <w:shd w:color="auto" w:fill="F2F2F2" w:val="clear"/>
        <w:spacing w:line="360" w:lineRule="auto"/>
        <w:jc w:val="left"/>
        <w:textAlignment w:val="center"/>
        <w:rPr>
          <w:color w:val="FF0000"/>
        </w:rPr>
      </w:pPr>
      <w:r w:rsidRPr="00195121">
        <w:rPr>
          <w:color w:val="FF0000"/>
        </w:rPr>
        <w:t>【答案】</w:t>
      </w:r>
      <w:r w:rsidRPr="00195121">
        <w:rPr>
          <w:color w:val="FF0000"/>
        </w:rPr>
        <w:t>(1)</w:t>
      </w:r>
      <w:r>
        <w:rPr>
          <w:color w:val="FF0000"/>
        </w:rPr>
        <w:pict>
          <v:shape alt="eqId8ee348b3e89083a215551a42e9cd6bc9" id="_x0000_i4557" style="width:50.15pt;height:29.05pt" type="#_x0000_t75">
            <v:imagedata o:title="eqId8ee348b3e89083a215551a42e9cd6bc9" r:id="rId2474"/>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(2)</w:t>
      </w:r>
      <w:r w:rsidRPr="00195121">
        <w:rPr>
          <w:color w:val="FF0000"/>
        </w:rPr>
        <w:t>证明见解析</w: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【详解】（</w:t>
      </w:r>
      <w:r w:rsidRPr="00195121">
        <w:rPr>
          <w:color w:val="FF0000"/>
        </w:rPr>
        <w:t>1</w:t>
      </w:r>
      <w:r w:rsidRPr="00195121">
        <w:rPr>
          <w:color w:val="FF0000"/>
        </w:rPr>
        <w:t>）由题设</w:t>
      </w:r>
      <w:r>
        <w:rPr>
          <w:color w:val="FF0000"/>
        </w:rPr>
        <w:pict>
          <v:shape alt="eqId4f7b5dd3ccc3c689025f910dc80ad238" id="_x0000_i4558" style="width:58.1pt;height:87.8pt" type="#_x0000_t75">
            <v:imagedata o:title="eqId4f7b5dd3ccc3c689025f910dc80ad238" r:id="rId2475"/>
          </v:shape>
        </w:pict>
      </w:r>
      <w:r w:rsidRPr="00195121">
        <w:rPr>
          <w:color w:val="FF0000"/>
        </w:rPr>
        <w:t>，可得</w:t>
      </w:r>
      <w:r>
        <w:rPr>
          <w:color w:val="FF0000"/>
        </w:rPr>
        <w:pict>
          <v:shape alt="eqId52851049b4557c60e062247f1d677c4c" id="_x0000_i4559" style="width:34.3pt;height:33.65pt" type="#_x0000_t75">
            <v:imagedata o:title="eqId52851049b4557c60e062247f1d677c4c" r:id="rId2476"/>
          </v:shape>
        </w:pict>
      </w:r>
      <w:r w:rsidRPr="00195121">
        <w:rPr>
          <w:color w:val="FF0000"/>
        </w:rPr>
        <w:t>，故双曲线</w:t>
      </w:r>
      <w:r>
        <w:rPr>
          <w:color w:val="FF0000"/>
        </w:rPr>
        <w:pict>
          <v:shape alt="eqIdc5db41a1f31d6baee7c69990811edb9f" id="_x0000_i4560" style="width:10.55pt;height:12.05pt" type="#_x0000_t75">
            <v:imagedata o:title="eqIdc5db41a1f31d6baee7c69990811edb9f" r:id="rId2211"/>
          </v:shape>
        </w:pict>
      </w:r>
      <w:r w:rsidRPr="00195121">
        <w:rPr>
          <w:color w:val="FF0000"/>
        </w:rPr>
        <w:t>的标准方程为</w:t>
      </w:r>
      <w:r>
        <w:rPr>
          <w:color w:val="FF0000"/>
        </w:rPr>
        <w:pict>
          <v:shape alt="eqId8ee348b3e89083a215551a42e9cd6bc9" id="_x0000_i4561" style="width:50.15pt;height:29.05pt" type="#_x0000_t75">
            <v:imagedata o:title="eqId8ee348b3e89083a215551a42e9cd6bc9" r:id="rId2474"/>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w:t>
      </w:r>
      <w:r w:rsidRPr="00195121">
        <w:rPr>
          <w:color w:val="FF0000"/>
        </w:rPr>
        <w:t>2</w:t>
      </w:r>
      <w:r w:rsidRPr="00195121">
        <w:rPr>
          <w:color w:val="FF0000"/>
        </w:rPr>
        <w:t>）由题设及双曲线渐近线，令直线</w:t>
      </w:r>
      <w:r>
        <w:rPr>
          <w:color w:val="FF0000"/>
        </w:rPr>
        <w:pict>
          <v:shape alt="eqId958ed05c735f644fcaaa76a26f34dc9a" id="_x0000_i4562" style="width:53.65pt;height:14.1pt" type="#_x0000_t75">
            <v:imagedata o:title="eqId958ed05c735f644fcaaa76a26f34dc9a" r:id="rId2039"/>
          </v:shape>
        </w:pict>
      </w:r>
      <w:r w:rsidRPr="00195121">
        <w:rPr>
          <w:color w:val="FF0000"/>
        </w:rPr>
        <w:t>且</w:t>
      </w:r>
      <w:r>
        <w:rPr>
          <w:color w:val="FF0000"/>
        </w:rPr>
        <w:pict>
          <v:shape alt="eqId878e42259937da6e3b429bebda4143da" id="_x0000_i4563" style="width:122.3pt;height:30.05pt" type="#_x0000_t75">
            <v:imagedata o:title="eqId878e42259937da6e3b429bebda4143da" r:id="rId2477"/>
          </v:shape>
        </w:pict>
      </w:r>
      <w:r w:rsidRPr="00195121">
        <w:rPr>
          <w:color w:val="FF0000"/>
        </w:rPr>
        <w:t>，则直线</w:t>
      </w:r>
      <w:r>
        <w:rPr>
          <w:color w:val="FF0000"/>
        </w:rPr>
        <w:pict>
          <v:shape alt="eqIdeb884ff202934cd81bbd271d8df3a758" id="_x0000_i4564" style="width:56.3pt;height:27.35pt" type="#_x0000_t75">
            <v:imagedata o:title="eqIdeb884ff202934cd81bbd271d8df3a758" r:id="rId2478"/>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则</w:t>
      </w:r>
      <w:r>
        <w:rPr>
          <w:color w:val="FF0000"/>
        </w:rPr>
        <w:pict>
          <v:shape alt="eqId589a0662405a5255cb3b93e612f19733" id="_x0000_i4565" style="width:56.3pt;height:45.7pt" type="#_x0000_t75">
            <v:imagedata o:title="eqId589a0662405a5255cb3b93e612f19733" r:id="rId2479"/>
          </v:shape>
        </w:pict>
      </w:r>
      <w:r w:rsidRPr="00195121">
        <w:rPr>
          <w:color w:val="FF0000"/>
        </w:rPr>
        <w:t>，可得</w:t>
      </w:r>
      <w:r>
        <w:rPr>
          <w:color w:val="FF0000"/>
        </w:rPr>
        <w:pict>
          <v:shape alt="eqIdaf5aeabcc9e99d31ac1d59ae7eb3143d" id="_x0000_i4566" style="width:60.7pt;height:15.85pt" type="#_x0000_t75">
            <v:imagedata o:title="eqIdaf5aeabcc9e99d31ac1d59ae7eb3143d" r:id="rId2480"/>
          </v:shape>
        </w:pict>
      </w:r>
      <w:r w:rsidRPr="00195121">
        <w:rPr>
          <w:color w:val="FF0000"/>
        </w:rPr>
        <w:t>，即</w:t>
      </w:r>
      <w:r>
        <w:rPr>
          <w:color w:val="FF0000"/>
        </w:rPr>
        <w:pict>
          <v:shape alt="eqIdd17a0d1a7749e47fa4865ccb58c152c1" id="_x0000_i4567" style="width:52.8pt;height:27.45pt" type="#_x0000_t75">
            <v:imagedata o:title="eqIdd17a0d1a7749e47fa4865ccb58c152c1" r:id="rId2481"/>
          </v:shape>
        </w:pict>
      </w:r>
      <w:r w:rsidRPr="00195121">
        <w:rPr>
          <w:color w:val="FF0000"/>
        </w:rPr>
        <w:t>，故</w:t>
      </w:r>
      <w:r>
        <w:rPr>
          <w:color w:val="FF0000"/>
        </w:rPr>
        <w:pict>
          <v:shape alt="eqIddfcd5a18e3cbfb8d6494182840225dd0" id="_x0000_i4568" style="width:52.8pt;height:29.05pt" type="#_x0000_t75">
            <v:imagedata o:title="eqIddfcd5a18e3cbfb8d6494182840225dd0" r:id="rId2482"/>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所以</w:t>
      </w:r>
      <w:r>
        <w:rPr>
          <w:color w:val="FF0000"/>
        </w:rPr>
        <w:pict>
          <v:shape alt="eqId3be9ccdfdcd7b1ec6d93d4de93221c0e" id="_x0000_i4569" style="width:122.3pt;height:31.65pt" type="#_x0000_t75">
            <v:imagedata o:title="eqId3be9ccdfdcd7b1ec6d93d4de93221c0e" r:id="rId2483"/>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同理可得</w:t>
      </w:r>
      <w:r>
        <w:rPr>
          <w:color w:val="FF0000"/>
        </w:rPr>
        <w:pict>
          <v:shape alt="eqIdc34e946142d46b8233f16314fef93fae" id="_x0000_i4570" style="width:54.55pt;height:29.15pt" type="#_x0000_t75">
            <v:imagedata o:title="eqIdc34e946142d46b8233f16314fef93fae" r:id="rId2484"/>
          </v:shape>
        </w:pict>
      </w:r>
      <w:r w:rsidRPr="00195121">
        <w:rPr>
          <w:color w:val="FF0000"/>
        </w:rPr>
        <w:t>，故</w:t>
      </w:r>
      <w:r>
        <w:rPr>
          <w:color w:val="FF0000"/>
        </w:rPr>
        <w:pict>
          <v:shape alt="eqIda535d4d2bca70aa56461ed4da8720953" id="_x0000_i4571" style="width:55.4pt;height:27.45pt" type="#_x0000_t75">
            <v:imagedata o:title="eqIda535d4d2bca70aa56461ed4da8720953" r:id="rId2485"/>
          </v:shape>
        </w:pict>
      </w:r>
      <w:r w:rsidRPr="00195121">
        <w:rPr>
          <w:color w:val="FF0000"/>
        </w:rPr>
        <w:t>，所以</w:t>
      </w:r>
      <w:r>
        <w:rPr>
          <w:color w:val="FF0000"/>
        </w:rPr>
        <w:pict>
          <v:shape alt="eqId9354f7d4dcf26ee23f6927825673cce3" id="_x0000_i4572" style="width:117.9pt;height:31.75pt" type="#_x0000_t75">
            <v:imagedata o:title="eqId9354f7d4dcf26ee23f6927825673cce3" r:id="rId2486"/>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所以</w:t>
      </w:r>
      <w:r>
        <w:rPr>
          <w:color w:val="FF0000"/>
        </w:rPr>
        <w:pict>
          <v:shape alt="eqId9a8801750d8e98f5d5429c782c7c52ce" id="_x0000_i4573" style="width:123.15pt;height:30.65pt" type="#_x0000_t75">
            <v:imagedata o:title="eqId9a8801750d8e98f5d5429c782c7c52ce" r:id="rId2487"/>
          </v:shape>
        </w:pict>
      </w:r>
      <w:r w:rsidRPr="00195121">
        <w:rPr>
          <w:color w:val="FF0000"/>
        </w:rPr>
        <w:t>为定值</w:t>
      </w:r>
      <w:r w:rsidRPr="00195121">
        <w:rPr>
          <w:color w:val="FF0000"/>
        </w:rPr>
        <w:t>.</w:t>
      </w:r>
    </w:p>
    <w:p w:rsidP="00195121" w:rsidR="00195121" w:rsidRPr="00195121">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297940" cy="1586230"/>
            <wp:effectExtent b="0" l="0" r="0" t="0"/>
            <wp:docPr descr="说明: @@@efd25af6-c3e1-4346-8aa0-1189dac45fca" id="9962"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efd25af6-c3e1-4346-8aa0-1189dac45fca" id="9962" name="图片 100025"/>
                    <pic:cNvPicPr>
                      <a:picLocks noChangeArrowheads="1" noChangeAspect="1"/>
                    </pic:cNvPicPr>
                  </pic:nvPicPr>
                  <pic:blipFill>
                    <a:blip cstate="print" r:embed="rId2488">
                      <a:extLst>
                        <a:ext uri="{28A0092B-C50C-407E-A947-70E740481C1C}">
                          <a14:useLocalDpi xmlns:a14="http://schemas.microsoft.com/office/drawing/2010/main" val="0"/>
                        </a:ext>
                      </a:extLst>
                    </a:blip>
                    <a:stretch>
                      <a:fillRect/>
                    </a:stretch>
                  </pic:blipFill>
                  <pic:spPr bwMode="auto">
                    <a:xfrm>
                      <a:off x="0" y="0"/>
                      <a:ext cx="1297940" cy="1586230"/>
                    </a:xfrm>
                    <a:prstGeom prst="rect">
                      <a:avLst/>
                    </a:prstGeom>
                    <a:noFill/>
                    <a:ln>
                      <a:noFill/>
                    </a:ln>
                  </pic:spPr>
                </pic:pic>
              </a:graphicData>
            </a:graphic>
          </wp:inline>
        </w:drawing>
      </w:r>
    </w:p>
    <w:p w:rsidP="00195121" w:rsidR="00195121">
      <w:pPr>
        <w:spacing w:line="360" w:lineRule="auto"/>
        <w:jc w:val="left"/>
        <w:textAlignment w:val="center"/>
      </w:pPr>
      <w:r>
        <w:t>14</w:t>
      </w:r>
      <w:r>
        <w:t>．（</w:t>
      </w:r>
      <w:r>
        <w:t>23-24</w:t>
      </w:r>
      <w:r>
        <w:t>高二上</w:t>
      </w:r>
      <w:r>
        <w:t>·</w:t>
      </w:r>
      <w:r>
        <w:t>重庆</w:t>
      </w:r>
      <w:r>
        <w:t>·</w:t>
      </w:r>
      <w:r>
        <w:t>期末）已知双曲线</w:t>
      </w:r>
      <w:r>
        <w:pict>
          <v:shape alt="eqId83bf4fd84818abac17a9d21237ac5ce5" id="_x0000_i4574" style="width:118.8pt;height:29pt" type="#_x0000_t75">
            <v:imagedata o:title="eqId83bf4fd84818abac17a9d21237ac5ce5" r:id="rId581"/>
          </v:shape>
        </w:pict>
      </w:r>
      <w:r>
        <w:t>的实轴长为</w:t>
      </w:r>
      <w:r>
        <w:t>2</w:t>
      </w:r>
      <w:r>
        <w:t>，且其渐近线方程为</w:t>
      </w:r>
      <w:r>
        <w:pict>
          <v:shape alt="eqId9b6bb019e2d7c6d17d15ec4d9043f5e6" id="_x0000_i4575" style="width:44pt;height:16.55pt" type="#_x0000_t75">
            <v:imagedata o:title="eqId9b6bb019e2d7c6d17d15ec4d9043f5e6" r:id="rId448"/>
          </v:shape>
        </w:pict>
      </w:r>
      <w:r>
        <w:t>．</w:t>
      </w:r>
    </w:p>
    <w:p w:rsidP="00195121" w:rsidR="00195121">
      <w:pPr>
        <w:spacing w:line="360" w:lineRule="auto"/>
        <w:jc w:val="left"/>
        <w:textAlignment w:val="center"/>
      </w:pPr>
      <w:r>
        <w:t>(1)</w:t>
      </w:r>
      <w:r>
        <w:t>求双曲线</w:t>
      </w:r>
      <w:r>
        <w:pict>
          <v:shape alt="eqIdc5db41a1f31d6baee7c69990811edb9f" id="_x0000_i4576" style="width:10.55pt;height:12.05pt" type="#_x0000_t75">
            <v:imagedata o:title="eqIdc5db41a1f31d6baee7c69990811edb9f" r:id="rId2211"/>
          </v:shape>
        </w:pict>
      </w:r>
      <w:r>
        <w:t>的标准方程；</w:t>
      </w:r>
    </w:p>
    <w:p w:rsidP="00195121" w:rsidR="00195121">
      <w:pPr>
        <w:spacing w:line="360" w:lineRule="auto"/>
        <w:jc w:val="left"/>
        <w:textAlignment w:val="center"/>
      </w:pPr>
      <w:r>
        <w:t>(2)</w:t>
      </w:r>
      <w:r>
        <w:t>过点</w:t>
      </w:r>
      <w:r>
        <w:pict>
          <v:shape alt="eqId37265a2c5a6db6e7571f16286aaed83e" id="_x0000_i4577" style="width:37.8pt;height:14.1pt" type="#_x0000_t75">
            <v:imagedata o:title="eqId37265a2c5a6db6e7571f16286aaed83e" r:id="rId2489"/>
          </v:shape>
        </w:pict>
      </w:r>
      <w:r>
        <w:t>且斜率不为</w:t>
      </w:r>
      <w:r>
        <w:t>0</w:t>
      </w:r>
      <w:r>
        <w:t>的直线</w:t>
      </w:r>
      <w:r>
        <w:pict>
          <v:shape alt="eqId0f85fca60a11e1af2bf50138d0e3fe62" id="_x0000_i4578" style="width:6.15pt;height:12.35pt" type="#_x0000_t75">
            <v:imagedata o:title="eqId0f85fca60a11e1af2bf50138d0e3fe62" r:id="rId2164"/>
          </v:shape>
        </w:pict>
      </w:r>
      <w:r>
        <w:t>与双曲线</w:t>
      </w:r>
      <w:r>
        <w:pict>
          <v:shape alt="eqIdc5db41a1f31d6baee7c69990811edb9f" id="_x0000_i4579" style="width:10.55pt;height:12.05pt" type="#_x0000_t75">
            <v:imagedata o:title="eqIdc5db41a1f31d6baee7c69990811edb9f" r:id="rId2211"/>
          </v:shape>
        </w:pict>
      </w:r>
      <w:r>
        <w:t>的左、右两支分别交于点</w:t>
      </w:r>
      <w:r>
        <w:pict>
          <v:shape alt="eqId5963abe8f421bd99a2aaa94831a951e9" id="_x0000_i4580" style="width:10.55pt;height:10.55pt" type="#_x0000_t75">
            <v:imagedata o:title="eqId5963abe8f421bd99a2aaa94831a951e9" r:id="rId2216"/>
          </v:shape>
        </w:pict>
      </w:r>
      <w:r>
        <w:t>，</w:t>
      </w:r>
      <w:r>
        <w:pict>
          <v:shape alt="eqId7f9e8449aad35c5d840a3395ea86df6d" id="_x0000_i4581" style="width:9.7pt;height:10.55pt" type="#_x0000_t75">
            <v:imagedata o:title="eqId7f9e8449aad35c5d840a3395ea86df6d" r:id="rId2377"/>
          </v:shape>
        </w:pict>
      </w:r>
      <w:r>
        <w:t>，点</w:t>
      </w:r>
      <w:r>
        <w:pict>
          <v:shape alt="eqIdacc290b44635265137fdf13146b6a6d9" id="_x0000_i4582" style="width:10.55pt;height:14.05pt" type="#_x0000_t75">
            <v:imagedata o:title="eqIdacc290b44635265137fdf13146b6a6d9" r:id="rId2218"/>
          </v:shape>
        </w:pict>
      </w:r>
      <w:r>
        <w:t>在线段</w:t>
      </w:r>
      <w:r>
        <w:pict>
          <v:shape alt="eqIdf52a58fbaf4fea03567e88a9f0f6e37e" id="_x0000_i4583" style="width:17.6pt;height:11.45pt" type="#_x0000_t75">
            <v:imagedata o:title="eqIdf52a58fbaf4fea03567e88a9f0f6e37e" r:id="rId2217"/>
          </v:shape>
        </w:pict>
      </w:r>
      <w:r>
        <w:t>上，且</w:t>
      </w:r>
      <w:r>
        <w:pict>
          <v:shape alt="eqIdcdaf76e19a2869763e436adbb11c6cfd" id="_x0000_i4584" style="width:59.8pt;height:28.9pt" type="#_x0000_t75">
            <v:imagedata o:title="eqIdcdaf76e19a2869763e436adbb11c6cfd" r:id="rId2490"/>
          </v:shape>
        </w:pict>
      </w:r>
      <w:r>
        <w:t>，</w:t>
      </w:r>
      <w:r>
        <w:pict>
          <v:shape alt="eqId0b68df477b3ee45ac0f725db00d465a1" id="_x0000_i4585" style="width:9.65pt;height:10.95pt" type="#_x0000_t75">
            <v:imagedata o:title="eqId0b68df477b3ee45ac0f725db00d465a1" r:id="rId2491"/>
          </v:shape>
        </w:pict>
      </w:r>
      <w:r>
        <w:t>为线段</w:t>
      </w:r>
      <w:r>
        <w:pict>
          <v:shape alt="eqIdf52a58fbaf4fea03567e88a9f0f6e37e" id="_x0000_i4586" style="width:17.6pt;height:11.45pt" type="#_x0000_t75">
            <v:imagedata o:title="eqIdf52a58fbaf4fea03567e88a9f0f6e37e" r:id="rId2217"/>
          </v:shape>
        </w:pict>
      </w:r>
      <w:r>
        <w:t>的中点，记直线</w:t>
      </w:r>
      <w:r>
        <w:pict>
          <v:shape alt="eqIdbe99fa94a1f3e4964fcc13a14fab9ba5" id="_x0000_i4587" style="width:15.85pt;height:11.2pt" type="#_x0000_t75">
            <v:imagedata o:title="eqIdbe99fa94a1f3e4964fcc13a14fab9ba5" r:id="rId2492"/>
          </v:shape>
        </w:pict>
      </w:r>
      <w:r>
        <w:t>，</w:t>
      </w:r>
      <w:r>
        <w:pict>
          <v:shape alt="eqId9f0009063fe00277645aff1be6e32471" id="_x0000_i4588" style="width:16.7pt;height:13.2pt" type="#_x0000_t75">
            <v:imagedata o:title="eqId9f0009063fe00277645aff1be6e32471" r:id="rId2493"/>
          </v:shape>
        </w:pict>
      </w:r>
      <w:r>
        <w:t>（</w:t>
      </w:r>
      <w:r>
        <w:pict>
          <v:shape alt="eqId1dde8112e8eb968fd042418dd632759e" id="_x0000_i4589" style="width:10.55pt;height:12.5pt" type="#_x0000_t75">
            <v:imagedata o:title="eqId1dde8112e8eb968fd042418dd632759e" r:id="rId2494"/>
          </v:shape>
        </w:pict>
      </w:r>
      <w:r>
        <w:t>为坐标原点）的斜率分别为</w:t>
      </w:r>
      <w:r>
        <w:pict>
          <v:shape alt="eqId6defc43285a40f7ccb74c1cc04265eba" id="_x0000_i4590" style="width:10.55pt;height:15.85pt" type="#_x0000_t75">
            <v:imagedata o:title="eqId6defc43285a40f7ccb74c1cc04265eba" r:id="rId2495"/>
          </v:shape>
        </w:pict>
      </w:r>
      <w:r>
        <w:t>，</w:t>
      </w:r>
      <w:r>
        <w:pict>
          <v:shape alt="eqId423b7ae39db552e60ee8b1d27312306f" id="_x0000_i4591" style="width:11.45pt;height:15.85pt" type="#_x0000_t75">
            <v:imagedata o:title="eqId423b7ae39db552e60ee8b1d27312306f" r:id="rId2496"/>
          </v:shape>
        </w:pict>
      </w:r>
      <w:r>
        <w:t>，求</w:t>
      </w:r>
      <w:r>
        <w:pict>
          <v:shape alt="eqId6b881044b5c73db6fcce110525741b02" id="_x0000_i4592" style="width:24.65pt;height:16pt" type="#_x0000_t75">
            <v:imagedata o:title="eqId6b881044b5c73db6fcce110525741b02" r:id="rId2497"/>
          </v:shape>
        </w:pict>
      </w:r>
      <w:r>
        <w:t>是否为定值？若是，求出该定值；若不是，请说明理由．</w:t>
      </w:r>
    </w:p>
    <w:p w:rsidP="00195121" w:rsidR="00195121" w:rsidRPr="00195121">
      <w:pPr>
        <w:shd w:color="auto" w:fill="F2F2F2" w:val="clear"/>
        <w:spacing w:line="360" w:lineRule="auto"/>
        <w:jc w:val="left"/>
        <w:textAlignment w:val="center"/>
        <w:rPr>
          <w:color w:val="FF0000"/>
        </w:rPr>
      </w:pPr>
      <w:r w:rsidRPr="00195121">
        <w:rPr>
          <w:color w:val="FF0000"/>
        </w:rPr>
        <w:t>【答案】</w:t>
      </w:r>
      <w:r w:rsidRPr="00195121">
        <w:rPr>
          <w:color w:val="FF0000"/>
        </w:rPr>
        <w:t>(1)</w:t>
      </w:r>
      <w:r>
        <w:rPr>
          <w:color w:val="FF0000"/>
        </w:rPr>
        <w:pict>
          <v:shape alt="eqIdc477e5ade921ffa8377c4719319380ff" id="_x0000_i4593" style="width:48.4pt;height:28.95pt" type="#_x0000_t75">
            <v:imagedata o:title="eqIdc477e5ade921ffa8377c4719319380ff" r:id="rId2169"/>
          </v:shape>
        </w:pict>
      </w:r>
    </w:p>
    <w:p w:rsidP="00195121" w:rsidR="00195121" w:rsidRPr="00195121">
      <w:pPr>
        <w:shd w:color="auto" w:fill="F2F2F2" w:val="clear"/>
        <w:spacing w:line="360" w:lineRule="auto"/>
        <w:jc w:val="left"/>
        <w:textAlignment w:val="center"/>
        <w:rPr>
          <w:color w:val="FF0000"/>
        </w:rPr>
      </w:pPr>
      <w:r w:rsidRPr="00195121">
        <w:rPr>
          <w:color w:val="FF0000"/>
        </w:rPr>
        <w:t>(2)</w:t>
      </w:r>
      <w:r w:rsidRPr="00195121">
        <w:rPr>
          <w:color w:val="FF0000"/>
        </w:rPr>
        <w:t>有，</w:t>
      </w:r>
      <w:r w:rsidRPr="00195121">
        <w:rPr>
          <w:color w:val="FF0000"/>
        </w:rPr>
        <w:t>-9.</w:t>
      </w:r>
    </w:p>
    <w:p w:rsidP="00195121" w:rsidR="00195121" w:rsidRPr="00195121">
      <w:pPr>
        <w:shd w:color="auto" w:fill="F2F2F2" w:val="clear"/>
        <w:spacing w:line="360" w:lineRule="auto"/>
        <w:jc w:val="left"/>
        <w:textAlignment w:val="center"/>
        <w:rPr>
          <w:color w:val="FF0000"/>
        </w:rPr>
      </w:pPr>
      <w:r w:rsidRPr="00195121">
        <w:rPr>
          <w:color w:val="FF0000"/>
        </w:rPr>
        <w:t>【详解】（</w:t>
      </w:r>
      <w:r w:rsidRPr="00195121">
        <w:rPr>
          <w:color w:val="FF0000"/>
        </w:rPr>
        <w:t>1</w:t>
      </w:r>
      <w:r w:rsidRPr="00195121">
        <w:rPr>
          <w:color w:val="FF0000"/>
        </w:rPr>
        <w:t>）若实轴长为</w:t>
      </w:r>
      <w:r w:rsidRPr="00195121">
        <w:rPr>
          <w:color w:val="FF0000"/>
        </w:rPr>
        <w:t>2</w:t>
      </w:r>
      <w:r w:rsidRPr="00195121">
        <w:rPr>
          <w:color w:val="FF0000"/>
        </w:rPr>
        <w:t>，则</w:t>
      </w:r>
      <w:r>
        <w:rPr>
          <w:color w:val="FF0000"/>
        </w:rPr>
        <w:pict>
          <v:shape alt="eqId0b550ee821ee1838384835e81fc34b67" id="_x0000_i4594" style="width:22.85pt;height:11.75pt" type="#_x0000_t75">
            <v:imagedata o:title="eqId0b550ee821ee1838384835e81fc34b67" r:id="rId2362"/>
          </v:shape>
        </w:pict>
      </w:r>
      <w:r w:rsidRPr="00195121">
        <w:rPr>
          <w:color w:val="FF0000"/>
        </w:rPr>
        <w:t>，易知渐近线方程为</w:t>
      </w:r>
      <w:r>
        <w:rPr>
          <w:color w:val="FF0000"/>
        </w:rPr>
        <w:pict>
          <v:shape alt="eqId8ceaa07f2c527804a0fbddb061f38213" id="_x0000_i4595" style="width:38.7pt;height:16.45pt" type="#_x0000_t75">
            <v:imagedata o:title="eqId8ceaa07f2c527804a0fbddb061f38213" r:id="rId2498"/>
          </v:shape>
        </w:pict>
      </w:r>
      <w:r w:rsidRPr="00195121">
        <w:rPr>
          <w:color w:val="FF0000"/>
        </w:rPr>
        <w:t>，</w:t>
      </w:r>
      <w:r>
        <w:rPr>
          <w:color w:val="FF0000"/>
        </w:rPr>
        <w:pict>
          <v:shape alt="eqIddb5f9e42234de2203fc104f6726616b9" id="_x0000_i4596" style="width:55.4pt;height:27.4pt" type="#_x0000_t75">
            <v:imagedata o:title="eqIddb5f9e42234de2203fc104f6726616b9" r:id="rId2499"/>
          </v:shape>
        </w:pict>
      </w:r>
      <w:r w:rsidRPr="00195121">
        <w:rPr>
          <w:color w:val="FF0000"/>
        </w:rPr>
        <w:t>，解得</w:t>
      </w:r>
      <w:r>
        <w:rPr>
          <w:color w:val="FF0000"/>
        </w:rPr>
        <w:pict>
          <v:shape alt="eqId2f8eb53a6629039682b4cc9232870870" id="_x0000_i4597" style="width:56.3pt;height:16.55pt" type="#_x0000_t75">
            <v:imagedata o:title="eqId2f8eb53a6629039682b4cc9232870870" r:id="rId2500"/>
          </v:shape>
        </w:pict>
      </w:r>
      <w:r w:rsidRPr="00195121">
        <w:rPr>
          <w:color w:val="FF0000"/>
        </w:rPr>
        <w:t>，可得双曲线</w:t>
      </w:r>
      <w:r>
        <w:rPr>
          <w:color w:val="FF0000"/>
        </w:rPr>
        <w:pict>
          <v:shape alt="eqIdc5db41a1f31d6baee7c69990811edb9f" id="_x0000_i4598" style="width:10.55pt;height:12.05pt" type="#_x0000_t75">
            <v:imagedata o:title="eqIdc5db41a1f31d6baee7c69990811edb9f" r:id="rId2211"/>
          </v:shape>
        </w:pict>
      </w:r>
      <w:r w:rsidRPr="00195121">
        <w:rPr>
          <w:color w:val="FF0000"/>
        </w:rPr>
        <w:t>的标准方程为</w:t>
      </w:r>
      <w:r>
        <w:rPr>
          <w:color w:val="FF0000"/>
        </w:rPr>
        <w:pict>
          <v:shape alt="eqIddfe8aa26ff92f72128e2c49d0efb6e45" id="_x0000_i4599" style="width:57.2pt;height:28.95pt" type="#_x0000_t75">
            <v:imagedata o:title="eqIddfe8aa26ff92f72128e2c49d0efb6e45" r:id="rId2501"/>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w:t>
      </w:r>
      <w:r w:rsidRPr="00195121">
        <w:rPr>
          <w:color w:val="FF0000"/>
        </w:rPr>
        <w:t>2</w:t>
      </w:r>
      <w:r w:rsidRPr="00195121">
        <w:rPr>
          <w:color w:val="FF0000"/>
        </w:rPr>
        <w:t>）</w:t>
      </w:r>
      <w:r>
        <w:rPr>
          <w:color w:val="FF0000"/>
        </w:rPr>
        <w:pict>
          <v:shape alt="eqId27270660b880b56d6992bd16bcbbab54" id="_x0000_i4600" style="width:40.45pt;height:14pt" type="#_x0000_t75">
            <v:imagedata o:title="eqId27270660b880b56d6992bd16bcbbab54" r:id="rId2502"/>
          </v:shape>
        </w:pict>
      </w:r>
      <w:r w:rsidRPr="00195121">
        <w:rPr>
          <w:color w:val="FF0000"/>
        </w:rPr>
        <w:t>设直线</w:t>
      </w:r>
      <w:r>
        <w:rPr>
          <w:color w:val="FF0000"/>
        </w:rPr>
        <w:pict>
          <v:shape alt="eqId0f85fca60a11e1af2bf50138d0e3fe62" id="_x0000_i4601" style="width:6.15pt;height:12.35pt" type="#_x0000_t75">
            <v:imagedata o:title="eqId0f85fca60a11e1af2bf50138d0e3fe62" r:id="rId2164"/>
          </v:shape>
        </w:pict>
      </w:r>
      <w:r w:rsidRPr="00195121">
        <w:rPr>
          <w:color w:val="FF0000"/>
        </w:rPr>
        <w:t>的方程为</w:t>
      </w:r>
      <w:r>
        <w:rPr>
          <w:color w:val="FF0000"/>
        </w:rPr>
        <w:pict>
          <v:shape alt="eqIdaebb9afabea8dd650c3bd542f637a5d2" id="_x0000_i4602" style="width:133.75pt;height:17.05pt" type="#_x0000_t75">
            <v:imagedata o:title="eqIdaebb9afabea8dd650c3bd542f637a5d2" r:id="rId2503"/>
          </v:shape>
        </w:pict>
      </w:r>
    </w:p>
    <w:p w:rsidP="00195121" w:rsidR="00195121" w:rsidRPr="00195121">
      <w:pPr>
        <w:shd w:color="auto" w:fill="F2F2F2" w:val="clear"/>
        <w:spacing w:line="360" w:lineRule="auto"/>
        <w:jc w:val="left"/>
        <w:textAlignment w:val="center"/>
        <w:rPr>
          <w:color w:val="FF0000"/>
        </w:rPr>
      </w:pPr>
      <w:r w:rsidRPr="00195121">
        <w:rPr>
          <w:color w:val="FF0000"/>
        </w:rPr>
        <w:t>其与</w:t>
      </w:r>
      <w:r>
        <w:rPr>
          <w:color w:val="FF0000"/>
        </w:rPr>
        <w:pict>
          <v:shape alt="eqIdc477e5ade921ffa8377c4719319380ff" id="_x0000_i4603" style="width:48.4pt;height:28.95pt" type="#_x0000_t75">
            <v:imagedata o:title="eqIdc477e5ade921ffa8377c4719319380ff" r:id="rId2169"/>
          </v:shape>
        </w:pict>
      </w:r>
      <w:r w:rsidRPr="00195121">
        <w:rPr>
          <w:color w:val="FF0000"/>
        </w:rPr>
        <w:t>的交点为</w:t>
      </w:r>
      <w:r>
        <w:rPr>
          <w:color w:val="FF0000"/>
        </w:rPr>
        <w:pict>
          <v:shape alt="eqId80e740418ab097b61c0ec61fcfe97c15" id="_x0000_i4604" style="width:73.9pt;height:13.85pt;mso-position-horizontal-relative:page;mso-position-vertical-relative:page" type="#_x0000_t75">
            <v:imagedata o:title="eqId80e740418ab097b61c0ec61fcfe97c15" r:id="rId2504"/>
          </v:shape>
        </w:pict>
      </w:r>
    </w:p>
    <w:p w:rsidP="00195121" w:rsidR="00195121" w:rsidRPr="00195121">
      <w:pPr>
        <w:shd w:color="auto" w:fill="F2F2F2" w:val="clear"/>
        <w:spacing w:line="360" w:lineRule="auto"/>
        <w:jc w:val="left"/>
        <w:textAlignment w:val="center"/>
        <w:rPr>
          <w:color w:val="FF0000"/>
        </w:rPr>
      </w:pPr>
      <w:r w:rsidRPr="00195121">
        <w:rPr>
          <w:color w:val="FF0000"/>
        </w:rPr>
        <w:t>联立</w:t>
      </w:r>
      <w:r>
        <w:rPr>
          <w:color w:val="FF0000"/>
        </w:rPr>
        <w:pict>
          <v:shape alt="eqIdc8523a5bc9036686ed5108de5cce9c45" id="_x0000_i4605" style="width:54.55pt;height:45.35pt" type="#_x0000_t75">
            <v:imagedata o:title="eqIdc8523a5bc9036686ed5108de5cce9c45" r:id="rId2505"/>
          </v:shape>
        </w:pict>
      </w:r>
      <w:r w:rsidRPr="00195121">
        <w:rPr>
          <w:color w:val="FF0000"/>
        </w:rPr>
        <w:t>得</w:t>
      </w:r>
      <w:r>
        <w:rPr>
          <w:color w:val="FF0000"/>
        </w:rPr>
        <w:pict>
          <v:shape alt="eqId2c5b2f955714fb51808f99064948ba18" id="_x0000_i4606" style="width:120.55pt;height:15.8pt" type="#_x0000_t75">
            <v:imagedata o:title="eqId2c5b2f955714fb51808f99064948ba18" r:id="rId2506"/>
          </v:shape>
        </w:pict>
      </w:r>
    </w:p>
    <w:p w:rsidP="00195121" w:rsidR="00195121" w:rsidRPr="00195121">
      <w:pPr>
        <w:shd w:color="auto" w:fill="F2F2F2" w:val="clear"/>
        <w:spacing w:line="360" w:lineRule="auto"/>
        <w:jc w:val="left"/>
        <w:textAlignment w:val="center"/>
        <w:rPr>
          <w:color w:val="FF0000"/>
        </w:rPr>
      </w:pPr>
      <w:r w:rsidRPr="00195121">
        <w:rPr>
          <w:color w:val="FF0000"/>
        </w:rPr>
        <w:t>所以</w:t>
      </w:r>
      <w:r>
        <w:rPr>
          <w:color w:val="FF0000"/>
        </w:rPr>
        <w:pict>
          <v:shape alt="eqId8d27281cf26fa4fdce4e2001e6f7b380" id="_x0000_i4607" style="width:238.5pt;height:31.7pt" type="#_x0000_t75">
            <v:imagedata o:title="eqId8d27281cf26fa4fdce4e2001e6f7b380" r:id="rId2507"/>
          </v:shape>
        </w:pict>
      </w:r>
    </w:p>
    <w:p w:rsidP="00195121" w:rsidR="00195121" w:rsidRPr="00195121">
      <w:pPr>
        <w:shd w:color="auto" w:fill="F2F2F2" w:val="clear"/>
        <w:spacing w:line="360" w:lineRule="auto"/>
        <w:jc w:val="left"/>
        <w:textAlignment w:val="center"/>
        <w:rPr>
          <w:color w:val="FF0000"/>
        </w:rPr>
      </w:pPr>
      <w:r w:rsidRPr="00195121">
        <w:rPr>
          <w:color w:val="FF0000"/>
        </w:rPr>
        <w:t>因为</w:t>
      </w:r>
      <w:r>
        <w:rPr>
          <w:color w:val="FF0000"/>
        </w:rPr>
        <w:pict>
          <v:shape alt="eqIdf35eb4f92bca4e276f218d39c6c961d3" id="_x0000_i4608" style="width:47.5pt;height:29.9pt" type="#_x0000_t75">
            <v:imagedata o:title="eqIdf35eb4f92bca4e276f218d39c6c961d3" r:id="rId2508"/>
          </v:shape>
        </w:pict>
      </w:r>
      <w:r w:rsidRPr="00195121">
        <w:rPr>
          <w:color w:val="FF0000"/>
        </w:rPr>
        <w:t>所以</w:t>
      </w:r>
      <w:r>
        <w:rPr>
          <w:color w:val="FF0000"/>
        </w:rPr>
        <w:pict>
          <v:shape alt="eqId398685fb5d358f7afece76071e854eff" id="_x0000_i4609" style="width:56.3pt;height:29.9pt" type="#_x0000_t75">
            <v:imagedata o:title="eqId398685fb5d358f7afece76071e854eff" r:id="rId2509"/>
          </v:shape>
        </w:pict>
      </w:r>
    </w:p>
    <w:p w:rsidP="00195121" w:rsidR="00195121" w:rsidRPr="00195121">
      <w:pPr>
        <w:shd w:color="auto" w:fill="F2F2F2" w:val="clear"/>
        <w:spacing w:line="360" w:lineRule="auto"/>
        <w:jc w:val="left"/>
        <w:textAlignment w:val="center"/>
        <w:rPr>
          <w:color w:val="FF0000"/>
        </w:rPr>
      </w:pPr>
      <w:r w:rsidRPr="00195121">
        <w:rPr>
          <w:color w:val="FF0000"/>
        </w:rPr>
        <w:t>即</w:t>
      </w:r>
      <w:r>
        <w:rPr>
          <w:color w:val="FF0000"/>
        </w:rPr>
        <w:pict>
          <v:shape alt="eqIdfb42db3ea93c1f4a6e22d83b95b4d954" id="_x0000_i4610" style="width:162.8pt;height:29.85pt" type="#_x0000_t75">
            <v:imagedata o:title="eqIdfb42db3ea93c1f4a6e22d83b95b4d954" r:id="rId2510"/>
          </v:shape>
        </w:pict>
      </w:r>
    </w:p>
    <w:p w:rsidP="00195121" w:rsidR="00195121" w:rsidRPr="00195121">
      <w:pPr>
        <w:shd w:color="auto" w:fill="F2F2F2" w:val="clear"/>
        <w:spacing w:line="360" w:lineRule="auto"/>
        <w:jc w:val="left"/>
        <w:textAlignment w:val="center"/>
        <w:rPr>
          <w:color w:val="FF0000"/>
        </w:rPr>
      </w:pPr>
      <w:r w:rsidRPr="00195121">
        <w:rPr>
          <w:color w:val="FF0000"/>
        </w:rPr>
        <w:t>所以</w:t>
      </w:r>
      <w:r>
        <w:rPr>
          <w:color w:val="FF0000"/>
        </w:rPr>
        <w:pict>
          <v:shape alt="eqId1985e1a31fcb3a9286f52d3c28fe073f" id="_x0000_i4611" style="width:57.2pt;height:29.75pt" type="#_x0000_t75">
            <v:imagedata o:title="eqId1985e1a31fcb3a9286f52d3c28fe073f" r:id="rId2511"/>
          </v:shape>
        </w:pict>
      </w:r>
    </w:p>
    <w:p w:rsidP="00195121" w:rsidR="00195121" w:rsidRPr="00195121">
      <w:pPr>
        <w:shd w:color="auto" w:fill="F2F2F2" w:val="clear"/>
        <w:spacing w:line="360" w:lineRule="auto"/>
        <w:jc w:val="left"/>
        <w:textAlignment w:val="center"/>
        <w:rPr>
          <w:color w:val="FF0000"/>
        </w:rPr>
      </w:pPr>
      <w:r w:rsidRPr="00195121">
        <w:rPr>
          <w:color w:val="FF0000"/>
        </w:rPr>
        <w:t>所以</w:t>
      </w:r>
      <w:r>
        <w:rPr>
          <w:color w:val="FF0000"/>
        </w:rPr>
        <w:pict>
          <v:shape alt="eqId7102865bc257eba274c1c2cb9b08edb9" id="_x0000_i4612" style="width:301.85pt;height:31.7pt" type="#_x0000_t75">
            <v:imagedata o:title="eqId7102865bc257eba274c1c2cb9b08edb9" r:id="rId2512"/>
          </v:shape>
        </w:pict>
      </w:r>
    </w:p>
    <w:p w:rsidP="00195121" w:rsidR="00195121">
      <w:pPr>
        <w:spacing w:line="360" w:lineRule="auto"/>
        <w:jc w:val="left"/>
        <w:textAlignment w:val="center"/>
      </w:pPr>
      <w:r>
        <w:t>15</w:t>
      </w:r>
      <w:r>
        <w:t>．（</w:t>
      </w:r>
      <w:r>
        <w:t>23-24</w:t>
      </w:r>
      <w:r>
        <w:t>高二上</w:t>
      </w:r>
      <w:r>
        <w:t>·</w:t>
      </w:r>
      <w:r>
        <w:t>云南</w:t>
      </w:r>
      <w:r>
        <w:t>·</w:t>
      </w:r>
      <w:r>
        <w:t>期末）已知双曲线</w:t>
      </w:r>
      <w:r>
        <w:pict>
          <v:shape alt="eqId8a2cfa22139b3e9c9a73500e1ba19f52" id="_x0000_i4613" style="width:119.7pt;height:31.55pt;mso-position-horizontal-relative:page;mso-position-vertical-relative:page" type="#_x0000_t75">
            <v:imagedata o:title="eqId8a2cfa22139b3e9c9a73500e1ba19f52" r:id="rId2470"/>
          </v:shape>
        </w:pict>
      </w:r>
      <w:r>
        <w:t>实轴端点分别为</w:t>
      </w:r>
      <w:r>
        <w:pict>
          <v:shape alt="eqIdee5a1d7cc1501e44c13390c54ba39f80" id="_x0000_i4614" style="width:43.1pt;height:17.5pt" type="#_x0000_t75">
            <v:imagedata o:title="eqIdee5a1d7cc1501e44c13390c54ba39f80" r:id="rId2513"/>
          </v:shape>
        </w:pict>
      </w:r>
      <w:r>
        <w:t>、</w:t>
      </w:r>
      <w:r>
        <w:pict>
          <v:shape alt="eqId5ed0e135ad05dddd5ec57678af73433d" id="_x0000_i4615" style="width:37.8pt;height:17.9pt" type="#_x0000_t75">
            <v:imagedata o:title="eqId5ed0e135ad05dddd5ec57678af73433d" r:id="rId2514"/>
          </v:shape>
        </w:pict>
      </w:r>
      <w:r>
        <w:t>，右焦点为</w:t>
      </w:r>
      <w:r>
        <w:pict>
          <v:shape alt="eqIda0ed1ec316bc54c37c4286c208f55667" id="_x0000_i4616" style="width:11.45pt;height:11.45pt" type="#_x0000_t75">
            <v:imagedata o:title="eqIda0ed1ec316bc54c37c4286c208f55667" r:id="rId2105"/>
          </v:shape>
        </w:pict>
      </w:r>
      <w:r>
        <w:t>，离心率为</w:t>
      </w:r>
      <w:r>
        <w:pict>
          <v:shape alt="eqId61128ab996360a038e6e64d82fcba004" id="_x0000_i4617" style="width:8.8pt;height:11.5pt" type="#_x0000_t75">
            <v:imagedata o:title="eqId61128ab996360a038e6e64d82fcba004" r:id="rId2515"/>
          </v:shape>
        </w:pict>
      </w:r>
      <w:r>
        <w:t>，过</w:t>
      </w:r>
      <w:r>
        <w:pict>
          <v:shape alt="eqIda18722354086c42e62334983fc50eb6a" id="_x0000_i4618" style="width:11.45pt;height:15.85pt" type="#_x0000_t75">
            <v:imagedata o:title="eqIda18722354086c42e62334983fc50eb6a" r:id="rId2123"/>
          </v:shape>
        </w:pict>
      </w:r>
      <w:r>
        <w:t>点的直线</w:t>
      </w:r>
      <w:r>
        <w:pict>
          <v:shape alt="eqId0f85fca60a11e1af2bf50138d0e3fe62" id="_x0000_i4619" style="width:6.15pt;height:12.35pt" type="#_x0000_t75">
            <v:imagedata o:title="eqId0f85fca60a11e1af2bf50138d0e3fe62" r:id="rId2164"/>
          </v:shape>
        </w:pict>
      </w:r>
      <w:r>
        <w:t>与双曲线</w:t>
      </w:r>
      <w:r>
        <w:pict>
          <v:shape alt="eqIdc5db41a1f31d6baee7c69990811edb9f" id="_x0000_i4620" style="width:10.55pt;height:12.05pt" type="#_x0000_t75">
            <v:imagedata o:title="eqIdc5db41a1f31d6baee7c69990811edb9f" r:id="rId2211"/>
          </v:shape>
        </w:pict>
      </w:r>
      <w:r>
        <w:t>交于另一点</w:t>
      </w:r>
      <w:r>
        <w:pict>
          <v:shape alt="eqIda1e370eead3eea59eea848fc3c549199" id="_x0000_i4621" style="width:33.45pt;height:17.7pt" type="#_x0000_t75">
            <v:imagedata o:title="eqIda1e370eead3eea59eea848fc3c549199" r:id="rId2516"/>
          </v:shape>
        </w:pict>
      </w:r>
      <w:r>
        <w:t>，已知</w:t>
      </w:r>
      <w:r>
        <w:pict>
          <v:shape alt="eqId745d61fea34d786a64a45406a5a1bd71" id="_x0000_i4622" style="width:35.2pt;height:15.95pt" type="#_x0000_t75">
            <v:imagedata o:title="eqId745d61fea34d786a64a45406a5a1bd71" r:id="rId2517"/>
          </v:shape>
        </w:pict>
      </w:r>
      <w:r>
        <w:t>的面积为</w:t>
      </w:r>
      <w:r>
        <w:pict>
          <v:shape alt="eqId1c0874f019492261eb175bdcc08c189d" id="_x0000_i4623" style="width:10.55pt;height:27pt" type="#_x0000_t75">
            <v:imagedata o:title="eqId1c0874f019492261eb175bdcc08c189d" r:id="rId2518"/>
          </v:shape>
        </w:pict>
      </w:r>
      <w:r>
        <w:t>．</w:t>
      </w:r>
    </w:p>
    <w:p w:rsidP="00195121" w:rsidR="00195121">
      <w:pPr>
        <w:spacing w:line="360" w:lineRule="auto"/>
        <w:jc w:val="left"/>
        <w:textAlignment w:val="center"/>
      </w:pPr>
      <w:r>
        <w:t>(1)</w:t>
      </w:r>
      <w:r>
        <w:t>求双曲线的方程；</w:t>
      </w:r>
    </w:p>
    <w:p w:rsidP="00195121" w:rsidR="00195121">
      <w:pPr>
        <w:spacing w:line="360" w:lineRule="auto"/>
        <w:jc w:val="left"/>
        <w:textAlignment w:val="center"/>
      </w:pPr>
      <w:r>
        <w:t>(2)</w:t>
      </w:r>
      <w:r>
        <w:t>若过点</w:t>
      </w:r>
      <w:r>
        <w:pict>
          <v:shape alt="eqIda0ed1ec316bc54c37c4286c208f55667" id="_x0000_i4624" style="width:11.45pt;height:11.45pt" type="#_x0000_t75">
            <v:imagedata o:title="eqIda0ed1ec316bc54c37c4286c208f55667" r:id="rId2105"/>
          </v:shape>
        </w:pict>
      </w:r>
      <w:r>
        <w:t>的直线</w:t>
      </w:r>
      <w:r>
        <w:pict>
          <v:shape alt="eqId13dea1bd3d0dd84b8b6f6ff634c5600c" id="_x0000_i4625" style="width:8.8pt;height:12.05pt" type="#_x0000_t75">
            <v:imagedata o:title="eqId13dea1bd3d0dd84b8b6f6ff634c5600c" r:id="rId2519"/>
          </v:shape>
        </w:pict>
      </w:r>
      <w:r>
        <w:t>与双曲线</w:t>
      </w:r>
      <w:r>
        <w:pict>
          <v:shape alt="eqIdc5db41a1f31d6baee7c69990811edb9f" id="_x0000_i4626" style="width:10.55pt;height:12.05pt" type="#_x0000_t75">
            <v:imagedata o:title="eqIdc5db41a1f31d6baee7c69990811edb9f" r:id="rId2211"/>
          </v:shape>
        </w:pict>
      </w:r>
      <w:r>
        <w:t>交于</w:t>
      </w:r>
      <w:r>
        <w:pict>
          <v:shape alt="eqIdac047e91852b91af639feec23a9598b2" id="_x0000_i4627" style="width:14.05pt;height:11.45pt" type="#_x0000_t75">
            <v:imagedata o:title="eqIdac047e91852b91af639feec23a9598b2" r:id="rId2106"/>
          </v:shape>
        </w:pict>
      </w:r>
      <w:r>
        <w:t>、</w:t>
      </w:r>
      <w:r>
        <w:pict>
          <v:shape alt="eqId54a5d7d3b6b63fe5c24c3907b7a8eaa3" id="_x0000_i4628" style="width:12.3pt;height:12.3pt" type="#_x0000_t75">
            <v:imagedata o:title="eqId54a5d7d3b6b63fe5c24c3907b7a8eaa3" r:id="rId2129"/>
          </v:shape>
        </w:pict>
      </w:r>
      <w:r>
        <w:t>两点，试探究直线</w:t>
      </w:r>
      <w:r>
        <w:pict>
          <v:shape alt="eqId9399c9a2a31b0e3165aea2d6ccc4f7c9" id="_x0000_i4629" style="width:22.85pt;height:15.85pt" type="#_x0000_t75">
            <v:imagedata o:title="eqId9399c9a2a31b0e3165aea2d6ccc4f7c9" r:id="rId2140"/>
          </v:shape>
        </w:pict>
      </w:r>
      <w:r>
        <w:t>与直线</w:t>
      </w:r>
      <w:r>
        <w:pict>
          <v:shape alt="eqId1b06b75fb4e379ff3b99e68f40136cad" id="_x0000_i4630" style="width:22pt;height:15.6pt" type="#_x0000_t75">
            <v:imagedata o:title="eqId1b06b75fb4e379ff3b99e68f40136cad" r:id="rId2141"/>
          </v:shape>
        </w:pict>
      </w:r>
      <w:r>
        <w:t>的交点</w:t>
      </w:r>
      <w:r>
        <w:pict>
          <v:shape alt="eqIdacc290b44635265137fdf13146b6a6d9" id="_x0000_i4631" style="width:10.55pt;height:14.05pt" type="#_x0000_t75">
            <v:imagedata o:title="eqIdacc290b44635265137fdf13146b6a6d9" r:id="rId2218"/>
          </v:shape>
        </w:pict>
      </w:r>
      <w:r>
        <w:t>是否在某条定直线上？若在，请求出该定直线方程；若不在，请说明理由．</w:t>
      </w:r>
    </w:p>
    <w:p w:rsidP="00195121" w:rsidR="00195121" w:rsidRPr="00195121">
      <w:pPr>
        <w:shd w:color="auto" w:fill="F2F2F2" w:val="clear"/>
        <w:spacing w:line="360" w:lineRule="auto"/>
        <w:jc w:val="left"/>
        <w:textAlignment w:val="center"/>
        <w:rPr>
          <w:color w:val="FF0000"/>
        </w:rPr>
      </w:pPr>
      <w:r w:rsidRPr="00195121">
        <w:rPr>
          <w:color w:val="FF0000"/>
        </w:rPr>
        <w:t>【答案】</w:t>
      </w:r>
      <w:r w:rsidRPr="00195121">
        <w:rPr>
          <w:color w:val="FF0000"/>
        </w:rPr>
        <w:t>(1)</w:t>
      </w:r>
      <w:r>
        <w:rPr>
          <w:color w:val="FF0000"/>
        </w:rPr>
        <w:pict>
          <v:shape alt="eqIdc477e5ade921ffa8377c4719319380ff" id="_x0000_i4632" style="width:48.4pt;height:28.95pt" type="#_x0000_t75">
            <v:imagedata o:title="eqIdc477e5ade921ffa8377c4719319380ff" r:id="rId2169"/>
          </v:shape>
        </w:pict>
      </w:r>
    </w:p>
    <w:p w:rsidP="00195121" w:rsidR="00195121" w:rsidRPr="00195121">
      <w:pPr>
        <w:shd w:color="auto" w:fill="F2F2F2" w:val="clear"/>
        <w:spacing w:line="360" w:lineRule="auto"/>
        <w:jc w:val="left"/>
        <w:textAlignment w:val="center"/>
        <w:rPr>
          <w:color w:val="FF0000"/>
        </w:rPr>
      </w:pPr>
      <w:r w:rsidRPr="00195121">
        <w:rPr>
          <w:color w:val="FF0000"/>
        </w:rPr>
        <w:t>(2)</w:t>
      </w:r>
      <w:r w:rsidRPr="00195121">
        <w:rPr>
          <w:color w:val="FF0000"/>
        </w:rPr>
        <w:t>在，且定直线方程为</w:t>
      </w:r>
      <w:r>
        <w:rPr>
          <w:color w:val="FF0000"/>
        </w:rPr>
        <w:pict>
          <v:shape alt="eqIdb650820d7bed48ed67a2869ad8c65ff1" id="_x0000_i4633" style="width:26.4pt;height:27.55pt" type="#_x0000_t75">
            <v:imagedata o:title="eqIdb650820d7bed48ed67a2869ad8c65ff1" r:id="rId2272"/>
          </v:shape>
        </w:pict>
      </w:r>
    </w:p>
    <w:p w:rsidP="00195121" w:rsidR="00195121" w:rsidRPr="00195121">
      <w:pPr>
        <w:shd w:color="auto" w:fill="F2F2F2" w:val="clear"/>
        <w:spacing w:line="360" w:lineRule="auto"/>
        <w:jc w:val="left"/>
        <w:textAlignment w:val="center"/>
        <w:rPr>
          <w:color w:val="FF0000"/>
        </w:rPr>
      </w:pPr>
      <w:r w:rsidRPr="00195121">
        <w:rPr>
          <w:color w:val="FF0000"/>
        </w:rPr>
        <w:t>【详解】（</w:t>
      </w:r>
      <w:r w:rsidRPr="00195121">
        <w:rPr>
          <w:color w:val="FF0000"/>
        </w:rPr>
        <w:t>1</w:t>
      </w:r>
      <w:r w:rsidRPr="00195121">
        <w:rPr>
          <w:color w:val="FF0000"/>
        </w:rPr>
        <w:t>）解：因为双曲线</w:t>
      </w:r>
      <w:r>
        <w:rPr>
          <w:color w:val="FF0000"/>
        </w:rPr>
        <w:pict>
          <v:shape alt="eqIdc5db41a1f31d6baee7c69990811edb9f" id="_x0000_i4634" style="width:10.55pt;height:12.05pt" type="#_x0000_t75">
            <v:imagedata o:title="eqIdc5db41a1f31d6baee7c69990811edb9f" r:id="rId2211"/>
          </v:shape>
        </w:pict>
      </w:r>
      <w:r w:rsidRPr="00195121">
        <w:rPr>
          <w:color w:val="FF0000"/>
        </w:rPr>
        <w:t>的离心率为</w:t>
      </w:r>
      <w:r>
        <w:rPr>
          <w:color w:val="FF0000"/>
        </w:rPr>
        <w:pict>
          <v:shape alt="eqId20b8f9397ee57f1e254087d1f28c0bc5" id="_x0000_i4635" style="width:41.35pt;height:27.4pt" type="#_x0000_t75">
            <v:imagedata o:title="eqId20b8f9397ee57f1e254087d1f28c0bc5" r:id="rId734"/>
          </v:shape>
        </w:pict>
      </w:r>
      <w:r w:rsidRPr="00195121">
        <w:rPr>
          <w:color w:val="FF0000"/>
        </w:rPr>
        <w:t>，可得</w:t>
      </w:r>
      <w:r>
        <w:rPr>
          <w:color w:val="FF0000"/>
        </w:rPr>
        <w:pict>
          <v:shape alt="eqId18af922d7bcd7a1bfbd89398d86eda5c" id="_x0000_i4636" style="width:29.9pt;height:12.6pt" type="#_x0000_t75">
            <v:imagedata o:title="eqId18af922d7bcd7a1bfbd89398d86eda5c" r:id="rId2172"/>
          </v:shape>
        </w:pict>
      </w:r>
      <w:r w:rsidRPr="00195121">
        <w:rPr>
          <w:color w:val="FF0000"/>
        </w:rPr>
        <w:t>，则</w:t>
      </w:r>
      <w:r>
        <w:rPr>
          <w:color w:val="FF0000"/>
        </w:rPr>
        <w:pict>
          <v:shape alt="eqIdb4e08f1373e008214c4731d5d3a61d95" id="_x0000_i4637" style="width:74.75pt;height:17.85pt" type="#_x0000_t75">
            <v:imagedata o:title="eqIdb4e08f1373e008214c4731d5d3a61d95" r:id="rId2520"/>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则</w:t>
      </w:r>
      <w:r>
        <w:rPr>
          <w:color w:val="FF0000"/>
        </w:rPr>
        <w:pict>
          <v:shape alt="eqId5c0e34c2949ea1b12916156731bb8927" id="_x0000_i4638" style="width:119.65pt;height:27.45pt" type="#_x0000_t75">
            <v:imagedata o:title="eqId5c0e34c2949ea1b12916156731bb8927" r:id="rId2521"/>
          </v:shape>
        </w:pict>
      </w:r>
      <w:r w:rsidRPr="00195121">
        <w:rPr>
          <w:color w:val="FF0000"/>
        </w:rPr>
        <w:t>，可得</w:t>
      </w:r>
      <w:r>
        <w:rPr>
          <w:color w:val="FF0000"/>
        </w:rPr>
        <w:pict>
          <v:shape alt="eqId0b550ee821ee1838384835e81fc34b67" id="_x0000_i4639" style="width:22.85pt;height:11.75pt" type="#_x0000_t75">
            <v:imagedata o:title="eqId0b550ee821ee1838384835e81fc34b67" r:id="rId2362"/>
          </v:shape>
        </w:pict>
      </w:r>
      <w:r w:rsidRPr="00195121">
        <w:rPr>
          <w:color w:val="FF0000"/>
        </w:rPr>
        <w:t>，则</w:t>
      </w:r>
      <w:r>
        <w:rPr>
          <w:color w:val="FF0000"/>
        </w:rPr>
        <w:pict>
          <v:shape alt="eqId6de1d395e6c48c0676a1488a299479d9" id="_x0000_i4640" style="width:23.75pt;height:12.35pt" type="#_x0000_t75">
            <v:imagedata o:title="eqId6de1d395e6c48c0676a1488a299479d9" r:id="rId2522"/>
          </v:shape>
        </w:pict>
      </w:r>
      <w:r w:rsidRPr="00195121">
        <w:rPr>
          <w:color w:val="FF0000"/>
        </w:rPr>
        <w:t>，</w:t>
      </w:r>
      <w:r>
        <w:rPr>
          <w:color w:val="FF0000"/>
        </w:rPr>
        <w:pict>
          <v:shape alt="eqIdf81ea85dd2c1e847f21100c18563ad15" id="_x0000_i4641" style="width:124.1pt;height:17.4pt" type="#_x0000_t75">
            <v:imagedata o:title="eqIdf81ea85dd2c1e847f21100c18563ad15" r:id="rId2523"/>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因此，双曲线</w:t>
      </w:r>
      <w:r>
        <w:rPr>
          <w:color w:val="FF0000"/>
        </w:rPr>
        <w:pict>
          <v:shape alt="eqIdc5db41a1f31d6baee7c69990811edb9f" id="_x0000_i4642" style="width:10.55pt;height:12.05pt" type="#_x0000_t75">
            <v:imagedata o:title="eqIdc5db41a1f31d6baee7c69990811edb9f" r:id="rId2211"/>
          </v:shape>
        </w:pict>
      </w:r>
      <w:r w:rsidRPr="00195121">
        <w:rPr>
          <w:color w:val="FF0000"/>
        </w:rPr>
        <w:t>的方程为</w:t>
      </w:r>
      <w:r>
        <w:rPr>
          <w:color w:val="FF0000"/>
        </w:rPr>
        <w:pict>
          <v:shape alt="eqIdc477e5ade921ffa8377c4719319380ff" id="_x0000_i4643" style="width:48.4pt;height:28.95pt" type="#_x0000_t75">
            <v:imagedata o:title="eqIdc477e5ade921ffa8377c4719319380ff" r:id="rId2169"/>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w:t>
      </w:r>
      <w:r w:rsidRPr="00195121">
        <w:rPr>
          <w:color w:val="FF0000"/>
        </w:rPr>
        <w:t>2</w:t>
      </w:r>
      <w:r w:rsidRPr="00195121">
        <w:rPr>
          <w:color w:val="FF0000"/>
        </w:rPr>
        <w:t>）证明：若直线</w:t>
      </w:r>
      <w:r>
        <w:rPr>
          <w:color w:val="FF0000"/>
        </w:rPr>
        <w:pict>
          <v:shape alt="eqId13dea1bd3d0dd84b8b6f6ff634c5600c" id="_x0000_i4644" style="width:8.8pt;height:12.05pt" type="#_x0000_t75">
            <v:imagedata o:title="eqId13dea1bd3d0dd84b8b6f6ff634c5600c" r:id="rId2519"/>
          </v:shape>
        </w:pict>
      </w:r>
      <w:r w:rsidRPr="00195121">
        <w:rPr>
          <w:color w:val="FF0000"/>
        </w:rPr>
        <w:t>与</w:t>
      </w:r>
      <w:r>
        <w:rPr>
          <w:color w:val="FF0000"/>
        </w:rPr>
        <w:pict>
          <v:shape alt="eqId81dea63b8ce3e51adf66cf7b9982a248" id="_x0000_i4645" style="width:8.8pt;height:9.8pt" type="#_x0000_t75">
            <v:imagedata o:title="eqId81dea63b8ce3e51adf66cf7b9982a248" r:id="rId2139"/>
          </v:shape>
        </w:pict>
      </w:r>
      <w:r w:rsidRPr="00195121">
        <w:rPr>
          <w:color w:val="FF0000"/>
        </w:rPr>
        <w:t>轴重合，则点</w:t>
      </w:r>
      <w:r>
        <w:rPr>
          <w:color w:val="FF0000"/>
        </w:rPr>
        <w:pict>
          <v:shape alt="eqIdac047e91852b91af639feec23a9598b2" id="_x0000_i4646" style="width:14.05pt;height:11.45pt" type="#_x0000_t75">
            <v:imagedata o:title="eqIdac047e91852b91af639feec23a9598b2" r:id="rId2106"/>
          </v:shape>
        </w:pict>
      </w:r>
      <w:r w:rsidRPr="00195121">
        <w:rPr>
          <w:color w:val="FF0000"/>
        </w:rPr>
        <w:t>、</w:t>
      </w:r>
      <w:r>
        <w:rPr>
          <w:color w:val="FF0000"/>
        </w:rPr>
        <w:pict>
          <v:shape alt="eqId54a5d7d3b6b63fe5c24c3907b7a8eaa3" id="_x0000_i4647" style="width:12.3pt;height:12.3pt" type="#_x0000_t75">
            <v:imagedata o:title="eqId54a5d7d3b6b63fe5c24c3907b7a8eaa3" r:id="rId2129"/>
          </v:shape>
        </w:pict>
      </w:r>
      <w:r w:rsidRPr="00195121">
        <w:rPr>
          <w:color w:val="FF0000"/>
        </w:rPr>
        <w:t>为双曲线</w:t>
      </w:r>
      <w:r>
        <w:rPr>
          <w:color w:val="FF0000"/>
        </w:rPr>
        <w:pict>
          <v:shape alt="eqIdc5db41a1f31d6baee7c69990811edb9f" id="_x0000_i4648" style="width:10.55pt;height:12.05pt" type="#_x0000_t75">
            <v:imagedata o:title="eqIdc5db41a1f31d6baee7c69990811edb9f" r:id="rId2211"/>
          </v:shape>
        </w:pict>
      </w:r>
      <w:r w:rsidRPr="00195121">
        <w:rPr>
          <w:color w:val="FF0000"/>
        </w:rPr>
        <w:t>实轴的端点，不合乎题意，</w:t>
      </w:r>
    </w:p>
    <w:p w:rsidP="00195121" w:rsidR="00195121" w:rsidRPr="00195121">
      <w:pPr>
        <w:shd w:color="auto" w:fill="F2F2F2" w:val="clear"/>
        <w:spacing w:line="360" w:lineRule="auto"/>
        <w:jc w:val="left"/>
        <w:textAlignment w:val="center"/>
        <w:rPr>
          <w:color w:val="FF0000"/>
        </w:rPr>
      </w:pPr>
      <w:r w:rsidRPr="00195121">
        <w:rPr>
          <w:color w:val="FF0000"/>
        </w:rPr>
        <w:t>设直线</w:t>
      </w:r>
      <w:r>
        <w:rPr>
          <w:color w:val="FF0000"/>
        </w:rPr>
        <w:pict>
          <v:shape alt="eqId13dea1bd3d0dd84b8b6f6ff634c5600c" id="_x0000_i4649" style="width:8.8pt;height:12.05pt" type="#_x0000_t75">
            <v:imagedata o:title="eqId13dea1bd3d0dd84b8b6f6ff634c5600c" r:id="rId2519"/>
          </v:shape>
        </w:pict>
      </w:r>
      <w:r w:rsidRPr="00195121">
        <w:rPr>
          <w:color w:val="FF0000"/>
        </w:rPr>
        <w:t>的方程为</w:t>
      </w:r>
      <w:r>
        <w:rPr>
          <w:color w:val="FF0000"/>
        </w:rPr>
        <w:pict>
          <v:shape alt="eqId5c1dc3b2ca5b5e71f6f7acab671c8dc9" id="_x0000_i4650" style="width:46.6pt;height:14.3pt" type="#_x0000_t75">
            <v:imagedata o:title="eqId5c1dc3b2ca5b5e71f6f7acab671c8dc9" r:id="rId1116"/>
          </v:shape>
        </w:pict>
      </w:r>
      <w:r w:rsidRPr="00195121">
        <w:rPr>
          <w:color w:val="FF0000"/>
        </w:rPr>
        <w:t>，设点</w:t>
      </w:r>
      <m:oMath>
        <m:r>
          <w:rPr>
            <w:rFonts w:ascii="Cambria Math" w:cs="Cambria Math" w:hAnsi="Cambria Math"/>
          </w:rPr>
          <m:t>M</m:t>
        </m:r>
        <m:d>
          <m:dPr>
            <m:ctrlPr>
              <w:rPr>
                <w:rFonts w:ascii="Cambria Math" w:hAnsi="Cambria Math"/>
              </w:rPr>
            </m:ctrlPr>
          </m:dPr>
          <m:e>
            <m:sSub>
              <m:sSubPr>
                <m:ctrlPr>
                  <w:rPr>
                    <w:rFonts w:ascii="Cambria Math" w:hAnsi="Cambria Math"/>
                  </w:rPr>
                </m:ctrlPr>
              </m:sSubPr>
              <m:e>
                <m:r>
                  <w:rPr>
                    <w:rFonts w:ascii="Cambria Math" w:cs="Cambria Math" w:hAnsi="Cambria Math"/>
                  </w:rPr>
                  <m:t>x</m:t>
                </m:r>
              </m:e>
              <m:sub>
                <m:r>
                  <w:rPr>
                    <w:rFonts w:ascii="Cambria Math" w:cs="Cambria Math" w:hAnsi="Cambria Math"/>
                  </w:rPr>
                  <m:t>1</m:t>
                </m:r>
              </m:sub>
            </m:sSub>
            <m:r>
              <w:rPr>
                <w:rFonts w:ascii="Cambria Math" w:cs="Cambria Math" w:hAnsi="Cambria Math"/>
              </w:rPr>
              <m:t>,</m:t>
            </m:r>
            <m:sSub>
              <m:sSubPr>
                <m:ctrlPr>
                  <w:rPr>
                    <w:rFonts w:ascii="Cambria Math" w:hAnsi="Cambria Math"/>
                  </w:rPr>
                </m:ctrlPr>
              </m:sSubPr>
              <m:e>
                <m:r>
                  <w:rPr>
                    <w:rFonts w:ascii="Cambria Math" w:cs="Cambria Math" w:hAnsi="Cambria Math"/>
                  </w:rPr>
                  <m:t>y</m:t>
                </m:r>
              </m:e>
              <m:sub>
                <m:r>
                  <w:rPr>
                    <w:rFonts w:ascii="Cambria Math" w:cs="Cambria Math" w:hAnsi="Cambria Math"/>
                  </w:rPr>
                  <m:t>1</m:t>
                </m:r>
              </m:sub>
            </m:sSub>
          </m:e>
        </m:d>
      </m:oMath>
      <w:r w:rsidRPr="00195121">
        <w:rPr>
          <w:color w:val="FF0000"/>
        </w:rPr>
        <w:t>、</w:t>
      </w:r>
      <m:oMath>
        <m:r>
          <w:rPr>
            <w:rFonts w:ascii="Cambria Math" w:cs="Cambria Math" w:hAnsi="Cambria Math"/>
          </w:rPr>
          <m:t>N</m:t>
        </m:r>
        <m:d>
          <m:dPr>
            <m:ctrlPr>
              <w:rPr>
                <w:rFonts w:ascii="Cambria Math" w:hAnsi="Cambria Math"/>
              </w:rPr>
            </m:ctrlPr>
          </m:dPr>
          <m:e>
            <m:sSub>
              <m:sSubPr>
                <m:ctrlPr>
                  <w:rPr>
                    <w:rFonts w:ascii="Cambria Math" w:hAnsi="Cambria Math"/>
                  </w:rPr>
                </m:ctrlPr>
              </m:sSubPr>
              <m:e>
                <m:r>
                  <w:rPr>
                    <w:rFonts w:ascii="Cambria Math" w:cs="Cambria Math" w:hAnsi="Cambria Math"/>
                  </w:rPr>
                  <m:t>x</m:t>
                </m:r>
              </m:e>
              <m:sub>
                <m:r>
                  <w:rPr>
                    <w:rFonts w:ascii="Cambria Math" w:cs="Cambria Math" w:hAnsi="Cambria Math"/>
                  </w:rPr>
                  <m:t>2</m:t>
                </m:r>
              </m:sub>
            </m:sSub>
            <m:r>
              <w:rPr>
                <w:rFonts w:ascii="Cambria Math" w:cs="Cambria Math" w:hAnsi="Cambria Math"/>
              </w:rPr>
              <m:t>,</m:t>
            </m:r>
            <m:sSub>
              <m:sSubPr>
                <m:ctrlPr>
                  <w:rPr>
                    <w:rFonts w:ascii="Cambria Math" w:hAnsi="Cambria Math"/>
                  </w:rPr>
                </m:ctrlPr>
              </m:sSubPr>
              <m:e>
                <m:r>
                  <w:rPr>
                    <w:rFonts w:ascii="Cambria Math" w:cs="Cambria Math" w:hAnsi="Cambria Math"/>
                  </w:rPr>
                  <m:t>y</m:t>
                </m:r>
              </m:e>
              <m:sub>
                <m:r>
                  <w:rPr>
                    <w:rFonts w:ascii="Cambria Math" w:cs="Cambria Math" w:hAnsi="Cambria Math"/>
                  </w:rPr>
                  <m:t>2</m:t>
                </m:r>
              </m:sub>
            </m:sSub>
          </m:e>
        </m:d>
      </m:oMath>
      <w:r w:rsidRPr="00195121">
        <w:rPr>
          <w:color w:val="FF0000"/>
        </w:rPr>
        <w:t>，</w:t>
      </w:r>
    </w:p>
    <w:p w:rsidP="00195121" w:rsidR="00195121" w:rsidRPr="00195121">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377950" cy="1676400"/>
            <wp:effectExtent b="0" l="0" r="0" t="0"/>
            <wp:docPr descr="说明: @@@553a4f97-1886-4671-8fe1-958f15097ea1" id="9961"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553a4f97-1886-4671-8fe1-958f15097ea1" id="9961" name="图片 100027"/>
                    <pic:cNvPicPr>
                      <a:picLocks noChangeArrowheads="1" noChangeAspect="1"/>
                    </pic:cNvPicPr>
                  </pic:nvPicPr>
                  <pic:blipFill>
                    <a:blip cstate="print" r:embed="rId2524">
                      <a:extLst>
                        <a:ext uri="{28A0092B-C50C-407E-A947-70E740481C1C}">
                          <a14:useLocalDpi xmlns:a14="http://schemas.microsoft.com/office/drawing/2010/main" val="0"/>
                        </a:ext>
                      </a:extLst>
                    </a:blip>
                    <a:stretch>
                      <a:fillRect/>
                    </a:stretch>
                  </pic:blipFill>
                  <pic:spPr bwMode="auto">
                    <a:xfrm>
                      <a:off x="0" y="0"/>
                      <a:ext cx="1377950" cy="1676400"/>
                    </a:xfrm>
                    <a:prstGeom prst="rect">
                      <a:avLst/>
                    </a:prstGeom>
                    <a:noFill/>
                    <a:ln>
                      <a:noFill/>
                    </a:ln>
                  </pic:spPr>
                </pic:pic>
              </a:graphicData>
            </a:graphic>
          </wp:inline>
        </w:drawing>
      </w:r>
    </w:p>
    <w:p w:rsidP="00195121" w:rsidR="00195121" w:rsidRPr="00195121">
      <w:pPr>
        <w:shd w:color="auto" w:fill="F2F2F2" w:val="clear"/>
        <w:spacing w:line="360" w:lineRule="auto"/>
        <w:jc w:val="left"/>
        <w:textAlignment w:val="center"/>
        <w:rPr>
          <w:color w:val="FF0000"/>
        </w:rPr>
      </w:pPr>
      <w:r w:rsidRPr="00195121">
        <w:rPr>
          <w:color w:val="FF0000"/>
        </w:rPr>
        <w:t>联立</w:t>
      </w:r>
      <w:r>
        <w:rPr>
          <w:color w:val="FF0000"/>
        </w:rPr>
        <w:pict>
          <v:shape alt="eqId1d5d44ed5596813e69c4ddebc0f8f8e5" id="_x0000_i4651" style="width:58.95pt;height:31.8pt" type="#_x0000_t75">
            <v:imagedata o:title="eqId1d5d44ed5596813e69c4ddebc0f8f8e5" r:id="rId2525"/>
          </v:shape>
        </w:pict>
      </w:r>
      <w:r w:rsidRPr="00195121">
        <w:rPr>
          <w:color w:val="FF0000"/>
        </w:rPr>
        <w:t>可得</w:t>
      </w:r>
      <w:r>
        <w:rPr>
          <w:color w:val="FF0000"/>
        </w:rPr>
        <w:pict>
          <v:shape alt="eqId58c70355828eb887577b50834c93471a" id="_x0000_i4652" style="width:114.4pt;height:19.2pt" type="#_x0000_t75">
            <v:imagedata o:title="eqId58c70355828eb887577b50834c93471a" r:id="rId2526"/>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则</w:t>
      </w:r>
      <w:r>
        <w:rPr>
          <w:color w:val="FF0000"/>
        </w:rPr>
        <w:pict>
          <v:shape alt="eqId4b40181134514d95a18a1d1c46f5652f" id="_x0000_i4653" style="width:182.15pt;height:38.95pt" type="#_x0000_t75">
            <v:imagedata o:title="eqId4b40181134514d95a18a1d1c46f5652f" r:id="rId2527"/>
          </v:shape>
        </w:pict>
      </w:r>
      <w:r w:rsidRPr="00195121">
        <w:rPr>
          <w:color w:val="FF0000"/>
        </w:rPr>
        <w:t>，可得</w:t>
      </w:r>
      <w:r>
        <w:rPr>
          <w:color w:val="FF0000"/>
        </w:rPr>
        <w:pict>
          <v:shape alt="eqId247e5441954997a2d546543134bb492e" id="_x0000_i4654" style="width:44pt;height:29.7pt" type="#_x0000_t75">
            <v:imagedata o:title="eqId247e5441954997a2d546543134bb492e" r:id="rId2528"/>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由韦达定理可得</w:t>
      </w:r>
      <w:r>
        <w:rPr>
          <w:color w:val="FF0000"/>
        </w:rPr>
        <w:pict>
          <v:shape alt="eqId2af18e8ccda28f2423e104b3b7639e41" id="_x0000_i4655" style="width:80.9pt;height:27.1pt" type="#_x0000_t75">
            <v:imagedata o:title="eqId2af18e8ccda28f2423e104b3b7639e41" r:id="rId2529"/>
          </v:shape>
        </w:pict>
      </w:r>
      <w:r w:rsidRPr="00195121">
        <w:rPr>
          <w:color w:val="FF0000"/>
        </w:rPr>
        <w:t>，</w:t>
      </w:r>
      <w:r>
        <w:rPr>
          <w:color w:val="FF0000"/>
        </w:rPr>
        <w:pict>
          <v:shape alt="eqId8bf65084a7f537ca4e8f9d91d6e8ebee" id="_x0000_i4656" style="width:63.35pt;height:27.2pt" type="#_x0000_t75">
            <v:imagedata o:title="eqId8bf65084a7f537ca4e8f9d91d6e8ebee" r:id="rId2530"/>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直线</w:t>
      </w:r>
      <w:r>
        <w:rPr>
          <w:color w:val="FF0000"/>
        </w:rPr>
        <w:pict>
          <v:shape alt="eqId9399c9a2a31b0e3165aea2d6ccc4f7c9" id="_x0000_i4657" style="width:22.85pt;height:15.85pt" type="#_x0000_t75">
            <v:imagedata o:title="eqId9399c9a2a31b0e3165aea2d6ccc4f7c9" r:id="rId2140"/>
          </v:shape>
        </w:pict>
      </w:r>
      <w:r w:rsidRPr="00195121">
        <w:rPr>
          <w:color w:val="FF0000"/>
        </w:rPr>
        <w:t>的方程为</w:t>
      </w:r>
      <w:r>
        <w:rPr>
          <w:color w:val="FF0000"/>
        </w:rPr>
        <w:pict>
          <v:shape alt="eqId373bc17a3937bb29347ebfa1e2d3be39" id="_x0000_i4658" style="width:70.4pt;height:29.6pt" type="#_x0000_t75">
            <v:imagedata o:title="eqId373bc17a3937bb29347ebfa1e2d3be39" r:id="rId2297"/>
          </v:shape>
        </w:pict>
      </w:r>
      <w:r w:rsidRPr="00195121">
        <w:rPr>
          <w:color w:val="FF0000"/>
        </w:rPr>
        <w:t>，直线</w:t>
      </w:r>
      <w:r>
        <w:rPr>
          <w:color w:val="FF0000"/>
        </w:rPr>
        <w:pict>
          <v:shape alt="eqId1b06b75fb4e379ff3b99e68f40136cad" id="_x0000_i4659" style="width:22pt;height:15.6pt" type="#_x0000_t75">
            <v:imagedata o:title="eqId1b06b75fb4e379ff3b99e68f40136cad" r:id="rId2141"/>
          </v:shape>
        </w:pict>
      </w:r>
      <w:r w:rsidRPr="00195121">
        <w:rPr>
          <w:color w:val="FF0000"/>
        </w:rPr>
        <w:t>的方程为</w:t>
      </w:r>
      <w:r>
        <w:rPr>
          <w:color w:val="FF0000"/>
        </w:rPr>
        <w:pict>
          <v:shape alt="eqIdfbbef95449633d235fc686aae0a62d39" id="_x0000_i4660" style="width:71.25pt;height:29.7pt" type="#_x0000_t75">
            <v:imagedata o:title="eqIdfbbef95449633d235fc686aae0a62d39" r:id="rId2531"/>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联立直线</w:t>
      </w:r>
      <w:r>
        <w:rPr>
          <w:color w:val="FF0000"/>
        </w:rPr>
        <w:pict>
          <v:shape alt="eqId9399c9a2a31b0e3165aea2d6ccc4f7c9" id="_x0000_i4661" style="width:22.85pt;height:15.85pt" type="#_x0000_t75">
            <v:imagedata o:title="eqId9399c9a2a31b0e3165aea2d6ccc4f7c9" r:id="rId2140"/>
          </v:shape>
        </w:pict>
      </w:r>
      <w:r w:rsidRPr="00195121">
        <w:rPr>
          <w:color w:val="FF0000"/>
        </w:rPr>
        <w:t>与直线</w:t>
      </w:r>
      <w:r>
        <w:rPr>
          <w:color w:val="FF0000"/>
        </w:rPr>
        <w:pict>
          <v:shape alt="eqId1b06b75fb4e379ff3b99e68f40136cad" id="_x0000_i4662" style="width:22pt;height:15.6pt" type="#_x0000_t75">
            <v:imagedata o:title="eqId1b06b75fb4e379ff3b99e68f40136cad" r:id="rId2141"/>
          </v:shape>
        </w:pict>
      </w:r>
      <w:r w:rsidRPr="00195121">
        <w:rPr>
          <w:color w:val="FF0000"/>
        </w:rPr>
        <w:t>的方程可得</w:t>
      </w:r>
      <w:r>
        <w:rPr>
          <w:color w:val="FF0000"/>
        </w:rPr>
        <w:pict>
          <v:shape alt="eqId3cfcbc60e4187b1b251ab1445dbeb934" id="_x0000_i4663" style="width:198pt;height:32.35pt" type="#_x0000_t75">
            <v:imagedata o:title="eqId3cfcbc60e4187b1b251ab1445dbeb934" r:id="rId2532"/>
          </v:shape>
        </w:pict>
      </w:r>
    </w:p>
    <w:p w:rsidP="00195121" w:rsidR="00195121" w:rsidRPr="00195121">
      <w:pPr>
        <w:shd w:color="auto" w:fill="F2F2F2" w:val="clear"/>
        <w:spacing w:line="360" w:lineRule="auto"/>
        <w:jc w:val="left"/>
        <w:textAlignment w:val="center"/>
        <w:rPr>
          <w:color w:val="FF0000"/>
        </w:rPr>
      </w:pPr>
      <w:r>
        <w:rPr>
          <w:color w:val="FF0000"/>
        </w:rPr>
        <w:pict>
          <v:shape alt="eqId8aa6bbd5a275433fcd24a316e341e319" id="_x0000_i4664" style="width:221.75pt;height:55.45pt" type="#_x0000_t75">
            <v:imagedata o:title="eqId8aa6bbd5a275433fcd24a316e341e319" r:id="rId2533"/>
          </v:shape>
        </w:pict>
      </w:r>
      <w:r w:rsidRPr="00195121">
        <w:rPr>
          <w:color w:val="FF0000"/>
        </w:rPr>
        <w:t>，解得</w:t>
      </w:r>
      <w:r>
        <w:rPr>
          <w:color w:val="FF0000"/>
        </w:rPr>
        <w:pict>
          <v:shape alt="eqIdb650820d7bed48ed67a2869ad8c65ff1" id="_x0000_i4665" style="width:26.4pt;height:27.55pt" type="#_x0000_t75">
            <v:imagedata o:title="eqIdb650820d7bed48ed67a2869ad8c65ff1" r:id="rId2272"/>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因此，点</w:t>
      </w:r>
      <w:r>
        <w:rPr>
          <w:color w:val="FF0000"/>
        </w:rPr>
        <w:pict>
          <v:shape alt="eqIdacc290b44635265137fdf13146b6a6d9" id="_x0000_i4666" style="width:10.55pt;height:14.05pt" type="#_x0000_t75">
            <v:imagedata o:title="eqIdacc290b44635265137fdf13146b6a6d9" r:id="rId2218"/>
          </v:shape>
        </w:pict>
      </w:r>
      <w:r w:rsidRPr="00195121">
        <w:rPr>
          <w:color w:val="FF0000"/>
        </w:rPr>
        <w:t>在定直线</w:t>
      </w:r>
      <w:r>
        <w:rPr>
          <w:color w:val="FF0000"/>
        </w:rPr>
        <w:pict>
          <v:shape alt="eqIdb650820d7bed48ed67a2869ad8c65ff1" id="_x0000_i4667" style="width:26.4pt;height:27.55pt" type="#_x0000_t75">
            <v:imagedata o:title="eqIdb650820d7bed48ed67a2869ad8c65ff1" r:id="rId2272"/>
          </v:shape>
        </w:pict>
      </w:r>
      <w:r w:rsidRPr="00195121">
        <w:rPr>
          <w:color w:val="FF0000"/>
        </w:rPr>
        <w:t>上</w:t>
      </w:r>
      <w:r w:rsidRPr="00195121">
        <w:rPr>
          <w:color w:val="FF0000"/>
        </w:rPr>
        <w:t>.</w:t>
      </w:r>
    </w:p>
    <w:p w:rsidP="00195121" w:rsidR="00195121">
      <w:pPr>
        <w:spacing w:line="360" w:lineRule="auto"/>
        <w:jc w:val="left"/>
        <w:textAlignment w:val="center"/>
      </w:pPr>
      <w:r>
        <w:t>16</w:t>
      </w:r>
      <w:r>
        <w:t>．（</w:t>
      </w:r>
      <w:r>
        <w:t>23-24</w:t>
      </w:r>
      <w:r>
        <w:t>高二上</w:t>
      </w:r>
      <w:r>
        <w:t>·</w:t>
      </w:r>
      <w:r>
        <w:t>辽宁大连</w:t>
      </w:r>
      <w:r>
        <w:t>·</w:t>
      </w:r>
      <w:r>
        <w:t>期末）已知双曲线</w:t>
      </w:r>
      <w:r>
        <w:pict>
          <v:shape alt="eqId0017262e45089093f70001cae2c60257" id="_x0000_i4668" style="width:63.35pt;height:29.05pt" type="#_x0000_t75">
            <v:imagedata o:title="eqId0017262e45089093f70001cae2c60257" r:id="rId2534"/>
          </v:shape>
        </w:pict>
      </w:r>
      <w:r>
        <w:t>，点</w:t>
      </w:r>
      <w:r>
        <w:pict>
          <v:shape alt="eqId363598fd39f2269952dc6ddd1201346c" id="_x0000_i4669" style="width:35.2pt;height:14.1pt" type="#_x0000_t75">
            <v:imagedata o:title="eqId363598fd39f2269952dc6ddd1201346c" r:id="rId2535"/>
          </v:shape>
        </w:pict>
      </w:r>
      <w:r>
        <w:t>，经过点</w:t>
      </w:r>
      <w:r>
        <w:rPr>
          <w:rFonts w:ascii="Times New Roman" w:eastAsia="Times New Roman" w:hAnsi="Times New Roman"/>
          <w:i/>
        </w:rPr>
        <w:t>M</w:t>
      </w:r>
      <w:r>
        <w:t>的直线交双曲线</w:t>
      </w:r>
      <w:r>
        <w:rPr>
          <w:rFonts w:ascii="Times New Roman" w:eastAsia="Times New Roman" w:hAnsi="Times New Roman"/>
          <w:i/>
        </w:rPr>
        <w:t>C</w:t>
      </w:r>
      <w:r>
        <w:t>于不同的两点</w:t>
      </w:r>
      <w:r>
        <w:rPr>
          <w:rFonts w:ascii="Times New Roman" w:eastAsia="Times New Roman" w:hAnsi="Times New Roman"/>
          <w:i/>
        </w:rPr>
        <w:t>A</w:t>
      </w:r>
      <w:r>
        <w:t>、</w:t>
      </w:r>
      <w:r>
        <w:rPr>
          <w:rFonts w:ascii="Times New Roman" w:eastAsia="Times New Roman" w:hAnsi="Times New Roman"/>
          <w:i/>
        </w:rPr>
        <w:t>B</w:t>
      </w:r>
      <w:r>
        <w:t>，过点</w:t>
      </w:r>
      <w:r>
        <w:rPr>
          <w:rFonts w:ascii="Times New Roman" w:eastAsia="Times New Roman" w:hAnsi="Times New Roman"/>
          <w:i/>
        </w:rPr>
        <w:t>A</w:t>
      </w:r>
      <w:r>
        <w:t>，</w:t>
      </w:r>
      <w:r>
        <w:rPr>
          <w:rFonts w:ascii="Times New Roman" w:eastAsia="Times New Roman" w:hAnsi="Times New Roman"/>
          <w:i/>
        </w:rPr>
        <w:t>B</w:t>
      </w:r>
      <w:r>
        <w:t>分别作双曲线</w:t>
      </w:r>
      <w:r>
        <w:rPr>
          <w:rFonts w:ascii="Times New Roman" w:eastAsia="Times New Roman" w:hAnsi="Times New Roman"/>
          <w:i/>
        </w:rPr>
        <w:t>C</w:t>
      </w:r>
      <w:r>
        <w:t>的切线，两切线交于点</w:t>
      </w:r>
      <w:r>
        <w:rPr>
          <w:rFonts w:ascii="Times New Roman" w:eastAsia="Times New Roman" w:hAnsi="Times New Roman"/>
          <w:i/>
        </w:rPr>
        <w:t>E</w:t>
      </w:r>
      <w:r>
        <w:t>．（二次曲线</w:t>
      </w:r>
      <w:r>
        <w:pict>
          <v:shape alt="eqIdf16f528223f178103c2d8193b45e07af" id="_x0000_i4670" style="width:59.8pt;height:15.9pt" type="#_x0000_t75">
            <v:imagedata o:title="eqIdf16f528223f178103c2d8193b45e07af" r:id="rId2536"/>
          </v:shape>
        </w:pict>
      </w:r>
      <w:r>
        <w:t>在曲线上某点</w:t>
      </w:r>
      <w:r>
        <w:pict>
          <v:shape alt="eqIdaee073e64c1c86a4c7c5ebede7b8a65c" id="_x0000_i4671" style="width:34.3pt;height:17.8pt" type="#_x0000_t75">
            <v:imagedata o:title="eqIdaee073e64c1c86a4c7c5ebede7b8a65c" r:id="rId2537"/>
          </v:shape>
        </w:pict>
      </w:r>
      <w:r>
        <w:t>处的切线方程为</w:t>
      </w:r>
      <w:r>
        <w:pict>
          <v:shape alt="eqId7444e40f6ef2b62a680fb325a266cb63" id="_x0000_i4672" style="width:68.65pt;height:16pt" type="#_x0000_t75">
            <v:imagedata o:title="eqId7444e40f6ef2b62a680fb325a266cb63" r:id="rId2538"/>
          </v:shape>
        </w:pict>
      </w:r>
      <w:r>
        <w:t>）</w:t>
      </w:r>
    </w:p>
    <w:p w:rsidP="00195121" w:rsidR="00195121">
      <w:pPr>
        <w:spacing w:line="360" w:lineRule="auto"/>
        <w:jc w:val="left"/>
        <w:textAlignment w:val="center"/>
      </w:pPr>
      <w:r>
        <w:t>(1)</w:t>
      </w:r>
      <w:r>
        <w:t>求证：点</w:t>
      </w:r>
      <w:r>
        <w:rPr>
          <w:rFonts w:ascii="Times New Roman" w:eastAsia="Times New Roman" w:hAnsi="Times New Roman"/>
          <w:i/>
        </w:rPr>
        <w:t>E</w:t>
      </w:r>
      <w:r>
        <w:t>恒在一条定直线</w:t>
      </w:r>
      <w:r>
        <w:rPr>
          <w:rFonts w:ascii="Times New Roman" w:eastAsia="Times New Roman" w:hAnsi="Times New Roman"/>
          <w:i/>
        </w:rPr>
        <w:t>L</w:t>
      </w:r>
      <w:r>
        <w:t>上；</w:t>
      </w:r>
    </w:p>
    <w:p w:rsidP="00195121" w:rsidR="00195121">
      <w:pPr>
        <w:spacing w:line="360" w:lineRule="auto"/>
        <w:jc w:val="left"/>
        <w:textAlignment w:val="center"/>
      </w:pPr>
      <w:r>
        <w:t>(2)</w:t>
      </w:r>
      <w:r>
        <w:t>若两直线与</w:t>
      </w:r>
      <w:r>
        <w:rPr>
          <w:rFonts w:ascii="Times New Roman" w:eastAsia="Times New Roman" w:hAnsi="Times New Roman"/>
          <w:i/>
        </w:rPr>
        <w:t>L</w:t>
      </w:r>
      <w:r>
        <w:t>交于点</w:t>
      </w:r>
      <w:r>
        <w:rPr>
          <w:rFonts w:ascii="Times New Roman" w:eastAsia="Times New Roman" w:hAnsi="Times New Roman"/>
          <w:i/>
        </w:rPr>
        <w:t>N</w:t>
      </w:r>
      <w:r>
        <w:t>，</w:t>
      </w:r>
      <w:r>
        <w:pict>
          <v:shape alt="eqId9619a20d8dfa7aeaefd5fc1b76b5a40c" id="_x0000_i4673" style="width:103.8pt;height:16.55pt" type="#_x0000_t75">
            <v:imagedata o:title="eqId9619a20d8dfa7aeaefd5fc1b76b5a40c" r:id="rId2539"/>
          </v:shape>
        </w:pict>
      </w:r>
      <w:r>
        <w:t>，求</w:t>
      </w:r>
      <w:r>
        <w:pict>
          <v:shape alt="eqIdfebf7413b35cf2889fdb57a6b519087c" id="_x0000_i4674" style="width:26.4pt;height:13.85pt" type="#_x0000_t75">
            <v:imagedata o:title="eqIdfebf7413b35cf2889fdb57a6b519087c" r:id="rId2540"/>
          </v:shape>
        </w:pict>
      </w:r>
      <w:r>
        <w:t>的值；</w:t>
      </w:r>
    </w:p>
    <w:p w:rsidP="00195121" w:rsidR="00195121">
      <w:pPr>
        <w:spacing w:line="360" w:lineRule="auto"/>
        <w:jc w:val="left"/>
        <w:textAlignment w:val="center"/>
      </w:pPr>
      <w:r>
        <w:t>(3)</w:t>
      </w:r>
      <w:r>
        <w:t>若点</w:t>
      </w:r>
      <w:r>
        <w:rPr>
          <w:rFonts w:ascii="Times New Roman" w:eastAsia="Times New Roman" w:hAnsi="Times New Roman"/>
          <w:i/>
        </w:rPr>
        <w:t>A</w:t>
      </w:r>
      <w:r>
        <w:t>、</w:t>
      </w:r>
      <w:r>
        <w:rPr>
          <w:rFonts w:ascii="Times New Roman" w:eastAsia="Times New Roman" w:hAnsi="Times New Roman"/>
          <w:i/>
        </w:rPr>
        <w:t>B</w:t>
      </w:r>
      <w:r>
        <w:t>都在双曲线</w:t>
      </w:r>
      <w:r>
        <w:rPr>
          <w:rFonts w:ascii="Times New Roman" w:eastAsia="Times New Roman" w:hAnsi="Times New Roman"/>
          <w:i/>
        </w:rPr>
        <w:t>C</w:t>
      </w:r>
      <w:r>
        <w:t>的右支上，过点</w:t>
      </w:r>
      <w:r>
        <w:rPr>
          <w:rFonts w:ascii="Times New Roman" w:eastAsia="Times New Roman" w:hAnsi="Times New Roman"/>
          <w:i/>
        </w:rPr>
        <w:t>A</w:t>
      </w:r>
      <w:r>
        <w:t>、</w:t>
      </w:r>
      <w:r>
        <w:rPr>
          <w:rFonts w:ascii="Times New Roman" w:eastAsia="Times New Roman" w:hAnsi="Times New Roman"/>
          <w:i/>
        </w:rPr>
        <w:t>B</w:t>
      </w:r>
      <w:r>
        <w:t>分别作直线</w:t>
      </w:r>
      <w:r>
        <w:rPr>
          <w:rFonts w:ascii="Times New Roman" w:eastAsia="Times New Roman" w:hAnsi="Times New Roman"/>
          <w:i/>
        </w:rPr>
        <w:t>L</w:t>
      </w:r>
      <w:r>
        <w:t>的垂线，垂足分别为</w:t>
      </w:r>
      <w:r>
        <w:rPr>
          <w:rFonts w:ascii="Times New Roman" w:eastAsia="Times New Roman" w:hAnsi="Times New Roman"/>
          <w:i/>
        </w:rPr>
        <w:t>P</w:t>
      </w:r>
      <w:r>
        <w:t>、</w:t>
      </w:r>
      <w:r>
        <w:rPr>
          <w:rFonts w:ascii="Times New Roman" w:eastAsia="Times New Roman" w:hAnsi="Times New Roman"/>
          <w:i/>
        </w:rPr>
        <w:t>Q</w:t>
      </w:r>
      <w:r>
        <w:t>，记</w:t>
      </w:r>
      <w:r>
        <w:pict>
          <v:shape alt="eqId0c2b58424e893df4e01c912f87e09095" id="_x0000_i4675" style="width:31.7pt;height:11.2pt" type="#_x0000_t75">
            <v:imagedata o:title="eqId0c2b58424e893df4e01c912f87e09095" r:id="rId2541"/>
          </v:shape>
        </w:pict>
      </w:r>
      <w:r>
        <w:t>，</w:t>
      </w:r>
      <w:r>
        <w:pict>
          <v:shape alt="eqIdbf173f2377cc32d2a33d889729a224e4" id="_x0000_i4676" style="width:32.55pt;height:14.1pt" type="#_x0000_t75">
            <v:imagedata o:title="eqIdbf173f2377cc32d2a33d889729a224e4" r:id="rId2542"/>
          </v:shape>
        </w:pict>
      </w:r>
      <w:r>
        <w:t>，</w:t>
      </w:r>
      <w:r>
        <w:pict>
          <v:shape alt="eqIdca1f167ece5d18225840af97b39af9e4" id="_x0000_i4677" style="width:32.55pt;height:13.95pt" type="#_x0000_t75">
            <v:imagedata o:title="eqIdca1f167ece5d18225840af97b39af9e4" r:id="rId2543"/>
          </v:shape>
        </w:pict>
      </w:r>
      <w:r>
        <w:t>的面积分别为</w:t>
      </w:r>
      <w:r>
        <w:pict>
          <v:shape alt="eqIdfcf4e20ea341827ce5f9552daee39462" id="_x0000_i4678" style="width:38.7pt;height:15.75pt" type="#_x0000_t75">
            <v:imagedata o:title="eqIdfcf4e20ea341827ce5f9552daee39462" r:id="rId2544"/>
          </v:shape>
        </w:pict>
      </w:r>
      <w:r>
        <w:t>，问：是否存在常数</w:t>
      </w:r>
      <w:r>
        <w:rPr>
          <w:rFonts w:ascii="Times New Roman" w:eastAsia="Times New Roman" w:hAnsi="Times New Roman"/>
          <w:i/>
        </w:rPr>
        <w:t>m</w:t>
      </w:r>
      <w:r>
        <w:t>，使得</w:t>
      </w:r>
      <w:r>
        <w:pict>
          <v:shape alt="eqIdb4a22e8a68eb538caf433c0a280f6623" id="_x0000_i4679" style="width:49.25pt;height:16.4pt" type="#_x0000_t75">
            <v:imagedata o:title="eqIdb4a22e8a68eb538caf433c0a280f6623" r:id="rId2545"/>
          </v:shape>
        </w:pict>
      </w:r>
      <w:r>
        <w:t>？若存在，求出</w:t>
      </w:r>
      <w:r>
        <w:rPr>
          <w:rFonts w:ascii="Times New Roman" w:eastAsia="Times New Roman" w:hAnsi="Times New Roman"/>
          <w:i/>
        </w:rPr>
        <w:t>m</w:t>
      </w:r>
      <w:r>
        <w:t>的值；若不存在，请说明理由．</w:t>
      </w:r>
    </w:p>
    <w:p w:rsidP="00195121" w:rsidR="00195121" w:rsidRPr="00195121">
      <w:pPr>
        <w:shd w:color="auto" w:fill="F2F2F2" w:val="clear"/>
        <w:spacing w:line="360" w:lineRule="auto"/>
        <w:jc w:val="left"/>
        <w:textAlignment w:val="center"/>
        <w:rPr>
          <w:color w:val="FF0000"/>
        </w:rPr>
      </w:pPr>
      <w:r w:rsidRPr="00195121">
        <w:rPr>
          <w:color w:val="FF0000"/>
        </w:rPr>
        <w:t>【答案】</w:t>
      </w:r>
      <w:r w:rsidRPr="00195121">
        <w:rPr>
          <w:color w:val="FF0000"/>
        </w:rPr>
        <w:t>(1)</w:t>
      </w:r>
      <w:r w:rsidRPr="00195121">
        <w:rPr>
          <w:color w:val="FF0000"/>
        </w:rPr>
        <w:t>证明见解析</w:t>
      </w:r>
    </w:p>
    <w:p w:rsidP="00195121" w:rsidR="00195121" w:rsidRPr="00195121">
      <w:pPr>
        <w:shd w:color="auto" w:fill="F2F2F2" w:val="clear"/>
        <w:spacing w:line="360" w:lineRule="auto"/>
        <w:jc w:val="left"/>
        <w:textAlignment w:val="center"/>
        <w:rPr>
          <w:color w:val="FF0000"/>
        </w:rPr>
      </w:pPr>
      <w:r w:rsidRPr="00195121">
        <w:rPr>
          <w:color w:val="FF0000"/>
        </w:rPr>
        <w:t>(2)0</w:t>
      </w:r>
    </w:p>
    <w:p w:rsidP="00195121" w:rsidR="00195121" w:rsidRPr="00195121">
      <w:pPr>
        <w:shd w:color="auto" w:fill="F2F2F2" w:val="clear"/>
        <w:spacing w:line="360" w:lineRule="auto"/>
        <w:jc w:val="left"/>
        <w:textAlignment w:val="center"/>
        <w:rPr>
          <w:color w:val="FF0000"/>
        </w:rPr>
      </w:pPr>
      <w:r w:rsidRPr="00195121">
        <w:rPr>
          <w:color w:val="FF0000"/>
        </w:rPr>
        <w:t>(3)</w:t>
      </w:r>
      <w:r w:rsidRPr="00195121">
        <w:rPr>
          <w:color w:val="FF0000"/>
        </w:rPr>
        <w:t>存在</w:t>
      </w:r>
      <w:r>
        <w:rPr>
          <w:color w:val="FF0000"/>
        </w:rPr>
        <w:pict>
          <v:shape alt="eqId4479d54b1eced7c425e2deaefb18c233" id="_x0000_i4680" style="width:28.25pt;height:26.9pt" type="#_x0000_t75">
            <v:imagedata o:title="eqId4479d54b1eced7c425e2deaefb18c233" r:id="rId2546"/>
          </v:shape>
        </w:pict>
      </w:r>
    </w:p>
    <w:p w:rsidP="00195121" w:rsidR="00195121" w:rsidRPr="00195121">
      <w:pPr>
        <w:shd w:color="auto" w:fill="F2F2F2" w:val="clear"/>
        <w:spacing w:line="360" w:lineRule="auto"/>
        <w:jc w:val="left"/>
        <w:textAlignment w:val="center"/>
        <w:rPr>
          <w:color w:val="FF0000"/>
        </w:rPr>
      </w:pPr>
      <w:r w:rsidRPr="00195121">
        <w:rPr>
          <w:color w:val="FF0000"/>
        </w:rPr>
        <w:t>【详解】（</w:t>
      </w:r>
      <w:r w:rsidRPr="00195121">
        <w:rPr>
          <w:color w:val="FF0000"/>
        </w:rPr>
        <w:t>1</w:t>
      </w:r>
      <w:r w:rsidRPr="00195121">
        <w:rPr>
          <w:color w:val="FF0000"/>
        </w:rPr>
        <w:t>）证明：设</w:t>
      </w:r>
      <w:r>
        <w:rPr>
          <w:color w:val="FF0000"/>
        </w:rPr>
        <w:pict>
          <v:shape alt="eqIdc34f2f4f39880661e72d2d5a7aad901f" id="_x0000_i4681" style="width:129.3pt;height:17.8pt" type="#_x0000_t75">
            <v:imagedata o:title="eqIdc34f2f4f39880661e72d2d5a7aad901f" r:id="rId2547"/>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由题意得：切线</w:t>
      </w:r>
      <w:r w:rsidRPr="00195121">
        <w:rPr>
          <w:rFonts w:ascii="Times New Roman" w:eastAsia="Times New Roman" w:hAnsi="Times New Roman"/>
          <w:i/>
          <w:color w:val="FF0000"/>
        </w:rPr>
        <w:t>EA</w:t>
      </w:r>
      <w:r w:rsidRPr="00195121">
        <w:rPr>
          <w:color w:val="FF0000"/>
        </w:rPr>
        <w:t>的方程为：</w:t>
      </w:r>
      <w:r>
        <w:rPr>
          <w:color w:val="FF0000"/>
        </w:rPr>
        <w:pict>
          <v:shape alt="eqId6ea127f1119147c35eb715551b8ba8ba" id="_x0000_i4682" style="width:55.4pt;height:27.35pt" type="#_x0000_t75">
            <v:imagedata o:title="eqId6ea127f1119147c35eb715551b8ba8ba" r:id="rId2548"/>
          </v:shape>
        </w:pict>
      </w:r>
      <w:r w:rsidRPr="00195121">
        <w:rPr>
          <w:color w:val="FF0000"/>
        </w:rPr>
        <w:t>，将点</w:t>
      </w:r>
      <w:r w:rsidRPr="00195121">
        <w:rPr>
          <w:rFonts w:ascii="Times New Roman" w:eastAsia="Times New Roman" w:hAnsi="Times New Roman"/>
          <w:i/>
          <w:color w:val="FF0000"/>
        </w:rPr>
        <w:t>E</w:t>
      </w:r>
      <w:r w:rsidRPr="00195121">
        <w:rPr>
          <w:color w:val="FF0000"/>
        </w:rPr>
        <w:t>带入得：</w:t>
      </w:r>
      <w:r>
        <w:rPr>
          <w:color w:val="FF0000"/>
        </w:rPr>
        <w:pict>
          <v:shape alt="eqId2d4b8d1871a7d9eb1467dfff3b5da891" id="_x0000_i4683" style="width:62.45pt;height:26.95pt" type="#_x0000_t75">
            <v:imagedata o:title="eqId2d4b8d1871a7d9eb1467dfff3b5da891" r:id="rId2549"/>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同理可得：</w:t>
      </w:r>
      <w:r>
        <w:rPr>
          <w:color w:val="FF0000"/>
        </w:rPr>
        <w:pict>
          <v:shape alt="eqIdaf2d99cb3474b56a5dc6e586b3fc3ae7" id="_x0000_i4684" style="width:65.1pt;height:27.25pt" type="#_x0000_t75">
            <v:imagedata o:title="eqIdaf2d99cb3474b56a5dc6e586b3fc3ae7" r:id="rId2550"/>
          </v:shape>
        </w:pict>
      </w:r>
      <w:r w:rsidRPr="00195121">
        <w:rPr>
          <w:color w:val="FF0000"/>
        </w:rPr>
        <w:t>，易知点</w:t>
      </w:r>
      <w:r w:rsidRPr="00195121">
        <w:rPr>
          <w:rFonts w:ascii="Times New Roman" w:eastAsia="Times New Roman" w:hAnsi="Times New Roman"/>
          <w:i/>
          <w:color w:val="FF0000"/>
        </w:rPr>
        <w:t>A</w:t>
      </w:r>
      <w:r w:rsidRPr="00195121">
        <w:rPr>
          <w:color w:val="FF0000"/>
        </w:rPr>
        <w:t>，</w:t>
      </w:r>
      <w:r w:rsidRPr="00195121">
        <w:rPr>
          <w:rFonts w:ascii="Times New Roman" w:eastAsia="Times New Roman" w:hAnsi="Times New Roman"/>
          <w:i/>
          <w:color w:val="FF0000"/>
        </w:rPr>
        <w:t>B</w:t>
      </w:r>
      <w:r w:rsidRPr="00195121">
        <w:rPr>
          <w:color w:val="FF0000"/>
        </w:rPr>
        <w:t>都在直线</w:t>
      </w:r>
      <w:r>
        <w:rPr>
          <w:color w:val="FF0000"/>
        </w:rPr>
        <w:pict>
          <v:shape alt="eqId7ce8dfc1f36f627e6f8659257262880d" id="_x0000_i4685" style="width:57.2pt;height:27.4pt" type="#_x0000_t75">
            <v:imagedata o:title="eqId7ce8dfc1f36f627e6f8659257262880d" r:id="rId2551"/>
          </v:shape>
        </w:pict>
      </w:r>
      <w:r w:rsidRPr="00195121">
        <w:rPr>
          <w:color w:val="FF0000"/>
        </w:rPr>
        <w:t>上，</w:t>
      </w:r>
    </w:p>
    <w:p w:rsidP="00195121" w:rsidR="00195121" w:rsidRPr="00195121">
      <w:pPr>
        <w:shd w:color="auto" w:fill="F2F2F2" w:val="clear"/>
        <w:spacing w:line="360" w:lineRule="auto"/>
        <w:jc w:val="left"/>
        <w:textAlignment w:val="center"/>
        <w:rPr>
          <w:color w:val="FF0000"/>
        </w:rPr>
      </w:pPr>
      <w:r w:rsidRPr="00195121">
        <w:rPr>
          <w:color w:val="FF0000"/>
        </w:rPr>
        <w:t>所以直线</w:t>
      </w:r>
      <w:r w:rsidRPr="00195121">
        <w:rPr>
          <w:rFonts w:ascii="Times New Roman" w:eastAsia="Times New Roman" w:hAnsi="Times New Roman"/>
          <w:i/>
          <w:color w:val="FF0000"/>
        </w:rPr>
        <w:t>l</w:t>
      </w:r>
      <w:r w:rsidRPr="00195121">
        <w:rPr>
          <w:color w:val="FF0000"/>
        </w:rPr>
        <w:t>的方程为：</w:t>
      </w:r>
      <w:r>
        <w:rPr>
          <w:color w:val="FF0000"/>
        </w:rPr>
        <w:pict>
          <v:shape alt="eqId7ce8dfc1f36f627e6f8659257262880d" id="_x0000_i4686" style="width:57.2pt;height:27.4pt" type="#_x0000_t75">
            <v:imagedata o:title="eqId7ce8dfc1f36f627e6f8659257262880d" r:id="rId2551"/>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因为直线</w:t>
      </w:r>
      <w:r w:rsidRPr="00195121">
        <w:rPr>
          <w:rFonts w:ascii="Times New Roman" w:eastAsia="Times New Roman" w:hAnsi="Times New Roman"/>
          <w:i/>
          <w:color w:val="FF0000"/>
        </w:rPr>
        <w:t>l</w:t>
      </w:r>
      <w:r w:rsidRPr="00195121">
        <w:rPr>
          <w:color w:val="FF0000"/>
        </w:rPr>
        <w:t>过点</w:t>
      </w:r>
      <w:r>
        <w:rPr>
          <w:color w:val="FF0000"/>
        </w:rPr>
        <w:pict>
          <v:shape alt="eqId363598fd39f2269952dc6ddd1201346c" id="_x0000_i4687" style="width:35.2pt;height:14.1pt" type="#_x0000_t75">
            <v:imagedata o:title="eqId363598fd39f2269952dc6ddd1201346c" r:id="rId2535"/>
          </v:shape>
        </w:pict>
      </w:r>
      <w:r w:rsidRPr="00195121">
        <w:rPr>
          <w:color w:val="FF0000"/>
        </w:rPr>
        <w:t>，所以</w:t>
      </w:r>
      <w:r>
        <w:rPr>
          <w:color w:val="FF0000"/>
        </w:rPr>
        <w:pict>
          <v:shape alt="eqId51969fc1a8030cef11cab59267689e89" id="_x0000_i4688" style="width:26.4pt;height:15.85pt" type="#_x0000_t75">
            <v:imagedata o:title="eqId51969fc1a8030cef11cab59267689e89" r:id="rId2552"/>
          </v:shape>
        </w:pict>
      </w:r>
      <w:r w:rsidRPr="00195121">
        <w:rPr>
          <w:color w:val="FF0000"/>
        </w:rPr>
        <w:t>，</w:t>
      </w:r>
      <w:r w:rsidRPr="00195121">
        <w:rPr>
          <w:rFonts w:ascii="Times New Roman" w:eastAsia="Times New Roman" w:hAnsi="Times New Roman"/>
          <w:color w:val="FF0000"/>
          <w:kern w:val="0"/>
          <w:sz w:val="24"/>
          <w:szCs w:val="24"/>
        </w:rPr>
        <w:t>                          </w:t>
      </w:r>
    </w:p>
    <w:p w:rsidP="00195121" w:rsidR="00195121" w:rsidRPr="00195121">
      <w:pPr>
        <w:shd w:color="auto" w:fill="F2F2F2" w:val="clear"/>
        <w:spacing w:line="360" w:lineRule="auto"/>
        <w:jc w:val="left"/>
        <w:textAlignment w:val="center"/>
        <w:rPr>
          <w:color w:val="FF0000"/>
        </w:rPr>
      </w:pPr>
      <w:r w:rsidRPr="00195121">
        <w:rPr>
          <w:color w:val="FF0000"/>
        </w:rPr>
        <w:t>所以点</w:t>
      </w:r>
      <w:r w:rsidRPr="00195121">
        <w:rPr>
          <w:rFonts w:ascii="Times New Roman" w:eastAsia="Times New Roman" w:hAnsi="Times New Roman"/>
          <w:i/>
          <w:color w:val="FF0000"/>
        </w:rPr>
        <w:t>E</w:t>
      </w:r>
      <w:r w:rsidRPr="00195121">
        <w:rPr>
          <w:color w:val="FF0000"/>
        </w:rPr>
        <w:t>恒在定直线</w:t>
      </w:r>
      <w:r>
        <w:rPr>
          <w:color w:val="FF0000"/>
        </w:rPr>
        <w:pict>
          <v:shape alt="eqIdeaea4f923e30a4f85633e4a50ea3e9f7" id="_x0000_i4689" style="width:35.2pt;height:12.8pt" type="#_x0000_t75">
            <v:imagedata o:title="eqIdeaea4f923e30a4f85633e4a50ea3e9f7" r:id="rId2553"/>
          </v:shape>
        </w:pict>
      </w:r>
      <w:r w:rsidRPr="00195121">
        <w:rPr>
          <w:color w:val="FF0000"/>
        </w:rPr>
        <w:t>上．</w:t>
      </w:r>
    </w:p>
    <w:p w:rsidP="00195121" w:rsidR="00195121" w:rsidRPr="00195121">
      <w:pPr>
        <w:shd w:color="auto" w:fill="F2F2F2" w:val="clear"/>
        <w:spacing w:line="360" w:lineRule="auto"/>
        <w:jc w:val="left"/>
        <w:textAlignment w:val="center"/>
        <w:rPr>
          <w:color w:val="FF0000"/>
        </w:rPr>
      </w:pPr>
      <w:r w:rsidRPr="00195121">
        <w:rPr>
          <w:color w:val="FF0000"/>
        </w:rPr>
        <w:t>（</w:t>
      </w:r>
      <w:r w:rsidRPr="00195121">
        <w:rPr>
          <w:color w:val="FF0000"/>
        </w:rPr>
        <w:t>2</w:t>
      </w:r>
      <w:r w:rsidRPr="00195121">
        <w:rPr>
          <w:color w:val="FF0000"/>
        </w:rPr>
        <w:t>）法一：设</w:t>
      </w:r>
      <w:r>
        <w:rPr>
          <w:color w:val="FF0000"/>
        </w:rPr>
        <w:pict>
          <v:shape alt="eqIdb8ddaabc025e681569b679122c434bca" id="_x0000_i4690" style="width:37.8pt;height:17.9pt" type="#_x0000_t75">
            <v:imagedata o:title="eqIdb8ddaabc025e681569b679122c434bca" r:id="rId2554"/>
          </v:shape>
        </w:pict>
      </w:r>
      <w:r w:rsidRPr="00195121">
        <w:rPr>
          <w:color w:val="FF0000"/>
        </w:rPr>
        <w:t>，因为</w:t>
      </w:r>
      <w:r>
        <w:rPr>
          <w:color w:val="FF0000"/>
        </w:rPr>
        <w:pict>
          <v:shape alt="eqIdc3d39ec92fcc1721b9db74fc11a0c00c" id="_x0000_i4691" style="width:51pt;height:15.05pt" type="#_x0000_t75">
            <v:imagedata o:title="eqIdc3d39ec92fcc1721b9db74fc11a0c00c" r:id="rId2555"/>
          </v:shape>
        </w:pict>
      </w:r>
      <w:r w:rsidRPr="00195121">
        <w:rPr>
          <w:color w:val="FF0000"/>
        </w:rPr>
        <w:t>，所以</w:t>
      </w:r>
      <w:r>
        <w:rPr>
          <w:color w:val="FF0000"/>
        </w:rPr>
        <w:pict>
          <v:shape alt="eqIde7587f60209d705036c401206814ad82" id="_x0000_i4692" style="width:81.8pt;height:33.65pt" type="#_x0000_t75">
            <v:imagedata o:title="eqIde7587f60209d705036c401206814ad82" r:id="rId2556"/>
          </v:shape>
        </w:pict>
      </w:r>
    </w:p>
    <w:p w:rsidP="00195121" w:rsidR="00195121" w:rsidRPr="00195121">
      <w:pPr>
        <w:shd w:color="auto" w:fill="F2F2F2" w:val="clear"/>
        <w:spacing w:line="360" w:lineRule="auto"/>
        <w:jc w:val="left"/>
        <w:textAlignment w:val="center"/>
        <w:rPr>
          <w:color w:val="FF0000"/>
        </w:rPr>
      </w:pPr>
      <w:r w:rsidRPr="00195121">
        <w:rPr>
          <w:color w:val="FF0000"/>
        </w:rPr>
        <w:t>整理得</w:t>
      </w:r>
      <w:r>
        <w:rPr>
          <w:color w:val="FF0000"/>
        </w:rPr>
        <w:pict>
          <v:shape alt="eqIdc3c0036dab7f2648b2c25bd728941789" id="_x0000_i4693" style="width:57.2pt;height:57.85pt" type="#_x0000_t75">
            <v:imagedata o:title="eqIdc3c0036dab7f2648b2c25bd728941789" r:id="rId2557"/>
          </v:shape>
        </w:pict>
      </w:r>
    </w:p>
    <w:p w:rsidP="00195121" w:rsidR="00195121" w:rsidRPr="00195121">
      <w:pPr>
        <w:shd w:color="auto" w:fill="F2F2F2" w:val="clear"/>
        <w:spacing w:line="360" w:lineRule="auto"/>
        <w:jc w:val="left"/>
        <w:textAlignment w:val="center"/>
        <w:rPr>
          <w:color w:val="FF0000"/>
        </w:rPr>
      </w:pPr>
      <w:r w:rsidRPr="00195121">
        <w:rPr>
          <w:color w:val="FF0000"/>
        </w:rPr>
        <w:t>因为点</w:t>
      </w:r>
      <m:oMath>
        <m:r>
          <w:rPr>
            <w:rFonts w:ascii="Cambria Math" w:cs="Cambria Math" w:hAnsi="Cambria Math"/>
          </w:rPr>
          <m:t>A</m:t>
        </m:r>
        <m:d>
          <m:dPr>
            <m:ctrlPr>
              <w:rPr>
                <w:rFonts w:ascii="Cambria Math" w:hAnsi="Cambria Math"/>
              </w:rPr>
            </m:ctrlPr>
          </m:dPr>
          <m:e>
            <m:sSub>
              <m:sSubPr>
                <m:ctrlPr>
                  <w:rPr>
                    <w:rFonts w:ascii="Cambria Math" w:hAnsi="Cambria Math"/>
                  </w:rPr>
                </m:ctrlPr>
              </m:sSubPr>
              <m:e>
                <m:r>
                  <w:rPr>
                    <w:rFonts w:ascii="Cambria Math" w:cs="Cambria Math" w:hAnsi="Cambria Math"/>
                  </w:rPr>
                  <m:t>x</m:t>
                </m:r>
              </m:e>
              <m:sub>
                <m:r>
                  <w:rPr>
                    <w:rFonts w:ascii="Cambria Math" w:cs="Cambria Math" w:hAnsi="Cambria Math"/>
                  </w:rPr>
                  <m:t>1</m:t>
                </m:r>
              </m:sub>
            </m:sSub>
            <m:r>
              <w:rPr>
                <w:rFonts w:ascii="Cambria Math" w:cs="Cambria Math" w:hAnsi="Cambria Math"/>
              </w:rPr>
              <m:t>,</m:t>
            </m:r>
            <m:sSub>
              <m:sSubPr>
                <m:ctrlPr>
                  <w:rPr>
                    <w:rFonts w:ascii="Cambria Math" w:hAnsi="Cambria Math"/>
                  </w:rPr>
                </m:ctrlPr>
              </m:sSubPr>
              <m:e>
                <m:r>
                  <w:rPr>
                    <w:rFonts w:ascii="Cambria Math" w:cs="Cambria Math" w:hAnsi="Cambria Math"/>
                  </w:rPr>
                  <m:t>y</m:t>
                </m:r>
              </m:e>
              <m:sub>
                <m:r>
                  <w:rPr>
                    <w:rFonts w:ascii="Cambria Math" w:cs="Cambria Math" w:hAnsi="Cambria Math"/>
                  </w:rPr>
                  <m:t>1</m:t>
                </m:r>
              </m:sub>
            </m:sSub>
          </m:e>
        </m:d>
      </m:oMath>
      <w:r w:rsidRPr="00195121">
        <w:rPr>
          <w:color w:val="FF0000"/>
        </w:rPr>
        <w:t>在双曲线上，所以</w:t>
      </w:r>
      <w:r>
        <w:rPr>
          <w:color w:val="FF0000"/>
        </w:rPr>
        <w:pict>
          <v:shape alt="eqId28b80a89f3b7551371b1c326c272db65" id="_x0000_i4694" style="width:104.7pt;height:46.75pt" type="#_x0000_t75">
            <v:imagedata o:title="eqId28b80a89f3b7551371b1c326c272db65" r:id="rId2558"/>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整理得</w:t>
      </w:r>
      <w:r>
        <w:rPr>
          <w:color w:val="FF0000"/>
        </w:rPr>
        <w:pict>
          <v:shape alt="eqIde4563dbf667b1365a866067baf97b8bd" id="_x0000_i4695" style="width:78.3pt;height:16.45pt" type="#_x0000_t75">
            <v:imagedata o:title="eqIde4563dbf667b1365a866067baf97b8bd" r:id="rId2559"/>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同理可得</w:t>
      </w:r>
      <w:r>
        <w:rPr>
          <w:color w:val="FF0000"/>
        </w:rPr>
        <w:pict>
          <v:shape alt="eqIdf456b47570ed81fc57f634b47baf4675" id="_x0000_i4696" style="width:79.2pt;height:16.5pt" type="#_x0000_t75">
            <v:imagedata o:title="eqIdf456b47570ed81fc57f634b47baf4675" r:id="rId2560"/>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所以，</w:t>
      </w:r>
      <w:r>
        <w:rPr>
          <w:color w:val="FF0000"/>
        </w:rPr>
        <w:pict>
          <v:shape alt="eqId3ec6fb9e0625b85be3103d317fbb0cca" id="_x0000_i4697" style="width:20.25pt;height:13.5pt" type="#_x0000_t75">
            <v:imagedata o:title="eqId3ec6fb9e0625b85be3103d317fbb0cca" r:id="rId2561"/>
          </v:shape>
        </w:pict>
      </w:r>
      <w:r w:rsidRPr="00195121">
        <w:rPr>
          <w:color w:val="FF0000"/>
        </w:rPr>
        <w:t>是关于</w:t>
      </w:r>
      <w:r w:rsidRPr="00195121">
        <w:rPr>
          <w:rFonts w:ascii="Times New Roman" w:eastAsia="Times New Roman" w:hAnsi="Times New Roman"/>
          <w:i/>
          <w:color w:val="FF0000"/>
        </w:rPr>
        <w:t>x</w:t>
      </w:r>
      <w:r w:rsidRPr="00195121">
        <w:rPr>
          <w:color w:val="FF0000"/>
        </w:rPr>
        <w:t>的方程</w:t>
      </w:r>
      <w:r>
        <w:rPr>
          <w:color w:val="FF0000"/>
        </w:rPr>
        <w:pict>
          <v:shape alt="eqId5910f6f2da2f7c7ddb96e14b68dcc2f2" id="_x0000_i4698" style="width:77.45pt;height:16.55pt" type="#_x0000_t75">
            <v:imagedata o:title="eqId5910f6f2da2f7c7ddb96e14b68dcc2f2" r:id="rId2562"/>
          </v:shape>
        </w:pict>
      </w:r>
      <w:r w:rsidRPr="00195121">
        <w:rPr>
          <w:color w:val="FF0000"/>
        </w:rPr>
        <w:t>的两个实根，</w:t>
      </w:r>
    </w:p>
    <w:p w:rsidP="00195121" w:rsidR="00195121" w:rsidRPr="00195121">
      <w:pPr>
        <w:shd w:color="auto" w:fill="F2F2F2" w:val="clear"/>
        <w:spacing w:line="360" w:lineRule="auto"/>
        <w:jc w:val="left"/>
        <w:textAlignment w:val="center"/>
        <w:rPr>
          <w:color w:val="FF0000"/>
        </w:rPr>
      </w:pPr>
      <w:r w:rsidRPr="00195121">
        <w:rPr>
          <w:color w:val="FF0000"/>
        </w:rPr>
        <w:t>所以</w:t>
      </w:r>
      <w:r>
        <w:rPr>
          <w:color w:val="FF0000"/>
        </w:rPr>
        <w:pict>
          <v:shape alt="eqIde751a10b560b4e855c679db0d860335f" id="_x0000_i4699" style="width:37.8pt;height:13.25pt" type="#_x0000_t75">
            <v:imagedata o:title="eqIde751a10b560b4e855c679db0d860335f" r:id="rId2563"/>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法二：由题意知，</w:t>
      </w:r>
      <w:r w:rsidRPr="00195121">
        <w:rPr>
          <w:rFonts w:ascii="Times New Roman" w:eastAsia="Times New Roman" w:hAnsi="Times New Roman"/>
          <w:i/>
          <w:color w:val="FF0000"/>
        </w:rPr>
        <w:t>l</w:t>
      </w:r>
      <w:r w:rsidRPr="00195121">
        <w:rPr>
          <w:color w:val="FF0000"/>
        </w:rPr>
        <w:t>的斜率存在，设</w:t>
      </w:r>
      <w:r w:rsidRPr="00195121">
        <w:rPr>
          <w:rFonts w:ascii="Times New Roman" w:eastAsia="Times New Roman" w:hAnsi="Times New Roman"/>
          <w:i/>
          <w:color w:val="FF0000"/>
        </w:rPr>
        <w:t>l</w:t>
      </w:r>
      <w:r w:rsidRPr="00195121">
        <w:rPr>
          <w:color w:val="FF0000"/>
        </w:rPr>
        <w:t>的方程：</w:t>
      </w:r>
      <w:r>
        <w:rPr>
          <w:color w:val="FF0000"/>
        </w:rPr>
        <w:pict>
          <v:shape alt="eqIda7bba64a57fe9457dbec9df2ad3b79d7" id="_x0000_i4700" style="width:52.8pt;height:14.1pt" type="#_x0000_t75">
            <v:imagedata o:title="eqIda7bba64a57fe9457dbec9df2ad3b79d7" r:id="rId2564"/>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联立</w:t>
      </w:r>
      <w:r>
        <w:rPr>
          <w:color w:val="FF0000"/>
        </w:rPr>
        <w:pict>
          <v:shape alt="eqIdcd24d7b10dae08cc7f9c5ffc1ec692b8" id="_x0000_i4701" style="width:60.7pt;height:47.5pt" type="#_x0000_t75">
            <v:imagedata o:title="eqIdcd24d7b10dae08cc7f9c5ffc1ec692b8" r:id="rId2565"/>
          </v:shape>
        </w:pict>
      </w:r>
      <w:r w:rsidRPr="00195121">
        <w:rPr>
          <w:color w:val="FF0000"/>
        </w:rPr>
        <w:t>得：</w:t>
      </w:r>
      <w:r>
        <w:rPr>
          <w:color w:val="FF0000"/>
        </w:rPr>
        <w:pict>
          <v:shape alt="eqIdfc8db3c9df93e5f172680d0032be8a01" id="_x0000_i4702" style="width:154pt;height:19.15pt" type="#_x0000_t75">
            <v:imagedata o:title="eqIdfc8db3c9df93e5f172680d0032be8a01" r:id="rId2566"/>
          </v:shape>
        </w:pict>
      </w:r>
      <w:r w:rsidRPr="00195121">
        <w:rPr>
          <w:color w:val="FF0000"/>
        </w:rPr>
        <w:t>，</w:t>
      </w:r>
      <w:r>
        <w:rPr>
          <w:color w:val="FF0000"/>
        </w:rPr>
        <w:pict>
          <v:shape alt="eqId0ef7e3ee7a63701de66d37a071399eae" id="_x0000_i4703" style="width:166.3pt;height:21.8pt" type="#_x0000_t75">
            <v:imagedata o:title="eqId0ef7e3ee7a63701de66d37a071399eae" r:id="rId2567"/>
          </v:shape>
        </w:pict>
      </w:r>
    </w:p>
    <w:p w:rsidP="00195121" w:rsidR="00195121" w:rsidRPr="00195121">
      <w:pPr>
        <w:shd w:color="auto" w:fill="F2F2F2" w:val="clear"/>
        <w:spacing w:line="360" w:lineRule="auto"/>
        <w:jc w:val="left"/>
        <w:textAlignment w:val="center"/>
        <w:rPr>
          <w:color w:val="FF0000"/>
        </w:rPr>
      </w:pPr>
      <w:r w:rsidRPr="00195121">
        <w:rPr>
          <w:color w:val="FF0000"/>
        </w:rPr>
        <w:t>所以</w:t>
      </w:r>
      <w:r>
        <w:rPr>
          <w:color w:val="FF0000"/>
        </w:rPr>
        <w:pict>
          <v:shape alt="eqIdb60a65aab50a85c2ce73c3e8693c905a" id="_x0000_i4704" style="width:139.9pt;height:29.05pt" type="#_x0000_t75">
            <v:imagedata o:title="eqIdb60a65aab50a85c2ce73c3e8693c905a" r:id="rId2568"/>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设</w:t>
      </w:r>
      <w:r>
        <w:rPr>
          <w:color w:val="FF0000"/>
        </w:rPr>
        <w:pict>
          <v:shape alt="eqIdb8ddaabc025e681569b679122c434bca" id="_x0000_i4705" style="width:37.8pt;height:17.9pt" type="#_x0000_t75">
            <v:imagedata o:title="eqIdb8ddaabc025e681569b679122c434bca" r:id="rId2554"/>
          </v:shape>
        </w:pict>
      </w:r>
      <w:r w:rsidRPr="00195121">
        <w:rPr>
          <w:color w:val="FF0000"/>
        </w:rPr>
        <w:t>，因为</w:t>
      </w:r>
      <w:r>
        <w:rPr>
          <w:color w:val="FF0000"/>
        </w:rPr>
        <w:pict>
          <v:shape alt="eqIdc3d39ec92fcc1721b9db74fc11a0c00c" id="_x0000_i4706" style="width:51pt;height:15.05pt" type="#_x0000_t75">
            <v:imagedata o:title="eqIdc3d39ec92fcc1721b9db74fc11a0c00c" r:id="rId2555"/>
          </v:shape>
        </w:pict>
      </w:r>
      <w:r w:rsidRPr="00195121">
        <w:rPr>
          <w:color w:val="FF0000"/>
        </w:rPr>
        <w:t>，所以</w:t>
      </w:r>
      <w:r>
        <w:rPr>
          <w:color w:val="FF0000"/>
        </w:rPr>
        <w:pict>
          <v:shape alt="eqId7b05c4a417476f61a7b3dfc1aef6ad6c" id="_x0000_i4707" style="width:73.05pt;height:17.75pt" type="#_x0000_t75">
            <v:imagedata o:title="eqId7b05c4a417476f61a7b3dfc1aef6ad6c" r:id="rId2569"/>
          </v:shape>
        </w:pict>
      </w:r>
      <w:r w:rsidRPr="00195121">
        <w:rPr>
          <w:color w:val="FF0000"/>
        </w:rPr>
        <w:t>，所以</w:t>
      </w:r>
      <w:r>
        <w:rPr>
          <w:color w:val="FF0000"/>
        </w:rPr>
        <w:pict>
          <v:shape alt="eqIdae026c0f78410fe3d15d0b428f3a1197" id="_x0000_i4708" style="width:44.9pt;height:29.25pt" type="#_x0000_t75">
            <v:imagedata o:title="eqIdae026c0f78410fe3d15d0b428f3a1197" r:id="rId2570"/>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同理</w:t>
      </w:r>
      <w:r>
        <w:rPr>
          <w:color w:val="FF0000"/>
        </w:rPr>
        <w:pict>
          <v:shape alt="eqIdfeb9c7cbe1befe8e2b436cebe1755f0a" id="_x0000_i4709" style="width:46.6pt;height:29.55pt" type="#_x0000_t75">
            <v:imagedata o:title="eqIdfeb9c7cbe1befe8e2b436cebe1755f0a" r:id="rId2571"/>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所以</w:t>
      </w:r>
      <w:r>
        <w:rPr>
          <w:color w:val="FF0000"/>
        </w:rPr>
        <w:pict>
          <v:shape alt="eqId396d3a18cf64becd3aef08ab80a3e9ea" id="_x0000_i4710" style="width:200.65pt;height:32.35pt" type="#_x0000_t75">
            <v:imagedata o:title="eqId396d3a18cf64becd3aef08ab80a3e9ea" r:id="rId2572"/>
          </v:shape>
        </w:pict>
      </w:r>
    </w:p>
    <w:p w:rsidP="00195121" w:rsidR="00195121" w:rsidRPr="00195121">
      <w:pPr>
        <w:shd w:color="auto" w:fill="F2F2F2" w:val="clear"/>
        <w:spacing w:line="360" w:lineRule="auto"/>
        <w:jc w:val="left"/>
        <w:textAlignment w:val="center"/>
        <w:rPr>
          <w:color w:val="FF0000"/>
        </w:rPr>
      </w:pPr>
      <w:r>
        <w:rPr>
          <w:color w:val="FF0000"/>
        </w:rPr>
        <w:pict>
          <v:shape alt="eqId27046872fc81b48f8336dee00dee9867" id="_x0000_i4711" style="width:153.1pt;height:29pt" type="#_x0000_t75">
            <v:imagedata o:title="eqId27046872fc81b48f8336dee00dee9867" r:id="rId2573"/>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w:t>
      </w:r>
      <w:r w:rsidRPr="00195121">
        <w:rPr>
          <w:color w:val="FF0000"/>
        </w:rPr>
        <w:t>3</w:t>
      </w:r>
      <w:r w:rsidRPr="00195121">
        <w:rPr>
          <w:color w:val="FF0000"/>
        </w:rPr>
        <w:t>）设</w:t>
      </w:r>
      <w:r>
        <w:rPr>
          <w:color w:val="FF0000"/>
        </w:rPr>
        <w:pict>
          <v:shape alt="eqIdcc702806f9f26b8050447ef9cb685ed7" id="_x0000_i4712" style="width:51.05pt;height:13.9pt" type="#_x0000_t75">
            <v:imagedata o:title="eqIdcc702806f9f26b8050447ef9cb685ed7" r:id="rId2574"/>
          </v:shape>
        </w:pict>
      </w:r>
      <w:r w:rsidRPr="00195121">
        <w:rPr>
          <w:color w:val="FF0000"/>
        </w:rPr>
        <w:t>，与</w:t>
      </w:r>
      <w:r>
        <w:rPr>
          <w:color w:val="FF0000"/>
        </w:rPr>
        <w:pict>
          <v:shape alt="eqId0017262e45089093f70001cae2c60257" id="_x0000_i4713" style="width:63.35pt;height:29.05pt" type="#_x0000_t75">
            <v:imagedata o:title="eqId0017262e45089093f70001cae2c60257" r:id="rId2534"/>
          </v:shape>
        </w:pict>
      </w:r>
      <w:r w:rsidRPr="00195121">
        <w:rPr>
          <w:color w:val="FF0000"/>
        </w:rPr>
        <w:t>联立得：</w:t>
      </w:r>
    </w:p>
    <w:p w:rsidP="00195121" w:rsidR="00195121" w:rsidRPr="00195121">
      <w:pPr>
        <w:shd w:color="auto" w:fill="F2F2F2" w:val="clear"/>
        <w:spacing w:line="360" w:lineRule="auto"/>
        <w:jc w:val="left"/>
        <w:textAlignment w:val="center"/>
        <w:rPr>
          <w:color w:val="FF0000"/>
        </w:rPr>
      </w:pPr>
      <w:r>
        <w:rPr>
          <w:color w:val="FF0000"/>
        </w:rPr>
        <w:pict>
          <v:shape alt="eqId2d6dcb2907f56d8107579c14b20f28aa" id="_x0000_i4714" style="width:102.1pt;height:19.1pt" type="#_x0000_t75">
            <v:imagedata o:title="eqId2d6dcb2907f56d8107579c14b20f28aa" r:id="rId2575"/>
          </v:shape>
        </w:pict>
      </w:r>
      <w:r w:rsidRPr="00195121">
        <w:rPr>
          <w:color w:val="FF0000"/>
        </w:rPr>
        <w:t>，</w:t>
      </w:r>
    </w:p>
    <w:p w:rsidP="00195121" w:rsidR="00195121" w:rsidRPr="00195121">
      <w:pPr>
        <w:shd w:color="auto" w:fill="F2F2F2" w:val="clear"/>
        <w:spacing w:line="360" w:lineRule="auto"/>
        <w:jc w:val="left"/>
        <w:textAlignment w:val="center"/>
        <w:rPr>
          <w:color w:val="FF0000"/>
        </w:rPr>
      </w:pPr>
      <w:r>
        <w:rPr>
          <w:color w:val="FF0000"/>
        </w:rPr>
        <w:pict>
          <v:shape alt="eqIdea4169ae390c10ad302dce49e0fed1f8" id="_x0000_i4715" style="width:139.9pt;height:27.05pt" type="#_x0000_t75">
            <v:imagedata o:title="eqIdea4169ae390c10ad302dce49e0fed1f8" r:id="rId2576"/>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因为直线</w:t>
      </w:r>
      <w:r w:rsidRPr="00195121">
        <w:rPr>
          <w:rFonts w:ascii="Times New Roman" w:eastAsia="Times New Roman" w:hAnsi="Times New Roman"/>
          <w:i/>
          <w:color w:val="FF0000"/>
        </w:rPr>
        <w:t>L</w:t>
      </w:r>
      <w:r w:rsidRPr="00195121">
        <w:rPr>
          <w:color w:val="FF0000"/>
        </w:rPr>
        <w:t>的方程为</w:t>
      </w:r>
      <w:r>
        <w:rPr>
          <w:color w:val="FF0000"/>
        </w:rPr>
        <w:pict>
          <v:shape alt="eqId9b384412acba251d87902ab928902f16" id="_x0000_i4716" style="width:22.85pt;height:12.3pt" type="#_x0000_t75">
            <v:imagedata o:title="eqId9b384412acba251d87902ab928902f16" r:id="rId2577"/>
          </v:shape>
        </w:pict>
      </w:r>
      <w:r w:rsidRPr="00195121">
        <w:rPr>
          <w:color w:val="FF0000"/>
        </w:rPr>
        <w:t>，所以</w:t>
      </w:r>
      <w:r>
        <w:rPr>
          <w:color w:val="FF0000"/>
        </w:rPr>
        <w:pict>
          <v:shape alt="eqIdb8806b740c8a3fad0869dc9ec357c185" id="_x0000_i4717" style="width:74.75pt;height:17.85pt" type="#_x0000_t75">
            <v:imagedata o:title="eqIdb8806b740c8a3fad0869dc9ec357c185" r:id="rId2578"/>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所以</w:t>
      </w:r>
      <w:r>
        <w:rPr>
          <w:color w:val="FF0000"/>
        </w:rPr>
        <w:pict>
          <v:shape alt="eqIdf9eab5c78f416cc8053b656122eae0d4" id="_x0000_i4718" style="width:190.95pt;height:27.1pt" type="#_x0000_t75">
            <v:imagedata o:title="eqIdf9eab5c78f416cc8053b656122eae0d4" r:id="rId2579"/>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同理</w:t>
      </w:r>
      <w:r>
        <w:rPr>
          <w:color w:val="FF0000"/>
        </w:rPr>
        <w:pict>
          <v:shape alt="eqIda8915f686993f7ee1dcfeddb71bb8ded" id="_x0000_i4719" style="width:145.2pt;height:27.05pt" type="#_x0000_t75">
            <v:imagedata o:title="eqIda8915f686993f7ee1dcfeddb71bb8ded" r:id="rId2580"/>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所以</w:t>
      </w:r>
      <w:r>
        <w:rPr>
          <w:color w:val="FF0000"/>
        </w:rPr>
        <w:pict>
          <v:shape alt="eqId4ed84138a4bdd9d4a72d216754676658" id="_x0000_i4720" style="width:328.25pt;height:66.75pt" type="#_x0000_t75">
            <v:imagedata o:title="eqId4ed84138a4bdd9d4a72d216754676658" r:id="rId2581"/>
          </v:shape>
        </w:pict>
      </w:r>
      <w:r w:rsidRPr="00195121">
        <w:rPr>
          <w:color w:val="FF0000"/>
        </w:rPr>
        <w:t>，</w:t>
      </w:r>
    </w:p>
    <w:p w:rsidP="00195121" w:rsidR="00195121" w:rsidRPr="00195121">
      <w:pPr>
        <w:shd w:color="auto" w:fill="F2F2F2" w:val="clear"/>
        <w:spacing w:line="360" w:lineRule="auto"/>
        <w:jc w:val="left"/>
        <w:textAlignment w:val="center"/>
        <w:rPr>
          <w:color w:val="FF0000"/>
        </w:rPr>
      </w:pPr>
      <w:r w:rsidRPr="00195121">
        <w:rPr>
          <w:color w:val="FF0000"/>
        </w:rPr>
        <w:t>故存在</w:t>
      </w:r>
      <w:r>
        <w:rPr>
          <w:color w:val="FF0000"/>
        </w:rPr>
        <w:pict>
          <v:shape alt="eqId4479d54b1eced7c425e2deaefb18c233" id="_x0000_i4721" style="width:28.25pt;height:26.9pt" type="#_x0000_t75">
            <v:imagedata o:title="eqId4479d54b1eced7c425e2deaefb18c233" r:id="rId2546"/>
          </v:shape>
        </w:pict>
      </w:r>
      <w:r w:rsidRPr="00195121">
        <w:rPr>
          <w:color w:val="FF0000"/>
        </w:rPr>
        <w:t>，使得</w:t>
      </w:r>
      <w:r>
        <w:rPr>
          <w:color w:val="FF0000"/>
        </w:rPr>
        <w:pict>
          <v:shape alt="eqId089a0f0330159b9b93534847ba864146" id="_x0000_i4722" style="width:50.15pt;height:27.05pt" type="#_x0000_t75">
            <v:imagedata o:title="eqId089a0f0330159b9b93534847ba864146" r:id="rId2582"/>
          </v:shape>
        </w:pict>
      </w:r>
      <w:r w:rsidRPr="00195121">
        <w:rPr>
          <w:color w:val="FF0000"/>
        </w:rPr>
        <w:t>．</w:t>
      </w:r>
    </w:p>
    <w:p w:rsidP="00195121" w:rsidR="00195121" w:rsidRPr="00195121">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569720" cy="1275715"/>
            <wp:effectExtent b="0" l="0" r="0" t="0"/>
            <wp:docPr descr="说明: @@@56d5394b-1966-4027-896e-89bcb55724dd" id="9960"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56d5394b-1966-4027-896e-89bcb55724dd" id="9960" name="图片 100029"/>
                    <pic:cNvPicPr>
                      <a:picLocks noChangeArrowheads="1" noChangeAspect="1"/>
                    </pic:cNvPicPr>
                  </pic:nvPicPr>
                  <pic:blipFill>
                    <a:blip cstate="print" r:embed="rId2583">
                      <a:extLst>
                        <a:ext uri="{28A0092B-C50C-407E-A947-70E740481C1C}">
                          <a14:useLocalDpi xmlns:a14="http://schemas.microsoft.com/office/drawing/2010/main" val="0"/>
                        </a:ext>
                      </a:extLst>
                    </a:blip>
                    <a:stretch>
                      <a:fillRect/>
                    </a:stretch>
                  </pic:blipFill>
                  <pic:spPr bwMode="auto">
                    <a:xfrm>
                      <a:off x="0" y="0"/>
                      <a:ext cx="1569720" cy="1275715"/>
                    </a:xfrm>
                    <a:prstGeom prst="rect">
                      <a:avLst/>
                    </a:prstGeom>
                    <a:noFill/>
                    <a:ln>
                      <a:noFill/>
                    </a:ln>
                  </pic:spPr>
                </pic:pic>
              </a:graphicData>
            </a:graphic>
          </wp:inline>
        </w:drawing>
      </w:r>
    </w:p>
    <w:p w:rsidP="00F65DB9" w:rsidR="00F65DB9" w:rsidRPr="00195121">
      <w:pPr>
        <w:widowControl/>
        <w:jc w:val="center"/>
        <w:textAlignment w:val="center"/>
        <w:rPr>
          <w:rFonts w:ascii="Times New Roman" w:hAnsi="Times New Roman" w:hint="eastAsia"/>
        </w:rPr>
      </w:pPr>
    </w:p>
    <w:p w:rsidP="00F65DB9" w:rsidR="00277835" w:rsidRPr="00FE438A">
      <w:pPr>
        <w:widowControl/>
        <w:jc w:val="center"/>
        <w:textAlignment w:val="center"/>
        <w:rPr>
          <w:rFonts w:ascii="Times New Roman" w:hAnsi="Times New Roman"/>
          <w:b/>
          <w:noProof/>
        </w:rPr>
      </w:pPr>
    </w:p>
    <w:p w:rsidP="00F65DB9" w:rsidR="00DF3E08">
      <w:pPr>
        <w:widowControl/>
        <w:jc w:val="center"/>
        <w:textAlignment w:val="center"/>
        <w:rPr>
          <w:rFonts w:ascii="Times New Roman" w:hAnsi="Times New Roman" w:hint="eastAsia"/>
        </w:rPr>
      </w:pPr>
    </w:p>
    <w:p w:rsidP="00F65DB9" w:rsidR="00DF3E08">
      <w:pPr>
        <w:widowControl/>
        <w:jc w:val="center"/>
        <w:textAlignment w:val="center"/>
        <w:rPr>
          <w:rFonts w:ascii="Times New Roman" w:hAnsi="Times New Roman" w:hint="eastAsia"/>
          <w:noProof/>
          <w:kern w:val="0"/>
        </w:rPr>
      </w:pPr>
      <w:r>
        <w:rPr>
          <w:rFonts w:ascii="Times New Roman" w:hAnsi="Times New Roman"/>
          <w:noProof/>
          <w:kern w:val="0"/>
        </w:rPr>
        <w:drawing>
          <wp:inline distB="0" distL="0" distR="0" distT="0">
            <wp:extent cx="1019175" cy="485775"/>
            <wp:effectExtent b="0" l="0" r="0" t="0"/>
            <wp:docPr id="1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
                    <pic:cNvPicPr>
                      <a:picLocks noChangeArrowheads="1" noChangeAspect="1"/>
                    </pic:cNvPicPr>
                  </pic:nvPicPr>
                  <pic:blipFill>
                    <a:blip r:embed="rId387">
                      <a:extLst>
                        <a:ext uri="{28A0092B-C50C-407E-A947-70E740481C1C}">
                          <a14:useLocalDpi xmlns:a14="http://schemas.microsoft.com/office/drawing/2010/main" val="0"/>
                        </a:ext>
                      </a:extLst>
                    </a:blip>
                    <a:stretch>
                      <a:fillRect/>
                    </a:stretch>
                  </pic:blipFill>
                  <pic:spPr bwMode="auto">
                    <a:xfrm>
                      <a:off x="0" y="0"/>
                      <a:ext cx="1019175" cy="485775"/>
                    </a:xfrm>
                    <a:prstGeom prst="rect">
                      <a:avLst/>
                    </a:prstGeom>
                    <a:noFill/>
                    <a:ln>
                      <a:noFill/>
                    </a:ln>
                  </pic:spPr>
                </pic:pic>
              </a:graphicData>
            </a:graphic>
          </wp:inline>
        </w:drawing>
      </w:r>
      <w:r w:rsidR="00F8267F" w:rsidRPr="00F8267F">
        <w:rPr>
          <w:rFonts w:ascii="Times New Roman" w:hAnsi="Times New Roman" w:hint="eastAsia"/>
          <w:b/>
          <w:noProof/>
          <w:kern w:val="0"/>
        </w:rPr>
        <w:t>双曲线中的向量问题</w:t>
      </w:r>
    </w:p>
    <w:p w:rsidP="00F8267F" w:rsidR="00F8267F">
      <w:pPr>
        <w:spacing w:line="360" w:lineRule="auto"/>
        <w:jc w:val="left"/>
        <w:textAlignment w:val="center"/>
      </w:pPr>
      <w:r>
        <w:t>1</w:t>
      </w:r>
      <w:r>
        <w:t>．（</w:t>
      </w:r>
      <w:r>
        <w:t>23-24</w:t>
      </w:r>
      <w:r>
        <w:t>高二上</w:t>
      </w:r>
      <w:r>
        <w:t>·</w:t>
      </w:r>
      <w:r>
        <w:t>江西萍乡</w:t>
      </w:r>
      <w:r>
        <w:t>·</w:t>
      </w:r>
      <w:r>
        <w:t>期末）</w:t>
      </w:r>
      <w:r>
        <w:rPr>
          <w:rFonts w:hint="eastAsia"/>
        </w:rPr>
        <w:t>（多选）</w:t>
      </w:r>
      <w:r>
        <w:t>双曲线</w:t>
      </w:r>
      <w:r>
        <w:object>
          <v:shape alt="eqIdc5db41a1f31d6baee7c69990811edb9f" id="_x0000_i4723" o:ole="" style="width:10.55pt;height:12.05pt" type="#_x0000_t75">
            <v:imagedata o:title="eqIdc5db41a1f31d6baee7c69990811edb9f" r:id="rId2584"/>
          </v:shape>
          <o:OLEObject DrawAspect="Content" ObjectID="_1793711356" ProgID="Equation.DSMT4" ShapeID="_x0000_i4723" Type="Embed" r:id="rId2585"/>
        </w:object>
      </w:r>
      <w:r>
        <w:t>：</w:t>
      </w:r>
      <w:r>
        <w:object>
          <v:shape alt="eqId3a44342c2ee26a279265225982499b71" id="_x0000_i4724" o:ole="" style="width:50.15pt;height:29.05pt" type="#_x0000_t75">
            <v:imagedata o:title="eqId3a44342c2ee26a279265225982499b71" r:id="rId2586"/>
          </v:shape>
          <o:OLEObject DrawAspect="Content" ObjectID="_1793711357" ProgID="Equation.DSMT4" ShapeID="_x0000_i4724" Type="Embed" r:id="rId2587"/>
        </w:object>
      </w:r>
      <w:r>
        <w:t>的左右焦点分别为</w:t>
      </w:r>
      <w:r>
        <w:object>
          <v:shape alt="eqIdf5076289823db419f94e9c0c8f4aafd9" id="_x0000_i4725" o:ole="" style="width:11.45pt;height:15.35pt" type="#_x0000_t75">
            <v:imagedata o:title="eqIdf5076289823db419f94e9c0c8f4aafd9" r:id="rId11"/>
          </v:shape>
          <o:OLEObject DrawAspect="Content" ObjectID="_1793711358" ProgID="Equation.DSMT4" ShapeID="_x0000_i4725" Type="Embed" r:id="rId2588"/>
        </w:object>
      </w:r>
      <w:r>
        <w:t>，</w:t>
      </w:r>
      <w:r>
        <w:object>
          <v:shape alt="eqIda3fb78c5f885034612c0e030b920143d" id="_x0000_i4726" o:ole="" style="width:12.3pt;height:16.55pt" type="#_x0000_t75">
            <v:imagedata o:title="eqIda3fb78c5f885034612c0e030b920143d" r:id="rId12"/>
          </v:shape>
          <o:OLEObject DrawAspect="Content" ObjectID="_1793711359" ProgID="Equation.DSMT4" ShapeID="_x0000_i4726" Type="Embed" r:id="rId2589"/>
        </w:object>
      </w:r>
      <w:r>
        <w:t>，两条渐近线分别为</w:t>
      </w:r>
      <w:r>
        <w:object>
          <v:shape alt="eqId2e9b0f5f44abbc6544a2f672b025b013" id="_x0000_i4727" o:ole="" style="width:7.9pt;height:15.85pt" type="#_x0000_t75">
            <v:imagedata o:title="eqId2e9b0f5f44abbc6544a2f672b025b013" r:id="rId841"/>
          </v:shape>
          <o:OLEObject DrawAspect="Content" ObjectID="_1793711360" ProgID="Equation.DSMT4" ShapeID="_x0000_i4727" Type="Embed" r:id="rId2590"/>
        </w:object>
      </w:r>
      <w:r>
        <w:t>，</w:t>
      </w:r>
      <w:r>
        <w:object>
          <v:shape alt="eqId3f6f17bc385bafb37e8f964e5eb99cd0" id="_x0000_i4728" o:ole="" style="width:8.8pt;height:15.75pt" type="#_x0000_t75">
            <v:imagedata o:title="eqId3f6f17bc385bafb37e8f964e5eb99cd0" r:id="rId844"/>
          </v:shape>
          <o:OLEObject DrawAspect="Content" ObjectID="_1793711361" ProgID="Equation.DSMT4" ShapeID="_x0000_i4728" Type="Embed" r:id="rId2591"/>
        </w:object>
      </w:r>
      <w:r>
        <w:t>，过坐标原点的直线与</w:t>
      </w:r>
      <w:r>
        <w:object>
          <v:shape alt="eqIdc5db41a1f31d6baee7c69990811edb9f" id="_x0000_i4729" o:ole="" style="width:10.55pt;height:12.05pt" type="#_x0000_t75">
            <v:imagedata o:title="eqIdc5db41a1f31d6baee7c69990811edb9f" r:id="rId2584"/>
          </v:shape>
          <o:OLEObject DrawAspect="Content" ObjectID="_1793711362" ProgID="Equation.DSMT4" ShapeID="_x0000_i4729" Type="Embed" r:id="rId2592"/>
        </w:object>
      </w:r>
      <w:r>
        <w:t>的左右两支分别交于</w:t>
      </w:r>
      <w:r>
        <w:object>
          <v:shape alt="eqId5963abe8f421bd99a2aaa94831a951e9" id="_x0000_i4730" o:ole="" style="width:10.55pt;height:10.55pt" type="#_x0000_t75">
            <v:imagedata o:title="eqId5963abe8f421bd99a2aaa94831a951e9" r:id="rId2593"/>
          </v:shape>
          <o:OLEObject DrawAspect="Content" ObjectID="_1793711363" ProgID="Equation.DSMT4" ShapeID="_x0000_i4730" Type="Embed" r:id="rId2594"/>
        </w:object>
      </w:r>
      <w:r>
        <w:t>，</w:t>
      </w:r>
      <w:r>
        <w:object>
          <v:shape alt="eqId7f9e8449aad35c5d840a3395ea86df6d" id="_x0000_i4731" o:ole="" style="width:9.7pt;height:10.55pt" type="#_x0000_t75">
            <v:imagedata o:title="eqId7f9e8449aad35c5d840a3395ea86df6d" r:id="rId2595"/>
          </v:shape>
          <o:OLEObject DrawAspect="Content" ObjectID="_1793711364" ProgID="Equation.DSMT4" ShapeID="_x0000_i4731" Type="Embed" r:id="rId2596"/>
        </w:object>
      </w:r>
      <w:r>
        <w:t>两点，</w:t>
      </w:r>
      <w:r>
        <w:object>
          <v:shape alt="eqIddad2a36927223bd70f426ba06aea4b45" id="_x0000_i4732" o:ole="" style="width:9.7pt;height:10.55pt" type="#_x0000_t75">
            <v:imagedata o:title="eqIddad2a36927223bd70f426ba06aea4b45" r:id="rId2597"/>
          </v:shape>
          <o:OLEObject DrawAspect="Content" ObjectID="_1793711365" ProgID="Equation.DSMT4" ShapeID="_x0000_i4732" Type="Embed" r:id="rId2598"/>
        </w:object>
      </w:r>
      <w:r>
        <w:t>为</w:t>
      </w:r>
      <w:r>
        <w:object>
          <v:shape alt="eqIdc5db41a1f31d6baee7c69990811edb9f" id="_x0000_i4733" o:ole="" style="width:10.55pt;height:12.05pt" type="#_x0000_t75">
            <v:imagedata o:title="eqIdc5db41a1f31d6baee7c69990811edb9f" r:id="rId2584"/>
          </v:shape>
          <o:OLEObject DrawAspect="Content" ObjectID="_1793711366" ProgID="Equation.DSMT4" ShapeID="_x0000_i4733" Type="Embed" r:id="rId2599"/>
        </w:object>
      </w:r>
      <w:r>
        <w:t>上异于</w:t>
      </w:r>
      <w:r>
        <w:object>
          <v:shape alt="eqId5963abe8f421bd99a2aaa94831a951e9" id="_x0000_i4734" o:ole="" style="width:10.55pt;height:10.55pt" type="#_x0000_t75">
            <v:imagedata o:title="eqId5963abe8f421bd99a2aaa94831a951e9" r:id="rId2593"/>
          </v:shape>
          <o:OLEObject DrawAspect="Content" ObjectID="_1793711367" ProgID="Equation.DSMT4" ShapeID="_x0000_i4734" Type="Embed" r:id="rId2600"/>
        </w:object>
      </w:r>
      <w:r>
        <w:t>，</w:t>
      </w:r>
      <w:r>
        <w:object>
          <v:shape alt="eqId7f9e8449aad35c5d840a3395ea86df6d" id="_x0000_i4735" o:ole="" style="width:9.7pt;height:10.55pt" type="#_x0000_t75">
            <v:imagedata o:title="eqId7f9e8449aad35c5d840a3395ea86df6d" r:id="rId2595"/>
          </v:shape>
          <o:OLEObject DrawAspect="Content" ObjectID="_1793711368" ProgID="Equation.DSMT4" ShapeID="_x0000_i4735" Type="Embed" r:id="rId2601"/>
        </w:object>
      </w:r>
      <w:r>
        <w:t>的动点，下列结论正确的是（</w:t>
      </w:r>
      <w:r>
        <w:rPr>
          <w:rFonts w:ascii="Times New Roman" w:eastAsia="Times New Roman" w:hAnsi="Times New Roman"/>
          <w:kern w:val="0"/>
          <w:sz w:val="24"/>
          <w:szCs w:val="24"/>
        </w:rPr>
        <w:t>    </w:t>
      </w:r>
      <w:r>
        <w:t>）</w:t>
      </w:r>
    </w:p>
    <w:p w:rsidP="00F8267F" w:rsidR="00F8267F">
      <w:pPr>
        <w:spacing w:line="360" w:lineRule="auto"/>
        <w:ind w:left="300"/>
        <w:jc w:val="left"/>
        <w:textAlignment w:val="center"/>
      </w:pPr>
      <w:r>
        <w:t>A</w:t>
      </w:r>
      <w:r>
        <w:t>．若以</w:t>
      </w:r>
      <w:r>
        <w:object>
          <v:shape alt="eqIdf52a58fbaf4fea03567e88a9f0f6e37e" id="_x0000_i4736" o:ole="" style="width:17.6pt;height:11.45pt" type="#_x0000_t75">
            <v:imagedata o:title="eqIdf52a58fbaf4fea03567e88a9f0f6e37e" r:id="rId2602"/>
          </v:shape>
          <o:OLEObject DrawAspect="Content" ObjectID="_1793711369" ProgID="Equation.DSMT4" ShapeID="_x0000_i4736" Type="Embed" r:id="rId2603"/>
        </w:object>
      </w:r>
      <w:r>
        <w:t>为直径的圆经过</w:t>
      </w:r>
      <w:r>
        <w:object>
          <v:shape alt="eqIda3fb78c5f885034612c0e030b920143d" id="_x0000_i4737" o:ole="" style="width:12.3pt;height:16.55pt" type="#_x0000_t75">
            <v:imagedata o:title="eqIda3fb78c5f885034612c0e030b920143d" r:id="rId12"/>
          </v:shape>
          <o:OLEObject DrawAspect="Content" ObjectID="_1793711370" ProgID="Equation.DSMT4" ShapeID="_x0000_i4737" Type="Embed" r:id="rId2604"/>
        </w:object>
      </w:r>
      <w:r>
        <w:t>，则</w:t>
      </w:r>
      <w:r>
        <w:object>
          <v:shape alt="eqId564ca8772bc9a737d0f7d5acbef86219" id="_x0000_i4738" o:ole="" style="width:51.9pt;height:16.45pt" type="#_x0000_t75">
            <v:imagedata o:title="eqId564ca8772bc9a737d0f7d5acbef86219" r:id="rId2605"/>
          </v:shape>
          <o:OLEObject DrawAspect="Content" ObjectID="_1793711371" ProgID="Equation.DSMT4" ShapeID="_x0000_i4738" Type="Embed" r:id="rId2606"/>
        </w:object>
      </w:r>
    </w:p>
    <w:p w:rsidP="00F8267F" w:rsidR="00F8267F">
      <w:pPr>
        <w:spacing w:line="360" w:lineRule="auto"/>
        <w:ind w:left="300"/>
        <w:jc w:val="left"/>
        <w:textAlignment w:val="center"/>
      </w:pPr>
      <w:r>
        <w:t>B</w:t>
      </w:r>
      <w:r>
        <w:t>．若</w:t>
      </w:r>
      <w:r>
        <w:object>
          <v:shape alt="eqId4bea32d9b6b172607548c6dc93912022" id="_x0000_i4739" o:ole="" style="width:37.8pt;height:17.6pt" type="#_x0000_t75">
            <v:imagedata o:title="eqId4bea32d9b6b172607548c6dc93912022" r:id="rId2607"/>
          </v:shape>
          <o:OLEObject DrawAspect="Content" ObjectID="_1793711372" ProgID="Equation.DSMT4" ShapeID="_x0000_i4739" Type="Embed" r:id="rId2608"/>
        </w:object>
      </w:r>
      <w:r>
        <w:t>，则</w:t>
      </w:r>
      <w:r>
        <w:object>
          <v:shape alt="eqIdb3c1c7016e5b7aec9132e971001beeb4" id="_x0000_i4740" o:ole="" style="width:36.95pt;height:17.6pt" type="#_x0000_t75">
            <v:imagedata o:title="eqIdb3c1c7016e5b7aec9132e971001beeb4" r:id="rId2609"/>
          </v:shape>
          <o:OLEObject DrawAspect="Content" ObjectID="_1793711373" ProgID="Equation.DSMT4" ShapeID="_x0000_i4740" Type="Embed" r:id="rId2610"/>
        </w:object>
      </w:r>
      <w:r>
        <w:t>或</w:t>
      </w:r>
      <w:r>
        <w:t>9</w:t>
      </w:r>
    </w:p>
    <w:p w:rsidP="00F8267F" w:rsidR="00F8267F">
      <w:pPr>
        <w:spacing w:line="360" w:lineRule="auto"/>
        <w:ind w:left="300"/>
        <w:jc w:val="left"/>
        <w:textAlignment w:val="center"/>
      </w:pPr>
      <w:r>
        <w:t>C</w:t>
      </w:r>
      <w:r>
        <w:t>．过点</w:t>
      </w:r>
      <w:r>
        <w:object>
          <v:shape alt="eqIdf5076289823db419f94e9c0c8f4aafd9" id="_x0000_i4741" o:ole="" style="width:11.45pt;height:15.35pt" type="#_x0000_t75">
            <v:imagedata o:title="eqIdf5076289823db419f94e9c0c8f4aafd9" r:id="rId11"/>
          </v:shape>
          <o:OLEObject DrawAspect="Content" ObjectID="_1793711374" ProgID="Equation.DSMT4" ShapeID="_x0000_i4741" Type="Embed" r:id="rId2611"/>
        </w:object>
      </w:r>
      <w:r>
        <w:t>作</w:t>
      </w:r>
      <w:r>
        <w:object>
          <v:shape alt="eqId2e9b0f5f44abbc6544a2f672b025b013" id="_x0000_i4742" o:ole="" style="width:7.9pt;height:15.85pt" type="#_x0000_t75">
            <v:imagedata o:title="eqId2e9b0f5f44abbc6544a2f672b025b013" r:id="rId841"/>
          </v:shape>
          <o:OLEObject DrawAspect="Content" ObjectID="_1793711375" ProgID="Equation.DSMT4" ShapeID="_x0000_i4742" Type="Embed" r:id="rId2612"/>
        </w:object>
      </w:r>
      <w:r>
        <w:t>的垂线，垂足为</w:t>
      </w:r>
      <w:r>
        <w:object>
          <v:shape alt="eqIdacc290b44635265137fdf13146b6a6d9" id="_x0000_i4743" o:ole="" style="width:10.55pt;height:14.05pt" type="#_x0000_t75">
            <v:imagedata o:title="eqIdacc290b44635265137fdf13146b6a6d9" r:id="rId2613"/>
          </v:shape>
          <o:OLEObject DrawAspect="Content" ObjectID="_1793711376" ProgID="Equation.DSMT4" ShapeID="_x0000_i4743" Type="Embed" r:id="rId2614"/>
        </w:object>
      </w:r>
      <w:r>
        <w:t>，若</w:t>
      </w:r>
      <w:r>
        <w:object>
          <v:shape alt="eqId86d27bf2993af936a43801b21e59e59f" id="_x0000_i4744" o:ole="" style="width:51.9pt;height:17.8pt" type="#_x0000_t75">
            <v:imagedata o:title="eqId86d27bf2993af936a43801b21e59e59f" r:id="rId2615"/>
          </v:shape>
          <o:OLEObject DrawAspect="Content" ObjectID="_1793711377" ProgID="Equation.DSMT4" ShapeID="_x0000_i4744" Type="Embed" r:id="rId2616"/>
        </w:object>
      </w:r>
      <w:r>
        <w:t>（</w:t>
      </w:r>
      <w:r>
        <w:object>
          <v:shape alt="eqId540ccd15435aa2d59e809d6a28fb2467" id="_x0000_i4745" o:ole="" style="width:34.3pt;height:11.2pt" type="#_x0000_t75">
            <v:imagedata o:title="eqId540ccd15435aa2d59e809d6a28fb2467" r:id="rId2617"/>
          </v:shape>
          <o:OLEObject DrawAspect="Content" ObjectID="_1793711378" ProgID="Equation.DSMT4" ShapeID="_x0000_i4745" Type="Embed" r:id="rId2618"/>
        </w:object>
      </w:r>
      <w:r>
        <w:t>），则</w:t>
      </w:r>
      <w:r>
        <w:object>
          <v:shape alt="eqId73b3cf0f585938ede9eca890a6eb326d" id="_x0000_i4746" o:ole="" style="width:27.25pt;height:27.25pt" type="#_x0000_t75">
            <v:imagedata o:title="eqId73b3cf0f585938ede9eca890a6eb326d" r:id="rId2619"/>
          </v:shape>
          <o:OLEObject DrawAspect="Content" ObjectID="_1793711379" ProgID="Equation.DSMT4" ShapeID="_x0000_i4746" Type="Embed" r:id="rId2620"/>
        </w:object>
      </w:r>
    </w:p>
    <w:p w:rsidP="00F8267F" w:rsidR="00F8267F">
      <w:pPr>
        <w:spacing w:line="360" w:lineRule="auto"/>
        <w:ind w:left="300"/>
        <w:jc w:val="left"/>
        <w:textAlignment w:val="center"/>
      </w:pPr>
      <w:r>
        <w:t>D</w:t>
      </w:r>
      <w:r>
        <w:t>．设</w:t>
      </w:r>
      <w:r>
        <w:object>
          <v:shape alt="eqIdbd33764ff4efddfe11a98a609753715c" id="_x0000_i4747" o:ole="" style="width:16.7pt;height:10.95pt" type="#_x0000_t75">
            <v:imagedata o:title="eqIdbd33764ff4efddfe11a98a609753715c" r:id="rId2621"/>
          </v:shape>
          <o:OLEObject DrawAspect="Content" ObjectID="_1793711380" ProgID="Equation.DSMT4" ShapeID="_x0000_i4747" Type="Embed" r:id="rId2622"/>
        </w:object>
      </w:r>
      <w:r>
        <w:t>，</w:t>
      </w:r>
      <w:r>
        <w:object>
          <v:shape alt="eqIdd2be49c37e30a3ced0364c3e74d8c687" id="_x0000_i4748" o:ole="" style="width:14.95pt;height:10.55pt" type="#_x0000_t75">
            <v:imagedata o:title="eqIdd2be49c37e30a3ced0364c3e74d8c687" r:id="rId2623"/>
          </v:shape>
          <o:OLEObject DrawAspect="Content" ObjectID="_1793711381" ProgID="Equation.DSMT4" ShapeID="_x0000_i4748" Type="Embed" r:id="rId2624"/>
        </w:object>
      </w:r>
      <w:r>
        <w:t>的斜率分别为</w:t>
      </w:r>
      <w:r>
        <w:object>
          <v:shape alt="eqId6defc43285a40f7ccb74c1cc04265eba" id="_x0000_i4749" o:ole="" style="width:10.55pt;height:15.85pt" type="#_x0000_t75">
            <v:imagedata o:title="eqId6defc43285a40f7ccb74c1cc04265eba" r:id="rId2495"/>
          </v:shape>
          <o:OLEObject DrawAspect="Content" ObjectID="_1793711382" ProgID="Equation.DSMT4" ShapeID="_x0000_i4749" Type="Embed" r:id="rId2625"/>
        </w:object>
      </w:r>
      <w:r>
        <w:t>，</w:t>
      </w:r>
      <w:r>
        <w:object>
          <v:shape alt="eqId423b7ae39db552e60ee8b1d27312306f" id="_x0000_i4750" o:ole="" style="width:11.45pt;height:15.85pt" type="#_x0000_t75">
            <v:imagedata o:title="eqId423b7ae39db552e60ee8b1d27312306f" r:id="rId2496"/>
          </v:shape>
          <o:OLEObject DrawAspect="Content" ObjectID="_1793711383" ProgID="Equation.DSMT4" ShapeID="_x0000_i4750" Type="Embed" r:id="rId2626"/>
        </w:object>
      </w:r>
      <w:r>
        <w:t>，则</w:t>
      </w:r>
      <w:r>
        <w:object>
          <v:shape alt="eqId77819d5f2234e9a385c3a0bcf5bd4648" id="_x0000_i4751" o:ole="" style="width:36.05pt;height:29.55pt" type="#_x0000_t75">
            <v:imagedata o:title="eqId77819d5f2234e9a385c3a0bcf5bd4648" r:id="rId2627"/>
          </v:shape>
          <o:OLEObject DrawAspect="Content" ObjectID="_1793711384" ProgID="Equation.DSMT4" ShapeID="_x0000_i4751" Type="Embed" r:id="rId2628"/>
        </w:object>
      </w:r>
      <w:r>
        <w:t>的最小值为</w:t>
      </w:r>
      <w:r>
        <w:t>2</w:t>
      </w:r>
    </w:p>
    <w:p w:rsidP="00F8267F" w:rsidR="00F8267F" w:rsidRPr="00F8267F">
      <w:pPr>
        <w:shd w:color="auto" w:fill="F2F2F2" w:val="clear"/>
        <w:spacing w:line="360" w:lineRule="auto"/>
        <w:jc w:val="left"/>
        <w:textAlignment w:val="center"/>
        <w:rPr>
          <w:color w:val="FF0000"/>
        </w:rPr>
      </w:pPr>
      <w:r w:rsidRPr="00F8267F">
        <w:rPr>
          <w:color w:val="FF0000"/>
        </w:rPr>
        <w:t>【答案】</w:t>
      </w:r>
      <w:r w:rsidRPr="00F8267F">
        <w:rPr>
          <w:color w:val="FF0000"/>
        </w:rPr>
        <w:t>AD</w:t>
      </w:r>
    </w:p>
    <w:p w:rsidP="00F8267F" w:rsidR="00F8267F" w:rsidRPr="00F8267F">
      <w:pPr>
        <w:shd w:color="auto" w:fill="F2F2F2" w:val="clear"/>
        <w:spacing w:line="360" w:lineRule="auto"/>
        <w:jc w:val="left"/>
        <w:textAlignment w:val="center"/>
        <w:rPr>
          <w:color w:val="FF0000"/>
        </w:rPr>
      </w:pPr>
      <w:r w:rsidRPr="00F8267F">
        <w:rPr>
          <w:color w:val="FF0000"/>
        </w:rPr>
        <w:t>【详解】由双曲线的方程可知</w:t>
      </w:r>
      <w:r>
        <w:rPr>
          <w:color w:val="FF0000"/>
        </w:rPr>
        <w:object>
          <v:shape alt="eqId8e258ab9e600435b37465092243d99f6" id="_x0000_i4752" o:ole="" style="width:24.6pt;height:12.65pt" type="#_x0000_t75">
            <v:imagedata o:title="eqId8e258ab9e600435b37465092243d99f6" r:id="rId2629"/>
          </v:shape>
          <o:OLEObject DrawAspect="Content" ObjectID="_1793711385" ProgID="Equation.DSMT4" ShapeID="_x0000_i4752" Type="Embed" r:id="rId2630"/>
        </w:object>
      </w:r>
      <w:r w:rsidRPr="00F8267F">
        <w:rPr>
          <w:color w:val="FF0000"/>
        </w:rPr>
        <w:t>，</w:t>
      </w:r>
      <w:r>
        <w:rPr>
          <w:color w:val="FF0000"/>
        </w:rPr>
        <w:object>
          <v:shape alt="eqId6129fbf40a950fc8c516f0abaab21957" id="_x0000_i4753" o:ole="" style="width:36.95pt;height:15.7pt" type="#_x0000_t75">
            <v:imagedata o:title="eqId6129fbf40a950fc8c516f0abaab21957" r:id="rId2631"/>
          </v:shape>
          <o:OLEObject DrawAspect="Content" ObjectID="_1793711386" ProgID="Equation.DSMT4" ShapeID="_x0000_i4753" Type="Embed" r:id="rId2632"/>
        </w:object>
      </w:r>
      <w:r w:rsidRPr="00F8267F">
        <w:rPr>
          <w:color w:val="FF0000"/>
        </w:rPr>
        <w:t>，</w:t>
      </w:r>
      <w:r>
        <w:rPr>
          <w:color w:val="FF0000"/>
        </w:rPr>
        <w:object>
          <v:shape alt="eqId60b97bb18e5ca34d22b5e827316a122a" id="_x0000_i4754" o:ole="" style="width:23.75pt;height:12.15pt" type="#_x0000_t75">
            <v:imagedata o:title="eqId60b97bb18e5ca34d22b5e827316a122a" r:id="rId2633"/>
          </v:shape>
          <o:OLEObject DrawAspect="Content" ObjectID="_1793711387" ProgID="Equation.DSMT4" ShapeID="_x0000_i4754" Type="Embed" r:id="rId2634"/>
        </w:object>
      </w:r>
      <w:r w:rsidRPr="00F8267F">
        <w:rPr>
          <w:color w:val="FF0000"/>
        </w:rPr>
        <w:t>，由题意可设</w:t>
      </w:r>
      <w:r>
        <w:rPr>
          <w:color w:val="FF0000"/>
        </w:rPr>
        <w:object>
          <v:shape alt="eqIde6ff82ebdfad5e7de1c7487b0b817a7f" id="_x0000_i4755" o:ole="" style="width:38.7pt;height:15.75pt" type="#_x0000_t75">
            <v:imagedata o:title="eqIde6ff82ebdfad5e7de1c7487b0b817a7f" r:id="rId2635"/>
          </v:shape>
          <o:OLEObject DrawAspect="Content" ObjectID="_1793711388" ProgID="Equation.DSMT4" ShapeID="_x0000_i4755" Type="Embed" r:id="rId2636"/>
        </w:object>
      </w:r>
      <w:r w:rsidRPr="00F8267F">
        <w:rPr>
          <w:color w:val="FF0000"/>
        </w:rPr>
        <w:t>，</w:t>
      </w:r>
      <w:r>
        <w:rPr>
          <w:color w:val="FF0000"/>
        </w:rPr>
        <w:object>
          <v:shape alt="eqIdaa9cea9fd17b100bba257b1ba3833739" id="_x0000_i4756" o:ole="" style="width:51.05pt;height:15.8pt" type="#_x0000_t75">
            <v:imagedata o:title="eqIdaa9cea9fd17b100bba257b1ba3833739" r:id="rId2637"/>
          </v:shape>
          <o:OLEObject DrawAspect="Content" ObjectID="_1793711389" ProgID="Equation.DSMT4" ShapeID="_x0000_i4756" Type="Embed" r:id="rId2638"/>
        </w:object>
      </w:r>
      <w:r w:rsidRPr="00F8267F">
        <w:rPr>
          <w:color w:val="FF0000"/>
        </w:rPr>
        <w:t>，</w:t>
      </w:r>
      <w:r>
        <w:rPr>
          <w:color w:val="FF0000"/>
        </w:rPr>
        <w:object>
          <v:shape alt="eqIdcaf0d139c9810361b4971904a943856b" id="_x0000_i4757" o:ole="" style="width:40.45pt;height:15.85pt" type="#_x0000_t75">
            <v:imagedata o:title="eqIdcaf0d139c9810361b4971904a943856b" r:id="rId2457"/>
          </v:shape>
          <o:OLEObject DrawAspect="Content" ObjectID="_1793711390" ProgID="Equation.DSMT4" ShapeID="_x0000_i4757" Type="Embed" r:id="rId2639"/>
        </w:object>
      </w:r>
    </w:p>
    <w:p w:rsidP="00F8267F" w:rsidR="00F8267F" w:rsidRPr="00F8267F">
      <w:pPr>
        <w:shd w:color="auto" w:fill="F2F2F2" w:val="clear"/>
        <w:spacing w:line="360" w:lineRule="auto"/>
        <w:jc w:val="left"/>
        <w:textAlignment w:val="center"/>
        <w:rPr>
          <w:color w:val="FF0000"/>
        </w:rPr>
      </w:pPr>
      <w:r w:rsidRPr="00F8267F">
        <w:rPr>
          <w:color w:val="FF0000"/>
        </w:rPr>
        <w:t>对于</w:t>
      </w:r>
      <w:r w:rsidRPr="00F8267F">
        <w:rPr>
          <w:color w:val="FF0000"/>
        </w:rPr>
        <w:t>A</w:t>
      </w:r>
      <w:r w:rsidRPr="00F8267F">
        <w:rPr>
          <w:color w:val="FF0000"/>
        </w:rPr>
        <w:t>，以</w:t>
      </w:r>
      <w:r>
        <w:rPr>
          <w:color w:val="FF0000"/>
        </w:rPr>
        <w:object>
          <v:shape alt="eqIdf52a58fbaf4fea03567e88a9f0f6e37e" id="_x0000_i4758" o:ole="" style="width:17.6pt;height:11.45pt" type="#_x0000_t75">
            <v:imagedata o:title="eqIdf52a58fbaf4fea03567e88a9f0f6e37e" r:id="rId2602"/>
          </v:shape>
          <o:OLEObject DrawAspect="Content" ObjectID="_1793711391" ProgID="Equation.DSMT4" ShapeID="_x0000_i4758" Type="Embed" r:id="rId2640"/>
        </w:object>
      </w:r>
      <w:r w:rsidRPr="00F8267F">
        <w:rPr>
          <w:color w:val="FF0000"/>
        </w:rPr>
        <w:t>为直径的圆经过</w:t>
      </w:r>
      <w:r>
        <w:rPr>
          <w:color w:val="FF0000"/>
        </w:rPr>
        <w:object>
          <v:shape alt="eqIda3fb78c5f885034612c0e030b920143d" id="_x0000_i4759" o:ole="" style="width:12.3pt;height:16.55pt" type="#_x0000_t75">
            <v:imagedata o:title="eqIda3fb78c5f885034612c0e030b920143d" r:id="rId12"/>
          </v:shape>
          <o:OLEObject DrawAspect="Content" ObjectID="_1793711392" ProgID="Equation.DSMT4" ShapeID="_x0000_i4759" Type="Embed" r:id="rId2641"/>
        </w:object>
      </w:r>
      <w:r w:rsidRPr="00F8267F">
        <w:rPr>
          <w:color w:val="FF0000"/>
        </w:rPr>
        <w:t>，连接</w:t>
      </w:r>
      <w:r>
        <w:rPr>
          <w:color w:val="FF0000"/>
        </w:rPr>
        <w:object>
          <v:shape alt="eqIdcabea664e61863b3b3279dbce607924e" id="_x0000_i4760" o:ole="" style="width:18.45pt;height:15.75pt" type="#_x0000_t75">
            <v:imagedata o:title="eqIdcabea664e61863b3b3279dbce607924e" r:id="rId2642"/>
          </v:shape>
          <o:OLEObject DrawAspect="Content" ObjectID="_1793711393" ProgID="Equation.DSMT4" ShapeID="_x0000_i4760" Type="Embed" r:id="rId2643"/>
        </w:object>
      </w:r>
      <w:r w:rsidRPr="00F8267F">
        <w:rPr>
          <w:color w:val="FF0000"/>
        </w:rPr>
        <w:t>，</w:t>
      </w:r>
      <w:r>
        <w:rPr>
          <w:color w:val="FF0000"/>
        </w:rPr>
        <w:object>
          <v:shape alt="eqIdacbad65b3d744b70da2480eee1cdb587" id="_x0000_i4761" o:ole="" style="width:17.6pt;height:15.65pt" type="#_x0000_t75">
            <v:imagedata o:title="eqIdacbad65b3d744b70da2480eee1cdb587" r:id="rId2644"/>
          </v:shape>
          <o:OLEObject DrawAspect="Content" ObjectID="_1793711394" ProgID="Equation.DSMT4" ShapeID="_x0000_i4761" Type="Embed" r:id="rId2645"/>
        </w:object>
      </w:r>
      <w:r w:rsidRPr="00F8267F">
        <w:rPr>
          <w:color w:val="FF0000"/>
        </w:rPr>
        <w:t>，可得四边形</w:t>
      </w:r>
      <w:r>
        <w:rPr>
          <w:color w:val="FF0000"/>
        </w:rPr>
        <w:object>
          <v:shape alt="eqIddfffd420523729074995e9e55f464d4c" id="_x0000_i4762" o:ole="" style="width:34.3pt;height:15.85pt" type="#_x0000_t75">
            <v:imagedata o:title="eqIddfffd420523729074995e9e55f464d4c" r:id="rId2646"/>
          </v:shape>
          <o:OLEObject DrawAspect="Content" ObjectID="_1793711395" ProgID="Equation.DSMT4" ShapeID="_x0000_i4762" Type="Embed" r:id="rId2647"/>
        </w:object>
      </w:r>
      <w:r w:rsidRPr="00F8267F">
        <w:rPr>
          <w:color w:val="FF0000"/>
        </w:rPr>
        <w:t>为矩形，</w:t>
      </w:r>
    </w:p>
    <w:p w:rsidP="00F8267F" w:rsidR="00F8267F" w:rsidRPr="00F8267F">
      <w:pPr>
        <w:shd w:color="auto" w:fill="F2F2F2" w:val="clear"/>
        <w:spacing w:line="360" w:lineRule="auto"/>
        <w:jc w:val="left"/>
        <w:textAlignment w:val="center"/>
        <w:rPr>
          <w:color w:val="FF0000"/>
        </w:rPr>
      </w:pPr>
      <w:r w:rsidRPr="00F8267F">
        <w:rPr>
          <w:color w:val="FF0000"/>
        </w:rPr>
        <w:t>设</w:t>
      </w:r>
      <w:r>
        <w:rPr>
          <w:color w:val="FF0000"/>
        </w:rPr>
        <w:object>
          <v:shape alt="eqIdadaf124c8f4bf3aa7e61123d218ce16b" id="_x0000_i4763" o:ole="" style="width:41.35pt;height:17.7pt" type="#_x0000_t75">
            <v:imagedata o:title="eqIdadaf124c8f4bf3aa7e61123d218ce16b" r:id="rId2648"/>
          </v:shape>
          <o:OLEObject DrawAspect="Content" ObjectID="_1793711396" ProgID="Equation.DSMT4" ShapeID="_x0000_i4763" Type="Embed" r:id="rId2649"/>
        </w:object>
      </w:r>
      <w:r w:rsidRPr="00F8267F">
        <w:rPr>
          <w:color w:val="FF0000"/>
        </w:rPr>
        <w:t>，</w:t>
      </w:r>
      <w:r>
        <w:rPr>
          <w:color w:val="FF0000"/>
        </w:rPr>
        <w:object>
          <v:shape alt="eqId4092fcc4c163d800bbb4ba48ff7238d3" id="_x0000_i4764" o:ole="" style="width:39.6pt;height:17.8pt" type="#_x0000_t75">
            <v:imagedata o:title="eqId4092fcc4c163d800bbb4ba48ff7238d3" r:id="rId2650"/>
          </v:shape>
          <o:OLEObject DrawAspect="Content" ObjectID="_1793711397" ProgID="Equation.DSMT4" ShapeID="_x0000_i4764" Type="Embed" r:id="rId2651"/>
        </w:object>
      </w:r>
      <w:r w:rsidRPr="00F8267F">
        <w:rPr>
          <w:color w:val="FF0000"/>
        </w:rPr>
        <w:t>，可得</w:t>
      </w:r>
      <w:r>
        <w:rPr>
          <w:color w:val="FF0000"/>
        </w:rPr>
        <w:object>
          <v:shape alt="eqId80739cf1843962aa02817a57c83c6621" id="_x0000_i4765" o:ole="" style="width:65.95pt;height:15.85pt" type="#_x0000_t75">
            <v:imagedata o:title="eqId80739cf1843962aa02817a57c83c6621" r:id="rId2652"/>
          </v:shape>
          <o:OLEObject DrawAspect="Content" ObjectID="_1793711398" ProgID="Equation.DSMT4" ShapeID="_x0000_i4765" Type="Embed" r:id="rId2653"/>
        </w:object>
      </w:r>
      <w:r w:rsidRPr="00F8267F">
        <w:rPr>
          <w:color w:val="FF0000"/>
        </w:rPr>
        <w:t>，即</w:t>
      </w:r>
      <w:r>
        <w:rPr>
          <w:color w:val="FF0000"/>
        </w:rPr>
        <w:object>
          <v:shape alt="eqId58e4a67d7fb094ed9866d31c4431ba14" id="_x0000_i4766" o:ole="" style="width:89.75pt;height:15.85pt" type="#_x0000_t75">
            <v:imagedata o:title="eqId58e4a67d7fb094ed9866d31c4431ba14" r:id="rId2654"/>
          </v:shape>
          <o:OLEObject DrawAspect="Content" ObjectID="_1793711399" ProgID="Equation.DSMT4" ShapeID="_x0000_i4766" Type="Embed" r:id="rId2655"/>
        </w:object>
      </w:r>
      <w:r w:rsidRPr="00F8267F">
        <w:rPr>
          <w:color w:val="FF0000"/>
        </w:rPr>
        <w:t>，得</w:t>
      </w:r>
      <w:r>
        <w:rPr>
          <w:color w:val="FF0000"/>
        </w:rPr>
        <w:object>
          <v:shape alt="eqIddd2db95613793a6e04596e60bfa042f9" id="_x0000_i4767" o:ole="" style="width:161.9pt;height:27.45pt" type="#_x0000_t75">
            <v:imagedata o:title="eqIddd2db95613793a6e04596e60bfa042f9" r:id="rId2656"/>
          </v:shape>
          <o:OLEObject DrawAspect="Content" ObjectID="_1793711400" ProgID="Equation.DSMT4" ShapeID="_x0000_i4767" Type="Embed" r:id="rId2657"/>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所以</w:t>
      </w:r>
      <w:r>
        <w:rPr>
          <w:color w:val="FF0000"/>
        </w:rPr>
        <w:object>
          <v:shape alt="eqId06eb01b46290a78bf9d753994d9cb13a" id="_x0000_i4768" o:ole="" style="width:80.9pt;height:26.95pt" type="#_x0000_t75">
            <v:imagedata o:title="eqId06eb01b46290a78bf9d753994d9cb13a" r:id="rId2658"/>
          </v:shape>
          <o:OLEObject DrawAspect="Content" ObjectID="_1793711401" ProgID="Equation.DSMT4" ShapeID="_x0000_i4768" Type="Embed" r:id="rId2659"/>
        </w:object>
      </w:r>
      <w:r w:rsidRPr="00F8267F">
        <w:rPr>
          <w:color w:val="FF0000"/>
        </w:rPr>
        <w:t>，故</w:t>
      </w:r>
      <w:r w:rsidRPr="00F8267F">
        <w:rPr>
          <w:color w:val="FF0000"/>
        </w:rPr>
        <w:t>A</w:t>
      </w:r>
      <w:r w:rsidRPr="00F8267F">
        <w:rPr>
          <w:color w:val="FF0000"/>
        </w:rPr>
        <w:t>正确；</w:t>
      </w:r>
    </w:p>
    <w:p w:rsidP="00F8267F" w:rsidR="00F8267F">
      <w:pPr>
        <w:shd w:color="auto" w:fill="F2F2F2" w:val="clear"/>
        <w:spacing w:line="360" w:lineRule="auto"/>
        <w:jc w:val="left"/>
        <w:textAlignment w:val="center"/>
      </w:pPr>
      <w:r>
        <w:rPr>
          <w:rFonts w:eastAsia="Times New Roman"/>
          <w:noProof/>
          <w:kern w:val="0"/>
          <w:sz w:val="24"/>
          <w:szCs w:val="24"/>
        </w:rPr>
        <w:drawing>
          <wp:inline distB="0" distL="0" distR="0" distT="0">
            <wp:extent cx="1461135" cy="1359535"/>
            <wp:effectExtent b="0" l="0" r="0" t="0"/>
            <wp:docPr descr="说明: @@@64788599-6e54-43d9-9936-ba8f4d7323bc" id="11254"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64788599-6e54-43d9-9936-ba8f4d7323bc" id="11254" name="图片 100003"/>
                    <pic:cNvPicPr>
                      <a:picLocks noChangeArrowheads="1" noChangeAspect="1"/>
                    </pic:cNvPicPr>
                  </pic:nvPicPr>
                  <pic:blipFill>
                    <a:blip cstate="print" r:embed="rId2660">
                      <a:extLst>
                        <a:ext uri="{28A0092B-C50C-407E-A947-70E740481C1C}">
                          <a14:useLocalDpi xmlns:a14="http://schemas.microsoft.com/office/drawing/2010/main" val="0"/>
                        </a:ext>
                      </a:extLst>
                    </a:blip>
                    <a:stretch>
                      <a:fillRect/>
                    </a:stretch>
                  </pic:blipFill>
                  <pic:spPr bwMode="auto">
                    <a:xfrm>
                      <a:off x="0" y="0"/>
                      <a:ext cx="1461135" cy="1359535"/>
                    </a:xfrm>
                    <a:prstGeom prst="rect">
                      <a:avLst/>
                    </a:prstGeom>
                    <a:noFill/>
                    <a:ln>
                      <a:noFill/>
                    </a:ln>
                  </pic:spPr>
                </pic:pic>
              </a:graphicData>
            </a:graphic>
          </wp:inline>
        </w:drawing>
      </w:r>
    </w:p>
    <w:p w:rsidP="00F8267F" w:rsidR="00F8267F" w:rsidRPr="00F8267F">
      <w:pPr>
        <w:shd w:color="auto" w:fill="F2F2F2" w:val="clear"/>
        <w:spacing w:line="360" w:lineRule="auto"/>
        <w:jc w:val="left"/>
        <w:textAlignment w:val="center"/>
        <w:rPr>
          <w:color w:val="FF0000"/>
        </w:rPr>
      </w:pPr>
      <w:r w:rsidRPr="00F8267F">
        <w:rPr>
          <w:color w:val="FF0000"/>
        </w:rPr>
        <w:t>对于</w:t>
      </w:r>
      <w:r w:rsidRPr="00F8267F">
        <w:rPr>
          <w:color w:val="FF0000"/>
        </w:rPr>
        <w:t>B</w:t>
      </w:r>
      <w:r w:rsidRPr="00F8267F">
        <w:rPr>
          <w:color w:val="FF0000"/>
        </w:rPr>
        <w:t>，</w:t>
      </w:r>
      <w:r>
        <w:rPr>
          <w:color w:val="FF0000"/>
        </w:rPr>
        <w:object>
          <v:shape alt="eqIdaa2d35b4c1f1aea5d9d9504cce4e860e" id="_x0000_i4769" o:ole="" style="width:67.75pt;height:17.45pt" type="#_x0000_t75">
            <v:imagedata o:title="eqIdaa2d35b4c1f1aea5d9d9504cce4e860e" r:id="rId2661"/>
          </v:shape>
          <o:OLEObject DrawAspect="Content" ObjectID="_1793711402" ProgID="Equation.DSMT4" ShapeID="_x0000_i4769" Type="Embed" r:id="rId2662"/>
        </w:object>
      </w:r>
      <w:r w:rsidRPr="00F8267F">
        <w:rPr>
          <w:color w:val="FF0000"/>
        </w:rPr>
        <w:t>，所以</w:t>
      </w:r>
      <w:r>
        <w:rPr>
          <w:color w:val="FF0000"/>
        </w:rPr>
        <w:object>
          <v:shape alt="eqIddad2a36927223bd70f426ba06aea4b45" id="_x0000_i4770" o:ole="" style="width:9.7pt;height:10.55pt" type="#_x0000_t75">
            <v:imagedata o:title="eqIddad2a36927223bd70f426ba06aea4b45" r:id="rId2597"/>
          </v:shape>
          <o:OLEObject DrawAspect="Content" ObjectID="_1793711403" ProgID="Equation.DSMT4" ShapeID="_x0000_i4770" Type="Embed" r:id="rId2663"/>
        </w:object>
      </w:r>
      <w:r w:rsidRPr="00F8267F">
        <w:rPr>
          <w:color w:val="FF0000"/>
        </w:rPr>
        <w:t>在双曲线的左支上，则</w:t>
      </w:r>
      <w:r>
        <w:rPr>
          <w:color w:val="FF0000"/>
        </w:rPr>
        <w:object>
          <v:shape alt="eqId17a4e3029c43fc43a9db2e00846813c2" id="_x0000_i4771" o:ole="" style="width:118.8pt;height:17.4pt" type="#_x0000_t75">
            <v:imagedata o:title="eqId17a4e3029c43fc43a9db2e00846813c2" r:id="rId2664"/>
          </v:shape>
          <o:OLEObject DrawAspect="Content" ObjectID="_1793711404" ProgID="Equation.DSMT4" ShapeID="_x0000_i4771" Type="Embed" r:id="rId2665"/>
        </w:object>
      </w:r>
      <w:r w:rsidRPr="00F8267F">
        <w:rPr>
          <w:color w:val="FF0000"/>
        </w:rPr>
        <w:t>，故</w:t>
      </w:r>
      <w:r w:rsidRPr="00F8267F">
        <w:rPr>
          <w:color w:val="FF0000"/>
        </w:rPr>
        <w:t>B</w:t>
      </w:r>
      <w:r w:rsidRPr="00F8267F">
        <w:rPr>
          <w:color w:val="FF0000"/>
        </w:rPr>
        <w:t>不正确；</w:t>
      </w:r>
    </w:p>
    <w:p w:rsidP="00F8267F" w:rsidR="00F8267F" w:rsidRPr="00F8267F">
      <w:pPr>
        <w:shd w:color="auto" w:fill="F2F2F2" w:val="clear"/>
        <w:spacing w:line="360" w:lineRule="auto"/>
        <w:jc w:val="left"/>
        <w:textAlignment w:val="center"/>
        <w:rPr>
          <w:color w:val="FF0000"/>
        </w:rPr>
      </w:pPr>
      <w:r w:rsidRPr="00F8267F">
        <w:rPr>
          <w:color w:val="FF0000"/>
        </w:rPr>
        <w:t>对于</w:t>
      </w:r>
      <w:r w:rsidRPr="00F8267F">
        <w:rPr>
          <w:color w:val="FF0000"/>
        </w:rPr>
        <w:t>C</w:t>
      </w:r>
      <w:r w:rsidRPr="00F8267F">
        <w:rPr>
          <w:color w:val="FF0000"/>
        </w:rPr>
        <w:t>，由题意可得</w:t>
      </w:r>
      <w:r>
        <w:rPr>
          <w:color w:val="FF0000"/>
        </w:rPr>
        <w:object>
          <v:shape alt="eqId79614ad635667ec432898569795b5bae" id="_x0000_i4772" o:ole="" style="width:66.85pt;height:18.4pt" type="#_x0000_t75">
            <v:imagedata o:title="eqId79614ad635667ec432898569795b5bae" r:id="rId2666"/>
          </v:shape>
          <o:OLEObject DrawAspect="Content" ObjectID="_1793711405" ProgID="Equation.DSMT4" ShapeID="_x0000_i4772" Type="Embed" r:id="rId2667"/>
        </w:object>
      </w:r>
      <w:r w:rsidRPr="00F8267F">
        <w:rPr>
          <w:color w:val="FF0000"/>
        </w:rPr>
        <w:t>，设其中一条渐近线的方程为</w:t>
      </w:r>
      <w:r>
        <w:rPr>
          <w:color w:val="FF0000"/>
        </w:rPr>
        <w:object>
          <v:shape alt="eqIdaf1518cfd069371ae18fc58e9151b0fe" id="_x0000_i4773" o:ole="" style="width:61.55pt;height:27.15pt" type="#_x0000_t75">
            <v:imagedata o:title="eqIdaf1518cfd069371ae18fc58e9151b0fe" r:id="rId2668"/>
          </v:shape>
          <o:OLEObject DrawAspect="Content" ObjectID="_1793711406" ProgID="Equation.DSMT4" ShapeID="_x0000_i4773" Type="Embed" r:id="rId2669"/>
        </w:object>
      </w:r>
      <w:r w:rsidRPr="00F8267F">
        <w:rPr>
          <w:color w:val="FF0000"/>
        </w:rPr>
        <w:t>，则直线</w:t>
      </w:r>
      <w:r>
        <w:rPr>
          <w:color w:val="FF0000"/>
        </w:rPr>
        <w:object>
          <v:shape alt="eqId0064b3966f15d9b1754c251514b15909" id="_x0000_i4774" o:ole="" style="width:19.35pt;height:16.35pt" type="#_x0000_t75">
            <v:imagedata o:title="eqId0064b3966f15d9b1754c251514b15909" r:id="rId2670"/>
          </v:shape>
          <o:OLEObject DrawAspect="Content" ObjectID="_1793711407" ProgID="Equation.DSMT4" ShapeID="_x0000_i4774" Type="Embed" r:id="rId2671"/>
        </w:object>
      </w:r>
      <w:r w:rsidRPr="00F8267F">
        <w:rPr>
          <w:color w:val="FF0000"/>
        </w:rPr>
        <w:t>的方程为</w:t>
      </w:r>
      <w:r>
        <w:rPr>
          <w:color w:val="FF0000"/>
        </w:rPr>
        <w:object>
          <v:shape alt="eqId64a7011a9ce889325b8b66c93559cbc7" id="_x0000_i4775" o:ole="" style="width:70.4pt;height:29.1pt" type="#_x0000_t75">
            <v:imagedata o:title="eqId64a7011a9ce889325b8b66c93559cbc7" r:id="rId2672"/>
          </v:shape>
          <o:OLEObject DrawAspect="Content" ObjectID="_1793711408" ProgID="Equation.DSMT4" ShapeID="_x0000_i4775" Type="Embed" r:id="rId2673"/>
        </w:object>
      </w:r>
      <w:r w:rsidRPr="00F8267F">
        <w:rPr>
          <w:color w:val="FF0000"/>
        </w:rPr>
        <w:t>，即</w:t>
      </w:r>
      <w:r>
        <w:rPr>
          <w:color w:val="FF0000"/>
        </w:rPr>
        <w:object>
          <v:shape alt="eqId33c85f61fc111e64e8bbc0e7758ad256" id="_x0000_i4776" o:ole="" style="width:58.1pt;height:16.65pt" type="#_x0000_t75">
            <v:imagedata o:title="eqId33c85f61fc111e64e8bbc0e7758ad256" r:id="rId2674"/>
          </v:shape>
          <o:OLEObject DrawAspect="Content" ObjectID="_1793711409" ProgID="Equation.DSMT4" ShapeID="_x0000_i4776" Type="Embed" r:id="rId2675"/>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代入双曲线方程可得</w:t>
      </w:r>
      <w:r>
        <w:rPr>
          <w:color w:val="FF0000"/>
        </w:rPr>
        <w:object>
          <v:shape alt="eqId7cc7bd6e6cbb17fb8125b66837fbbcf2" id="_x0000_i4777" o:ole="" style="width:112.65pt;height:16.9pt" type="#_x0000_t75">
            <v:imagedata o:title="eqId7cc7bd6e6cbb17fb8125b66837fbbcf2" r:id="rId2676"/>
          </v:shape>
          <o:OLEObject DrawAspect="Content" ObjectID="_1793711410" ProgID="Equation.DSMT4" ShapeID="_x0000_i4777" Type="Embed" r:id="rId2677"/>
        </w:object>
      </w:r>
      <w:r w:rsidRPr="00F8267F">
        <w:rPr>
          <w:color w:val="FF0000"/>
        </w:rPr>
        <w:t>，化简得</w:t>
      </w:r>
      <w:r>
        <w:rPr>
          <w:color w:val="FF0000"/>
        </w:rPr>
        <w:object>
          <v:shape alt="eqIdecfcaf9b6d689b168f33e34623e82198" id="_x0000_i4778" o:ole="" style="width:81.8pt;height:16.9pt" type="#_x0000_t75">
            <v:imagedata o:title="eqIdecfcaf9b6d689b168f33e34623e82198" r:id="rId2678"/>
          </v:shape>
          <o:OLEObject DrawAspect="Content" ObjectID="_1793711411" ProgID="Equation.DSMT4" ShapeID="_x0000_i4778" Type="Embed" r:id="rId2679"/>
        </w:object>
      </w:r>
      <w:r w:rsidRPr="00F8267F">
        <w:rPr>
          <w:color w:val="FF0000"/>
        </w:rPr>
        <w:t>，解得</w:t>
      </w:r>
      <w:r>
        <w:rPr>
          <w:color w:val="FF0000"/>
        </w:rPr>
        <w:object>
          <v:shape alt="eqId8afa6f98645dc539ec3e49b2fec045fd" id="_x0000_i4779" o:ole="" style="width:58.95pt;height:30pt" type="#_x0000_t75">
            <v:imagedata o:title="eqId8afa6f98645dc539ec3e49b2fec045fd" r:id="rId2680"/>
          </v:shape>
          <o:OLEObject DrawAspect="Content" ObjectID="_1793711412" ProgID="Equation.DSMT4" ShapeID="_x0000_i4779" Type="Embed" r:id="rId2681"/>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如图</w:t>
      </w:r>
      <w:r>
        <w:rPr>
          <w:color w:val="FF0000"/>
        </w:rPr>
        <w:object>
          <v:shape alt="eqId5963abe8f421bd99a2aaa94831a951e9" id="_x0000_i4780" o:ole="" style="width:10.55pt;height:10.55pt" type="#_x0000_t75">
            <v:imagedata o:title="eqId5963abe8f421bd99a2aaa94831a951e9" r:id="rId2593"/>
          </v:shape>
          <o:OLEObject DrawAspect="Content" ObjectID="_1793711413" ProgID="Equation.DSMT4" ShapeID="_x0000_i4780" Type="Embed" r:id="rId2682"/>
        </w:object>
      </w:r>
      <w:r w:rsidRPr="00F8267F">
        <w:rPr>
          <w:color w:val="FF0000"/>
        </w:rPr>
        <w:t>在</w:t>
      </w:r>
      <w:r>
        <w:rPr>
          <w:color w:val="FF0000"/>
        </w:rPr>
        <w:object>
          <v:shape alt="eqId0064b3966f15d9b1754c251514b15909" id="_x0000_i4781" o:ole="" style="width:19.35pt;height:16.35pt" type="#_x0000_t75">
            <v:imagedata o:title="eqId0064b3966f15d9b1754c251514b15909" r:id="rId2670"/>
          </v:shape>
          <o:OLEObject DrawAspect="Content" ObjectID="_1793711414" ProgID="Equation.DSMT4" ShapeID="_x0000_i4781" Type="Embed" r:id="rId2683"/>
        </w:object>
      </w:r>
      <w:r w:rsidRPr="00F8267F">
        <w:rPr>
          <w:color w:val="FF0000"/>
        </w:rPr>
        <w:t>之间，所以</w:t>
      </w:r>
      <w:r>
        <w:rPr>
          <w:color w:val="FF0000"/>
        </w:rPr>
        <w:object>
          <v:shape alt="eqId6e870fc1cf4e4e18b7184368a5e80466" id="_x0000_i4782" o:ole="" style="width:61.55pt;height:30pt" type="#_x0000_t75">
            <v:imagedata o:title="eqId6e870fc1cf4e4e18b7184368a5e80466" r:id="rId2684"/>
          </v:shape>
          <o:OLEObject DrawAspect="Content" ObjectID="_1793711415" ProgID="Equation.DSMT4" ShapeID="_x0000_i4782" Type="Embed" r:id="rId2685"/>
        </w:object>
      </w:r>
      <w:r w:rsidRPr="00F8267F">
        <w:rPr>
          <w:color w:val="FF0000"/>
        </w:rPr>
        <w:t>，</w:t>
      </w:r>
      <w:r>
        <w:rPr>
          <w:color w:val="FF0000"/>
        </w:rPr>
        <w:object>
          <v:shape alt="eqIdf2a5038dee54a98cdd5dfe70ac79bb32" id="_x0000_i4783" o:ole="" style="width:53.65pt;height:30pt" type="#_x0000_t75">
            <v:imagedata o:title="eqIdf2a5038dee54a98cdd5dfe70ac79bb32" r:id="rId2686"/>
          </v:shape>
          <o:OLEObject DrawAspect="Content" ObjectID="_1793711416" ProgID="Equation.DSMT4" ShapeID="_x0000_i4783" Type="Embed" r:id="rId2687"/>
        </w:object>
      </w:r>
      <w:r w:rsidRPr="00F8267F">
        <w:rPr>
          <w:color w:val="FF0000"/>
        </w:rPr>
        <w:t>，即</w:t>
      </w:r>
      <w:r>
        <w:rPr>
          <w:color w:val="FF0000"/>
        </w:rPr>
        <w:object>
          <v:shape alt="eqId5c22cb3801c34489ee51f0a022371b9d" id="_x0000_i4784" o:ole="" style="width:91.5pt;height:35.45pt" type="#_x0000_t75">
            <v:imagedata o:title="eqId5c22cb3801c34489ee51f0a022371b9d" r:id="rId2688"/>
          </v:shape>
          <o:OLEObject DrawAspect="Content" ObjectID="_1793711417" ProgID="Equation.DSMT4" ShapeID="_x0000_i4784" Type="Embed" r:id="rId2689"/>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所以</w:t>
      </w:r>
      <w:r>
        <w:rPr>
          <w:color w:val="FF0000"/>
        </w:rPr>
        <w:object>
          <v:shape alt="eqId23d5ea40abde35b35fd7cd04a32a9f7a" id="_x0000_i4785" o:ole="" style="width:195.35pt;height:32.75pt" type="#_x0000_t75">
            <v:imagedata o:title="eqId23d5ea40abde35b35fd7cd04a32a9f7a" r:id="rId2690"/>
          </v:shape>
          <o:OLEObject DrawAspect="Content" ObjectID="_1793711418" ProgID="Equation.DSMT4" ShapeID="_x0000_i4785" Type="Embed" r:id="rId2691"/>
        </w:object>
      </w:r>
      <w:r w:rsidRPr="00F8267F">
        <w:rPr>
          <w:color w:val="FF0000"/>
        </w:rPr>
        <w:t>，故</w:t>
      </w:r>
      <w:r>
        <w:rPr>
          <w:color w:val="FF0000"/>
        </w:rPr>
        <w:object>
          <v:shape alt="eqIdf9234948b97141b9645471f2aebe448a" id="_x0000_i4786" o:ole="" style="width:123.15pt;height:40.7pt" type="#_x0000_t75">
            <v:imagedata o:title="eqIdf9234948b97141b9645471f2aebe448a" r:id="rId2692"/>
          </v:shape>
          <o:OLEObject DrawAspect="Content" ObjectID="_1793711419" ProgID="Equation.DSMT4" ShapeID="_x0000_i4786" Type="Embed" r:id="rId2693"/>
        </w:object>
      </w:r>
      <w:r w:rsidRPr="00F8267F">
        <w:rPr>
          <w:color w:val="FF0000"/>
        </w:rPr>
        <w:t>，故</w:t>
      </w:r>
      <w:r w:rsidRPr="00F8267F">
        <w:rPr>
          <w:color w:val="FF0000"/>
        </w:rPr>
        <w:t>C</w:t>
      </w:r>
      <w:r w:rsidRPr="00F8267F">
        <w:rPr>
          <w:color w:val="FF0000"/>
        </w:rPr>
        <w:t>不正确；</w:t>
      </w:r>
    </w:p>
    <w:p w:rsidP="00F8267F" w:rsidR="00F8267F" w:rsidRPr="00F8267F">
      <w:pPr>
        <w:shd w:color="auto" w:fill="F2F2F2" w:val="clear"/>
        <w:spacing w:line="360" w:lineRule="auto"/>
        <w:jc w:val="left"/>
        <w:textAlignment w:val="center"/>
        <w:rPr>
          <w:color w:val="FF0000"/>
        </w:rPr>
      </w:pPr>
      <w:r w:rsidRPr="00F8267F">
        <w:rPr>
          <w:color w:val="FF0000"/>
        </w:rPr>
        <w:t>对于</w:t>
      </w:r>
      <w:r w:rsidRPr="00F8267F">
        <w:rPr>
          <w:color w:val="FF0000"/>
        </w:rPr>
        <w:t>D</w:t>
      </w:r>
      <w:r w:rsidRPr="00F8267F">
        <w:rPr>
          <w:color w:val="FF0000"/>
        </w:rPr>
        <w:t>，联立</w:t>
      </w:r>
      <w:r>
        <w:rPr>
          <w:color w:val="FF0000"/>
        </w:rPr>
        <w:object>
          <v:shape alt="eqIdd1dbbfa99d2011c0f6aff3ad1d11788b" id="_x0000_i4787" o:ole="" style="width:55.4pt;height:59.65pt" type="#_x0000_t75">
            <v:imagedata o:title="eqIdd1dbbfa99d2011c0f6aff3ad1d11788b" r:id="rId2694"/>
          </v:shape>
          <o:OLEObject DrawAspect="Content" ObjectID="_1793711420" ProgID="Equation.DSMT4" ShapeID="_x0000_i4787" Type="Embed" r:id="rId2695"/>
        </w:object>
      </w:r>
      <w:r w:rsidRPr="00F8267F">
        <w:rPr>
          <w:color w:val="FF0000"/>
        </w:rPr>
        <w:t>，可得：</w:t>
      </w:r>
      <w:r>
        <w:rPr>
          <w:color w:val="FF0000"/>
        </w:rPr>
        <w:object>
          <v:shape alt="eqIdcf904adb5aac6b8ad07e77a145f7eb0a" id="_x0000_i4788" o:ole="" style="width:51.05pt;height:31.8pt" type="#_x0000_t75">
            <v:imagedata o:title="eqIdcf904adb5aac6b8ad07e77a145f7eb0a" r:id="rId2696"/>
          </v:shape>
          <o:OLEObject DrawAspect="Content" ObjectID="_1793711421" ProgID="Equation.DSMT4" ShapeID="_x0000_i4788" Type="Embed" r:id="rId2697"/>
        </w:object>
      </w:r>
      <w:r w:rsidRPr="00F8267F">
        <w:rPr>
          <w:color w:val="FF0000"/>
        </w:rPr>
        <w:t>，由于</w:t>
      </w:r>
      <w:r>
        <w:rPr>
          <w:color w:val="FF0000"/>
        </w:rPr>
        <w:object>
          <v:shape alt="eqId8cb8975fea324d2492e70fa486c693c8" id="_x0000_i4789" o:ole="" style="width:52.8pt;height:30.35pt" type="#_x0000_t75">
            <v:imagedata o:title="eqId8cb8975fea324d2492e70fa486c693c8" r:id="rId2698"/>
          </v:shape>
          <o:OLEObject DrawAspect="Content" ObjectID="_1793711422" ProgID="Equation.DSMT4" ShapeID="_x0000_i4789" Type="Embed" r:id="rId2699"/>
        </w:object>
      </w:r>
      <w:r w:rsidRPr="00F8267F">
        <w:rPr>
          <w:color w:val="FF0000"/>
        </w:rPr>
        <w:t>，</w:t>
      </w:r>
      <w:r>
        <w:rPr>
          <w:color w:val="FF0000"/>
        </w:rPr>
        <w:object>
          <v:shape alt="eqId15d3df8d43565127ebe57a2b5ae75de1" id="_x0000_i4790" o:ole="" style="width:52.8pt;height:29.55pt" type="#_x0000_t75">
            <v:imagedata o:title="eqId15d3df8d43565127ebe57a2b5ae75de1" r:id="rId2700"/>
          </v:shape>
          <o:OLEObject DrawAspect="Content" ObjectID="_1793711423" ProgID="Equation.DSMT4" ShapeID="_x0000_i4790" Type="Embed" r:id="rId2701"/>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所以</w:t>
      </w:r>
      <w:r>
        <w:rPr>
          <w:color w:val="FF0000"/>
        </w:rPr>
        <w:object>
          <v:shape alt="eqIdfd8b51aabdb64924016595121248fd7d" id="_x0000_i4791" o:ole="" style="width:83.6pt;height:31.75pt" type="#_x0000_t75">
            <v:imagedata o:title="eqIdfd8b51aabdb64924016595121248fd7d" r:id="rId2702"/>
          </v:shape>
          <o:OLEObject DrawAspect="Content" ObjectID="_1793711424" ProgID="Equation.DSMT4" ShapeID="_x0000_i4791" Type="Embed" r:id="rId2703"/>
        </w:object>
      </w:r>
      <w:r w:rsidRPr="00F8267F">
        <w:rPr>
          <w:color w:val="FF0000"/>
        </w:rPr>
        <w:t>，由</w:t>
      </w:r>
      <w:r>
        <w:rPr>
          <w:color w:val="FF0000"/>
        </w:rPr>
        <w:object>
          <v:shape alt="eqId5bdef59e3f51eb784a640ba330bfa084" id="_x0000_i4792" o:ole="" style="width:96.8pt;height:30.15pt" type="#_x0000_t75">
            <v:imagedata o:title="eqId5bdef59e3f51eb784a640ba330bfa084" r:id="rId2704"/>
          </v:shape>
          <o:OLEObject DrawAspect="Content" ObjectID="_1793711425" ProgID="Equation.DSMT4" ShapeID="_x0000_i4792" Type="Embed" r:id="rId2705"/>
        </w:object>
      </w:r>
      <w:r w:rsidRPr="00F8267F">
        <w:rPr>
          <w:color w:val="FF0000"/>
        </w:rPr>
        <w:t>，当且仅当</w:t>
      </w:r>
      <w:r>
        <w:rPr>
          <w:color w:val="FF0000"/>
        </w:rPr>
        <w:object>
          <v:shape alt="eqId171bf3a8110c677eb0683b5ceae0a5ce" id="_x0000_i4793" o:ole="" style="width:34.3pt;height:30.1pt" type="#_x0000_t75">
            <v:imagedata o:title="eqId171bf3a8110c677eb0683b5ceae0a5ce" r:id="rId2706"/>
          </v:shape>
          <o:OLEObject DrawAspect="Content" ObjectID="_1793711426" ProgID="Equation.DSMT4" ShapeID="_x0000_i4793" Type="Embed" r:id="rId2707"/>
        </w:object>
      </w:r>
      <w:r w:rsidRPr="00F8267F">
        <w:rPr>
          <w:color w:val="FF0000"/>
        </w:rPr>
        <w:t>时取等号，故</w:t>
      </w:r>
      <w:r w:rsidRPr="00F8267F">
        <w:rPr>
          <w:color w:val="FF0000"/>
        </w:rPr>
        <w:t>D</w:t>
      </w:r>
      <w:r w:rsidRPr="00F8267F">
        <w:rPr>
          <w:color w:val="FF0000"/>
        </w:rPr>
        <w:t>正确</w: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故选：</w:t>
      </w:r>
      <w:r w:rsidRPr="00F8267F">
        <w:rPr>
          <w:color w:val="FF0000"/>
        </w:rPr>
        <w:t>AD</w:t>
      </w:r>
    </w:p>
    <w:p w:rsidP="00F8267F" w:rsidR="00F8267F">
      <w:pPr>
        <w:spacing w:line="360" w:lineRule="auto"/>
        <w:jc w:val="left"/>
        <w:textAlignment w:val="center"/>
      </w:pPr>
      <w:r>
        <w:t>2</w:t>
      </w:r>
      <w:r>
        <w:t>．（</w:t>
      </w:r>
      <w:r>
        <w:t>23-24</w:t>
      </w:r>
      <w:r>
        <w:t>高二上</w:t>
      </w:r>
      <w:r>
        <w:t>·</w:t>
      </w:r>
      <w:r>
        <w:t>安徽宣城</w:t>
      </w:r>
      <w:r>
        <w:t>·</w:t>
      </w:r>
      <w:r>
        <w:t>期末）在平面直角坐标系</w:t>
      </w:r>
      <w:r>
        <w:object>
          <v:shape alt="eqId7ee31829d0d4d5f779a957d7df8058ab" id="_x0000_i4794" o:ole="" style="width:21.1pt;height:14.05pt" type="#_x0000_t75">
            <v:imagedata o:title="eqId7ee31829d0d4d5f779a957d7df8058ab" r:id="rId2708"/>
          </v:shape>
          <o:OLEObject DrawAspect="Content" ObjectID="_1793711427" ProgID="Equation.DSMT4" ShapeID="_x0000_i4794" Type="Embed" r:id="rId2709"/>
        </w:object>
      </w:r>
      <w:r>
        <w:t>中，已知点</w:t>
      </w:r>
      <w:r>
        <w:object>
          <v:shape alt="eqId2377ea22862dee84fcd0038858de4dfb" id="_x0000_i4795" o:ole="" style="width:80.1pt;height:17.85pt" type="#_x0000_t75">
            <v:imagedata o:title="eqId2377ea22862dee84fcd0038858de4dfb" r:id="rId2710"/>
          </v:shape>
          <o:OLEObject DrawAspect="Content" ObjectID="_1793711428" ProgID="Equation.DSMT4" ShapeID="_x0000_i4795" Type="Embed" r:id="rId2711"/>
        </w:object>
      </w:r>
      <w:r>
        <w:t>，点</w:t>
      </w:r>
      <w:r>
        <w:object>
          <v:shape alt="eqId2a30f3a8b673cc28bd90c50cf1a35281" id="_x0000_i4796" o:ole="" style="width:10.55pt;height:11.45pt" type="#_x0000_t75">
            <v:imagedata o:title="eqId2a30f3a8b673cc28bd90c50cf1a35281" r:id="rId2712"/>
          </v:shape>
          <o:OLEObject DrawAspect="Content" ObjectID="_1793711429" ProgID="Equation.DSMT4" ShapeID="_x0000_i4796" Type="Embed" r:id="rId2713"/>
        </w:object>
      </w:r>
      <w:r>
        <w:t>满足</w:t>
      </w:r>
      <w:r>
        <w:object>
          <v:shape alt="eqId250bab8e26a4a38a8672194929eb4477" id="_x0000_i4797" o:ole="" style="width:66.9pt;height:17.4pt" type="#_x0000_t75">
            <v:imagedata o:title="eqId250bab8e26a4a38a8672194929eb4477" r:id="rId2714"/>
          </v:shape>
          <o:OLEObject DrawAspect="Content" ObjectID="_1793711430" ProgID="Equation.DSMT4" ShapeID="_x0000_i4797" Type="Embed" r:id="rId2715"/>
        </w:object>
      </w:r>
      <w:r>
        <w:t>，记</w:t>
      </w:r>
      <w:r>
        <w:object>
          <v:shape alt="eqId2a30f3a8b673cc28bd90c50cf1a35281" id="_x0000_i4798" o:ole="" style="width:10.55pt;height:11.45pt" type="#_x0000_t75">
            <v:imagedata o:title="eqId2a30f3a8b673cc28bd90c50cf1a35281" r:id="rId2712"/>
          </v:shape>
          <o:OLEObject DrawAspect="Content" ObjectID="_1793711431" ProgID="Equation.DSMT4" ShapeID="_x0000_i4798" Type="Embed" r:id="rId2716"/>
        </w:object>
      </w:r>
      <w:r>
        <w:t>的轨迹为</w:t>
      </w:r>
      <w:r>
        <w:object>
          <v:shape alt="eqIdc5db41a1f31d6baee7c69990811edb9f" id="_x0000_i4799" o:ole="" style="width:10.55pt;height:12.05pt" type="#_x0000_t75">
            <v:imagedata o:title="eqIdc5db41a1f31d6baee7c69990811edb9f" r:id="rId2584"/>
          </v:shape>
          <o:OLEObject DrawAspect="Content" ObjectID="_1793711432" ProgID="Equation.DSMT4" ShapeID="_x0000_i4799" Type="Embed" r:id="rId2717"/>
        </w:object>
      </w:r>
      <w:r>
        <w:t>.</w:t>
      </w:r>
    </w:p>
    <w:p w:rsidP="00F8267F" w:rsidR="00F8267F">
      <w:pPr>
        <w:spacing w:line="360" w:lineRule="auto"/>
        <w:jc w:val="left"/>
        <w:textAlignment w:val="center"/>
      </w:pPr>
      <w:r>
        <w:t>(1)</w:t>
      </w:r>
      <w:r>
        <w:t>求</w:t>
      </w:r>
      <w:r>
        <w:object>
          <v:shape alt="eqIdc5db41a1f31d6baee7c69990811edb9f" id="_x0000_i4800" o:ole="" style="width:10.55pt;height:12.05pt" type="#_x0000_t75">
            <v:imagedata o:title="eqIdc5db41a1f31d6baee7c69990811edb9f" r:id="rId2584"/>
          </v:shape>
          <o:OLEObject DrawAspect="Content" ObjectID="_1793711433" ProgID="Equation.DSMT4" ShapeID="_x0000_i4800" Type="Embed" r:id="rId2718"/>
        </w:object>
      </w:r>
      <w:r>
        <w:t>的方程；</w:t>
      </w:r>
    </w:p>
    <w:p w:rsidP="00F8267F" w:rsidR="00F8267F">
      <w:pPr>
        <w:spacing w:line="360" w:lineRule="auto"/>
        <w:jc w:val="left"/>
        <w:textAlignment w:val="center"/>
      </w:pPr>
      <w:r>
        <w:t>(2)</w:t>
      </w:r>
      <w:r>
        <w:t>若过点</w:t>
      </w:r>
      <w:r>
        <w:object>
          <v:shape alt="eqIda3fb78c5f885034612c0e030b920143d" id="_x0000_i4801" o:ole="" style="width:12.3pt;height:16.55pt" type="#_x0000_t75">
            <v:imagedata o:title="eqIda3fb78c5f885034612c0e030b920143d" r:id="rId12"/>
          </v:shape>
          <o:OLEObject DrawAspect="Content" ObjectID="_1793711434" ProgID="Equation.DSMT4" ShapeID="_x0000_i4801" Type="Embed" r:id="rId2719"/>
        </w:object>
      </w:r>
      <w:r>
        <w:t>的直线</w:t>
      </w:r>
      <w:r>
        <w:object>
          <v:shape alt="eqId0f85fca60a11e1af2bf50138d0e3fe62" id="_x0000_i4802" o:ole="" style="width:6.15pt;height:12.35pt" type="#_x0000_t75">
            <v:imagedata o:title="eqId0f85fca60a11e1af2bf50138d0e3fe62" r:id="rId2720"/>
          </v:shape>
          <o:OLEObject DrawAspect="Content" ObjectID="_1793711435" ProgID="Equation.DSMT4" ShapeID="_x0000_i4802" Type="Embed" r:id="rId2721"/>
        </w:object>
      </w:r>
      <w:r>
        <w:t>与</w:t>
      </w:r>
      <w:r>
        <w:object>
          <v:shape alt="eqIdc5db41a1f31d6baee7c69990811edb9f" id="_x0000_i4803" o:ole="" style="width:10.55pt;height:12.05pt" type="#_x0000_t75">
            <v:imagedata o:title="eqIdc5db41a1f31d6baee7c69990811edb9f" r:id="rId2584"/>
          </v:shape>
          <o:OLEObject DrawAspect="Content" ObjectID="_1793711436" ProgID="Equation.DSMT4" ShapeID="_x0000_i4803" Type="Embed" r:id="rId2722"/>
        </w:object>
      </w:r>
      <w:r>
        <w:t>交于</w:t>
      </w:r>
      <w:r>
        <w:object>
          <v:shape alt="eqId86e203b7c9a6600e0272c58a23733490" id="_x0000_i4804" o:ole="" style="width:26.4pt;height:11.75pt" type="#_x0000_t75">
            <v:imagedata o:title="eqId86e203b7c9a6600e0272c58a23733490" r:id="rId2723"/>
          </v:shape>
          <o:OLEObject DrawAspect="Content" ObjectID="_1793711437" ProgID="Equation.DSMT4" ShapeID="_x0000_i4804" Type="Embed" r:id="rId2724"/>
        </w:object>
      </w:r>
      <w:r>
        <w:t>两点，且</w:t>
      </w:r>
      <w:r>
        <w:object>
          <v:shape alt="eqIde95972549c82ba198e8b7382fc72882e" id="_x0000_i4805" o:ole="" style="width:56.3pt;height:17.35pt" type="#_x0000_t75">
            <v:imagedata o:title="eqIde95972549c82ba198e8b7382fc72882e" r:id="rId2725"/>
          </v:shape>
          <o:OLEObject DrawAspect="Content" ObjectID="_1793711438" ProgID="Equation.DSMT4" ShapeID="_x0000_i4805" Type="Embed" r:id="rId2726"/>
        </w:object>
      </w:r>
      <w:r>
        <w:t>，求直线</w:t>
      </w:r>
      <w:r>
        <w:object>
          <v:shape alt="eqId0f85fca60a11e1af2bf50138d0e3fe62" id="_x0000_i4806" o:ole="" style="width:6.15pt;height:12.35pt" type="#_x0000_t75">
            <v:imagedata o:title="eqId0f85fca60a11e1af2bf50138d0e3fe62" r:id="rId2720"/>
          </v:shape>
          <o:OLEObject DrawAspect="Content" ObjectID="_1793711439" ProgID="Equation.DSMT4" ShapeID="_x0000_i4806" Type="Embed" r:id="rId2727"/>
        </w:object>
      </w:r>
      <w:r>
        <w:t>的方程</w:t>
      </w:r>
      <w:r>
        <w:t>.</w:t>
      </w:r>
    </w:p>
    <w:p w:rsidP="00F8267F" w:rsidR="00F8267F" w:rsidRPr="00F8267F">
      <w:pPr>
        <w:shd w:color="auto" w:fill="F2F2F2" w:val="clear"/>
        <w:spacing w:line="360" w:lineRule="auto"/>
        <w:jc w:val="left"/>
        <w:textAlignment w:val="center"/>
        <w:rPr>
          <w:color w:val="FF0000"/>
        </w:rPr>
      </w:pPr>
      <w:r w:rsidRPr="00F8267F">
        <w:rPr>
          <w:color w:val="FF0000"/>
        </w:rPr>
        <w:t>【答案】</w:t>
      </w:r>
      <w:r w:rsidRPr="00F8267F">
        <w:rPr>
          <w:color w:val="FF0000"/>
        </w:rPr>
        <w:t>(1)</w:t>
      </w:r>
      <w:r>
        <w:rPr>
          <w:color w:val="FF0000"/>
        </w:rPr>
        <w:object>
          <v:shape alt="eqId14561bf18aced03153eda02b7160f7f6" id="_x0000_i4807" o:ole="" style="width:77.45pt;height:29.15pt" type="#_x0000_t75">
            <v:imagedata o:title="eqId14561bf18aced03153eda02b7160f7f6" r:id="rId2728"/>
          </v:shape>
          <o:OLEObject DrawAspect="Content" ObjectID="_1793711440" ProgID="Equation.DSMT4" ShapeID="_x0000_i4807" Type="Embed" r:id="rId2729"/>
        </w:object>
      </w:r>
    </w:p>
    <w:p w:rsidP="00F8267F" w:rsidR="00F8267F" w:rsidRPr="00F8267F">
      <w:pPr>
        <w:shd w:color="auto" w:fill="F2F2F2" w:val="clear"/>
        <w:spacing w:line="360" w:lineRule="auto"/>
        <w:jc w:val="left"/>
        <w:textAlignment w:val="center"/>
        <w:rPr>
          <w:color w:val="FF0000"/>
        </w:rPr>
      </w:pPr>
      <w:r w:rsidRPr="00F8267F">
        <w:rPr>
          <w:color w:val="FF0000"/>
        </w:rPr>
        <w:t>(2)</w:t>
      </w:r>
      <w:r>
        <w:rPr>
          <w:color w:val="FF0000"/>
        </w:rPr>
        <w:object>
          <v:shape alt="eqIdd4fa87e7762920373a7301ac34ec5b20" id="_x0000_i4808" o:ole="" style="width:87.1pt;height:17.15pt" type="#_x0000_t75">
            <v:imagedata o:title="eqIdd4fa87e7762920373a7301ac34ec5b20" r:id="rId2730"/>
          </v:shape>
          <o:OLEObject DrawAspect="Content" ObjectID="_1793711441" ProgID="Equation.DSMT4" ShapeID="_x0000_i4808" Type="Embed" r:id="rId2731"/>
        </w:object>
      </w:r>
    </w:p>
    <w:p w:rsidP="00F8267F" w:rsidR="00F8267F" w:rsidRPr="00F8267F">
      <w:pPr>
        <w:shd w:color="auto" w:fill="F2F2F2" w:val="clear"/>
        <w:spacing w:line="360" w:lineRule="auto"/>
        <w:jc w:val="left"/>
        <w:textAlignment w:val="center"/>
        <w:rPr>
          <w:color w:val="FF0000"/>
        </w:rPr>
      </w:pPr>
      <w:r w:rsidRPr="00F8267F">
        <w:rPr>
          <w:color w:val="FF0000"/>
        </w:rPr>
        <w:t>【详解】（</w:t>
      </w:r>
      <w:r w:rsidRPr="00F8267F">
        <w:rPr>
          <w:color w:val="FF0000"/>
        </w:rPr>
        <w:t>1</w:t>
      </w:r>
      <w:r w:rsidRPr="00F8267F">
        <w:rPr>
          <w:color w:val="FF0000"/>
        </w:rPr>
        <w:t>）因为</w:t>
      </w:r>
      <w:r>
        <w:rPr>
          <w:color w:val="FF0000"/>
        </w:rPr>
        <w:object>
          <v:shape alt="eqId2e10f30908e0db840d9be027fe0844d9" id="_x0000_i4809" o:ole="" style="width:99.45pt;height:17.8pt" type="#_x0000_t75">
            <v:imagedata o:title="eqId2e10f30908e0db840d9be027fe0844d9" r:id="rId2732"/>
          </v:shape>
          <o:OLEObject DrawAspect="Content" ObjectID="_1793711442" ProgID="Equation.DSMT4" ShapeID="_x0000_i4809" Type="Embed" r:id="rId2733"/>
        </w:object>
      </w:r>
      <w:r w:rsidRPr="00F8267F">
        <w:rPr>
          <w:color w:val="FF0000"/>
        </w:rPr>
        <w:t>，且</w:t>
      </w:r>
      <w:r>
        <w:rPr>
          <w:color w:val="FF0000"/>
        </w:rPr>
        <w:object>
          <v:shape alt="eqId2f2e83c2e45e771c25adcb58d8475559" id="_x0000_i4810" o:ole="" style="width:80.1pt;height:17.85pt" type="#_x0000_t75">
            <v:imagedata o:title="eqId2f2e83c2e45e771c25adcb58d8475559" r:id="rId2734"/>
          </v:shape>
          <o:OLEObject DrawAspect="Content" ObjectID="_1793711443" ProgID="Equation.DSMT4" ShapeID="_x0000_i4810" Type="Embed" r:id="rId2735"/>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所以点</w:t>
      </w:r>
      <w:r>
        <w:rPr>
          <w:color w:val="FF0000"/>
        </w:rPr>
        <w:object>
          <v:shape alt="eqId2a30f3a8b673cc28bd90c50cf1a35281" id="_x0000_i4811" o:ole="" style="width:10.55pt;height:11.45pt" type="#_x0000_t75">
            <v:imagedata o:title="eqId2a30f3a8b673cc28bd90c50cf1a35281" r:id="rId2712"/>
          </v:shape>
          <o:OLEObject DrawAspect="Content" ObjectID="_1793711444" ProgID="Equation.DSMT4" ShapeID="_x0000_i4811" Type="Embed" r:id="rId2736"/>
        </w:object>
      </w:r>
      <w:r w:rsidRPr="00F8267F">
        <w:rPr>
          <w:color w:val="FF0000"/>
        </w:rPr>
        <w:t>的轨迹是双曲线的右支，可设其方程为</w:t>
      </w:r>
      <w:r>
        <w:rPr>
          <w:color w:val="FF0000"/>
        </w:rPr>
        <w:object>
          <v:shape alt="eqId50c857dc9f7befdcc69d64cf96860969" id="_x0000_i4812" o:ole="" style="width:105.6pt;height:29.05pt" type="#_x0000_t75">
            <v:imagedata o:title="eqId50c857dc9f7befdcc69d64cf96860969" r:id="rId2737"/>
          </v:shape>
          <o:OLEObject DrawAspect="Content" ObjectID="_1793711445" ProgID="Equation.DSMT4" ShapeID="_x0000_i4812" Type="Embed" r:id="rId2738"/>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所以</w:t>
      </w:r>
      <w:r>
        <w:rPr>
          <w:color w:val="FF0000"/>
        </w:rPr>
        <w:object>
          <v:shape alt="eqId1a817f96b26e98972f0c29e4d0974279" id="_x0000_i4813" o:ole="" style="width:175.1pt;height:15.85pt" type="#_x0000_t75">
            <v:imagedata o:title="eqId1a817f96b26e98972f0c29e4d0974279" r:id="rId2739"/>
          </v:shape>
          <o:OLEObject DrawAspect="Content" ObjectID="_1793711446" ProgID="Equation.DSMT4" ShapeID="_x0000_i4813" Type="Embed" r:id="rId2740"/>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所以其轨迹方程为</w:t>
      </w:r>
      <w:r>
        <w:rPr>
          <w:color w:val="FF0000"/>
        </w:rPr>
        <w:object>
          <v:shape alt="eqId5c36ad99405afbaa1505cb484123645e" id="_x0000_i4814" o:ole="" style="width:77.45pt;height:29.1pt" type="#_x0000_t75">
            <v:imagedata o:title="eqId5c36ad99405afbaa1505cb484123645e" r:id="rId2741"/>
          </v:shape>
          <o:OLEObject DrawAspect="Content" ObjectID="_1793711447" ProgID="Equation.DSMT4" ShapeID="_x0000_i4814" Type="Embed" r:id="rId2742"/>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w:t>
      </w:r>
      <w:r w:rsidRPr="00F8267F">
        <w:rPr>
          <w:color w:val="FF0000"/>
        </w:rPr>
        <w:t>2</w:t>
      </w:r>
      <w:r w:rsidRPr="00F8267F">
        <w:rPr>
          <w:color w:val="FF0000"/>
        </w:rPr>
        <w:t>）</w:t>
      </w:r>
      <w:r w:rsidR="0044192D">
        <w:rPr>
          <w:rFonts w:eastAsia="Times New Roman"/>
          <w:noProof/>
          <w:color w:val="FF0000"/>
          <w:kern w:val="0"/>
          <w:sz w:val="24"/>
          <w:szCs w:val="24"/>
        </w:rPr>
        <w:drawing>
          <wp:inline distB="0" distL="0" distR="0" distT="0">
            <wp:extent cx="1442085" cy="1703705"/>
            <wp:effectExtent b="0" l="0" r="0" t="0"/>
            <wp:docPr descr="说明: @@@296c189d-ec42-4b04-b959-84ad153d810c" id="11253"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296c189d-ec42-4b04-b959-84ad153d810c" id="11253" name="图片 100005"/>
                    <pic:cNvPicPr>
                      <a:picLocks noChangeArrowheads="1" noChangeAspect="1"/>
                    </pic:cNvPicPr>
                  </pic:nvPicPr>
                  <pic:blipFill>
                    <a:blip cstate="print" r:embed="rId2743">
                      <a:extLst>
                        <a:ext uri="{28A0092B-C50C-407E-A947-70E740481C1C}">
                          <a14:useLocalDpi xmlns:a14="http://schemas.microsoft.com/office/drawing/2010/main" val="0"/>
                        </a:ext>
                      </a:extLst>
                    </a:blip>
                    <a:stretch>
                      <a:fillRect/>
                    </a:stretch>
                  </pic:blipFill>
                  <pic:spPr bwMode="auto">
                    <a:xfrm>
                      <a:off x="0" y="0"/>
                      <a:ext cx="1442085" cy="1703705"/>
                    </a:xfrm>
                    <a:prstGeom prst="rect">
                      <a:avLst/>
                    </a:prstGeom>
                    <a:noFill/>
                    <a:ln>
                      <a:noFill/>
                    </a:ln>
                  </pic:spPr>
                </pic:pic>
              </a:graphicData>
            </a:graphic>
          </wp:inline>
        </w:drawing>
      </w:r>
    </w:p>
    <w:p w:rsidP="00F8267F" w:rsidR="00F8267F" w:rsidRPr="00F8267F">
      <w:pPr>
        <w:shd w:color="auto" w:fill="F2F2F2" w:val="clear"/>
        <w:spacing w:line="360" w:lineRule="auto"/>
        <w:jc w:val="left"/>
        <w:textAlignment w:val="center"/>
        <w:rPr>
          <w:color w:val="FF0000"/>
        </w:rPr>
      </w:pPr>
      <w:r w:rsidRPr="00F8267F">
        <w:rPr>
          <w:color w:val="FF0000"/>
        </w:rPr>
        <w:t>由题意可知，直线</w:t>
      </w:r>
      <w:r>
        <w:rPr>
          <w:color w:val="FF0000"/>
        </w:rPr>
        <w:object>
          <v:shape alt="eqId0f85fca60a11e1af2bf50138d0e3fe62" id="_x0000_i4815" o:ole="" style="width:6.15pt;height:12.35pt" type="#_x0000_t75">
            <v:imagedata o:title="eqId0f85fca60a11e1af2bf50138d0e3fe62" r:id="rId2720"/>
          </v:shape>
          <o:OLEObject DrawAspect="Content" ObjectID="_1793711448" ProgID="Equation.DSMT4" ShapeID="_x0000_i4815" Type="Embed" r:id="rId2744"/>
        </w:object>
      </w:r>
      <w:r w:rsidRPr="00F8267F">
        <w:rPr>
          <w:color w:val="FF0000"/>
        </w:rPr>
        <w:t>的斜率不为</w:t>
      </w:r>
      <w:r w:rsidRPr="00F8267F">
        <w:rPr>
          <w:color w:val="FF0000"/>
        </w:rPr>
        <w:t>0</w:t>
      </w:r>
      <w:r w:rsidRPr="00F8267F">
        <w:rPr>
          <w:color w:val="FF0000"/>
        </w:rPr>
        <w:t>，设直线</w:t>
      </w:r>
      <w:r>
        <w:rPr>
          <w:color w:val="FF0000"/>
        </w:rPr>
        <w:object>
          <v:shape alt="eqId0f85fca60a11e1af2bf50138d0e3fe62" id="_x0000_i4816" o:ole="" style="width:6.15pt;height:12.35pt" type="#_x0000_t75">
            <v:imagedata o:title="eqId0f85fca60a11e1af2bf50138d0e3fe62" r:id="rId2720"/>
          </v:shape>
          <o:OLEObject DrawAspect="Content" ObjectID="_1793711449" ProgID="Equation.DSMT4" ShapeID="_x0000_i4816" Type="Embed" r:id="rId2745"/>
        </w:object>
      </w:r>
      <w:r w:rsidRPr="00F8267F">
        <w:rPr>
          <w:color w:val="FF0000"/>
        </w:rPr>
        <w:t>的方程为</w:t>
      </w:r>
      <w:r>
        <w:rPr>
          <w:color w:val="FF0000"/>
        </w:rPr>
        <w:object>
          <v:shape alt="eqId5c1dc3b2ca5b5e71f6f7acab671c8dc9" id="_x0000_i4817" o:ole="" style="width:46.6pt;height:14.3pt" type="#_x0000_t75">
            <v:imagedata o:title="eqId5c1dc3b2ca5b5e71f6f7acab671c8dc9" r:id="rId1116"/>
          </v:shape>
          <o:OLEObject DrawAspect="Content" ObjectID="_1793711450" ProgID="Equation.DSMT4" ShapeID="_x0000_i4817" Type="Embed" r:id="rId2746"/>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联立方程</w:t>
      </w:r>
      <w:r>
        <w:rPr>
          <w:color w:val="FF0000"/>
        </w:rPr>
        <w:object>
          <v:shape alt="eqId31c89a202c12218f33d38a30fe1ba717" id="_x0000_i4818" o:ole="" style="width:54.55pt;height:45.35pt" type="#_x0000_t75">
            <v:imagedata o:title="eqId31c89a202c12218f33d38a30fe1ba717" r:id="rId2747"/>
          </v:shape>
          <o:OLEObject DrawAspect="Content" ObjectID="_1793711451" ProgID="Equation.DSMT4" ShapeID="_x0000_i4818" Type="Embed" r:id="rId2748"/>
        </w:object>
      </w:r>
      <w:r w:rsidRPr="00F8267F">
        <w:rPr>
          <w:color w:val="FF0000"/>
        </w:rPr>
        <w:t>，消去</w:t>
      </w:r>
      <w:r>
        <w:rPr>
          <w:color w:val="FF0000"/>
        </w:rPr>
        <w:object>
          <v:shape alt="eqId81dea63b8ce3e51adf66cf7b9982a248" id="_x0000_i4819" o:ole="" style="width:8.8pt;height:9.8pt" type="#_x0000_t75">
            <v:imagedata o:title="eqId81dea63b8ce3e51adf66cf7b9982a248" r:id="rId2749"/>
          </v:shape>
          <o:OLEObject DrawAspect="Content" ObjectID="_1793711452" ProgID="Equation.DSMT4" ShapeID="_x0000_i4819" Type="Embed" r:id="rId2750"/>
        </w:object>
      </w:r>
      <w:r w:rsidRPr="00F8267F">
        <w:rPr>
          <w:color w:val="FF0000"/>
        </w:rPr>
        <w:t>得</w:t>
      </w:r>
      <w:r>
        <w:rPr>
          <w:color w:val="FF0000"/>
        </w:rPr>
        <w:object>
          <v:shape alt="eqId58c70355828eb887577b50834c93471a" id="_x0000_i4820" o:ole="" style="width:114.4pt;height:19.2pt" type="#_x0000_t75">
            <v:imagedata o:title="eqId58c70355828eb887577b50834c93471a" r:id="rId2751"/>
          </v:shape>
          <o:OLEObject DrawAspect="Content" ObjectID="_1793711453" ProgID="Equation.DSMT4" ShapeID="_x0000_i4820" Type="Embed" r:id="rId2752"/>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由题意</w:t>
      </w:r>
      <w:r>
        <w:rPr>
          <w:color w:val="FF0000"/>
        </w:rPr>
        <w:object>
          <v:shape alt="eqId8e64bc662ad94236dc4f2e9013be59d0" id="_x0000_i4821" o:ole="" style="width:48.4pt;height:14.2pt" type="#_x0000_t75">
            <v:imagedata o:title="eqId8e64bc662ad94236dc4f2e9013be59d0" r:id="rId2753"/>
          </v:shape>
          <o:OLEObject DrawAspect="Content" ObjectID="_1793711454" ProgID="Equation.DSMT4" ShapeID="_x0000_i4821" Type="Embed" r:id="rId2754"/>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设</w:t>
      </w:r>
      <w:r>
        <w:rPr>
          <w:color w:val="FF0000"/>
        </w:rPr>
        <w:object>
          <v:shape alt="eqId37f73cd566fb15033944f513a349ff5a" id="_x0000_i4822" o:ole="" style="width:90.6pt;height:17.85pt" type="#_x0000_t75">
            <v:imagedata o:title="eqId37f73cd566fb15033944f513a349ff5a" r:id="rId2755"/>
          </v:shape>
          <o:OLEObject DrawAspect="Content" ObjectID="_1793711455" ProgID="Equation.DSMT4" ShapeID="_x0000_i4822" Type="Embed" r:id="rId2756"/>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则</w:t>
      </w:r>
      <w:r>
        <w:rPr>
          <w:color w:val="FF0000"/>
        </w:rPr>
        <w:object>
          <v:shape alt="eqId8b337195f5a88fbfb181bb9d58c4b850" id="_x0000_i4823" o:ole="" style="width:138.15pt;height:27.3pt" type="#_x0000_t75">
            <v:imagedata o:title="eqId8b337195f5a88fbfb181bb9d58c4b850" r:id="rId2757"/>
          </v:shape>
          <o:OLEObject DrawAspect="Content" ObjectID="_1793711456" ProgID="Equation.DSMT4" ShapeID="_x0000_i4823" Type="Embed" r:id="rId2758"/>
        </w:object>
      </w:r>
      <w:r w:rsidRPr="00F8267F">
        <w:rPr>
          <w:color w:val="FF0000"/>
        </w:rPr>
        <w:t>，</w:t>
      </w:r>
    </w:p>
    <w:p w:rsidP="00F8267F" w:rsidR="00F8267F" w:rsidRPr="00F8267F">
      <w:pPr>
        <w:shd w:color="auto" w:fill="F2F2F2" w:val="clear"/>
        <w:spacing w:line="360" w:lineRule="auto"/>
        <w:jc w:val="left"/>
        <w:textAlignment w:val="center"/>
        <w:rPr>
          <w:color w:val="FF0000"/>
        </w:rPr>
      </w:pPr>
      <w:r>
        <w:rPr>
          <w:color w:val="FF0000"/>
        </w:rPr>
        <w:object>
          <v:shape alt="eqId4e96e20db8dfc3b4368d30d48375c75c" id="_x0000_i4824" o:ole="" style="width:189.2pt;height:18.45pt" type="#_x0000_t75">
            <v:imagedata o:title="eqId4e96e20db8dfc3b4368d30d48375c75c" r:id="rId2759"/>
          </v:shape>
          <o:OLEObject DrawAspect="Content" ObjectID="_1793711457" ProgID="Equation.DSMT4" ShapeID="_x0000_i4824" Type="Embed" r:id="rId2760"/>
        </w:object>
      </w:r>
      <w:r w:rsidRPr="00F8267F">
        <w:rPr>
          <w:color w:val="FF0000"/>
        </w:rPr>
        <w:t>，</w:t>
      </w:r>
    </w:p>
    <w:p w:rsidP="00F8267F" w:rsidR="00F8267F" w:rsidRPr="00F8267F">
      <w:pPr>
        <w:shd w:color="auto" w:fill="F2F2F2" w:val="clear"/>
        <w:spacing w:line="360" w:lineRule="auto"/>
        <w:jc w:val="left"/>
        <w:textAlignment w:val="center"/>
        <w:rPr>
          <w:color w:val="FF0000"/>
        </w:rPr>
      </w:pPr>
      <w:r>
        <w:rPr>
          <w:color w:val="FF0000"/>
        </w:rPr>
        <w:object>
          <v:shape alt="eqId2508624ad79f7140ad4dd2d7511e1ecf" id="_x0000_i4825" o:ole="" style="width:51.9pt;height:15.75pt" type="#_x0000_t75">
            <v:imagedata o:title="eqId2508624ad79f7140ad4dd2d7511e1ecf" r:id="rId2761"/>
          </v:shape>
          <o:OLEObject DrawAspect="Content" ObjectID="_1793711458" ProgID="Equation.DSMT4" ShapeID="_x0000_i4825" Type="Embed" r:id="rId2762"/>
        </w:object>
      </w:r>
      <w:r w:rsidRPr="00F8267F">
        <w:rPr>
          <w:color w:val="FF0000"/>
        </w:rPr>
        <w:t>，</w:t>
      </w:r>
    </w:p>
    <w:p w:rsidP="00F8267F" w:rsidR="00F8267F" w:rsidRPr="00F8267F">
      <w:pPr>
        <w:shd w:color="auto" w:fill="F2F2F2" w:val="clear"/>
        <w:spacing w:line="360" w:lineRule="auto"/>
        <w:jc w:val="left"/>
        <w:textAlignment w:val="center"/>
        <w:rPr>
          <w:color w:val="FF0000"/>
        </w:rPr>
      </w:pPr>
      <w:r>
        <w:rPr>
          <w:color w:val="FF0000"/>
        </w:rPr>
        <w:object>
          <v:shape alt="eqId6be1179e7e064f7133c10a39d8fc2aa2" id="_x0000_i4826" o:ole="" style="width:63.35pt;height:27.4pt" type="#_x0000_t75">
            <v:imagedata o:title="eqId6be1179e7e064f7133c10a39d8fc2aa2" r:id="rId2763"/>
          </v:shape>
          <o:OLEObject DrawAspect="Content" ObjectID="_1793711459" ProgID="Equation.DSMT4" ShapeID="_x0000_i4826" Type="Embed" r:id="rId2764"/>
        </w:object>
      </w:r>
      <w:r w:rsidRPr="00F8267F">
        <w:rPr>
          <w:color w:val="FF0000"/>
        </w:rPr>
        <w:t>且</w:t>
      </w:r>
      <w:r>
        <w:rPr>
          <w:color w:val="FF0000"/>
        </w:rPr>
        <w:object>
          <v:shape alt="eqIdb98e9a5dfae683338688afd864984bae" id="_x0000_i4827" o:ole="" style="width:69.5pt;height:27.5pt" type="#_x0000_t75">
            <v:imagedata o:title="eqIdb98e9a5dfae683338688afd864984bae" r:id="rId2765"/>
          </v:shape>
          <o:OLEObject DrawAspect="Content" ObjectID="_1793711460" ProgID="Equation.DSMT4" ShapeID="_x0000_i4827" Type="Embed" r:id="rId2766"/>
        </w:object>
      </w:r>
      <w:r w:rsidRPr="00F8267F">
        <w:rPr>
          <w:color w:val="FF0000"/>
        </w:rPr>
        <w:t>，</w:t>
      </w:r>
    </w:p>
    <w:p w:rsidP="00F8267F" w:rsidR="00F8267F" w:rsidRPr="00F8267F">
      <w:pPr>
        <w:shd w:color="auto" w:fill="F2F2F2" w:val="clear"/>
        <w:spacing w:line="360" w:lineRule="auto"/>
        <w:jc w:val="left"/>
        <w:textAlignment w:val="center"/>
        <w:rPr>
          <w:color w:val="FF0000"/>
        </w:rPr>
      </w:pPr>
      <w:r>
        <w:rPr>
          <w:color w:val="FF0000"/>
        </w:rPr>
        <w:object>
          <v:shape alt="eqId0861d78b59aa700a21332f9b58ad3487" id="_x0000_i4828" o:ole="" style="width:176pt;height:37.55pt" type="#_x0000_t75">
            <v:imagedata o:title="eqId0861d78b59aa700a21332f9b58ad3487" r:id="rId2767"/>
          </v:shape>
          <o:OLEObject DrawAspect="Content" ObjectID="_1793711461" ProgID="Equation.DSMT4" ShapeID="_x0000_i4828" Type="Embed" r:id="rId2768"/>
        </w:object>
      </w:r>
      <w:r w:rsidRPr="00F8267F">
        <w:rPr>
          <w:color w:val="FF0000"/>
        </w:rPr>
        <w:t>，</w:t>
      </w:r>
    </w:p>
    <w:p w:rsidP="00F8267F" w:rsidR="00F8267F" w:rsidRPr="00F8267F">
      <w:pPr>
        <w:shd w:color="auto" w:fill="F2F2F2" w:val="clear"/>
        <w:spacing w:line="360" w:lineRule="auto"/>
        <w:jc w:val="left"/>
        <w:textAlignment w:val="center"/>
        <w:rPr>
          <w:color w:val="FF0000"/>
        </w:rPr>
      </w:pPr>
      <w:r>
        <w:rPr>
          <w:color w:val="FF0000"/>
        </w:rPr>
        <w:object>
          <v:shape alt="eqId2de0d10ef8b748d4531250c37c5d3f9e" id="_x0000_i4829" o:ole="" style="width:9.65pt;height:8.8pt" type="#_x0000_t75">
            <v:imagedata o:title="eqId2de0d10ef8b748d4531250c37c5d3f9e" r:id="rId2769"/>
          </v:shape>
          <o:OLEObject DrawAspect="Content" ObjectID="_1793711462" ProgID="Equation.DSMT4" ShapeID="_x0000_i4829" Type="Embed" r:id="rId2770"/>
        </w:object>
      </w:r>
      <w:r w:rsidRPr="00F8267F">
        <w:rPr>
          <w:color w:val="FF0000"/>
        </w:rPr>
        <w:t>直线</w:t>
      </w:r>
      <w:r>
        <w:rPr>
          <w:color w:val="FF0000"/>
        </w:rPr>
        <w:object>
          <v:shape alt="eqId0f85fca60a11e1af2bf50138d0e3fe62" id="_x0000_i4830" o:ole="" style="width:6.15pt;height:12.35pt" type="#_x0000_t75">
            <v:imagedata o:title="eqId0f85fca60a11e1af2bf50138d0e3fe62" r:id="rId2720"/>
          </v:shape>
          <o:OLEObject DrawAspect="Content" ObjectID="_1793711463" ProgID="Equation.DSMT4" ShapeID="_x0000_i4830" Type="Embed" r:id="rId2771"/>
        </w:object>
      </w:r>
      <w:r w:rsidRPr="00F8267F">
        <w:rPr>
          <w:color w:val="FF0000"/>
        </w:rPr>
        <w:t>的方程</w:t>
      </w:r>
      <w:r>
        <w:rPr>
          <w:color w:val="FF0000"/>
        </w:rPr>
        <w:object>
          <v:shape alt="eqIdd4fa87e7762920373a7301ac34ec5b20" id="_x0000_i4831" o:ole="" style="width:87.1pt;height:17.15pt" type="#_x0000_t75">
            <v:imagedata o:title="eqIdd4fa87e7762920373a7301ac34ec5b20" r:id="rId2730"/>
          </v:shape>
          <o:OLEObject DrawAspect="Content" ObjectID="_1793711464" ProgID="Equation.DSMT4" ShapeID="_x0000_i4831" Type="Embed" r:id="rId2772"/>
        </w:object>
      </w:r>
      <w:r w:rsidRPr="00F8267F">
        <w:rPr>
          <w:color w:val="FF0000"/>
        </w:rPr>
        <w:t>.</w:t>
      </w:r>
    </w:p>
    <w:p w:rsidP="00F8267F" w:rsidR="00F8267F">
      <w:pPr>
        <w:spacing w:line="360" w:lineRule="auto"/>
        <w:jc w:val="left"/>
        <w:textAlignment w:val="center"/>
      </w:pPr>
      <w:r>
        <w:t>3</w:t>
      </w:r>
      <w:r>
        <w:t>．（</w:t>
      </w:r>
      <w:r>
        <w:t>23-24</w:t>
      </w:r>
      <w:r>
        <w:t>高二上</w:t>
      </w:r>
      <w:r>
        <w:t>·</w:t>
      </w:r>
      <w:r>
        <w:t>上海</w:t>
      </w:r>
      <w:r>
        <w:t>·</w:t>
      </w:r>
      <w:r>
        <w:t>期末）已知双曲线</w:t>
      </w:r>
      <w:r>
        <w:object>
          <v:shape alt="eqId4ddacb9233c23d3c83c8d9cff313d669" id="_x0000_i4832" o:ole="" style="width:51.9pt;height:15.85pt" type="#_x0000_t75">
            <v:imagedata o:title="eqId4ddacb9233c23d3c83c8d9cff313d669" r:id="rId2773"/>
          </v:shape>
          <o:OLEObject DrawAspect="Content" ObjectID="_1793711465" ProgID="Equation.DSMT4" ShapeID="_x0000_i4832" Type="Embed" r:id="rId2774"/>
        </w:object>
      </w:r>
      <w:r>
        <w:t>．</w:t>
      </w:r>
    </w:p>
    <w:p w:rsidP="00F8267F" w:rsidR="00F8267F">
      <w:pPr>
        <w:spacing w:line="360" w:lineRule="auto"/>
        <w:jc w:val="left"/>
        <w:textAlignment w:val="center"/>
      </w:pPr>
      <w:r>
        <w:t>(1)</w:t>
      </w:r>
      <w:r>
        <w:t>求上焦点</w:t>
      </w:r>
      <w:r>
        <w:object>
          <v:shape alt="eqIdf5076289823db419f94e9c0c8f4aafd9" id="_x0000_i4833" o:ole="" style="width:11.45pt;height:15.35pt" type="#_x0000_t75">
            <v:imagedata o:title="eqIdf5076289823db419f94e9c0c8f4aafd9" r:id="rId11"/>
          </v:shape>
          <o:OLEObject DrawAspect="Content" ObjectID="_1793711466" ProgID="Equation.DSMT4" ShapeID="_x0000_i4833" Type="Embed" r:id="rId2775"/>
        </w:object>
      </w:r>
      <w:r>
        <w:t>的坐标；</w:t>
      </w:r>
    </w:p>
    <w:p w:rsidP="00F8267F" w:rsidR="00F8267F">
      <w:pPr>
        <w:spacing w:line="360" w:lineRule="auto"/>
        <w:jc w:val="left"/>
        <w:textAlignment w:val="center"/>
      </w:pPr>
      <w:r>
        <w:t>(2)</w:t>
      </w:r>
      <w:r>
        <w:t>若动点</w:t>
      </w:r>
      <w:r>
        <w:object>
          <v:shape alt="eqIdacc290b44635265137fdf13146b6a6d9" id="_x0000_i4834" o:ole="" style="width:10.55pt;height:14.05pt" type="#_x0000_t75">
            <v:imagedata o:title="eqIdacc290b44635265137fdf13146b6a6d9" r:id="rId2613"/>
          </v:shape>
          <o:OLEObject DrawAspect="Content" ObjectID="_1793711467" ProgID="Equation.DSMT4" ShapeID="_x0000_i4834" Type="Embed" r:id="rId2776"/>
        </w:object>
      </w:r>
      <w:r>
        <w:t>在双曲线的上支上运动，求点</w:t>
      </w:r>
      <w:r>
        <w:object>
          <v:shape alt="eqIdacc290b44635265137fdf13146b6a6d9" id="_x0000_i4835" o:ole="" style="width:10.55pt;height:14.05pt" type="#_x0000_t75">
            <v:imagedata o:title="eqIdacc290b44635265137fdf13146b6a6d9" r:id="rId2613"/>
          </v:shape>
          <o:OLEObject DrawAspect="Content" ObjectID="_1793711468" ProgID="Equation.DSMT4" ShapeID="_x0000_i4835" Type="Embed" r:id="rId2777"/>
        </w:object>
      </w:r>
      <w:r>
        <w:t>到</w:t>
      </w:r>
      <w:r>
        <w:object>
          <v:shape alt="eqId3325d357e4e3a160e6cc357cac2c1543" id="_x0000_i4836" o:ole="" style="width:33.45pt;height:13.45pt" type="#_x0000_t75">
            <v:imagedata o:title="eqId3325d357e4e3a160e6cc357cac2c1543" r:id="rId2778"/>
          </v:shape>
          <o:OLEObject DrawAspect="Content" ObjectID="_1793711469" ProgID="Equation.DSMT4" ShapeID="_x0000_i4836" Type="Embed" r:id="rId2779"/>
        </w:object>
      </w:r>
      <w:r>
        <w:t>的距离的最小值，并求此时</w:t>
      </w:r>
      <w:r>
        <w:object>
          <v:shape alt="eqIdacc290b44635265137fdf13146b6a6d9" id="_x0000_i4837" o:ole="" style="width:10.55pt;height:14.05pt" type="#_x0000_t75">
            <v:imagedata o:title="eqIdacc290b44635265137fdf13146b6a6d9" r:id="rId2613"/>
          </v:shape>
          <o:OLEObject DrawAspect="Content" ObjectID="_1793711470" ProgID="Equation.DSMT4" ShapeID="_x0000_i4837" Type="Embed" r:id="rId2780"/>
        </w:object>
      </w:r>
      <w:r>
        <w:t>的坐标；</w:t>
      </w:r>
    </w:p>
    <w:p w:rsidP="00F8267F" w:rsidR="00F8267F">
      <w:pPr>
        <w:spacing w:line="360" w:lineRule="auto"/>
        <w:jc w:val="left"/>
        <w:textAlignment w:val="center"/>
      </w:pPr>
      <w:r>
        <w:t>(3)</w:t>
      </w:r>
      <w:r>
        <w:t>若</w:t>
      </w:r>
      <w:r>
        <w:object>
          <v:shape alt="eqIdac047e91852b91af639feec23a9598b2" id="_x0000_i4838" o:ole="" style="width:14.05pt;height:11.45pt" type="#_x0000_t75">
            <v:imagedata o:title="eqIdac047e91852b91af639feec23a9598b2" r:id="rId2781"/>
          </v:shape>
          <o:OLEObject DrawAspect="Content" ObjectID="_1793711471" ProgID="Equation.DSMT4" ShapeID="_x0000_i4838" Type="Embed" r:id="rId2782"/>
        </w:object>
      </w:r>
      <w:r>
        <w:t>为双曲线的上顶点，直线</w:t>
      </w:r>
      <w:r>
        <w:object>
          <v:shape alt="eqId4147f37263dc5cdebcf9d53b758977dc" id="_x0000_i4839" o:ole="" style="width:47.5pt;height:13.85pt" type="#_x0000_t75">
            <v:imagedata o:title="eqId4147f37263dc5cdebcf9d53b758977dc" r:id="rId2783"/>
          </v:shape>
          <o:OLEObject DrawAspect="Content" ObjectID="_1793711472" ProgID="Equation.DSMT4" ShapeID="_x0000_i4839" Type="Embed" r:id="rId2784"/>
        </w:object>
      </w:r>
      <w:r>
        <w:t>与双曲线交于</w:t>
      </w:r>
      <w:r>
        <w:rPr>
          <w:rFonts w:ascii="Times New Roman" w:eastAsia="Times New Roman" w:hAnsi="Times New Roman"/>
          <w:i/>
        </w:rPr>
        <w:t>C</w:t>
      </w:r>
      <w:r>
        <w:t>、</w:t>
      </w:r>
      <w:r>
        <w:rPr>
          <w:rFonts w:ascii="Times New Roman" w:eastAsia="Times New Roman" w:hAnsi="Times New Roman"/>
          <w:i/>
        </w:rPr>
        <w:t>D</w:t>
      </w:r>
      <w:r>
        <w:t>两点（异于点</w:t>
      </w:r>
      <w:r>
        <w:object>
          <v:shape alt="eqIdac047e91852b91af639feec23a9598b2" id="_x0000_i4840" o:ole="" style="width:14.05pt;height:11.45pt" type="#_x0000_t75">
            <v:imagedata o:title="eqIdac047e91852b91af639feec23a9598b2" r:id="rId2781"/>
          </v:shape>
          <o:OLEObject DrawAspect="Content" ObjectID="_1793711473" ProgID="Equation.DSMT4" ShapeID="_x0000_i4840" Type="Embed" r:id="rId2785"/>
        </w:object>
      </w:r>
      <w:r>
        <w:t>），</w:t>
      </w:r>
      <w:r>
        <w:object>
          <v:shape alt="eqIdeaf6e750ebbb7b47b17d1c4f21be76d3" id="_x0000_i4841" o:ole="" style="width:58.05pt;height:15.15pt" type="#_x0000_t75">
            <v:imagedata o:title="eqIdeaf6e750ebbb7b47b17d1c4f21be76d3" r:id="rId2786"/>
          </v:shape>
          <o:OLEObject DrawAspect="Content" ObjectID="_1793711474" ProgID="Equation.DSMT4" ShapeID="_x0000_i4841" Type="Embed" r:id="rId2787"/>
        </w:object>
      </w:r>
      <w:r>
        <w:t>，求实数</w:t>
      </w:r>
      <w:r>
        <w:object>
          <v:shape alt="eqId36a1b09c653185842513e24ebba60bb3" id="_x0000_i4842" o:ole="" style="width:6.15pt;height:10.95pt" type="#_x0000_t75">
            <v:imagedata o:title="eqId36a1b09c653185842513e24ebba60bb3" r:id="rId2788"/>
          </v:shape>
          <o:OLEObject DrawAspect="Content" ObjectID="_1793711475" ProgID="Equation.DSMT4" ShapeID="_x0000_i4842" Type="Embed" r:id="rId2789"/>
        </w:object>
      </w:r>
      <w:r>
        <w:t>的值．</w:t>
      </w:r>
    </w:p>
    <w:p w:rsidP="00F8267F" w:rsidR="00F8267F" w:rsidRPr="00F8267F">
      <w:pPr>
        <w:shd w:color="auto" w:fill="F2F2F2" w:val="clear"/>
        <w:spacing w:line="360" w:lineRule="auto"/>
        <w:jc w:val="left"/>
        <w:textAlignment w:val="center"/>
        <w:rPr>
          <w:color w:val="FF0000"/>
        </w:rPr>
      </w:pPr>
      <w:r w:rsidRPr="00F8267F">
        <w:rPr>
          <w:color w:val="FF0000"/>
        </w:rPr>
        <w:t>【答案】</w:t>
      </w:r>
      <w:r w:rsidRPr="00F8267F">
        <w:rPr>
          <w:color w:val="FF0000"/>
        </w:rPr>
        <w:t>(1)</w:t>
      </w:r>
      <w:r>
        <w:rPr>
          <w:color w:val="FF0000"/>
        </w:rPr>
        <w:object>
          <v:shape alt="eqId4eea9be874ad68e80262bd31d859c463" id="_x0000_i4843" o:ole="" style="width:52.8pt;height:34.95pt" type="#_x0000_t75">
            <v:imagedata o:title="eqId4eea9be874ad68e80262bd31d859c463" r:id="rId2790"/>
          </v:shape>
          <o:OLEObject DrawAspect="Content" ObjectID="_1793711476" ProgID="Equation.DSMT4" ShapeID="_x0000_i4843" Type="Embed" r:id="rId2791"/>
        </w:object>
      </w:r>
    </w:p>
    <w:p w:rsidP="00F8267F" w:rsidR="00F8267F" w:rsidRPr="00F8267F">
      <w:pPr>
        <w:shd w:color="auto" w:fill="F2F2F2" w:val="clear"/>
        <w:spacing w:line="360" w:lineRule="auto"/>
        <w:jc w:val="left"/>
        <w:textAlignment w:val="center"/>
        <w:rPr>
          <w:color w:val="FF0000"/>
        </w:rPr>
      </w:pPr>
      <w:r w:rsidRPr="00F8267F">
        <w:rPr>
          <w:color w:val="FF0000"/>
        </w:rPr>
        <w:t>(2)</w:t>
      </w:r>
      <w:r>
        <w:rPr>
          <w:color w:val="FF0000"/>
        </w:rPr>
        <w:object>
          <v:shape alt="eqId5d5a2f0b2af635d8a2a4ae8ec1b9352c" id="_x0000_i4844" o:ole="" style="width:58.95pt;height:29.8pt" type="#_x0000_t75">
            <v:imagedata o:title="eqId5d5a2f0b2af635d8a2a4ae8ec1b9352c" r:id="rId2792"/>
          </v:shape>
          <o:OLEObject DrawAspect="Content" ObjectID="_1793711477" ProgID="Equation.DSMT4" ShapeID="_x0000_i4844" Type="Embed" r:id="rId2793"/>
        </w:object>
      </w:r>
      <w:r w:rsidRPr="00F8267F">
        <w:rPr>
          <w:color w:val="FF0000"/>
        </w:rPr>
        <w:t>，</w:t>
      </w:r>
      <w:r>
        <w:rPr>
          <w:color w:val="FF0000"/>
        </w:rPr>
        <w:object>
          <v:shape alt="eqId610e2a4e9d641910f61fae231f106307" id="_x0000_i4845" o:ole="" style="width:60.7pt;height:35pt" type="#_x0000_t75">
            <v:imagedata o:title="eqId610e2a4e9d641910f61fae231f106307" r:id="rId2794"/>
          </v:shape>
          <o:OLEObject DrawAspect="Content" ObjectID="_1793711478" ProgID="Equation.DSMT4" ShapeID="_x0000_i4845" Type="Embed" r:id="rId2795"/>
        </w:object>
      </w:r>
    </w:p>
    <w:p w:rsidP="00F8267F" w:rsidR="00F8267F" w:rsidRPr="00F8267F">
      <w:pPr>
        <w:shd w:color="auto" w:fill="F2F2F2" w:val="clear"/>
        <w:spacing w:line="360" w:lineRule="auto"/>
        <w:jc w:val="left"/>
        <w:textAlignment w:val="center"/>
        <w:rPr>
          <w:color w:val="FF0000"/>
        </w:rPr>
      </w:pPr>
      <w:r w:rsidRPr="00F8267F">
        <w:rPr>
          <w:color w:val="FF0000"/>
        </w:rPr>
        <w:t>(3)</w:t>
      </w:r>
      <w:r>
        <w:rPr>
          <w:color w:val="FF0000"/>
        </w:rPr>
        <w:object>
          <v:shape alt="eqId8cbeede118c407a800b05757b9a1393e" id="_x0000_i4846" o:ole="" style="width:21.95pt;height:12.35pt" type="#_x0000_t75">
            <v:imagedata o:title="eqId8cbeede118c407a800b05757b9a1393e" r:id="rId2796"/>
          </v:shape>
          <o:OLEObject DrawAspect="Content" ObjectID="_1793711479" ProgID="Equation.DSMT4" ShapeID="_x0000_i4846" Type="Embed" r:id="rId2797"/>
        </w:object>
      </w:r>
    </w:p>
    <w:p w:rsidP="00F8267F" w:rsidR="00F8267F" w:rsidRPr="00F8267F">
      <w:pPr>
        <w:shd w:color="auto" w:fill="F2F2F2" w:val="clear"/>
        <w:spacing w:line="360" w:lineRule="auto"/>
        <w:jc w:val="left"/>
        <w:textAlignment w:val="center"/>
        <w:rPr>
          <w:color w:val="FF0000"/>
        </w:rPr>
      </w:pPr>
      <w:r w:rsidRPr="00F8267F">
        <w:rPr>
          <w:color w:val="FF0000"/>
        </w:rPr>
        <w:t>【详解】（</w:t>
      </w:r>
      <w:r w:rsidRPr="00F8267F">
        <w:rPr>
          <w:color w:val="FF0000"/>
        </w:rPr>
        <w:t>1</w:t>
      </w:r>
      <w:r w:rsidRPr="00F8267F">
        <w:rPr>
          <w:color w:val="FF0000"/>
        </w:rPr>
        <w:t>）因为双曲线方程为</w:t>
      </w:r>
      <w:r>
        <w:rPr>
          <w:color w:val="FF0000"/>
        </w:rPr>
        <w:object>
          <v:shape alt="eqId4ddacb9233c23d3c83c8d9cff313d669" id="_x0000_i4847" o:ole="" style="width:51.9pt;height:15.85pt" type="#_x0000_t75">
            <v:imagedata o:title="eqId4ddacb9233c23d3c83c8d9cff313d669" r:id="rId2773"/>
          </v:shape>
          <o:OLEObject DrawAspect="Content" ObjectID="_1793711480" ProgID="Equation.DSMT4" ShapeID="_x0000_i4847" Type="Embed" r:id="rId2798"/>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所以</w:t>
      </w:r>
      <w:r>
        <w:rPr>
          <w:color w:val="FF0000"/>
        </w:rPr>
        <w:object>
          <v:shape alt="eqId501736044beb7185ebde3dba8ebbeced" id="_x0000_i4848" o:ole="" style="width:57.2pt;height:26.95pt" type="#_x0000_t75">
            <v:imagedata o:title="eqId501736044beb7185ebde3dba8ebbeced" r:id="rId2799"/>
          </v:shape>
          <o:OLEObject DrawAspect="Content" ObjectID="_1793711481" ProgID="Equation.DSMT4" ShapeID="_x0000_i4848" Type="Embed" r:id="rId2800"/>
        </w:object>
      </w:r>
      <w:r w:rsidRPr="00F8267F">
        <w:rPr>
          <w:color w:val="FF0000"/>
        </w:rPr>
        <w:t>，所以</w:t>
      </w:r>
      <w:r>
        <w:rPr>
          <w:color w:val="FF0000"/>
        </w:rPr>
        <w:object>
          <v:shape alt="eqId1a65eb66cc08786df89fc099584c5bd6" id="_x0000_i4849" o:ole="" style="width:86.25pt;height:29.65pt" type="#_x0000_t75">
            <v:imagedata o:title="eqId1a65eb66cc08786df89fc099584c5bd6" r:id="rId2801"/>
          </v:shape>
          <o:OLEObject DrawAspect="Content" ObjectID="_1793711482" ProgID="Equation.DSMT4" ShapeID="_x0000_i4849" Type="Embed" r:id="rId2802"/>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所以上焦点</w:t>
      </w:r>
      <w:r>
        <w:rPr>
          <w:color w:val="FF0000"/>
        </w:rPr>
        <w:object>
          <v:shape alt="eqId4eea9be874ad68e80262bd31d859c463" id="_x0000_i4850" o:ole="" style="width:52.8pt;height:34.95pt" type="#_x0000_t75">
            <v:imagedata o:title="eqId4eea9be874ad68e80262bd31d859c463" r:id="rId2790"/>
          </v:shape>
          <o:OLEObject DrawAspect="Content" ObjectID="_1793711483" ProgID="Equation.DSMT4" ShapeID="_x0000_i4850" Type="Embed" r:id="rId2803"/>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w:t>
      </w:r>
      <w:r w:rsidRPr="00F8267F">
        <w:rPr>
          <w:color w:val="FF0000"/>
        </w:rPr>
        <w:t>2</w:t>
      </w:r>
      <w:r w:rsidRPr="00F8267F">
        <w:rPr>
          <w:color w:val="FF0000"/>
        </w:rPr>
        <w:t>）设</w:t>
      </w:r>
      <w:r>
        <w:rPr>
          <w:color w:val="FF0000"/>
        </w:rPr>
        <w:object>
          <v:shape alt="eqId2752e086b85f9fbb95010bf771072af9" id="_x0000_i4851" o:ole="" style="width:43.1pt;height:17.35pt" type="#_x0000_t75">
            <v:imagedata o:title="eqId2752e086b85f9fbb95010bf771072af9" r:id="rId1782"/>
          </v:shape>
          <o:OLEObject DrawAspect="Content" ObjectID="_1793711484" ProgID="Equation.DSMT4" ShapeID="_x0000_i4851" Type="Embed" r:id="rId2804"/>
        </w:object>
      </w:r>
      <w:r w:rsidRPr="00F8267F">
        <w:rPr>
          <w:color w:val="FF0000"/>
        </w:rPr>
        <w:t>，则</w:t>
      </w:r>
      <w:r>
        <w:rPr>
          <w:color w:val="FF0000"/>
        </w:rPr>
        <w:object>
          <v:shape alt="eqId95569c624a2c943e9e653626ad7f32ab" id="_x0000_i4852" o:ole="" style="width:84.45pt;height:17.8pt" type="#_x0000_t75">
            <v:imagedata o:title="eqId95569c624a2c943e9e653626ad7f32ab" r:id="rId2805"/>
          </v:shape>
          <o:OLEObject DrawAspect="Content" ObjectID="_1793711485" ProgID="Equation.DSMT4" ShapeID="_x0000_i4852" Type="Embed" r:id="rId2806"/>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所以</w:t>
      </w:r>
      <w:r>
        <w:rPr>
          <w:color w:val="FF0000"/>
        </w:rPr>
        <w:object>
          <v:shape alt="eqId681afadc2b435134a926885b252d9a48" id="_x0000_i4853" o:ole="" style="width:279.85pt;height:35pt" type="#_x0000_t75">
            <v:imagedata o:title="eqId681afadc2b435134a926885b252d9a48" r:id="rId2807"/>
          </v:shape>
          <o:OLEObject DrawAspect="Content" ObjectID="_1793711486" ProgID="Equation.DSMT4" ShapeID="_x0000_i4853" Type="Embed" r:id="rId2808"/>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当</w:t>
      </w:r>
      <w:r>
        <w:rPr>
          <w:color w:val="FF0000"/>
        </w:rPr>
        <w:object>
          <v:shape alt="eqId6c2aed1753e591f0a4ac03c3d697c487" id="_x0000_i4854" o:ole="" style="width:30.8pt;height:26.85pt" type="#_x0000_t75">
            <v:imagedata o:title="eqId6c2aed1753e591f0a4ac03c3d697c487" r:id="rId2809"/>
          </v:shape>
          <o:OLEObject DrawAspect="Content" ObjectID="_1793711487" ProgID="Equation.DSMT4" ShapeID="_x0000_i4854" Type="Embed" r:id="rId2810"/>
        </w:object>
      </w:r>
      <w:r w:rsidRPr="00F8267F">
        <w:rPr>
          <w:color w:val="FF0000"/>
        </w:rPr>
        <w:t>时，此时</w:t>
      </w:r>
      <w:r>
        <w:rPr>
          <w:color w:val="FF0000"/>
        </w:rPr>
        <w:object>
          <v:shape alt="eqIdba2f9b1b352c7dda09d48a1f09741146" id="_x0000_i4855" o:ole="" style="width:22pt;height:18pt" type="#_x0000_t75">
            <v:imagedata o:title="eqIdba2f9b1b352c7dda09d48a1f09741146" r:id="rId2811"/>
          </v:shape>
          <o:OLEObject DrawAspect="Content" ObjectID="_1793711488" ProgID="Equation.DSMT4" ShapeID="_x0000_i4855" Type="Embed" r:id="rId2812"/>
        </w:object>
      </w:r>
      <w:r w:rsidRPr="00F8267F">
        <w:rPr>
          <w:color w:val="FF0000"/>
        </w:rPr>
        <w:t>取得最小值且</w:t>
      </w:r>
      <w:r>
        <w:rPr>
          <w:color w:val="FF0000"/>
        </w:rPr>
        <w:object>
          <v:shape alt="eqId5d5a2f0b2af635d8a2a4ae8ec1b9352c" id="_x0000_i4856" o:ole="" style="width:58.95pt;height:29.8pt" type="#_x0000_t75">
            <v:imagedata o:title="eqId5d5a2f0b2af635d8a2a4ae8ec1b9352c" r:id="rId2792"/>
          </v:shape>
          <o:OLEObject DrawAspect="Content" ObjectID="_1793711489" ProgID="Equation.DSMT4" ShapeID="_x0000_i4856" Type="Embed" r:id="rId2813"/>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所以</w:t>
      </w:r>
      <w:r>
        <w:rPr>
          <w:color w:val="FF0000"/>
        </w:rPr>
        <w:object>
          <v:shape alt="eqIdc3f60e8434e63caea06b7ade9746b24a" id="_x0000_i4857" o:ole="" style="width:126.7pt;height:27.05pt" type="#_x0000_t75">
            <v:imagedata o:title="eqIdc3f60e8434e63caea06b7ade9746b24a" r:id="rId2814"/>
          </v:shape>
          <o:OLEObject DrawAspect="Content" ObjectID="_1793711490" ProgID="Equation.DSMT4" ShapeID="_x0000_i4857" Type="Embed" r:id="rId2815"/>
        </w:object>
      </w:r>
      <w:r w:rsidRPr="00F8267F">
        <w:rPr>
          <w:color w:val="FF0000"/>
        </w:rPr>
        <w:t>，所以</w:t>
      </w:r>
      <w:r>
        <w:rPr>
          <w:color w:val="FF0000"/>
        </w:rPr>
        <w:object>
          <v:shape alt="eqId93e24ab406bbd3700ad959512ee64929" id="_x0000_i4858" o:ole="" style="width:49.25pt;height:29.55pt" type="#_x0000_t75">
            <v:imagedata o:title="eqId93e24ab406bbd3700ad959512ee64929" r:id="rId2816"/>
          </v:shape>
          <o:OLEObject DrawAspect="Content" ObjectID="_1793711491" ProgID="Equation.DSMT4" ShapeID="_x0000_i4858" Type="Embed" r:id="rId2817"/>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所以</w:t>
      </w:r>
      <w:r>
        <w:rPr>
          <w:color w:val="FF0000"/>
        </w:rPr>
        <w:object>
          <v:shape alt="eqId610e2a4e9d641910f61fae231f106307" id="_x0000_i4859" o:ole="" style="width:60.7pt;height:35pt" type="#_x0000_t75">
            <v:imagedata o:title="eqId610e2a4e9d641910f61fae231f106307" r:id="rId2794"/>
          </v:shape>
          <o:OLEObject DrawAspect="Content" ObjectID="_1793711492" ProgID="Equation.DSMT4" ShapeID="_x0000_i4859" Type="Embed" r:id="rId2818"/>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w:t>
      </w:r>
      <w:r w:rsidRPr="00F8267F">
        <w:rPr>
          <w:color w:val="FF0000"/>
        </w:rPr>
        <w:t>3</w:t>
      </w:r>
      <w:r w:rsidRPr="00F8267F">
        <w:rPr>
          <w:color w:val="FF0000"/>
        </w:rPr>
        <w:t>）因为</w:t>
      </w:r>
      <w:r>
        <w:rPr>
          <w:color w:val="FF0000"/>
        </w:rPr>
        <w:object>
          <v:shape alt="eqIdac047e91852b91af639feec23a9598b2" id="_x0000_i4860" o:ole="" style="width:14.05pt;height:11.45pt" type="#_x0000_t75">
            <v:imagedata o:title="eqIdac047e91852b91af639feec23a9598b2" r:id="rId2781"/>
          </v:shape>
          <o:OLEObject DrawAspect="Content" ObjectID="_1793711493" ProgID="Equation.DSMT4" ShapeID="_x0000_i4860" Type="Embed" r:id="rId2819"/>
        </w:object>
      </w:r>
      <w:r w:rsidRPr="00F8267F">
        <w:rPr>
          <w:color w:val="FF0000"/>
        </w:rPr>
        <w:t>为上顶点，所以</w:t>
      </w:r>
      <w:r>
        <w:rPr>
          <w:color w:val="FF0000"/>
        </w:rPr>
        <w:object>
          <v:shape alt="eqIdb25e326fdf9e5456f48e8a99a069f379" id="_x0000_i4861" o:ole="" style="width:35.2pt;height:17.35pt" type="#_x0000_t75">
            <v:imagedata o:title="eqIdb25e326fdf9e5456f48e8a99a069f379" r:id="rId2820"/>
          </v:shape>
          <o:OLEObject DrawAspect="Content" ObjectID="_1793711494" ProgID="Equation.DSMT4" ShapeID="_x0000_i4861" Type="Embed" r:id="rId2821"/>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由题意可知：</w:t>
      </w:r>
      <w:r>
        <w:rPr>
          <w:color w:val="FF0000"/>
        </w:rPr>
        <w:object>
          <v:shape alt="eqId0aeabebd5bd9968bf5604ae1243476b3" id="_x0000_i4862" o:ole="" style="width:51pt;height:12.25pt" type="#_x0000_t75">
            <v:imagedata o:title="eqId0aeabebd5bd9968bf5604ae1243476b3" r:id="rId2822"/>
          </v:shape>
          <o:OLEObject DrawAspect="Content" ObjectID="_1793711495" ProgID="Equation.DSMT4" ShapeID="_x0000_i4862" Type="Embed" r:id="rId2823"/>
        </w:object>
      </w:r>
      <w:r w:rsidRPr="00F8267F">
        <w:rPr>
          <w:color w:val="FF0000"/>
        </w:rPr>
        <w:t>不经过</w:t>
      </w:r>
      <w:r>
        <w:rPr>
          <w:color w:val="FF0000"/>
        </w:rPr>
        <w:object>
          <v:shape alt="eqIdb25e326fdf9e5456f48e8a99a069f379" id="_x0000_i4863" o:ole="" style="width:35.2pt;height:17.35pt" type="#_x0000_t75">
            <v:imagedata o:title="eqIdb25e326fdf9e5456f48e8a99a069f379" r:id="rId2820"/>
          </v:shape>
          <o:OLEObject DrawAspect="Content" ObjectID="_1793711496" ProgID="Equation.DSMT4" ShapeID="_x0000_i4863" Type="Embed" r:id="rId2824"/>
        </w:object>
      </w:r>
      <w:r w:rsidRPr="00F8267F">
        <w:rPr>
          <w:color w:val="FF0000"/>
        </w:rPr>
        <w:t>，所以</w:t>
      </w:r>
      <w:r>
        <w:rPr>
          <w:color w:val="FF0000"/>
        </w:rPr>
        <w:object>
          <v:shape alt="eqIda369ce3949b2bd2747a48054f7b951c4" id="_x0000_i4864" o:ole="" style="width:20.2pt;height:12.4pt" type="#_x0000_t75">
            <v:imagedata o:title="eqIda369ce3949b2bd2747a48054f7b951c4" r:id="rId2825"/>
          </v:shape>
          <o:OLEObject DrawAspect="Content" ObjectID="_1793711497" ProgID="Equation.DSMT4" ShapeID="_x0000_i4864" Type="Embed" r:id="rId2826"/>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设</w:t>
      </w:r>
      <w:r>
        <w:rPr>
          <w:color w:val="FF0000"/>
        </w:rPr>
        <w:object>
          <v:shape alt="eqId4906b01cfc27a932a41fcac66b9851f2" id="_x0000_i4865" o:ole="" style="width:86.25pt;height:17.75pt" type="#_x0000_t75">
            <v:imagedata o:title="eqId4906b01cfc27a932a41fcac66b9851f2" r:id="rId2827"/>
          </v:shape>
          <o:OLEObject DrawAspect="Content" ObjectID="_1793711498" ProgID="Equation.DSMT4" ShapeID="_x0000_i4865" Type="Embed" r:id="rId2828"/>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联立</w:t>
      </w:r>
      <w:r>
        <w:rPr>
          <w:color w:val="FF0000"/>
        </w:rPr>
        <w:object>
          <v:shape alt="eqIdf252ac0d7588fbb4f7e476cc9b8ca2b3" id="_x0000_i4866" o:ole="" style="width:57.2pt;height:31.55pt" type="#_x0000_t75">
            <v:imagedata o:title="eqIdf252ac0d7588fbb4f7e476cc9b8ca2b3" r:id="rId2829"/>
          </v:shape>
          <o:OLEObject DrawAspect="Content" ObjectID="_1793711499" ProgID="Equation.DSMT4" ShapeID="_x0000_i4866" Type="Embed" r:id="rId2830"/>
        </w:object>
      </w:r>
      <w:r w:rsidRPr="00F8267F">
        <w:rPr>
          <w:color w:val="FF0000"/>
        </w:rPr>
        <w:t>可得</w:t>
      </w:r>
      <w:r>
        <w:rPr>
          <w:color w:val="FF0000"/>
        </w:rPr>
        <w:object>
          <v:shape alt="eqId538c016045113ac5db6e3cb4c60c3027" id="_x0000_i4867" o:ole="" style="width:86.25pt;height:13.8pt" type="#_x0000_t75">
            <v:imagedata o:title="eqId538c016045113ac5db6e3cb4c60c3027" r:id="rId2831"/>
          </v:shape>
          <o:OLEObject DrawAspect="Content" ObjectID="_1793711500" ProgID="Equation.DSMT4" ShapeID="_x0000_i4867" Type="Embed" r:id="rId2832"/>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且</w:t>
      </w:r>
      <w:r>
        <w:rPr>
          <w:color w:val="FF0000"/>
        </w:rPr>
        <w:object>
          <v:shape alt="eqIdabd248811f59d762db581729e11ae15e" id="_x0000_i4868" o:ole="" style="width:127.6pt;height:20.5pt" type="#_x0000_t75">
            <v:imagedata o:title="eqIdabd248811f59d762db581729e11ae15e" r:id="rId2833"/>
          </v:shape>
          <o:OLEObject DrawAspect="Content" ObjectID="_1793711501" ProgID="Equation.DSMT4" ShapeID="_x0000_i4868" Type="Embed" r:id="rId2834"/>
        </w:object>
      </w:r>
      <w:r w:rsidRPr="00F8267F">
        <w:rPr>
          <w:color w:val="FF0000"/>
        </w:rPr>
        <w:t>，即</w:t>
      </w:r>
      <w:r>
        <w:rPr>
          <w:color w:val="FF0000"/>
        </w:rPr>
        <w:object>
          <v:shape alt="eqIdfbc590322b55367345ba65119fb7266f" id="_x0000_i4869" o:ole="" style="width:28.15pt;height:26.85pt" type="#_x0000_t75">
            <v:imagedata o:title="eqIdfbc590322b55367345ba65119fb7266f" r:id="rId2835"/>
          </v:shape>
          <o:OLEObject DrawAspect="Content" ObjectID="_1793711502" ProgID="Equation.DSMT4" ShapeID="_x0000_i4869" Type="Embed" r:id="rId2836"/>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所以</w:t>
      </w:r>
      <w:r>
        <w:rPr>
          <w:color w:val="FF0000"/>
        </w:rPr>
        <w:object>
          <v:shape alt="eqIdf32e68a65a3a75db75a5601d7df73bd3" id="_x0000_i4870" o:ole="" style="width:97.7pt;height:29.05pt" type="#_x0000_t75">
            <v:imagedata o:title="eqIdf32e68a65a3a75db75a5601d7df73bd3" r:id="rId2837"/>
          </v:shape>
          <o:OLEObject DrawAspect="Content" ObjectID="_1793711503" ProgID="Equation.DSMT4" ShapeID="_x0000_i4870" Type="Embed" r:id="rId2838"/>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因为</w:t>
      </w:r>
      <w:r>
        <w:rPr>
          <w:color w:val="FF0000"/>
        </w:rPr>
        <w:object>
          <v:shape alt="eqIdeaf6e750ebbb7b47b17d1c4f21be76d3" id="_x0000_i4871" o:ole="" style="width:58.05pt;height:15.15pt" type="#_x0000_t75">
            <v:imagedata o:title="eqIdeaf6e750ebbb7b47b17d1c4f21be76d3" r:id="rId2786"/>
          </v:shape>
          <o:OLEObject DrawAspect="Content" ObjectID="_1793711504" ProgID="Equation.DSMT4" ShapeID="_x0000_i4871" Type="Embed" r:id="rId2839"/>
        </w:object>
      </w:r>
      <w:r w:rsidRPr="00F8267F">
        <w:rPr>
          <w:color w:val="FF0000"/>
        </w:rPr>
        <w:t>，所以</w:t>
      </w:r>
      <w:r>
        <w:rPr>
          <w:color w:val="FF0000"/>
        </w:rPr>
        <w:object>
          <v:shape alt="eqIda819f5b20a0daa629b7dad124482cc0b" id="_x0000_i4872" o:ole="" style="width:57.2pt;height:14.8pt" type="#_x0000_t75">
            <v:imagedata o:title="eqIda819f5b20a0daa629b7dad124482cc0b" r:id="rId2840"/>
          </v:shape>
          <o:OLEObject DrawAspect="Content" ObjectID="_1793711505" ProgID="Equation.DSMT4" ShapeID="_x0000_i4872" Type="Embed" r:id="rId2841"/>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所以</w:t>
      </w:r>
      <w:r>
        <w:rPr>
          <w:color w:val="FF0000"/>
        </w:rPr>
        <w:object>
          <v:shape alt="eqIdc46af39276d6429987f5d8fc5c6167d2" id="_x0000_i4873" o:ole="" style="width:109.1pt;height:17.65pt" type="#_x0000_t75">
            <v:imagedata o:title="eqIdc46af39276d6429987f5d8fc5c6167d2" r:id="rId2842"/>
          </v:shape>
          <o:OLEObject DrawAspect="Content" ObjectID="_1793711506" ProgID="Equation.DSMT4" ShapeID="_x0000_i4873" Type="Embed" r:id="rId2843"/>
        </w:object>
      </w:r>
      <w:r w:rsidRPr="00F8267F">
        <w:rPr>
          <w:color w:val="FF0000"/>
        </w:rPr>
        <w:t>，所以</w:t>
      </w:r>
      <w:r>
        <w:rPr>
          <w:color w:val="FF0000"/>
        </w:rPr>
        <w:object>
          <v:shape alt="eqId20df11f0626fa3e52a9796d86ca5af9b" id="_x0000_i4874" o:ole="" style="width:131.1pt;height:17.8pt" type="#_x0000_t75">
            <v:imagedata o:title="eqId20df11f0626fa3e52a9796d86ca5af9b" r:id="rId2844"/>
          </v:shape>
          <o:OLEObject DrawAspect="Content" ObjectID="_1793711507" ProgID="Equation.DSMT4" ShapeID="_x0000_i4874" Type="Embed" r:id="rId2845"/>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所以</w:t>
      </w:r>
      <w:r>
        <w:rPr>
          <w:color w:val="FF0000"/>
        </w:rPr>
        <w:object>
          <v:shape alt="eqId4bf8114e9f6b864984056c3936d4e529" id="_x0000_i4875" o:ole="" style="width:148.7pt;height:19.15pt" type="#_x0000_t75">
            <v:imagedata o:title="eqId4bf8114e9f6b864984056c3936d4e529" r:id="rId2846"/>
          </v:shape>
          <o:OLEObject DrawAspect="Content" ObjectID="_1793711508" ProgID="Equation.DSMT4" ShapeID="_x0000_i4875" Type="Embed" r:id="rId2847"/>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化简可得：</w:t>
      </w:r>
      <w:r>
        <w:rPr>
          <w:color w:val="FF0000"/>
        </w:rPr>
        <w:object>
          <v:shape alt="eqId458d98d55d9c3bbc0167b89ff3a21d49" id="_x0000_i4876" o:ole="" style="width:59.8pt;height:14.1pt" type="#_x0000_t75">
            <v:imagedata o:title="eqId458d98d55d9c3bbc0167b89ff3a21d49" r:id="rId2848"/>
          </v:shape>
          <o:OLEObject DrawAspect="Content" ObjectID="_1793711509" ProgID="Equation.DSMT4" ShapeID="_x0000_i4876" Type="Embed" r:id="rId2849"/>
        </w:object>
      </w:r>
      <w:r w:rsidRPr="00F8267F">
        <w:rPr>
          <w:color w:val="FF0000"/>
        </w:rPr>
        <w:t>，解得</w:t>
      </w:r>
      <w:r>
        <w:rPr>
          <w:color w:val="FF0000"/>
        </w:rPr>
        <w:object>
          <v:shape alt="eqId8cbeede118c407a800b05757b9a1393e" id="_x0000_i4877" o:ole="" style="width:21.95pt;height:12.35pt" type="#_x0000_t75">
            <v:imagedata o:title="eqId8cbeede118c407a800b05757b9a1393e" r:id="rId2796"/>
          </v:shape>
          <o:OLEObject DrawAspect="Content" ObjectID="_1793711510" ProgID="Equation.DSMT4" ShapeID="_x0000_i4877" Type="Embed" r:id="rId2850"/>
        </w:object>
      </w:r>
      <w:r w:rsidRPr="00F8267F">
        <w:rPr>
          <w:color w:val="FF0000"/>
        </w:rPr>
        <w:t>或</w:t>
      </w:r>
      <w:r>
        <w:rPr>
          <w:color w:val="FF0000"/>
        </w:rPr>
        <w:object>
          <v:shape alt="eqId5a2a51944c720568f35d443589dfc1aa" id="_x0000_i4878" o:ole="" style="width:20.2pt;height:12.25pt" type="#_x0000_t75">
            <v:imagedata o:title="eqId5a2a51944c720568f35d443589dfc1aa" r:id="rId2851"/>
          </v:shape>
          <o:OLEObject DrawAspect="Content" ObjectID="_1793711511" ProgID="Equation.DSMT4" ShapeID="_x0000_i4878" Type="Embed" r:id="rId2852"/>
        </w:object>
      </w:r>
      <w:r w:rsidRPr="00F8267F">
        <w:rPr>
          <w:color w:val="FF0000"/>
        </w:rPr>
        <w:t>（舍），</w:t>
      </w:r>
    </w:p>
    <w:p w:rsidP="00F8267F" w:rsidR="00F8267F" w:rsidRPr="00F8267F">
      <w:pPr>
        <w:shd w:color="auto" w:fill="F2F2F2" w:val="clear"/>
        <w:spacing w:line="360" w:lineRule="auto"/>
        <w:jc w:val="left"/>
        <w:textAlignment w:val="center"/>
        <w:rPr>
          <w:color w:val="FF0000"/>
        </w:rPr>
      </w:pPr>
      <w:r w:rsidRPr="00F8267F">
        <w:rPr>
          <w:color w:val="FF0000"/>
        </w:rPr>
        <w:t>综上所述，</w:t>
      </w:r>
      <w:r>
        <w:rPr>
          <w:color w:val="FF0000"/>
        </w:rPr>
        <w:object>
          <v:shape alt="eqId8cbeede118c407a800b05757b9a1393e" id="_x0000_i4879" o:ole="" style="width:21.95pt;height:12.35pt" type="#_x0000_t75">
            <v:imagedata o:title="eqId8cbeede118c407a800b05757b9a1393e" r:id="rId2796"/>
          </v:shape>
          <o:OLEObject DrawAspect="Content" ObjectID="_1793711512" ProgID="Equation.DSMT4" ShapeID="_x0000_i4879" Type="Embed" r:id="rId2853"/>
        </w:object>
      </w:r>
      <w:r w:rsidRPr="00F8267F">
        <w:rPr>
          <w:color w:val="FF0000"/>
        </w:rPr>
        <w:t>.</w:t>
      </w:r>
    </w:p>
    <w:p w:rsidP="00F8267F" w:rsidR="00F8267F" w:rsidRPr="00F8267F">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292860" cy="1731645"/>
            <wp:effectExtent b="0" l="0" r="0" t="0"/>
            <wp:docPr descr="说明: @@@5aa9bd78d7524166a0a7b4a551d84926" id="11252"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5aa9bd78d7524166a0a7b4a551d84926" id="11252" name="图片 100007"/>
                    <pic:cNvPicPr>
                      <a:picLocks noChangeArrowheads="1" noChangeAspect="1"/>
                    </pic:cNvPicPr>
                  </pic:nvPicPr>
                  <pic:blipFill>
                    <a:blip cstate="print" r:embed="rId2854">
                      <a:extLst>
                        <a:ext uri="{28A0092B-C50C-407E-A947-70E740481C1C}">
                          <a14:useLocalDpi xmlns:a14="http://schemas.microsoft.com/office/drawing/2010/main" val="0"/>
                        </a:ext>
                      </a:extLst>
                    </a:blip>
                    <a:stretch>
                      <a:fillRect/>
                    </a:stretch>
                  </pic:blipFill>
                  <pic:spPr bwMode="auto">
                    <a:xfrm>
                      <a:off x="0" y="0"/>
                      <a:ext cx="1292860" cy="1731645"/>
                    </a:xfrm>
                    <a:prstGeom prst="rect">
                      <a:avLst/>
                    </a:prstGeom>
                    <a:noFill/>
                    <a:ln>
                      <a:noFill/>
                    </a:ln>
                  </pic:spPr>
                </pic:pic>
              </a:graphicData>
            </a:graphic>
          </wp:inline>
        </w:drawing>
      </w:r>
    </w:p>
    <w:p w:rsidP="00F8267F" w:rsidR="00F8267F">
      <w:pPr>
        <w:spacing w:line="360" w:lineRule="auto"/>
        <w:jc w:val="left"/>
        <w:textAlignment w:val="center"/>
      </w:pPr>
      <w:r>
        <w:t>4</w:t>
      </w:r>
      <w:r>
        <w:t>．（</w:t>
      </w:r>
      <w:r>
        <w:t>23-24</w:t>
      </w:r>
      <w:r>
        <w:t>高二上</w:t>
      </w:r>
      <w:r>
        <w:t>·</w:t>
      </w:r>
      <w:r>
        <w:t>云南大理</w:t>
      </w:r>
      <w:r>
        <w:t>·</w:t>
      </w:r>
      <w:r>
        <w:t>期末）已知</w:t>
      </w:r>
      <w:r>
        <w:object>
          <v:shape alt="eqId22962a2ad892cb6b14ab039a06e8cdc6" id="_x0000_i4880" o:ole="" style="width:46.6pt;height:17.45pt" type="#_x0000_t75">
            <v:imagedata o:title="eqId22962a2ad892cb6b14ab039a06e8cdc6" r:id="rId2855"/>
          </v:shape>
          <o:OLEObject DrawAspect="Content" ObjectID="_1793711513" ProgID="Equation.DSMT4" ShapeID="_x0000_i4880" Type="Embed" r:id="rId2856"/>
        </w:object>
      </w:r>
      <w:r>
        <w:t>是双曲线</w:t>
      </w:r>
      <w:r>
        <w:object>
          <v:shape alt="eqId222b4c3088d36ba0b2f5d8dedbcfc902" id="_x0000_i4881" o:ole="" style="width:63.35pt;height:29.05pt" type="#_x0000_t75">
            <v:imagedata o:title="eqId222b4c3088d36ba0b2f5d8dedbcfc902" r:id="rId2857"/>
          </v:shape>
          <o:OLEObject DrawAspect="Content" ObjectID="_1793711514" ProgID="Equation.DSMT4" ShapeID="_x0000_i4881" Type="Embed" r:id="rId2858"/>
        </w:object>
      </w:r>
      <w:r>
        <w:t>上的一点，</w:t>
      </w:r>
      <w:r>
        <w:object>
          <v:shape alt="eqId4d2a97987f71835f519b462f5b8f5957" id="_x0000_i4882" o:ole="" style="width:25.5pt;height:15.8pt" type="#_x0000_t75">
            <v:imagedata o:title="eqId4d2a97987f71835f519b462f5b8f5957" r:id="rId38"/>
          </v:shape>
          <o:OLEObject DrawAspect="Content" ObjectID="_1793711515" ProgID="Equation.DSMT4" ShapeID="_x0000_i4882" Type="Embed" r:id="rId2859"/>
        </w:object>
      </w:r>
      <w:r>
        <w:t>分别是</w:t>
      </w:r>
      <w:r>
        <w:object>
          <v:shape alt="eqIdc5db41a1f31d6baee7c69990811edb9f" id="_x0000_i4883" o:ole="" style="width:10.55pt;height:12.05pt" type="#_x0000_t75">
            <v:imagedata o:title="eqIdc5db41a1f31d6baee7c69990811edb9f" r:id="rId2584"/>
          </v:shape>
          <o:OLEObject DrawAspect="Content" ObjectID="_1793711516" ProgID="Equation.DSMT4" ShapeID="_x0000_i4883" Type="Embed" r:id="rId2860"/>
        </w:object>
      </w:r>
      <w:r>
        <w:t>的左、右焦点，若</w:t>
      </w:r>
      <w:r>
        <w:object>
          <v:shape alt="eqIdfb16c92145df08bc3450b1484ead324e" id="_x0000_i4884" o:ole="" style="width:84.45pt;height:18.45pt" type="#_x0000_t75">
            <v:imagedata o:title="eqIdfb16c92145df08bc3450b1484ead324e" r:id="rId2861"/>
          </v:shape>
          <o:OLEObject DrawAspect="Content" ObjectID="_1793711517" ProgID="Equation.DSMT4" ShapeID="_x0000_i4884" Type="Embed" r:id="rId2862"/>
        </w:object>
      </w:r>
      <w:r>
        <w:t>．</w:t>
      </w:r>
    </w:p>
    <w:p w:rsidP="00F8267F" w:rsidR="00F8267F">
      <w:pPr>
        <w:spacing w:line="360" w:lineRule="auto"/>
        <w:jc w:val="left"/>
        <w:textAlignment w:val="center"/>
      </w:pPr>
      <w:r>
        <w:t>(1)</w:t>
      </w:r>
      <w:r>
        <w:t>求双曲线</w:t>
      </w:r>
      <w:r>
        <w:object>
          <v:shape alt="eqIdc5db41a1f31d6baee7c69990811edb9f" id="_x0000_i4885" o:ole="" style="width:10.55pt;height:12.05pt" type="#_x0000_t75">
            <v:imagedata o:title="eqIdc5db41a1f31d6baee7c69990811edb9f" r:id="rId2584"/>
          </v:shape>
          <o:OLEObject DrawAspect="Content" ObjectID="_1793711518" ProgID="Equation.DSMT4" ShapeID="_x0000_i4885" Type="Embed" r:id="rId2863"/>
        </w:object>
      </w:r>
      <w:r>
        <w:t>的离心率；</w:t>
      </w:r>
    </w:p>
    <w:p w:rsidP="00F8267F" w:rsidR="00F8267F">
      <w:pPr>
        <w:spacing w:line="360" w:lineRule="auto"/>
        <w:jc w:val="left"/>
        <w:textAlignment w:val="center"/>
      </w:pPr>
      <w:r>
        <w:t>(2)</w:t>
      </w:r>
      <w:r>
        <w:t>当</w:t>
      </w:r>
      <w:r>
        <w:object>
          <v:shape alt="eqId32a3a52aaea364ffd886c735ffbdf0bc" id="_x0000_i4886" o:ole="" style="width:60.7pt;height:17.7pt" type="#_x0000_t75">
            <v:imagedata o:title="eqId32a3a52aaea364ffd886c735ffbdf0bc" r:id="rId2864"/>
          </v:shape>
          <o:OLEObject DrawAspect="Content" ObjectID="_1793711519" ProgID="Equation.DSMT4" ShapeID="_x0000_i4886" Type="Embed" r:id="rId2865"/>
        </w:object>
      </w:r>
      <w:r>
        <w:t>时，求</w:t>
      </w:r>
      <w:r>
        <w:object>
          <v:shape alt="eqId8112f9185c7d48b015d9cd0525616b31" id="_x0000_i4887" o:ole="" style="width:12.3pt;height:15.85pt" type="#_x0000_t75">
            <v:imagedata o:title="eqId8112f9185c7d48b015d9cd0525616b31" r:id="rId2866"/>
          </v:shape>
          <o:OLEObject DrawAspect="Content" ObjectID="_1793711520" ProgID="Equation.DSMT4" ShapeID="_x0000_i4887" Type="Embed" r:id="rId2867"/>
        </w:object>
      </w:r>
      <w:r>
        <w:t>的取值范围．</w:t>
      </w:r>
    </w:p>
    <w:p w:rsidP="00F8267F" w:rsidR="00F8267F" w:rsidRPr="00F8267F">
      <w:pPr>
        <w:shd w:color="auto" w:fill="F2F2F2" w:val="clear"/>
        <w:spacing w:line="360" w:lineRule="auto"/>
        <w:jc w:val="left"/>
        <w:textAlignment w:val="center"/>
        <w:rPr>
          <w:color w:val="FF0000"/>
        </w:rPr>
      </w:pPr>
      <w:r w:rsidRPr="00F8267F">
        <w:rPr>
          <w:color w:val="FF0000"/>
        </w:rPr>
        <w:t>【答案】</w:t>
      </w:r>
      <w:r w:rsidRPr="00F8267F">
        <w:rPr>
          <w:color w:val="FF0000"/>
        </w:rPr>
        <w:t>(1)</w:t>
      </w:r>
      <w:r>
        <w:rPr>
          <w:color w:val="FF0000"/>
        </w:rPr>
        <w:object>
          <v:shape alt="eqId18483c9c195ecd922772527fa85c0fcb" id="_x0000_i4888" o:ole="" style="width:22.85pt;height:29.3pt" type="#_x0000_t75">
            <v:imagedata o:title="eqId18483c9c195ecd922772527fa85c0fcb" r:id="rId2868"/>
          </v:shape>
          <o:OLEObject DrawAspect="Content" ObjectID="_1793711521" ProgID="Equation.DSMT4" ShapeID="_x0000_i4888" Type="Embed" r:id="rId2869"/>
        </w:object>
      </w:r>
    </w:p>
    <w:p w:rsidP="00F8267F" w:rsidR="00F8267F" w:rsidRPr="00F8267F">
      <w:pPr>
        <w:shd w:color="auto" w:fill="F2F2F2" w:val="clear"/>
        <w:spacing w:line="360" w:lineRule="auto"/>
        <w:jc w:val="left"/>
        <w:textAlignment w:val="center"/>
        <w:rPr>
          <w:color w:val="FF0000"/>
        </w:rPr>
      </w:pPr>
      <w:r w:rsidRPr="00F8267F">
        <w:rPr>
          <w:color w:val="FF0000"/>
        </w:rPr>
        <w:t>(2)</w:t>
      </w:r>
      <w:r>
        <w:rPr>
          <w:color w:val="FF0000"/>
        </w:rPr>
        <w:object>
          <v:shape alt="eqId4a320c99c0995265bcbe0da1b9829ea9" id="_x0000_i4889" o:ole="" style="width:55.4pt;height:27.3pt" type="#_x0000_t75">
            <v:imagedata o:title="eqId4a320c99c0995265bcbe0da1b9829ea9" r:id="rId2870"/>
          </v:shape>
          <o:OLEObject DrawAspect="Content" ObjectID="_1793711522" ProgID="Equation.DSMT4" ShapeID="_x0000_i4889" Type="Embed" r:id="rId2871"/>
        </w:object>
      </w:r>
    </w:p>
    <w:p w:rsidP="00F8267F" w:rsidR="00F8267F" w:rsidRPr="00F8267F">
      <w:pPr>
        <w:shd w:color="auto" w:fill="F2F2F2" w:val="clear"/>
        <w:spacing w:line="360" w:lineRule="auto"/>
        <w:jc w:val="left"/>
        <w:textAlignment w:val="center"/>
        <w:rPr>
          <w:color w:val="FF0000"/>
        </w:rPr>
      </w:pPr>
      <w:r w:rsidRPr="00F8267F">
        <w:rPr>
          <w:color w:val="FF0000"/>
        </w:rPr>
        <w:t>【详解】（</w:t>
      </w:r>
      <w:r w:rsidRPr="00F8267F">
        <w:rPr>
          <w:color w:val="FF0000"/>
        </w:rPr>
        <w:t>1</w:t>
      </w:r>
      <w:r w:rsidRPr="00F8267F">
        <w:rPr>
          <w:color w:val="FF0000"/>
        </w:rPr>
        <w:t>）由</w:t>
      </w:r>
      <w:r>
        <w:rPr>
          <w:color w:val="FF0000"/>
        </w:rPr>
        <w:object>
          <v:shape alt="eqId25e478fa3231f511b9663069e654f4d8" id="_x0000_i4890" o:ole="" style="width:84.45pt;height:18.45pt" type="#_x0000_t75">
            <v:imagedata o:title="eqId25e478fa3231f511b9663069e654f4d8" r:id="rId2872"/>
          </v:shape>
          <o:OLEObject DrawAspect="Content" ObjectID="_1793711523" ProgID="Equation.DSMT4" ShapeID="_x0000_i4890" Type="Embed" r:id="rId2873"/>
        </w:object>
      </w:r>
      <w:r w:rsidRPr="00F8267F">
        <w:rPr>
          <w:color w:val="FF0000"/>
        </w:rPr>
        <w:t>可得</w:t>
      </w:r>
      <w:r>
        <w:rPr>
          <w:color w:val="FF0000"/>
        </w:rPr>
        <w:object>
          <v:shape alt="eqId8d390361856bd9418d0cc4bbd7395c8d" id="_x0000_i4891" o:ole="" style="width:43.1pt;height:15.75pt" type="#_x0000_t75">
            <v:imagedata o:title="eqId8d390361856bd9418d0cc4bbd7395c8d" r:id="rId2874"/>
          </v:shape>
          <o:OLEObject DrawAspect="Content" ObjectID="_1793711524" ProgID="Equation.DSMT4" ShapeID="_x0000_i4891" Type="Embed" r:id="rId2875"/>
        </w:object>
      </w:r>
      <w:r w:rsidRPr="00F8267F">
        <w:rPr>
          <w:color w:val="FF0000"/>
        </w:rPr>
        <w:t>，所以</w:t>
      </w:r>
      <w:r>
        <w:rPr>
          <w:color w:val="FF0000"/>
        </w:rPr>
        <w:object>
          <v:shape alt="eqIdf8120119749d4bc28067e73fca7d46cd" id="_x0000_i4892" o:ole="" style="width:31.7pt;height:15.85pt" type="#_x0000_t75">
            <v:imagedata o:title="eqIdf8120119749d4bc28067e73fca7d46cd" r:id="rId925"/>
          </v:shape>
          <o:OLEObject DrawAspect="Content" ObjectID="_1793711525" ProgID="Equation.DSMT4" ShapeID="_x0000_i4892" Type="Embed" r:id="rId2876"/>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故</w:t>
      </w:r>
      <w:r>
        <w:rPr>
          <w:color w:val="FF0000"/>
        </w:rPr>
        <w:object>
          <v:shape alt="eqId4e5434f52ca6e55c4a3315180efa1c91" id="_x0000_i4893" o:ole="" style="width:71.25pt;height:17.8pt" type="#_x0000_t75">
            <v:imagedata o:title="eqId4e5434f52ca6e55c4a3315180efa1c91" r:id="rId2877"/>
          </v:shape>
          <o:OLEObject DrawAspect="Content" ObjectID="_1793711526" ProgID="Equation.DSMT4" ShapeID="_x0000_i4893" Type="Embed" r:id="rId2878"/>
        </w:object>
      </w:r>
      <w:r w:rsidRPr="00F8267F">
        <w:rPr>
          <w:color w:val="FF0000"/>
        </w:rPr>
        <w:t>，离心率为</w:t>
      </w:r>
      <w:r>
        <w:rPr>
          <w:color w:val="FF0000"/>
        </w:rPr>
        <w:object>
          <v:shape alt="eqId17b87aee5a92ac05fb3b4610cf06980f" id="_x0000_i4894" o:ole="" style="width:66pt;height:31.7pt" type="#_x0000_t75">
            <v:imagedata o:title="eqId17b87aee5a92ac05fb3b4610cf06980f" r:id="rId2879"/>
          </v:shape>
          <o:OLEObject DrawAspect="Content" ObjectID="_1793711527" ProgID="Equation.DSMT4" ShapeID="_x0000_i4894" Type="Embed" r:id="rId2880"/>
        </w:object>
      </w:r>
    </w:p>
    <w:p w:rsidP="00F8267F" w:rsidR="00F8267F" w:rsidRPr="00F8267F">
      <w:pPr>
        <w:shd w:color="auto" w:fill="F2F2F2" w:val="clear"/>
        <w:spacing w:line="360" w:lineRule="auto"/>
        <w:jc w:val="left"/>
        <w:textAlignment w:val="center"/>
        <w:rPr>
          <w:color w:val="FF0000"/>
        </w:rPr>
      </w:pPr>
      <w:r w:rsidRPr="00F8267F">
        <w:rPr>
          <w:color w:val="FF0000"/>
        </w:rPr>
        <w:t>（</w:t>
      </w:r>
      <w:r w:rsidRPr="00F8267F">
        <w:rPr>
          <w:color w:val="FF0000"/>
        </w:rPr>
        <w:t>2</w:t>
      </w:r>
      <w:r w:rsidRPr="00F8267F">
        <w:rPr>
          <w:color w:val="FF0000"/>
        </w:rPr>
        <w:t>）</w:t>
      </w:r>
      <w:r>
        <w:rPr>
          <w:color w:val="FF0000"/>
        </w:rPr>
        <w:object>
          <v:shape alt="eqId621e601cbd1499e86762c1946b2c2463" id="_x0000_i4895" o:ole="" style="width:77.4pt;height:17.85pt" type="#_x0000_t75">
            <v:imagedata o:title="eqId621e601cbd1499e86762c1946b2c2463" r:id="rId2881"/>
          </v:shape>
          <o:OLEObject DrawAspect="Content" ObjectID="_1793711528" ProgID="Equation.DSMT4" ShapeID="_x0000_i4895" Type="Embed" r:id="rId2882"/>
        </w:object>
      </w:r>
      <w:r w:rsidRPr="00F8267F">
        <w:rPr>
          <w:color w:val="FF0000"/>
        </w:rPr>
        <w:t>，</w:t>
      </w:r>
      <w:r>
        <w:rPr>
          <w:color w:val="FF0000"/>
        </w:rPr>
        <w:object>
          <v:shape alt="eqId1cc56264b264eb7fcd697296ef415600" id="_x0000_i4896" o:ole="" style="width:46.6pt;height:17.75pt" type="#_x0000_t75">
            <v:imagedata o:title="eqId1cc56264b264eb7fcd697296ef415600" r:id="rId2883"/>
          </v:shape>
          <o:OLEObject DrawAspect="Content" ObjectID="_1793711529" ProgID="Equation.DSMT4" ShapeID="_x0000_i4896" Type="Embed" r:id="rId2884"/>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所以</w:t>
      </w:r>
      <w:r>
        <w:rPr>
          <w:color w:val="FF0000"/>
        </w:rPr>
        <w:object>
          <v:shape alt="eqId2467f63b3343431f79287f4c94d509a3" id="_x0000_i4897" o:ole="" style="width:347.6pt;height:19.1pt" type="#_x0000_t75">
            <v:imagedata o:title="eqId2467f63b3343431f79287f4c94d509a3" r:id="rId2885"/>
          </v:shape>
          <o:OLEObject DrawAspect="Content" ObjectID="_1793711530" ProgID="Equation.DSMT4" ShapeID="_x0000_i4897" Type="Embed" r:id="rId2886"/>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由于</w:t>
      </w:r>
      <w:r>
        <w:rPr>
          <w:color w:val="FF0000"/>
        </w:rPr>
        <w:object>
          <v:shape alt="eqId7d2619e0775c00d49a871cc08180275d" id="_x0000_i4898" o:ole="" style="width:48.4pt;height:29.15pt" type="#_x0000_t75">
            <v:imagedata o:title="eqId7d2619e0775c00d49a871cc08180275d" r:id="rId2887"/>
          </v:shape>
          <o:OLEObject DrawAspect="Content" ObjectID="_1793711531" ProgID="Equation.DSMT4" ShapeID="_x0000_i4898" Type="Embed" r:id="rId2888"/>
        </w:object>
      </w:r>
      <w:r w:rsidRPr="00F8267F">
        <w:rPr>
          <w:color w:val="FF0000"/>
        </w:rPr>
        <w:t>，所以</w:t>
      </w:r>
      <w:r>
        <w:rPr>
          <w:color w:val="FF0000"/>
        </w:rPr>
        <w:object>
          <v:shape alt="eqId8e505284560d47fbaeec9616ba747f2b" id="_x0000_i4899" o:ole="" style="width:212.95pt;height:17.65pt" type="#_x0000_t75">
            <v:imagedata o:title="eqId8e505284560d47fbaeec9616ba747f2b" r:id="rId2889"/>
          </v:shape>
          <o:OLEObject DrawAspect="Content" ObjectID="_1793711532" ProgID="Equation.DSMT4" ShapeID="_x0000_i4899" Type="Embed" r:id="rId2890"/>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解得</w:t>
      </w:r>
      <w:r>
        <w:rPr>
          <w:color w:val="FF0000"/>
        </w:rPr>
        <w:object>
          <v:shape alt="eqId4a320c99c0995265bcbe0da1b9829ea9" id="_x0000_i4900" o:ole="" style="width:55.4pt;height:27.3pt" type="#_x0000_t75">
            <v:imagedata o:title="eqId4a320c99c0995265bcbe0da1b9829ea9" r:id="rId2870"/>
          </v:shape>
          <o:OLEObject DrawAspect="Content" ObjectID="_1793711533" ProgID="Equation.DSMT4" ShapeID="_x0000_i4900" Type="Embed" r:id="rId2891"/>
        </w:object>
      </w:r>
      <w:r w:rsidRPr="00F8267F">
        <w:rPr>
          <w:color w:val="FF0000"/>
        </w:rPr>
        <w:t>，</w:t>
      </w:r>
    </w:p>
    <w:p w:rsidP="00F8267F" w:rsidR="00F8267F" w:rsidRPr="00F8267F">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562100" cy="1417320"/>
            <wp:effectExtent b="0" l="0" r="0" t="0"/>
            <wp:docPr descr="说明: @@@7c67f8c2-f274-4d3e-861f-4c73815b3041" id="11251"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7c67f8c2-f274-4d3e-861f-4c73815b3041" id="11251" name="图片 100009"/>
                    <pic:cNvPicPr>
                      <a:picLocks noChangeArrowheads="1" noChangeAspect="1"/>
                    </pic:cNvPicPr>
                  </pic:nvPicPr>
                  <pic:blipFill>
                    <a:blip cstate="print" r:embed="rId2892">
                      <a:extLst>
                        <a:ext uri="{28A0092B-C50C-407E-A947-70E740481C1C}">
                          <a14:useLocalDpi xmlns:a14="http://schemas.microsoft.com/office/drawing/2010/main" val="0"/>
                        </a:ext>
                      </a:extLst>
                    </a:blip>
                    <a:stretch>
                      <a:fillRect/>
                    </a:stretch>
                  </pic:blipFill>
                  <pic:spPr bwMode="auto">
                    <a:xfrm>
                      <a:off x="0" y="0"/>
                      <a:ext cx="1562100" cy="1417320"/>
                    </a:xfrm>
                    <a:prstGeom prst="rect">
                      <a:avLst/>
                    </a:prstGeom>
                    <a:noFill/>
                    <a:ln>
                      <a:noFill/>
                    </a:ln>
                  </pic:spPr>
                </pic:pic>
              </a:graphicData>
            </a:graphic>
          </wp:inline>
        </w:drawing>
      </w:r>
    </w:p>
    <w:p w:rsidP="00F8267F" w:rsidR="00F8267F">
      <w:pPr>
        <w:spacing w:line="360" w:lineRule="auto"/>
        <w:jc w:val="left"/>
        <w:textAlignment w:val="center"/>
      </w:pPr>
      <w:r>
        <w:t>5</w:t>
      </w:r>
      <w:r>
        <w:t>．（</w:t>
      </w:r>
      <w:r>
        <w:t>23-24</w:t>
      </w:r>
      <w:r>
        <w:t>高二上</w:t>
      </w:r>
      <w:r>
        <w:t>·</w:t>
      </w:r>
      <w:r>
        <w:t>河南</w:t>
      </w:r>
      <w:r>
        <w:t>·</w:t>
      </w:r>
      <w:r>
        <w:t>期末）已知双曲线</w:t>
      </w:r>
      <w:r>
        <w:object>
          <v:shape alt="eqId83bf4fd84818abac17a9d21237ac5ce5" id="_x0000_i4901" o:ole="" style="width:118.8pt;height:29pt" type="#_x0000_t75">
            <v:imagedata o:title="eqId83bf4fd84818abac17a9d21237ac5ce5" r:id="rId581"/>
          </v:shape>
          <o:OLEObject DrawAspect="Content" ObjectID="_1793711534" ProgID="Equation.DSMT4" ShapeID="_x0000_i4901" Type="Embed" r:id="rId2893"/>
        </w:object>
      </w:r>
      <w:r>
        <w:t>的焦点到渐近线的的距离为</w:t>
      </w:r>
      <w:r>
        <w:t>3</w:t>
      </w:r>
      <w:r>
        <w:t>，离心率为</w:t>
      </w:r>
      <w:r>
        <w:t>2.</w:t>
      </w:r>
    </w:p>
    <w:p w:rsidP="00F8267F" w:rsidR="00F8267F">
      <w:pPr>
        <w:spacing w:line="360" w:lineRule="auto"/>
        <w:jc w:val="left"/>
        <w:textAlignment w:val="center"/>
      </w:pPr>
      <w:r>
        <w:t>(1)</w:t>
      </w:r>
      <w:r>
        <w:t>求双曲线</w:t>
      </w:r>
      <w:r>
        <w:object>
          <v:shape alt="eqIdc5db41a1f31d6baee7c69990811edb9f" id="_x0000_i4902" o:ole="" style="width:10.55pt;height:12.05pt" type="#_x0000_t75">
            <v:imagedata o:title="eqIdc5db41a1f31d6baee7c69990811edb9f" r:id="rId2584"/>
          </v:shape>
          <o:OLEObject DrawAspect="Content" ObjectID="_1793711535" ProgID="Equation.DSMT4" ShapeID="_x0000_i4902" Type="Embed" r:id="rId2894"/>
        </w:object>
      </w:r>
      <w:r>
        <w:t>的标准方程；</w:t>
      </w:r>
    </w:p>
    <w:p w:rsidP="00F8267F" w:rsidR="00F8267F">
      <w:pPr>
        <w:spacing w:line="360" w:lineRule="auto"/>
        <w:jc w:val="left"/>
        <w:textAlignment w:val="center"/>
      </w:pPr>
      <w:r>
        <w:t>(2)</w:t>
      </w:r>
      <w:r>
        <w:t>经过点</w:t>
      </w:r>
      <w:r>
        <w:object>
          <v:shape alt="eqIdafa482d7bcaa385bfc3548b42a4bfb60" id="_x0000_i4903" o:ole="" style="width:25.5pt;height:17.65pt" type="#_x0000_t75">
            <v:imagedata o:title="eqIdafa482d7bcaa385bfc3548b42a4bfb60" r:id="rId2895"/>
          </v:shape>
          <o:OLEObject DrawAspect="Content" ObjectID="_1793711536" ProgID="Equation.DSMT4" ShapeID="_x0000_i4903" Type="Embed" r:id="rId2896"/>
        </w:object>
      </w:r>
      <w:r>
        <w:t>的直线</w:t>
      </w:r>
      <w:r>
        <w:object>
          <v:shape alt="eqId0f85fca60a11e1af2bf50138d0e3fe62" id="_x0000_i4904" o:ole="" style="width:6.15pt;height:12.35pt" type="#_x0000_t75">
            <v:imagedata o:title="eqId0f85fca60a11e1af2bf50138d0e3fe62" r:id="rId2720"/>
          </v:shape>
          <o:OLEObject DrawAspect="Content" ObjectID="_1793711537" ProgID="Equation.DSMT4" ShapeID="_x0000_i4904" Type="Embed" r:id="rId2897"/>
        </w:object>
      </w:r>
      <w:r>
        <w:t>与双曲线</w:t>
      </w:r>
      <w:r>
        <w:object>
          <v:shape alt="eqIdc5db41a1f31d6baee7c69990811edb9f" id="_x0000_i4905" o:ole="" style="width:10.55pt;height:12.05pt" type="#_x0000_t75">
            <v:imagedata o:title="eqIdc5db41a1f31d6baee7c69990811edb9f" r:id="rId2584"/>
          </v:shape>
          <o:OLEObject DrawAspect="Content" ObjectID="_1793711538" ProgID="Equation.DSMT4" ShapeID="_x0000_i4905" Type="Embed" r:id="rId2898"/>
        </w:object>
      </w:r>
      <w:r>
        <w:t>的左､右两支分别交于点</w:t>
      </w:r>
      <w:r>
        <w:object>
          <v:shape alt="eqIdef644115c956ed62c3da8310c6f67ecd" id="_x0000_i4906" o:ole="" style="width:32.55pt;height:14.45pt" type="#_x0000_t75">
            <v:imagedata o:title="eqIdef644115c956ed62c3da8310c6f67ecd" r:id="rId2899"/>
          </v:shape>
          <o:OLEObject DrawAspect="Content" ObjectID="_1793711539" ProgID="Equation.DSMT4" ShapeID="_x0000_i4906" Type="Embed" r:id="rId2900"/>
        </w:object>
      </w:r>
      <w:r>
        <w:t>为坐标原点，求</w:t>
      </w:r>
      <w:r>
        <w:object>
          <v:shape alt="eqIdd2b0ba14e41e306e5633ad4bf1cdedd8" id="_x0000_i4907" o:ole="" style="width:36.05pt;height:15.35pt" type="#_x0000_t75">
            <v:imagedata o:title="eqIdd2b0ba14e41e306e5633ad4bf1cdedd8" r:id="rId2087"/>
          </v:shape>
          <o:OLEObject DrawAspect="Content" ObjectID="_1793711540" ProgID="Equation.DSMT4" ShapeID="_x0000_i4907" Type="Embed" r:id="rId2901"/>
        </w:object>
      </w:r>
      <w:r>
        <w:t>的取值范围</w:t>
      </w:r>
      <w:r>
        <w:t>.</w:t>
      </w:r>
    </w:p>
    <w:p w:rsidP="00F8267F" w:rsidR="00F8267F" w:rsidRPr="00F8267F">
      <w:pPr>
        <w:shd w:color="auto" w:fill="F2F2F2" w:val="clear"/>
        <w:spacing w:line="360" w:lineRule="auto"/>
        <w:jc w:val="left"/>
        <w:textAlignment w:val="center"/>
        <w:rPr>
          <w:color w:val="FF0000"/>
        </w:rPr>
      </w:pPr>
      <w:r w:rsidRPr="00F8267F">
        <w:rPr>
          <w:color w:val="FF0000"/>
        </w:rPr>
        <w:t>【答案】</w:t>
      </w:r>
      <w:r w:rsidRPr="00F8267F">
        <w:rPr>
          <w:color w:val="FF0000"/>
        </w:rPr>
        <w:t>(1)</w:t>
      </w:r>
      <w:r>
        <w:rPr>
          <w:color w:val="FF0000"/>
        </w:rPr>
        <w:object>
          <v:shape alt="eqIdbc116509e855270788a1b88d9e945dc8" id="_x0000_i4908" o:ole="" style="width:50.15pt;height:29.05pt" type="#_x0000_t75">
            <v:imagedata o:title="eqIdbc116509e855270788a1b88d9e945dc8" r:id="rId2902"/>
          </v:shape>
          <o:OLEObject DrawAspect="Content" ObjectID="_1793711541" ProgID="Equation.DSMT4" ShapeID="_x0000_i4908" Type="Embed" r:id="rId2903"/>
        </w:object>
      </w:r>
    </w:p>
    <w:p w:rsidP="00F8267F" w:rsidR="00F8267F" w:rsidRPr="00F8267F">
      <w:pPr>
        <w:shd w:color="auto" w:fill="F2F2F2" w:val="clear"/>
        <w:spacing w:line="360" w:lineRule="auto"/>
        <w:jc w:val="left"/>
        <w:textAlignment w:val="center"/>
        <w:rPr>
          <w:color w:val="FF0000"/>
        </w:rPr>
      </w:pPr>
      <w:r w:rsidRPr="00F8267F">
        <w:rPr>
          <w:color w:val="FF0000"/>
        </w:rPr>
        <w:t>(2)</w:t>
      </w:r>
      <w:r>
        <w:rPr>
          <w:color w:val="FF0000"/>
        </w:rPr>
        <w:object>
          <v:shape alt="eqId7599545e3c8ac11ea757b1c5ab71f961" id="_x0000_i4909" o:ole="" style="width:44pt;height:29.55pt" type="#_x0000_t75">
            <v:imagedata o:title="eqId7599545e3c8ac11ea757b1c5ab71f961" r:id="rId2904"/>
          </v:shape>
          <o:OLEObject DrawAspect="Content" ObjectID="_1793711542" ProgID="Equation.DSMT4" ShapeID="_x0000_i4909" Type="Embed" r:id="rId2905"/>
        </w:object>
      </w:r>
    </w:p>
    <w:p w:rsidP="00F8267F" w:rsidR="00F8267F" w:rsidRPr="00F8267F">
      <w:pPr>
        <w:shd w:color="auto" w:fill="F2F2F2" w:val="clear"/>
        <w:spacing w:line="360" w:lineRule="auto"/>
        <w:jc w:val="left"/>
        <w:textAlignment w:val="center"/>
        <w:rPr>
          <w:color w:val="FF0000"/>
        </w:rPr>
      </w:pPr>
      <w:r w:rsidRPr="00F8267F">
        <w:rPr>
          <w:color w:val="FF0000"/>
        </w:rPr>
        <w:t>【详解】（</w:t>
      </w:r>
      <w:r w:rsidRPr="00F8267F">
        <w:rPr>
          <w:color w:val="FF0000"/>
        </w:rPr>
        <w:t>1</w:t>
      </w:r>
      <w:r w:rsidRPr="00F8267F">
        <w:rPr>
          <w:color w:val="FF0000"/>
        </w:rPr>
        <w:t>）由题意得</w:t>
      </w:r>
      <m:oMath>
        <m:r>
          <w:rPr>
            <w:rFonts w:ascii="Cambria Math" w:cs="Cambria Math" w:hAnsi="Cambria Math"/>
          </w:rPr>
          <m:t>F</m:t>
        </m:r>
        <m:d>
          <m:dPr>
            <m:ctrlPr>
              <w:rPr>
                <w:rFonts w:ascii="Cambria Math" w:hAnsi="Cambria Math"/>
              </w:rPr>
            </m:ctrlPr>
          </m:dPr>
          <m:e>
            <m:r>
              <w:rPr>
                <w:rFonts w:ascii="Cambria Math" w:cs="Cambria Math" w:hAnsi="Cambria Math"/>
              </w:rPr>
              <m:t>c,0</m:t>
            </m:r>
          </m:e>
        </m:d>
      </m:oMath>
      <w:r w:rsidRPr="00F8267F">
        <w:rPr>
          <w:color w:val="FF0000"/>
        </w:rPr>
        <w:t>，其中</w:t>
      </w:r>
      <w:r>
        <w:rPr>
          <w:color w:val="FF0000"/>
        </w:rPr>
        <w:object>
          <v:shape alt="eqId77e4ee0d9eda21284d1c32cea08ef02d" id="_x0000_i4910" o:ole="" style="width:50.15pt;height:15.15pt" type="#_x0000_t75">
            <v:imagedata o:title="eqId77e4ee0d9eda21284d1c32cea08ef02d" r:id="rId2906"/>
          </v:shape>
          <o:OLEObject DrawAspect="Content" ObjectID="_1793711543" ProgID="Equation.DSMT4" ShapeID="_x0000_i4910" Type="Embed" r:id="rId2907"/>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由题得</w:t>
      </w:r>
      <w:r>
        <w:rPr>
          <w:color w:val="FF0000"/>
        </w:rPr>
        <w:object>
          <v:shape alt="eqIdcc737cd43312caa8d98e6a595ad51407" id="_x0000_i4911" o:ole="" style="width:26.4pt;height:27.7pt" type="#_x0000_t75">
            <v:imagedata o:title="eqIdcc737cd43312caa8d98e6a595ad51407" r:id="rId2908"/>
          </v:shape>
          <o:OLEObject DrawAspect="Content" ObjectID="_1793711544" ProgID="Equation.DSMT4" ShapeID="_x0000_i4911" Type="Embed" r:id="rId2909"/>
        </w:object>
      </w:r>
      <w:r w:rsidRPr="00F8267F">
        <w:rPr>
          <w:color w:val="FF0000"/>
        </w:rPr>
        <w:t>，所以</w:t>
      </w:r>
      <w:r>
        <w:rPr>
          <w:color w:val="FF0000"/>
        </w:rPr>
        <w:object>
          <v:shape alt="eqIdf8274d60556d51c6e3997678fc2dd28a" id="_x0000_i4912" o:ole="" style="width:57.2pt;height:13.8pt" type="#_x0000_t75">
            <v:imagedata o:title="eqIdf8274d60556d51c6e3997678fc2dd28a" r:id="rId2910"/>
          </v:shape>
          <o:OLEObject DrawAspect="Content" ObjectID="_1793711545" ProgID="Equation.DSMT4" ShapeID="_x0000_i4912" Type="Embed" r:id="rId2911"/>
        </w:object>
      </w:r>
      <w:r w:rsidRPr="00F8267F">
        <w:rPr>
          <w:color w:val="FF0000"/>
        </w:rPr>
        <w:t>，即</w:t>
      </w:r>
      <w:r>
        <w:rPr>
          <w:color w:val="FF0000"/>
        </w:rPr>
        <w:object>
          <v:shape alt="eqId25948269cbc72ca1e2aa10ca731d18a3" id="_x0000_i4913" o:ole="" style="width:36.2pt;height:15.7pt" type="#_x0000_t75">
            <v:imagedata o:title="eqId25948269cbc72ca1e2aa10ca731d18a3" r:id="rId2174"/>
          </v:shape>
          <o:OLEObject DrawAspect="Content" ObjectID="_1793711546" ProgID="Equation.DSMT4" ShapeID="_x0000_i4913" Type="Embed" r:id="rId2912"/>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又焦点到渐近线的距离为</w:t>
      </w:r>
      <w:r w:rsidRPr="00F8267F">
        <w:rPr>
          <w:color w:val="FF0000"/>
        </w:rPr>
        <w:t>3</w:t>
      </w:r>
      <w:r w:rsidRPr="00F8267F">
        <w:rPr>
          <w:color w:val="FF0000"/>
        </w:rPr>
        <w:t>，所以</w:t>
      </w:r>
      <w:r>
        <w:rPr>
          <w:color w:val="FF0000"/>
        </w:rPr>
        <w:object>
          <v:shape alt="eqIde72d131674940cb0f4346726ab019b21" id="_x0000_i4914" o:ole="" style="width:56.3pt;height:16.9pt" type="#_x0000_t75">
            <v:imagedata o:title="eqIde72d131674940cb0f4346726ab019b21" r:id="rId2913"/>
          </v:shape>
          <o:OLEObject DrawAspect="Content" ObjectID="_1793711547" ProgID="Equation.DSMT4" ShapeID="_x0000_i4914" Type="Embed" r:id="rId2914"/>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所以双曲线</w:t>
      </w:r>
      <w:r>
        <w:rPr>
          <w:color w:val="FF0000"/>
        </w:rPr>
        <w:object>
          <v:shape alt="eqIdc5db41a1f31d6baee7c69990811edb9f" id="_x0000_i4915" o:ole="" style="width:10.55pt;height:12.05pt" type="#_x0000_t75">
            <v:imagedata o:title="eqIdc5db41a1f31d6baee7c69990811edb9f" r:id="rId2584"/>
          </v:shape>
          <o:OLEObject DrawAspect="Content" ObjectID="_1793711548" ProgID="Equation.DSMT4" ShapeID="_x0000_i4915" Type="Embed" r:id="rId2915"/>
        </w:object>
      </w:r>
      <w:r w:rsidRPr="00F8267F">
        <w:rPr>
          <w:color w:val="FF0000"/>
        </w:rPr>
        <w:t>的标准方程为</w:t>
      </w:r>
      <w:r>
        <w:rPr>
          <w:color w:val="FF0000"/>
        </w:rPr>
        <w:object>
          <v:shape alt="eqIdbc116509e855270788a1b88d9e945dc8" id="_x0000_i4916" o:ole="" style="width:50.15pt;height:29.05pt" type="#_x0000_t75">
            <v:imagedata o:title="eqIdbc116509e855270788a1b88d9e945dc8" r:id="rId2902"/>
          </v:shape>
          <o:OLEObject DrawAspect="Content" ObjectID="_1793711549" ProgID="Equation.DSMT4" ShapeID="_x0000_i4916" Type="Embed" r:id="rId2916"/>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w:t>
      </w:r>
      <w:r w:rsidRPr="00F8267F">
        <w:rPr>
          <w:color w:val="FF0000"/>
        </w:rPr>
        <w:t>2</w:t>
      </w:r>
      <w:r w:rsidRPr="00F8267F">
        <w:rPr>
          <w:color w:val="FF0000"/>
        </w:rPr>
        <w:t>）显然直线</w:t>
      </w:r>
      <w:r>
        <w:rPr>
          <w:color w:val="FF0000"/>
        </w:rPr>
        <w:object>
          <v:shape alt="eqId0f85fca60a11e1af2bf50138d0e3fe62" id="_x0000_i4917" o:ole="" style="width:6.15pt;height:12.35pt" type="#_x0000_t75">
            <v:imagedata o:title="eqId0f85fca60a11e1af2bf50138d0e3fe62" r:id="rId2720"/>
          </v:shape>
          <o:OLEObject DrawAspect="Content" ObjectID="_1793711550" ProgID="Equation.DSMT4" ShapeID="_x0000_i4917" Type="Embed" r:id="rId2917"/>
        </w:object>
      </w:r>
      <w:r w:rsidRPr="00F8267F">
        <w:rPr>
          <w:color w:val="FF0000"/>
        </w:rPr>
        <w:t>的斜率存在，设其方程为</w:t>
      </w:r>
      <w:r>
        <w:rPr>
          <w:color w:val="FF0000"/>
        </w:rPr>
        <w:object>
          <v:shape alt="eqId02ebce8b2a915356ed39f36c5bad2ebe" id="_x0000_i4918" o:ole="" style="width:45.75pt;height:14.05pt" type="#_x0000_t75">
            <v:imagedata o:title="eqId02ebce8b2a915356ed39f36c5bad2ebe" r:id="rId2918"/>
          </v:shape>
          <o:OLEObject DrawAspect="Content" ObjectID="_1793711551" ProgID="Equation.DSMT4" ShapeID="_x0000_i4918" Type="Embed" r:id="rId2919"/>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联立直线</w:t>
      </w:r>
      <w:r>
        <w:rPr>
          <w:color w:val="FF0000"/>
        </w:rPr>
        <w:object>
          <v:shape alt="eqId0f85fca60a11e1af2bf50138d0e3fe62" id="_x0000_i4919" o:ole="" style="width:6.15pt;height:12.35pt" type="#_x0000_t75">
            <v:imagedata o:title="eqId0f85fca60a11e1af2bf50138d0e3fe62" r:id="rId2720"/>
          </v:shape>
          <o:OLEObject DrawAspect="Content" ObjectID="_1793711552" ProgID="Equation.DSMT4" ShapeID="_x0000_i4919" Type="Embed" r:id="rId2920"/>
        </w:object>
      </w:r>
      <w:r w:rsidRPr="00F8267F">
        <w:rPr>
          <w:color w:val="FF0000"/>
        </w:rPr>
        <w:t>与</w:t>
      </w:r>
      <w:r>
        <w:rPr>
          <w:color w:val="FF0000"/>
        </w:rPr>
        <w:object>
          <v:shape alt="eqIdc5db41a1f31d6baee7c69990811edb9f" id="_x0000_i4920" o:ole="" style="width:10.55pt;height:12.05pt" type="#_x0000_t75">
            <v:imagedata o:title="eqIdc5db41a1f31d6baee7c69990811edb9f" r:id="rId2584"/>
          </v:shape>
          <o:OLEObject DrawAspect="Content" ObjectID="_1793711553" ProgID="Equation.DSMT4" ShapeID="_x0000_i4920" Type="Embed" r:id="rId2921"/>
        </w:object>
      </w:r>
      <w:r w:rsidRPr="00F8267F">
        <w:rPr>
          <w:color w:val="FF0000"/>
        </w:rPr>
        <w:t>的方程，得</w:t>
      </w:r>
      <w:r>
        <w:rPr>
          <w:color w:val="FF0000"/>
        </w:rPr>
        <w:object>
          <v:shape alt="eqId32ace844b1a64e806629fbeb2600dd81" id="_x0000_i4921" o:ole="" style="width:58.1pt;height:45.55pt" type="#_x0000_t75">
            <v:imagedata o:title="eqId32ace844b1a64e806629fbeb2600dd81" r:id="rId2922"/>
          </v:shape>
          <o:OLEObject DrawAspect="Content" ObjectID="_1793711554" ProgID="Equation.DSMT4" ShapeID="_x0000_i4921" Type="Embed" r:id="rId2923"/>
        </w:object>
      </w:r>
      <w:r w:rsidRPr="00F8267F">
        <w:rPr>
          <w:color w:val="FF0000"/>
        </w:rPr>
        <w:t>消去</w:t>
      </w:r>
      <w:r>
        <w:rPr>
          <w:color w:val="FF0000"/>
        </w:rPr>
        <w:object>
          <v:shape alt="eqIdd053b14c8588eee2acbbe44fc37a6886" id="_x0000_i4922" o:ole="" style="width:9.65pt;height:10.65pt" type="#_x0000_t75">
            <v:imagedata o:title="eqIdd053b14c8588eee2acbbe44fc37a6886" r:id="rId2924"/>
          </v:shape>
          <o:OLEObject DrawAspect="Content" ObjectID="_1793711555" ProgID="Equation.DSMT4" ShapeID="_x0000_i4922" Type="Embed" r:id="rId2925"/>
        </w:object>
      </w:r>
      <w:r w:rsidRPr="00F8267F">
        <w:rPr>
          <w:color w:val="FF0000"/>
        </w:rPr>
        <w:t>得</w:t>
      </w:r>
      <w:r>
        <w:rPr>
          <w:color w:val="FF0000"/>
        </w:rPr>
        <w:object>
          <v:shape alt="eqId90aba6a7196537af94c218ffb9db3318" id="_x0000_i4923" o:ole="" style="width:104.7pt;height:19.1pt" type="#_x0000_t75">
            <v:imagedata o:title="eqId90aba6a7196537af94c218ffb9db3318" r:id="rId2926"/>
          </v:shape>
          <o:OLEObject DrawAspect="Content" ObjectID="_1793711556" ProgID="Equation.DSMT4" ShapeID="_x0000_i4923" Type="Embed" r:id="rId2927"/>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因为直线</w:t>
      </w:r>
      <w:r>
        <w:rPr>
          <w:color w:val="FF0000"/>
        </w:rPr>
        <w:object>
          <v:shape alt="eqId0f85fca60a11e1af2bf50138d0e3fe62" id="_x0000_i4924" o:ole="" style="width:6.15pt;height:12.35pt" type="#_x0000_t75">
            <v:imagedata o:title="eqId0f85fca60a11e1af2bf50138d0e3fe62" r:id="rId2720"/>
          </v:shape>
          <o:OLEObject DrawAspect="Content" ObjectID="_1793711557" ProgID="Equation.DSMT4" ShapeID="_x0000_i4924" Type="Embed" r:id="rId2928"/>
        </w:object>
      </w:r>
      <w:r w:rsidRPr="00F8267F">
        <w:rPr>
          <w:color w:val="FF0000"/>
        </w:rPr>
        <w:t>与</w:t>
      </w:r>
      <w:r>
        <w:rPr>
          <w:color w:val="FF0000"/>
        </w:rPr>
        <w:object>
          <v:shape alt="eqIdc5db41a1f31d6baee7c69990811edb9f" id="_x0000_i4925" o:ole="" style="width:10.55pt;height:12.05pt" type="#_x0000_t75">
            <v:imagedata o:title="eqIdc5db41a1f31d6baee7c69990811edb9f" r:id="rId2584"/>
          </v:shape>
          <o:OLEObject DrawAspect="Content" ObjectID="_1793711558" ProgID="Equation.DSMT4" ShapeID="_x0000_i4925" Type="Embed" r:id="rId2929"/>
        </w:object>
      </w:r>
      <w:r w:rsidRPr="00F8267F">
        <w:rPr>
          <w:color w:val="FF0000"/>
        </w:rPr>
        <w:t>的两支分别交于点</w:t>
      </w:r>
      <w:r>
        <w:rPr>
          <w:color w:val="FF0000"/>
        </w:rPr>
        <w:object>
          <v:shape alt="eqId01c74a907dda6bb7d9d56d009d9df253" id="_x0000_i4926" o:ole="" style="width:21.1pt;height:13.85pt" type="#_x0000_t75">
            <v:imagedata o:title="eqId01c74a907dda6bb7d9d56d009d9df253" r:id="rId411"/>
          </v:shape>
          <o:OLEObject DrawAspect="Content" ObjectID="_1793711559" ProgID="Equation.DSMT4" ShapeID="_x0000_i4926" Type="Embed" r:id="rId2930"/>
        </w:object>
      </w:r>
      <w:r w:rsidRPr="00F8267F">
        <w:rPr>
          <w:color w:val="FF0000"/>
        </w:rPr>
        <w:t>，所以</w:t>
      </w:r>
      <w:r>
        <w:rPr>
          <w:color w:val="FF0000"/>
        </w:rPr>
        <w:object>
          <v:shape alt="eqId1549b5d8a6fb253a2905ee0f3d6b6324" id="_x0000_i4927" o:ole="" style="width:86.25pt;height:33.55pt" type="#_x0000_t75">
            <v:imagedata o:title="eqId1549b5d8a6fb253a2905ee0f3d6b6324" r:id="rId2931"/>
          </v:shape>
          <o:OLEObject DrawAspect="Content" ObjectID="_1793711560" ProgID="Equation.DSMT4" ShapeID="_x0000_i4927" Type="Embed" r:id="rId2932"/>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得</w:t>
      </w:r>
      <w:r>
        <w:rPr>
          <w:color w:val="FF0000"/>
        </w:rPr>
        <w:object>
          <v:shape alt="eqId25d628ff0135d552fa7b0d4649ef5884" id="_x0000_i4928" o:ole="" style="width:44pt;height:14.25pt" type="#_x0000_t75">
            <v:imagedata o:title="eqId25d628ff0135d552fa7b0d4649ef5884" r:id="rId2933"/>
          </v:shape>
          <o:OLEObject DrawAspect="Content" ObjectID="_1793711561" ProgID="Equation.DSMT4" ShapeID="_x0000_i4928" Type="Embed" r:id="rId2934"/>
        </w:object>
      </w:r>
      <w:r w:rsidRPr="00F8267F">
        <w:rPr>
          <w:color w:val="FF0000"/>
        </w:rPr>
        <w:t>，设</w:t>
      </w:r>
      <m:oMath>
        <m:r>
          <w:rPr>
            <w:rFonts w:ascii="Cambria Math" w:cs="Cambria Math" w:hAnsi="Cambria Math"/>
          </w:rPr>
          <m:t>A</m:t>
        </m:r>
        <m:d>
          <m:dPr>
            <m:ctrlPr>
              <w:rPr>
                <w:rFonts w:ascii="Cambria Math" w:hAnsi="Cambria Math"/>
              </w:rPr>
            </m:ctrlPr>
          </m:dPr>
          <m:e>
            <m:sSub>
              <m:sSubPr>
                <m:ctrlPr>
                  <w:rPr>
                    <w:rFonts w:ascii="Cambria Math" w:hAnsi="Cambria Math"/>
                  </w:rPr>
                </m:ctrlPr>
              </m:sSubPr>
              <m:e>
                <m:r>
                  <w:rPr>
                    <w:rFonts w:ascii="Cambria Math" w:cs="Cambria Math" w:hAnsi="Cambria Math"/>
                  </w:rPr>
                  <m:t>x</m:t>
                </m:r>
              </m:e>
              <m:sub>
                <m:r>
                  <w:rPr>
                    <w:rFonts w:ascii="Cambria Math" w:cs="Cambria Math" w:hAnsi="Cambria Math"/>
                  </w:rPr>
                  <m:t>1</m:t>
                </m:r>
              </m:sub>
            </m:sSub>
            <m:r>
              <w:rPr>
                <w:rFonts w:ascii="Cambria Math" w:cs="Cambria Math" w:hAnsi="Cambria Math"/>
              </w:rPr>
              <m:t>,</m:t>
            </m:r>
            <m:sSub>
              <m:sSubPr>
                <m:ctrlPr>
                  <w:rPr>
                    <w:rFonts w:ascii="Cambria Math" w:hAnsi="Cambria Math"/>
                  </w:rPr>
                </m:ctrlPr>
              </m:sSubPr>
              <m:e>
                <m:r>
                  <w:rPr>
                    <w:rFonts w:ascii="Cambria Math" w:cs="Cambria Math" w:hAnsi="Cambria Math"/>
                  </w:rPr>
                  <m:t>y</m:t>
                </m:r>
              </m:e>
              <m:sub>
                <m:r>
                  <w:rPr>
                    <w:rFonts w:ascii="Cambria Math" w:cs="Cambria Math" w:hAnsi="Cambria Math"/>
                  </w:rPr>
                  <m:t>1</m:t>
                </m:r>
              </m:sub>
            </m:sSub>
          </m:e>
        </m:d>
        <m:r>
          <w:rPr>
            <w:rFonts w:ascii="Cambria Math" w:cs="Cambria Math" w:hAnsi="Cambria Math"/>
          </w:rPr>
          <m:t>,B</m:t>
        </m:r>
        <m:d>
          <m:dPr>
            <m:ctrlPr>
              <w:rPr>
                <w:rFonts w:ascii="Cambria Math" w:hAnsi="Cambria Math"/>
              </w:rPr>
            </m:ctrlPr>
          </m:dPr>
          <m:e>
            <m:sSub>
              <m:sSubPr>
                <m:ctrlPr>
                  <w:rPr>
                    <w:rFonts w:ascii="Cambria Math" w:hAnsi="Cambria Math"/>
                  </w:rPr>
                </m:ctrlPr>
              </m:sSubPr>
              <m:e>
                <m:r>
                  <w:rPr>
                    <w:rFonts w:ascii="Cambria Math" w:cs="Cambria Math" w:hAnsi="Cambria Math"/>
                  </w:rPr>
                  <m:t>x</m:t>
                </m:r>
              </m:e>
              <m:sub>
                <m:r>
                  <w:rPr>
                    <w:rFonts w:ascii="Cambria Math" w:cs="Cambria Math" w:hAnsi="Cambria Math"/>
                  </w:rPr>
                  <m:t>2</m:t>
                </m:r>
              </m:sub>
            </m:sSub>
            <m:r>
              <w:rPr>
                <w:rFonts w:ascii="Cambria Math" w:cs="Cambria Math" w:hAnsi="Cambria Math"/>
              </w:rPr>
              <m:t>,</m:t>
            </m:r>
            <m:sSub>
              <m:sSubPr>
                <m:ctrlPr>
                  <w:rPr>
                    <w:rFonts w:ascii="Cambria Math" w:hAnsi="Cambria Math"/>
                  </w:rPr>
                </m:ctrlPr>
              </m:sSubPr>
              <m:e>
                <m:r>
                  <w:rPr>
                    <w:rFonts w:ascii="Cambria Math" w:cs="Cambria Math" w:hAnsi="Cambria Math"/>
                  </w:rPr>
                  <m:t>y</m:t>
                </m:r>
              </m:e>
              <m:sub>
                <m:r>
                  <w:rPr>
                    <w:rFonts w:ascii="Cambria Math" w:cs="Cambria Math" w:hAnsi="Cambria Math"/>
                  </w:rPr>
                  <m:t>2</m:t>
                </m:r>
              </m:sub>
            </m:sSub>
          </m:e>
        </m:d>
      </m:oMath>
      <w:r w:rsidRPr="00F8267F">
        <w:rPr>
          <w:color w:val="FF0000"/>
        </w:rPr>
        <w:t>，则</w:t>
      </w:r>
      <w:r>
        <w:rPr>
          <w:color w:val="FF0000"/>
        </w:rPr>
        <w:object>
          <v:shape alt="eqIdb303c1ea767c7d56a1b45f981d5065ed" id="_x0000_i4929" o:ole="" style="width:132pt;height:27.55pt" type="#_x0000_t75">
            <v:imagedata o:title="eqIdb303c1ea767c7d56a1b45f981d5065ed" r:id="rId2935"/>
          </v:shape>
          <o:OLEObject DrawAspect="Content" ObjectID="_1793711562" ProgID="Equation.DSMT4" ShapeID="_x0000_i4929" Type="Embed" r:id="rId2936"/>
        </w:object>
      </w:r>
      <w:r w:rsidRPr="00F8267F">
        <w:rPr>
          <w:color w:val="FF0000"/>
        </w:rPr>
        <w:t>，</w:t>
      </w:r>
    </w:p>
    <w:p w:rsidP="00F8267F" w:rsidR="00F8267F" w:rsidRPr="00F8267F">
      <w:pPr>
        <w:shd w:color="auto" w:fill="F2F2F2" w:val="clear"/>
        <w:spacing w:line="360" w:lineRule="auto"/>
        <w:jc w:val="left"/>
        <w:textAlignment w:val="center"/>
        <w:rPr>
          <w:color w:val="FF0000"/>
        </w:rPr>
      </w:pPr>
      <w:r>
        <w:rPr>
          <w:color w:val="FF0000"/>
        </w:rPr>
        <w:object>
          <v:shape alt="eqId28cfc777c58c228ae8c825994a8082b1" id="_x0000_i4930" o:ole="" style="width:200.65pt;height:18.5pt" type="#_x0000_t75">
            <v:imagedata o:title="eqId28cfc777c58c228ae8c825994a8082b1" r:id="rId2937"/>
          </v:shape>
          <o:OLEObject DrawAspect="Content" ObjectID="_1793711563" ProgID="Equation.DSMT4" ShapeID="_x0000_i4930" Type="Embed" r:id="rId2938"/>
        </w:object>
      </w:r>
      <w:r>
        <w:rPr>
          <w:color w:val="FF0000"/>
        </w:rPr>
        <w:object>
          <v:shape alt="eqId1c88b9ef9b60497ed8c77a083bc9008a" id="_x0000_i4931" o:ole="" style="width:242.9pt;height:32.35pt" type="#_x0000_t75">
            <v:imagedata o:title="eqId1c88b9ef9b60497ed8c77a083bc9008a" r:id="rId2939"/>
          </v:shape>
          <o:OLEObject DrawAspect="Content" ObjectID="_1793711564" ProgID="Equation.DSMT4" ShapeID="_x0000_i4931" Type="Embed" r:id="rId2940"/>
        </w:object>
      </w:r>
    </w:p>
    <w:p w:rsidP="00F8267F" w:rsidR="00F8267F" w:rsidRPr="00F8267F">
      <w:pPr>
        <w:shd w:color="auto" w:fill="F2F2F2" w:val="clear"/>
        <w:spacing w:line="360" w:lineRule="auto"/>
        <w:jc w:val="left"/>
        <w:textAlignment w:val="center"/>
        <w:rPr>
          <w:color w:val="FF0000"/>
        </w:rPr>
      </w:pPr>
      <w:r>
        <w:rPr>
          <w:color w:val="FF0000"/>
        </w:rPr>
        <w:object>
          <v:shape alt="eqId7e0d6d0769d46b99ccf85ebed6cd31ea" id="_x0000_i4932" o:ole="" style="width:121.45pt;height:29.05pt" type="#_x0000_t75">
            <v:imagedata o:title="eqId7e0d6d0769d46b99ccf85ebed6cd31ea" r:id="rId2941"/>
          </v:shape>
          <o:OLEObject DrawAspect="Content" ObjectID="_1793711565" ProgID="Equation.DSMT4" ShapeID="_x0000_i4932" Type="Embed" r:id="rId2942"/>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综上，</w:t>
      </w:r>
      <w:r>
        <w:rPr>
          <w:color w:val="FF0000"/>
        </w:rPr>
        <w:object>
          <v:shape alt="eqIdd2b0ba14e41e306e5633ad4bf1cdedd8" id="_x0000_i4933" o:ole="" style="width:36.05pt;height:15.35pt" type="#_x0000_t75">
            <v:imagedata o:title="eqIdd2b0ba14e41e306e5633ad4bf1cdedd8" r:id="rId2087"/>
          </v:shape>
          <o:OLEObject DrawAspect="Content" ObjectID="_1793711566" ProgID="Equation.DSMT4" ShapeID="_x0000_i4933" Type="Embed" r:id="rId2943"/>
        </w:object>
      </w:r>
      <w:r w:rsidRPr="00F8267F">
        <w:rPr>
          <w:color w:val="FF0000"/>
        </w:rPr>
        <w:t>的取值范围是</w:t>
      </w:r>
      <w:r>
        <w:rPr>
          <w:color w:val="FF0000"/>
        </w:rPr>
        <w:object>
          <v:shape alt="eqId281513d072427ca62238d9d6d4285f2e" id="_x0000_i4934" o:ole="" style="width:44pt;height:29.3pt" type="#_x0000_t75">
            <v:imagedata o:title="eqId281513d072427ca62238d9d6d4285f2e" r:id="rId2904"/>
          </v:shape>
          <o:OLEObject DrawAspect="Content" ObjectID="_1793711567" ProgID="Equation.DSMT4" ShapeID="_x0000_i4934" Type="Embed" r:id="rId2944"/>
        </w:object>
      </w:r>
      <w:r w:rsidRPr="00F8267F">
        <w:rPr>
          <w:color w:val="FF0000"/>
        </w:rPr>
        <w:t>.</w:t>
      </w:r>
    </w:p>
    <w:p w:rsidP="00F8267F" w:rsidR="00F8267F" w:rsidRPr="00F8267F">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297305" cy="1255395"/>
            <wp:effectExtent b="0" l="0" r="0" t="0"/>
            <wp:docPr descr="说明: @@@a1c14c1f-be64-47b5-8037-9233dc39c8bd" id="11250"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a1c14c1f-be64-47b5-8037-9233dc39c8bd" id="11250" name="图片 100011"/>
                    <pic:cNvPicPr>
                      <a:picLocks noChangeArrowheads="1" noChangeAspect="1"/>
                    </pic:cNvPicPr>
                  </pic:nvPicPr>
                  <pic:blipFill>
                    <a:blip cstate="print" r:embed="rId2945">
                      <a:extLst>
                        <a:ext uri="{28A0092B-C50C-407E-A947-70E740481C1C}">
                          <a14:useLocalDpi xmlns:a14="http://schemas.microsoft.com/office/drawing/2010/main" val="0"/>
                        </a:ext>
                      </a:extLst>
                    </a:blip>
                    <a:stretch>
                      <a:fillRect/>
                    </a:stretch>
                  </pic:blipFill>
                  <pic:spPr bwMode="auto">
                    <a:xfrm>
                      <a:off x="0" y="0"/>
                      <a:ext cx="1297305" cy="1255395"/>
                    </a:xfrm>
                    <a:prstGeom prst="rect">
                      <a:avLst/>
                    </a:prstGeom>
                    <a:noFill/>
                    <a:ln>
                      <a:noFill/>
                    </a:ln>
                  </pic:spPr>
                </pic:pic>
              </a:graphicData>
            </a:graphic>
          </wp:inline>
        </w:drawing>
      </w:r>
    </w:p>
    <w:p w:rsidP="00F8267F" w:rsidR="00F8267F">
      <w:pPr>
        <w:spacing w:line="360" w:lineRule="auto"/>
        <w:jc w:val="left"/>
        <w:textAlignment w:val="center"/>
      </w:pPr>
      <w:r>
        <w:t>6</w:t>
      </w:r>
      <w:r>
        <w:t>．（</w:t>
      </w:r>
      <w:r>
        <w:t>23-24</w:t>
      </w:r>
      <w:r>
        <w:t>高二上</w:t>
      </w:r>
      <w:r>
        <w:t>·</w:t>
      </w:r>
      <w:r>
        <w:t>湖北</w:t>
      </w:r>
      <w:r>
        <w:t>·</w:t>
      </w:r>
      <w:r>
        <w:t>期中）已知双曲线的渐近线方程为</w:t>
      </w:r>
      <w:r>
        <w:object>
          <v:shape alt="eqId64a5d290a9fda51acf454c8fc893f9a4" id="_x0000_i4935" o:ole="" style="width:43.1pt;height:26.55pt" type="#_x0000_t75">
            <v:imagedata o:title="eqId64a5d290a9fda51acf454c8fc893f9a4" r:id="rId2946"/>
          </v:shape>
          <o:OLEObject DrawAspect="Content" ObjectID="_1793711568" ProgID="Equation.DSMT4" ShapeID="_x0000_i4935" Type="Embed" r:id="rId2947"/>
        </w:object>
      </w:r>
      <w:r>
        <w:t>，且点</w:t>
      </w:r>
      <w:r>
        <w:object>
          <v:shape alt="eqId4c5ff79b703a4294d199e334c6bdf5da" id="_x0000_i4936" o:ole="" style="width:38.7pt;height:21pt" type="#_x0000_t75">
            <v:imagedata o:title="eqId4c5ff79b703a4294d199e334c6bdf5da" r:id="rId2948"/>
          </v:shape>
          <o:OLEObject DrawAspect="Content" ObjectID="_1793711569" ProgID="Equation.DSMT4" ShapeID="_x0000_i4936" Type="Embed" r:id="rId2949"/>
        </w:object>
      </w:r>
      <w:r>
        <w:t>在双曲线上．</w:t>
      </w:r>
    </w:p>
    <w:p w:rsidP="00F8267F" w:rsidR="00F8267F">
      <w:pPr>
        <w:spacing w:line="360" w:lineRule="auto"/>
        <w:jc w:val="left"/>
        <w:textAlignment w:val="center"/>
      </w:pPr>
      <w:r>
        <w:t>(1)</w:t>
      </w:r>
      <w:r>
        <w:t>求双曲线的标准方程．</w:t>
      </w:r>
    </w:p>
    <w:p w:rsidP="00F8267F" w:rsidR="00F8267F">
      <w:pPr>
        <w:spacing w:line="360" w:lineRule="auto"/>
        <w:jc w:val="left"/>
        <w:textAlignment w:val="center"/>
      </w:pPr>
      <w:r>
        <w:t>(2)</w:t>
      </w:r>
      <w:r>
        <w:t>过点</w:t>
      </w:r>
      <w:r>
        <w:object>
          <v:shape alt="eqId9deb71734ca2cbf20c4ac60e2c2ddb69" id="_x0000_i4937" o:ole="" style="width:47.5pt;height:21.55pt" type="#_x0000_t75">
            <v:imagedata o:title="eqId9deb71734ca2cbf20c4ac60e2c2ddb69" r:id="rId2950"/>
          </v:shape>
          <o:OLEObject DrawAspect="Content" ObjectID="_1793711570" ProgID="Equation.DSMT4" ShapeID="_x0000_i4937" Type="Embed" r:id="rId2951"/>
        </w:object>
      </w:r>
      <w:r>
        <w:t>的直线</w:t>
      </w:r>
      <w:r>
        <w:rPr>
          <w:rFonts w:ascii="Times New Roman" w:eastAsia="Times New Roman" w:hAnsi="Times New Roman"/>
          <w:i/>
        </w:rPr>
        <w:t>l</w:t>
      </w:r>
      <w:r>
        <w:t>与双曲线相交于</w:t>
      </w:r>
      <w:r>
        <w:rPr>
          <w:rFonts w:ascii="Times New Roman" w:eastAsia="Times New Roman" w:hAnsi="Times New Roman"/>
          <w:i/>
        </w:rPr>
        <w:t>A</w:t>
      </w:r>
      <w:r>
        <w:t>，</w:t>
      </w:r>
      <w:r>
        <w:rPr>
          <w:rFonts w:ascii="Times New Roman" w:eastAsia="Times New Roman" w:hAnsi="Times New Roman"/>
          <w:i/>
        </w:rPr>
        <w:t>B</w:t>
      </w:r>
      <w:r>
        <w:t>两点；</w:t>
      </w:r>
    </w:p>
    <w:p w:rsidP="00F8267F" w:rsidR="00F8267F">
      <w:pPr>
        <w:spacing w:line="360" w:lineRule="auto"/>
        <w:jc w:val="left"/>
        <w:textAlignment w:val="center"/>
      </w:pPr>
      <w:r>
        <w:t>①</w:t>
      </w:r>
      <w:r>
        <w:t>若</w:t>
      </w:r>
      <w:r>
        <w:rPr>
          <w:rFonts w:ascii="Times New Roman" w:eastAsia="Times New Roman" w:hAnsi="Times New Roman"/>
          <w:i/>
        </w:rPr>
        <w:t>A</w:t>
      </w:r>
      <w:r>
        <w:t>，</w:t>
      </w:r>
      <w:r>
        <w:rPr>
          <w:rFonts w:ascii="Times New Roman" w:eastAsia="Times New Roman" w:hAnsi="Times New Roman"/>
          <w:i/>
        </w:rPr>
        <w:t>B</w:t>
      </w:r>
      <w:r>
        <w:t>两点分别位于双曲线的两支上，求直线</w:t>
      </w:r>
      <w:r>
        <w:rPr>
          <w:rFonts w:ascii="Times New Roman" w:eastAsia="Times New Roman" w:hAnsi="Times New Roman"/>
          <w:i/>
        </w:rPr>
        <w:t>l</w:t>
      </w:r>
      <w:r>
        <w:t>的斜率的取值范围；</w:t>
      </w:r>
    </w:p>
    <w:p w:rsidP="00F8267F" w:rsidR="00F8267F">
      <w:pPr>
        <w:spacing w:line="360" w:lineRule="auto"/>
        <w:jc w:val="left"/>
        <w:textAlignment w:val="center"/>
      </w:pPr>
      <w:r>
        <w:t>②</w:t>
      </w:r>
      <w:r>
        <w:t>若</w:t>
      </w:r>
      <w:r>
        <w:object>
          <v:shape alt="eqIdbbe51a2c12e6f14dea578d8adf9f81fd" id="_x0000_i4938" o:ole="" style="width:46.6pt;height:13.8pt" type="#_x0000_t75">
            <v:imagedata o:title="eqIdbbe51a2c12e6f14dea578d8adf9f81fd" r:id="rId2952"/>
          </v:shape>
          <o:OLEObject DrawAspect="Content" ObjectID="_1793711571" ProgID="Equation.DSMT4" ShapeID="_x0000_i4938" Type="Embed" r:id="rId2953"/>
        </w:object>
      </w:r>
      <w:r>
        <w:t>，求此时直线</w:t>
      </w:r>
      <w:r>
        <w:rPr>
          <w:rFonts w:ascii="Times New Roman" w:eastAsia="Times New Roman" w:hAnsi="Times New Roman"/>
          <w:i/>
        </w:rPr>
        <w:t>l</w:t>
      </w:r>
      <w:r>
        <w:t>的方程．</w:t>
      </w:r>
    </w:p>
    <w:p w:rsidP="00F8267F" w:rsidR="00F8267F" w:rsidRPr="00F8267F">
      <w:pPr>
        <w:shd w:color="auto" w:fill="F2F2F2" w:val="clear"/>
        <w:spacing w:line="360" w:lineRule="auto"/>
        <w:jc w:val="left"/>
        <w:textAlignment w:val="center"/>
        <w:rPr>
          <w:color w:val="FF0000"/>
        </w:rPr>
      </w:pPr>
      <w:r w:rsidRPr="00F8267F">
        <w:rPr>
          <w:color w:val="FF0000"/>
        </w:rPr>
        <w:t>【答案】</w:t>
      </w:r>
      <w:r w:rsidRPr="00F8267F">
        <w:rPr>
          <w:color w:val="FF0000"/>
        </w:rPr>
        <w:t>(1)</w:t>
      </w:r>
      <w:r>
        <w:rPr>
          <w:color w:val="FF0000"/>
        </w:rPr>
        <w:object>
          <v:shape alt="eqIdb1653c086d557b1845d82c2d4d8231f8" id="_x0000_i4939" o:ole="" style="width:51.9pt;height:29.3pt" type="#_x0000_t75">
            <v:imagedata o:title="eqIdb1653c086d557b1845d82c2d4d8231f8" r:id="rId2954"/>
          </v:shape>
          <o:OLEObject DrawAspect="Content" ObjectID="_1793711572" ProgID="Equation.DSMT4" ShapeID="_x0000_i4939" Type="Embed" r:id="rId2955"/>
        </w:object>
      </w:r>
    </w:p>
    <w:p w:rsidP="00F8267F" w:rsidR="00F8267F" w:rsidRPr="00F8267F">
      <w:pPr>
        <w:shd w:color="auto" w:fill="F2F2F2" w:val="clear"/>
        <w:spacing w:line="360" w:lineRule="auto"/>
        <w:jc w:val="left"/>
        <w:textAlignment w:val="center"/>
        <w:rPr>
          <w:color w:val="FF0000"/>
        </w:rPr>
      </w:pPr>
      <w:r w:rsidRPr="00F8267F">
        <w:rPr>
          <w:color w:val="FF0000"/>
        </w:rPr>
        <w:t>(2)①</w:t>
      </w:r>
      <w:r>
        <w:rPr>
          <w:color w:val="FF0000"/>
        </w:rPr>
        <w:object>
          <v:shape alt="eqIdc61ed322d3f7bf89e11d272e87db15ef" id="_x0000_i4940" o:ole="" style="width:55.45pt;height:35pt" type="#_x0000_t75">
            <v:imagedata o:title="eqIdc61ed322d3f7bf89e11d272e87db15ef" r:id="rId2956"/>
          </v:shape>
          <o:OLEObject DrawAspect="Content" ObjectID="_1793711573" ProgID="Equation.DSMT4" ShapeID="_x0000_i4940" Type="Embed" r:id="rId2957"/>
        </w:object>
      </w:r>
      <w:r w:rsidRPr="00F8267F">
        <w:rPr>
          <w:color w:val="FF0000"/>
        </w:rPr>
        <w:t>；</w:t>
      </w:r>
      <w:r w:rsidRPr="00F8267F">
        <w:rPr>
          <w:color w:val="FF0000"/>
        </w:rPr>
        <w:t>②</w:t>
      </w:r>
      <w:r>
        <w:rPr>
          <w:color w:val="FF0000"/>
        </w:rPr>
        <w:object>
          <v:shape alt="eqIdb13e16836d5a0670f66d69dd4c383cae" id="_x0000_i4941" o:ole="" style="width:84.45pt;height:17.05pt" type="#_x0000_t75">
            <v:imagedata o:title="eqIdb13e16836d5a0670f66d69dd4c383cae" r:id="rId2958"/>
          </v:shape>
          <o:OLEObject DrawAspect="Content" ObjectID="_1793711574" ProgID="Equation.DSMT4" ShapeID="_x0000_i4941" Type="Embed" r:id="rId2959"/>
        </w:object>
      </w:r>
      <w:r w:rsidRPr="00F8267F">
        <w:rPr>
          <w:color w:val="FF0000"/>
        </w:rPr>
        <w:t>或</w:t>
      </w:r>
      <w:r>
        <w:rPr>
          <w:color w:val="FF0000"/>
        </w:rPr>
        <w:object>
          <v:shape alt="eqId48fd54b053e56439561480a25f09593b" id="_x0000_i4942" o:ole="" style="width:84.45pt;height:17.05pt" type="#_x0000_t75">
            <v:imagedata o:title="eqId48fd54b053e56439561480a25f09593b" r:id="rId2960"/>
          </v:shape>
          <o:OLEObject DrawAspect="Content" ObjectID="_1793711575" ProgID="Equation.DSMT4" ShapeID="_x0000_i4942" Type="Embed" r:id="rId2961"/>
        </w:object>
      </w:r>
    </w:p>
    <w:p w:rsidP="00F8267F" w:rsidR="00F8267F" w:rsidRPr="00F8267F">
      <w:pPr>
        <w:shd w:color="auto" w:fill="F2F2F2" w:val="clear"/>
        <w:spacing w:line="360" w:lineRule="auto"/>
        <w:jc w:val="left"/>
        <w:textAlignment w:val="center"/>
        <w:rPr>
          <w:color w:val="FF0000"/>
        </w:rPr>
      </w:pPr>
      <w:r w:rsidRPr="00F8267F">
        <w:rPr>
          <w:color w:val="FF0000"/>
        </w:rPr>
        <w:t>【详解】（</w:t>
      </w:r>
      <w:r w:rsidRPr="00F8267F">
        <w:rPr>
          <w:color w:val="FF0000"/>
        </w:rPr>
        <w:t>1</w:t>
      </w:r>
      <w:r w:rsidRPr="00F8267F">
        <w:rPr>
          <w:color w:val="FF0000"/>
        </w:rPr>
        <w:t>）因为双曲线的渐近线为</w:t>
      </w:r>
      <w:r>
        <w:rPr>
          <w:color w:val="FF0000"/>
        </w:rPr>
        <w:object>
          <v:shape alt="eqId64a5d290a9fda51acf454c8fc893f9a4" id="_x0000_i4943" o:ole="" style="width:43.1pt;height:26.55pt" type="#_x0000_t75">
            <v:imagedata o:title="eqId64a5d290a9fda51acf454c8fc893f9a4" r:id="rId2946"/>
          </v:shape>
          <o:OLEObject DrawAspect="Content" ObjectID="_1793711576" ProgID="Equation.DSMT4" ShapeID="_x0000_i4943" Type="Embed" r:id="rId2962"/>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可设双曲线的方程为：</w:t>
      </w:r>
      <w:r>
        <w:rPr>
          <w:color w:val="FF0000"/>
        </w:rPr>
        <w:object>
          <v:shape alt="eqId83e11d8ffe01dc4ddee0a97c3610d417" id="_x0000_i4944" o:ole="" style="width:89.75pt;height:27.3pt" type="#_x0000_t75">
            <v:imagedata o:title="eqId83e11d8ffe01dc4ddee0a97c3610d417" r:id="rId2963"/>
          </v:shape>
          <o:OLEObject DrawAspect="Content" ObjectID="_1793711577" ProgID="Equation.DSMT4" ShapeID="_x0000_i4944" Type="Embed" r:id="rId2964"/>
        </w:object>
      </w:r>
    </w:p>
    <w:p w:rsidP="00F8267F" w:rsidR="00F8267F" w:rsidRPr="00F8267F">
      <w:pPr>
        <w:shd w:color="auto" w:fill="F2F2F2" w:val="clear"/>
        <w:spacing w:line="360" w:lineRule="auto"/>
        <w:jc w:val="left"/>
        <w:textAlignment w:val="center"/>
        <w:rPr>
          <w:color w:val="FF0000"/>
        </w:rPr>
      </w:pPr>
      <w:r w:rsidRPr="00F8267F">
        <w:rPr>
          <w:color w:val="FF0000"/>
        </w:rPr>
        <w:t>又点</w:t>
      </w:r>
      <w:r>
        <w:rPr>
          <w:color w:val="FF0000"/>
        </w:rPr>
        <w:object>
          <v:shape alt="eqId4c5ff79b703a4294d199e334c6bdf5da" id="_x0000_i4945" o:ole="" style="width:38.7pt;height:21pt" type="#_x0000_t75">
            <v:imagedata o:title="eqId4c5ff79b703a4294d199e334c6bdf5da" r:id="rId2948"/>
          </v:shape>
          <o:OLEObject DrawAspect="Content" ObjectID="_1793711578" ProgID="Equation.DSMT4" ShapeID="_x0000_i4945" Type="Embed" r:id="rId2965"/>
        </w:object>
      </w:r>
      <w:r w:rsidRPr="00F8267F">
        <w:rPr>
          <w:color w:val="FF0000"/>
        </w:rPr>
        <w:t>在双曲线上，所以：</w:t>
      </w:r>
      <w:r>
        <w:rPr>
          <w:color w:val="FF0000"/>
        </w:rPr>
        <w:object>
          <v:shape alt="eqIdf0c6104ac6d74157ce0bf47d00f5ebb6" id="_x0000_i4946" o:ole="" style="width:95.05pt;height:27.15pt" type="#_x0000_t75">
            <v:imagedata o:title="eqIdf0c6104ac6d74157ce0bf47d00f5ebb6" r:id="rId2966"/>
          </v:shape>
          <o:OLEObject DrawAspect="Content" ObjectID="_1793711579" ProgID="Equation.DSMT4" ShapeID="_x0000_i4946" Type="Embed" r:id="rId2967"/>
        </w:object>
      </w:r>
    </w:p>
    <w:p w:rsidP="00F8267F" w:rsidR="00F8267F" w:rsidRPr="00F8267F">
      <w:pPr>
        <w:shd w:color="auto" w:fill="F2F2F2" w:val="clear"/>
        <w:spacing w:line="360" w:lineRule="auto"/>
        <w:jc w:val="left"/>
        <w:textAlignment w:val="center"/>
        <w:rPr>
          <w:color w:val="FF0000"/>
        </w:rPr>
      </w:pPr>
      <w:r w:rsidRPr="00F8267F">
        <w:rPr>
          <w:color w:val="FF0000"/>
        </w:rPr>
        <w:t>双曲线的方程为：</w:t>
      </w:r>
      <w:r>
        <w:rPr>
          <w:color w:val="FF0000"/>
        </w:rPr>
        <w:object>
          <v:shape alt="eqIdb1653c086d557b1845d82c2d4d8231f8" id="_x0000_i4947" o:ole="" style="width:51.9pt;height:29.3pt" type="#_x0000_t75">
            <v:imagedata o:title="eqIdb1653c086d557b1845d82c2d4d8231f8" r:id="rId2954"/>
          </v:shape>
          <o:OLEObject DrawAspect="Content" ObjectID="_1793711580" ProgID="Equation.DSMT4" ShapeID="_x0000_i4947" Type="Embed" r:id="rId2968"/>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w:t>
      </w:r>
      <w:r w:rsidRPr="00F8267F">
        <w:rPr>
          <w:color w:val="FF0000"/>
        </w:rPr>
        <w:t>2</w:t>
      </w:r>
      <w:r w:rsidRPr="00F8267F">
        <w:rPr>
          <w:color w:val="FF0000"/>
        </w:rPr>
        <w:t>）</w:t>
      </w:r>
      <w:r w:rsidRPr="00F8267F">
        <w:rPr>
          <w:color w:val="FF0000"/>
        </w:rPr>
        <w:t>①</w:t>
      </w:r>
      <w:r w:rsidRPr="00F8267F">
        <w:rPr>
          <w:color w:val="FF0000"/>
        </w:rPr>
        <w:t>当</w:t>
      </w:r>
      <w:r w:rsidRPr="00F8267F">
        <w:rPr>
          <w:rFonts w:ascii="Times New Roman" w:eastAsia="Times New Roman" w:hAnsi="Times New Roman"/>
          <w:i/>
          <w:color w:val="FF0000"/>
        </w:rPr>
        <w:t>k</w:t>
      </w:r>
      <w:r w:rsidRPr="00F8267F">
        <w:rPr>
          <w:color w:val="FF0000"/>
        </w:rPr>
        <w:t>不存在时，直线</w:t>
      </w:r>
      <w:r w:rsidRPr="00F8267F">
        <w:rPr>
          <w:rFonts w:ascii="Times New Roman" w:eastAsia="Times New Roman" w:hAnsi="Times New Roman"/>
          <w:i/>
          <w:color w:val="FF0000"/>
        </w:rPr>
        <w:t>l</w:t>
      </w:r>
      <w:r w:rsidRPr="00F8267F">
        <w:rPr>
          <w:color w:val="FF0000"/>
        </w:rPr>
        <w:t>交双曲线于左支上两点，不符合题意．</w:t>
      </w:r>
    </w:p>
    <w:p w:rsidP="00F8267F" w:rsidR="00F8267F" w:rsidRPr="00F8267F">
      <w:pPr>
        <w:shd w:color="auto" w:fill="F2F2F2" w:val="clear"/>
        <w:spacing w:line="360" w:lineRule="auto"/>
        <w:jc w:val="left"/>
        <w:textAlignment w:val="center"/>
        <w:rPr>
          <w:color w:val="FF0000"/>
        </w:rPr>
      </w:pPr>
      <w:r w:rsidRPr="00F8267F">
        <w:rPr>
          <w:color w:val="FF0000"/>
        </w:rPr>
        <w:t>当</w:t>
      </w:r>
      <w:r w:rsidRPr="00F8267F">
        <w:rPr>
          <w:rFonts w:ascii="Times New Roman" w:eastAsia="Times New Roman" w:hAnsi="Times New Roman"/>
          <w:i/>
          <w:color w:val="FF0000"/>
        </w:rPr>
        <w:t>k</w:t>
      </w:r>
      <w:r w:rsidRPr="00F8267F">
        <w:rPr>
          <w:color w:val="FF0000"/>
        </w:rPr>
        <w:t>存在时，直线</w:t>
      </w:r>
      <w:r w:rsidRPr="00F8267F">
        <w:rPr>
          <w:rFonts w:ascii="Times New Roman" w:eastAsia="Times New Roman" w:hAnsi="Times New Roman"/>
          <w:i/>
          <w:color w:val="FF0000"/>
        </w:rPr>
        <w:t>l</w:t>
      </w:r>
      <w:r w:rsidRPr="00F8267F">
        <w:rPr>
          <w:color w:val="FF0000"/>
        </w:rPr>
        <w:t>的方程可设为：</w:t>
      </w:r>
      <w:r>
        <w:rPr>
          <w:color w:val="FF0000"/>
        </w:rPr>
        <w:object>
          <v:shape alt="eqId08c27fc363a3cc03106b032d69bd8df9" id="_x0000_i4948" o:ole="" style="width:62.45pt;height:21.15pt" type="#_x0000_t75">
            <v:imagedata o:title="eqId08c27fc363a3cc03106b032d69bd8df9" r:id="rId2969"/>
          </v:shape>
          <o:OLEObject DrawAspect="Content" ObjectID="_1793711581" ProgID="Equation.DSMT4" ShapeID="_x0000_i4948" Type="Embed" r:id="rId2970"/>
        </w:object>
      </w:r>
      <w:r w:rsidRPr="00F8267F">
        <w:rPr>
          <w:color w:val="FF0000"/>
        </w:rPr>
        <w:t>，设</w:t>
      </w:r>
      <w:r>
        <w:rPr>
          <w:color w:val="FF0000"/>
        </w:rPr>
        <w:object>
          <v:shape alt="eqId12a3efb79f35db8448f3391252ab7d4e" id="_x0000_i4949" o:ole="" style="width:40.45pt;height:17.4pt" type="#_x0000_t75">
            <v:imagedata o:title="eqId12a3efb79f35db8448f3391252ab7d4e" r:id="rId1138"/>
          </v:shape>
          <o:OLEObject DrawAspect="Content" ObjectID="_1793711582" ProgID="Equation.DSMT4" ShapeID="_x0000_i4949" Type="Embed" r:id="rId2971"/>
        </w:object>
      </w:r>
      <w:r w:rsidRPr="00F8267F">
        <w:rPr>
          <w:color w:val="FF0000"/>
        </w:rPr>
        <w:t>，</w:t>
      </w:r>
      <w:r>
        <w:rPr>
          <w:color w:val="FF0000"/>
        </w:rPr>
        <w:object>
          <v:shape alt="eqId8df332f01628130c084fd46aaca0a4b7" id="_x0000_i4950" o:ole="" style="width:43.1pt;height:17.35pt" type="#_x0000_t75">
            <v:imagedata o:title="eqId8df332f01628130c084fd46aaca0a4b7" r:id="rId1139"/>
          </v:shape>
          <o:OLEObject DrawAspect="Content" ObjectID="_1793711583" ProgID="Equation.DSMT4" ShapeID="_x0000_i4950" Type="Embed" r:id="rId2972"/>
        </w:object>
      </w:r>
    </w:p>
    <w:p w:rsidP="00F8267F" w:rsidR="00F8267F" w:rsidRPr="00F8267F">
      <w:pPr>
        <w:shd w:color="auto" w:fill="F2F2F2" w:val="clear"/>
        <w:spacing w:line="360" w:lineRule="auto"/>
        <w:jc w:val="left"/>
        <w:textAlignment w:val="center"/>
        <w:rPr>
          <w:color w:val="FF0000"/>
        </w:rPr>
      </w:pPr>
      <w:r w:rsidRPr="00F8267F">
        <w:rPr>
          <w:color w:val="FF0000"/>
        </w:rPr>
        <w:t>联立双曲线方程：</w:t>
      </w:r>
      <w:r>
        <w:rPr>
          <w:color w:val="FF0000"/>
        </w:rPr>
        <w:object>
          <v:shape alt="eqIdd23904e83c6ede1c71f38ca89847119d" id="_x0000_i4951" o:ole="" style="width:68.6pt;height:52.8pt" type="#_x0000_t75">
            <v:imagedata o:title="eqIdd23904e83c6ede1c71f38ca89847119d" r:id="rId2973"/>
          </v:shape>
          <o:OLEObject DrawAspect="Content" ObjectID="_1793711584" ProgID="Equation.DSMT4" ShapeID="_x0000_i4951" Type="Embed" r:id="rId2974"/>
        </w:object>
      </w:r>
      <w:r w:rsidRPr="00F8267F">
        <w:rPr>
          <w:color w:val="FF0000"/>
        </w:rPr>
        <w:t>,</w:t>
      </w:r>
      <w:r>
        <w:rPr>
          <w:color w:val="FF0000"/>
        </w:rPr>
        <w:object>
          <v:shape alt="eqIdfba5fdd0906f42fd2dc2c2cf9f8ae071" id="_x0000_i4952" o:ole="" style="width:151.35pt;height:18.9pt" type="#_x0000_t75">
            <v:imagedata o:title="eqIdfba5fdd0906f42fd2dc2c2cf9f8ae071" r:id="rId2975"/>
          </v:shape>
          <o:OLEObject DrawAspect="Content" ObjectID="_1793711585" ProgID="Equation.DSMT4" ShapeID="_x0000_i4952" Type="Embed" r:id="rId2976"/>
        </w:object>
      </w:r>
    </w:p>
    <w:p w:rsidP="00F8267F" w:rsidR="00F8267F" w:rsidRPr="00F8267F">
      <w:pPr>
        <w:shd w:color="auto" w:fill="F2F2F2" w:val="clear"/>
        <w:spacing w:line="360" w:lineRule="auto"/>
        <w:jc w:val="left"/>
        <w:textAlignment w:val="center"/>
        <w:rPr>
          <w:color w:val="FF0000"/>
        </w:rPr>
      </w:pPr>
      <w:r w:rsidRPr="00F8267F">
        <w:rPr>
          <w:color w:val="FF0000"/>
        </w:rPr>
        <w:t>由题意：</w:t>
      </w:r>
      <w:r>
        <w:rPr>
          <w:color w:val="FF0000"/>
        </w:rPr>
        <w:object>
          <v:shape alt="eqId43d13bda1f3e2687e7b4f4597617114c" id="_x0000_i4953" o:ole="" style="width:164.55pt;height:50.9pt" type="#_x0000_t75">
            <v:imagedata o:title="eqId43d13bda1f3e2687e7b4f4597617114c" r:id="rId2977"/>
          </v:shape>
          <o:OLEObject DrawAspect="Content" ObjectID="_1793711586" ProgID="Equation.DSMT4" ShapeID="_x0000_i4953" Type="Embed" r:id="rId2978"/>
        </w:object>
      </w:r>
      <w:r w:rsidRPr="00F8267F">
        <w:rPr>
          <w:color w:val="FF0000"/>
        </w:rPr>
        <w:t>，</w:t>
      </w:r>
      <w:r w:rsidRPr="00F8267F">
        <w:rPr>
          <w:color w:val="FF0000"/>
        </w:rPr>
        <w:t>∴</w:t>
      </w:r>
      <w:r>
        <w:rPr>
          <w:color w:val="FF0000"/>
        </w:rPr>
        <w:object>
          <v:shape alt="eqIdb6d339c5c6fb2cdf922a1e3890a1174e" id="_x0000_i4954" o:ole="" style="width:80.05pt;height:30.8pt" type="#_x0000_t75">
            <v:imagedata o:title="eqIdb6d339c5c6fb2cdf922a1e3890a1174e" r:id="rId2979"/>
          </v:shape>
          <o:OLEObject DrawAspect="Content" ObjectID="_1793711587" ProgID="Equation.DSMT4" ShapeID="_x0000_i4954" Type="Embed" r:id="rId2980"/>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所以直线</w:t>
      </w:r>
      <w:r w:rsidRPr="00F8267F">
        <w:rPr>
          <w:rFonts w:ascii="Times New Roman" w:eastAsia="Times New Roman" w:hAnsi="Times New Roman"/>
          <w:i/>
          <w:color w:val="FF0000"/>
        </w:rPr>
        <w:t>l</w:t>
      </w:r>
      <w:r w:rsidRPr="00F8267F">
        <w:rPr>
          <w:color w:val="FF0000"/>
        </w:rPr>
        <w:t>的斜率的取值范围为</w:t>
      </w:r>
      <w:r>
        <w:rPr>
          <w:color w:val="FF0000"/>
        </w:rPr>
        <w:object>
          <v:shape alt="eqIdc61ed322d3f7bf89e11d272e87db15ef" id="_x0000_i4955" o:ole="" style="width:55.45pt;height:35pt" type="#_x0000_t75">
            <v:imagedata o:title="eqIdc61ed322d3f7bf89e11d272e87db15ef" r:id="rId2956"/>
          </v:shape>
          <o:OLEObject DrawAspect="Content" ObjectID="_1793711588" ProgID="Equation.DSMT4" ShapeID="_x0000_i4955" Type="Embed" r:id="rId2981"/>
        </w:object>
      </w:r>
      <w:r w:rsidRPr="00F8267F">
        <w:rPr>
          <w:color w:val="FF0000"/>
        </w:rPr>
        <w:t>．</w:t>
      </w:r>
    </w:p>
    <w:p w:rsidP="00F8267F" w:rsidR="00F8267F" w:rsidRPr="00F8267F">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671320" cy="1095375"/>
            <wp:effectExtent b="0" l="0" r="0" t="0"/>
            <wp:docPr descr="说明: @@@9f54b1e6-dfba-408f-9597-90b63f222003" id="11249"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9f54b1e6-dfba-408f-9597-90b63f222003" id="11249" name="图片 100013"/>
                    <pic:cNvPicPr>
                      <a:picLocks noChangeArrowheads="1" noChangeAspect="1"/>
                    </pic:cNvPicPr>
                  </pic:nvPicPr>
                  <pic:blipFill>
                    <a:blip cstate="print" r:embed="rId2982">
                      <a:extLst>
                        <a:ext uri="{28A0092B-C50C-407E-A947-70E740481C1C}">
                          <a14:useLocalDpi xmlns:a14="http://schemas.microsoft.com/office/drawing/2010/main" val="0"/>
                        </a:ext>
                      </a:extLst>
                    </a:blip>
                    <a:stretch>
                      <a:fillRect/>
                    </a:stretch>
                  </pic:blipFill>
                  <pic:spPr bwMode="auto">
                    <a:xfrm>
                      <a:off x="0" y="0"/>
                      <a:ext cx="1671320" cy="1095375"/>
                    </a:xfrm>
                    <a:prstGeom prst="rect">
                      <a:avLst/>
                    </a:prstGeom>
                    <a:noFill/>
                    <a:ln>
                      <a:noFill/>
                    </a:ln>
                  </pic:spPr>
                </pic:pic>
              </a:graphicData>
            </a:graphic>
          </wp:inline>
        </w:drawing>
      </w:r>
    </w:p>
    <w:p w:rsidP="00F8267F" w:rsidR="00F8267F" w:rsidRPr="00F8267F">
      <w:pPr>
        <w:shd w:color="auto" w:fill="F2F2F2" w:val="clear"/>
        <w:spacing w:line="360" w:lineRule="auto"/>
        <w:jc w:val="left"/>
        <w:textAlignment w:val="center"/>
        <w:rPr>
          <w:color w:val="FF0000"/>
        </w:rPr>
      </w:pPr>
      <w:r w:rsidRPr="00F8267F">
        <w:rPr>
          <w:color w:val="FF0000"/>
        </w:rPr>
        <w:t>②</w:t>
      </w:r>
      <w:r w:rsidRPr="00F8267F">
        <w:rPr>
          <w:color w:val="FF0000"/>
        </w:rPr>
        <w:t>由</w:t>
      </w:r>
      <w:r>
        <w:rPr>
          <w:color w:val="FF0000"/>
        </w:rPr>
        <w:object>
          <v:shape alt="eqIdbbe51a2c12e6f14dea578d8adf9f81fd" id="_x0000_i4956" o:ole="" style="width:46.6pt;height:13.8pt" type="#_x0000_t75">
            <v:imagedata o:title="eqIdbbe51a2c12e6f14dea578d8adf9f81fd" r:id="rId2952"/>
          </v:shape>
          <o:OLEObject DrawAspect="Content" ObjectID="_1793711589" ProgID="Equation.DSMT4" ShapeID="_x0000_i4956" Type="Embed" r:id="rId2983"/>
        </w:object>
      </w:r>
      <w:r w:rsidRPr="00F8267F">
        <w:rPr>
          <w:color w:val="FF0000"/>
        </w:rPr>
        <w:t>，可得：</w:t>
      </w:r>
      <w:r>
        <w:rPr>
          <w:color w:val="FF0000"/>
        </w:rPr>
        <w:object>
          <v:shape alt="eqId944d7f3785ce412507eabab830066ff7" id="_x0000_i4957" o:ole="" style="width:43.1pt;height:16pt" type="#_x0000_t75">
            <v:imagedata o:title="eqId944d7f3785ce412507eabab830066ff7" r:id="rId2984"/>
          </v:shape>
          <o:OLEObject DrawAspect="Content" ObjectID="_1793711590" ProgID="Equation.DSMT4" ShapeID="_x0000_i4957" Type="Embed" r:id="rId2985"/>
        </w:object>
      </w:r>
    </w:p>
    <w:p w:rsidP="00F8267F" w:rsidR="00F8267F" w:rsidRPr="00F8267F">
      <w:pPr>
        <w:shd w:color="auto" w:fill="F2F2F2" w:val="clear"/>
        <w:spacing w:line="360" w:lineRule="auto"/>
        <w:jc w:val="left"/>
        <w:textAlignment w:val="center"/>
        <w:rPr>
          <w:color w:val="FF0000"/>
        </w:rPr>
      </w:pPr>
      <w:r w:rsidRPr="00F8267F">
        <w:rPr>
          <w:color w:val="FF0000"/>
        </w:rPr>
        <w:t>当直线</w:t>
      </w:r>
      <w:r w:rsidRPr="00F8267F">
        <w:rPr>
          <w:rFonts w:ascii="Times New Roman" w:eastAsia="Times New Roman" w:hAnsi="Times New Roman"/>
          <w:i/>
          <w:color w:val="FF0000"/>
        </w:rPr>
        <w:t>l</w:t>
      </w:r>
      <w:r w:rsidRPr="00F8267F">
        <w:rPr>
          <w:color w:val="FF0000"/>
        </w:rPr>
        <w:t>与</w:t>
      </w:r>
      <w:r w:rsidRPr="00F8267F">
        <w:rPr>
          <w:rFonts w:ascii="Times New Roman" w:eastAsia="Times New Roman" w:hAnsi="Times New Roman"/>
          <w:i/>
          <w:color w:val="FF0000"/>
        </w:rPr>
        <w:t>x</w:t>
      </w:r>
      <w:r w:rsidRPr="00F8267F">
        <w:rPr>
          <w:color w:val="FF0000"/>
        </w:rPr>
        <w:t>轴重合时，</w:t>
      </w:r>
      <w:r>
        <w:rPr>
          <w:color w:val="FF0000"/>
        </w:rPr>
        <w:object>
          <v:shape alt="eqIda2a40fff792ff70cd537e677f8a5ea27" id="_x0000_i4958" o:ole="" style="width:58.95pt;height:18.45pt" type="#_x0000_t75">
            <v:imagedata o:title="eqIda2a40fff792ff70cd537e677f8a5ea27" r:id="rId2986"/>
          </v:shape>
          <o:OLEObject DrawAspect="Content" ObjectID="_1793711591" ProgID="Equation.DSMT4" ShapeID="_x0000_i4958" Type="Embed" r:id="rId2987"/>
        </w:object>
      </w:r>
      <w:r w:rsidRPr="00F8267F">
        <w:rPr>
          <w:color w:val="FF0000"/>
        </w:rPr>
        <w:t>，</w:t>
      </w:r>
      <w:r>
        <w:rPr>
          <w:color w:val="FF0000"/>
        </w:rPr>
        <w:object>
          <v:shape alt="eqIdc071012670edf2c8e6a80847f2ea2661" id="_x0000_i4959" o:ole="" style="width:58.05pt;height:18.6pt" type="#_x0000_t75">
            <v:imagedata o:title="eqIdc071012670edf2c8e6a80847f2ea2661" r:id="rId2988"/>
          </v:shape>
          <o:OLEObject DrawAspect="Content" ObjectID="_1793711592" ProgID="Equation.DSMT4" ShapeID="_x0000_i4959" Type="Embed" r:id="rId2989"/>
        </w:object>
      </w:r>
      <w:r w:rsidRPr="00F8267F">
        <w:rPr>
          <w:color w:val="FF0000"/>
        </w:rPr>
        <w:t>，此时</w:t>
      </w:r>
      <w:r>
        <w:rPr>
          <w:color w:val="FF0000"/>
        </w:rPr>
        <w:object>
          <v:shape alt="eqId3c7ed3aff539c28ff15b6f131eaa37aa" id="_x0000_i4960" o:ole="" style="width:54.55pt;height:17.6pt" type="#_x0000_t75">
            <v:imagedata o:title="eqId3c7ed3aff539c28ff15b6f131eaa37aa" r:id="rId2990"/>
          </v:shape>
          <o:OLEObject DrawAspect="Content" ObjectID="_1793711593" ProgID="Equation.DSMT4" ShapeID="_x0000_i4960" Type="Embed" r:id="rId2991"/>
        </w:object>
      </w:r>
      <w:r w:rsidRPr="00F8267F">
        <w:rPr>
          <w:color w:val="FF0000"/>
        </w:rPr>
        <w:t>，不满足条件；</w:t>
      </w:r>
    </w:p>
    <w:p w:rsidP="00F8267F" w:rsidR="00F8267F" w:rsidRPr="00F8267F">
      <w:pPr>
        <w:shd w:color="auto" w:fill="F2F2F2" w:val="clear"/>
        <w:spacing w:line="360" w:lineRule="auto"/>
        <w:jc w:val="left"/>
        <w:textAlignment w:val="center"/>
        <w:rPr>
          <w:color w:val="FF0000"/>
        </w:rPr>
      </w:pPr>
      <w:r w:rsidRPr="00F8267F">
        <w:rPr>
          <w:color w:val="FF0000"/>
        </w:rPr>
        <w:t>直线</w:t>
      </w:r>
      <w:r w:rsidRPr="00F8267F">
        <w:rPr>
          <w:rFonts w:ascii="Times New Roman" w:eastAsia="Times New Roman" w:hAnsi="Times New Roman"/>
          <w:i/>
          <w:color w:val="FF0000"/>
        </w:rPr>
        <w:t>l</w:t>
      </w:r>
      <w:r w:rsidRPr="00F8267F">
        <w:rPr>
          <w:color w:val="FF0000"/>
        </w:rPr>
        <w:t>的方程设为：</w:t>
      </w:r>
      <w:r>
        <w:rPr>
          <w:color w:val="FF0000"/>
        </w:rPr>
        <w:object>
          <v:shape alt="eqIdb41aaba28874ecea2bba07688002b58e" id="_x0000_i4961" o:ole="" style="width:49.25pt;height:17.15pt" type="#_x0000_t75">
            <v:imagedata o:title="eqIdb41aaba28874ecea2bba07688002b58e" r:id="rId2992"/>
          </v:shape>
          <o:OLEObject DrawAspect="Content" ObjectID="_1793711594" ProgID="Equation.DSMT4" ShapeID="_x0000_i4961" Type="Embed" r:id="rId2993"/>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联立方程可得：</w:t>
      </w:r>
      <w:r>
        <w:rPr>
          <w:color w:val="FF0000"/>
        </w:rPr>
        <w:object>
          <v:shape alt="eqIdca0a3abe2205ab69b5bf4da4f496a666" id="_x0000_i4962" o:ole="" style="width:56.3pt;height:49.65pt" type="#_x0000_t75">
            <v:imagedata o:title="eqIdca0a3abe2205ab69b5bf4da4f496a666" r:id="rId2994"/>
          </v:shape>
          <o:OLEObject DrawAspect="Content" ObjectID="_1793711595" ProgID="Equation.DSMT4" ShapeID="_x0000_i4962" Type="Embed" r:id="rId2995"/>
        </w:object>
      </w:r>
      <w:r w:rsidRPr="00F8267F">
        <w:rPr>
          <w:color w:val="FF0000"/>
        </w:rPr>
        <w:t>，</w:t>
      </w:r>
      <w:r>
        <w:rPr>
          <w:color w:val="FF0000"/>
        </w:rPr>
        <w:object>
          <v:shape alt="eqId674970788b3179655a2a130236595f73" id="_x0000_i4963" o:ole="" style="width:110.9pt;height:18.9pt" type="#_x0000_t75">
            <v:imagedata o:title="eqId674970788b3179655a2a130236595f73" r:id="rId2996"/>
          </v:shape>
          <o:OLEObject DrawAspect="Content" ObjectID="_1793711596" ProgID="Equation.DSMT4" ShapeID="_x0000_i4963" Type="Embed" r:id="rId2997"/>
        </w:object>
      </w:r>
    </w:p>
    <w:p w:rsidP="00F8267F" w:rsidR="00F8267F" w:rsidRPr="00F8267F">
      <w:pPr>
        <w:shd w:color="auto" w:fill="F2F2F2" w:val="clear"/>
        <w:spacing w:line="360" w:lineRule="auto"/>
        <w:jc w:val="left"/>
        <w:textAlignment w:val="center"/>
        <w:rPr>
          <w:color w:val="FF0000"/>
        </w:rPr>
      </w:pPr>
      <w:r>
        <w:rPr>
          <w:color w:val="FF0000"/>
        </w:rPr>
        <w:object>
          <v:shape alt="eqIdb3d43694b5b64d1211db9cf6b8aa3da5" id="_x0000_i4964" o:ole="" style="width:65.95pt;height:29.9pt" type="#_x0000_t75">
            <v:imagedata o:title="eqIdb3d43694b5b64d1211db9cf6b8aa3da5" r:id="rId2998"/>
          </v:shape>
          <o:OLEObject DrawAspect="Content" ObjectID="_1793711597" ProgID="Equation.DSMT4" ShapeID="_x0000_i4964" Type="Embed" r:id="rId2999"/>
        </w:object>
      </w:r>
      <w:r w:rsidRPr="00F8267F">
        <w:rPr>
          <w:color w:val="FF0000"/>
        </w:rPr>
        <w:t>，</w:t>
      </w:r>
      <w:r>
        <w:rPr>
          <w:color w:val="FF0000"/>
        </w:rPr>
        <w:object>
          <v:shape alt="eqId4bd7e0e40357927ca61920d853a3f078" id="_x0000_i4965" o:ole="" style="width:56.3pt;height:27.25pt" type="#_x0000_t75">
            <v:imagedata o:title="eqId4bd7e0e40357927ca61920d853a3f078" r:id="rId3000"/>
          </v:shape>
          <o:OLEObject DrawAspect="Content" ObjectID="_1793711598" ProgID="Equation.DSMT4" ShapeID="_x0000_i4965" Type="Embed" r:id="rId3001"/>
        </w:object>
      </w:r>
    </w:p>
    <w:p w:rsidP="00F8267F" w:rsidR="00F8267F" w:rsidRPr="00F8267F">
      <w:pPr>
        <w:shd w:color="auto" w:fill="F2F2F2" w:val="clear"/>
        <w:spacing w:line="360" w:lineRule="auto"/>
        <w:jc w:val="left"/>
        <w:textAlignment w:val="center"/>
        <w:rPr>
          <w:color w:val="FF0000"/>
        </w:rPr>
      </w:pPr>
      <w:r w:rsidRPr="00F8267F">
        <w:rPr>
          <w:color w:val="FF0000"/>
        </w:rPr>
        <w:t>由</w:t>
      </w:r>
      <w:r>
        <w:rPr>
          <w:color w:val="FF0000"/>
        </w:rPr>
        <w:object>
          <v:shape alt="eqIdbbe51a2c12e6f14dea578d8adf9f81fd" id="_x0000_i4966" o:ole="" style="width:46.6pt;height:13.8pt" type="#_x0000_t75">
            <v:imagedata o:title="eqIdbbe51a2c12e6f14dea578d8adf9f81fd" r:id="rId2952"/>
          </v:shape>
          <o:OLEObject DrawAspect="Content" ObjectID="_1793711599" ProgID="Equation.DSMT4" ShapeID="_x0000_i4966" Type="Embed" r:id="rId3002"/>
        </w:object>
      </w:r>
      <w:r w:rsidRPr="00F8267F">
        <w:rPr>
          <w:color w:val="FF0000"/>
        </w:rPr>
        <w:t>，可得：</w:t>
      </w:r>
      <w:r>
        <w:rPr>
          <w:color w:val="FF0000"/>
        </w:rPr>
        <w:object>
          <v:shape alt="eqId944d7f3785ce412507eabab830066ff7" id="_x0000_i4967" o:ole="" style="width:43.1pt;height:16pt" type="#_x0000_t75">
            <v:imagedata o:title="eqId944d7f3785ce412507eabab830066ff7" r:id="rId2984"/>
          </v:shape>
          <o:OLEObject DrawAspect="Content" ObjectID="_1793711600" ProgID="Equation.DSMT4" ShapeID="_x0000_i4967" Type="Embed" r:id="rId3003"/>
        </w:object>
      </w:r>
      <w:r w:rsidRPr="00F8267F">
        <w:rPr>
          <w:color w:val="FF0000"/>
        </w:rPr>
        <w:t>代入上式可得：</w:t>
      </w:r>
      <w:r>
        <w:rPr>
          <w:color w:val="FF0000"/>
        </w:rPr>
        <w:object>
          <v:shape alt="eqId4e5175c494dedb4e8796e91fb6fcd36f" id="_x0000_i4968" o:ole="" style="width:92.4pt;height:29.9pt" type="#_x0000_t75">
            <v:imagedata o:title="eqId4e5175c494dedb4e8796e91fb6fcd36f" r:id="rId3004"/>
          </v:shape>
          <o:OLEObject DrawAspect="Content" ObjectID="_1793711601" ProgID="Equation.DSMT4" ShapeID="_x0000_i4968" Type="Embed" r:id="rId3005"/>
        </w:object>
      </w:r>
      <w:r w:rsidRPr="00F8267F">
        <w:rPr>
          <w:color w:val="FF0000"/>
        </w:rPr>
        <w:t>，</w:t>
      </w:r>
      <w:r>
        <w:rPr>
          <w:color w:val="FF0000"/>
        </w:rPr>
        <w:object>
          <v:shape alt="eqId36902eba8919f30d362cb2aca8552e58" id="_x0000_i4969" o:ole="" style="width:59.8pt;height:27.05pt" type="#_x0000_t75">
            <v:imagedata o:title="eqId36902eba8919f30d362cb2aca8552e58" r:id="rId3006"/>
          </v:shape>
          <o:OLEObject DrawAspect="Content" ObjectID="_1793711602" ProgID="Equation.DSMT4" ShapeID="_x0000_i4969" Type="Embed" r:id="rId3007"/>
        </w:object>
      </w:r>
    </w:p>
    <w:p w:rsidP="00F8267F" w:rsidR="00F8267F" w:rsidRPr="00F8267F">
      <w:pPr>
        <w:shd w:color="auto" w:fill="F2F2F2" w:val="clear"/>
        <w:spacing w:line="360" w:lineRule="auto"/>
        <w:jc w:val="left"/>
        <w:textAlignment w:val="center"/>
        <w:rPr>
          <w:color w:val="FF0000"/>
        </w:rPr>
      </w:pPr>
      <w:r>
        <w:rPr>
          <w:color w:val="FF0000"/>
        </w:rPr>
        <w:object>
          <v:shape alt="eqId3c79d262457f4474bc05caeded9d662a" id="_x0000_i4970" o:ole="" style="width:88.9pt;height:36.95pt" type="#_x0000_t75">
            <v:imagedata o:title="eqId3c79d262457f4474bc05caeded9d662a" r:id="rId3008"/>
          </v:shape>
          <o:OLEObject DrawAspect="Content" ObjectID="_1793711603" ProgID="Equation.DSMT4" ShapeID="_x0000_i4970" Type="Embed" r:id="rId3009"/>
        </w:object>
      </w:r>
      <w:r w:rsidRPr="00F8267F">
        <w:rPr>
          <w:color w:val="FF0000"/>
        </w:rPr>
        <w:t>，解得：</w:t>
      </w:r>
      <w:r>
        <w:rPr>
          <w:color w:val="FF0000"/>
        </w:rPr>
        <w:object>
          <v:shape alt="eqIde174bd402d7558b586f300a55dc3d80f" id="_x0000_i4971" o:ole="" style="width:33.45pt;height:27.25pt" type="#_x0000_t75">
            <v:imagedata o:title="eqIde174bd402d7558b586f300a55dc3d80f" r:id="rId3010"/>
          </v:shape>
          <o:OLEObject DrawAspect="Content" ObjectID="_1793711604" ProgID="Equation.DSMT4" ShapeID="_x0000_i4971" Type="Embed" r:id="rId3011"/>
        </w:object>
      </w:r>
      <w:r w:rsidRPr="00F8267F">
        <w:rPr>
          <w:color w:val="FF0000"/>
        </w:rPr>
        <w:t>，故：</w:t>
      </w:r>
      <w:r>
        <w:rPr>
          <w:color w:val="FF0000"/>
        </w:rPr>
        <w:object>
          <v:shape alt="eqId560ce0ebfe00fdcbd24f065d4b317885" id="_x0000_i4972" o:ole="" style="width:39.6pt;height:30.25pt" type="#_x0000_t75">
            <v:imagedata o:title="eqId560ce0ebfe00fdcbd24f065d4b317885" r:id="rId3012"/>
          </v:shape>
          <o:OLEObject DrawAspect="Content" ObjectID="_1793711605" ProgID="Equation.DSMT4" ShapeID="_x0000_i4972" Type="Embed" r:id="rId3013"/>
        </w:object>
      </w:r>
      <w:r w:rsidRPr="00F8267F">
        <w:rPr>
          <w:color w:val="FF0000"/>
        </w:rPr>
        <w:t>．</w:t>
      </w:r>
    </w:p>
    <w:p w:rsidP="00F8267F" w:rsidR="00F8267F" w:rsidRPr="00F8267F">
      <w:pPr>
        <w:shd w:color="auto" w:fill="F2F2F2" w:val="clear"/>
        <w:spacing w:line="360" w:lineRule="auto"/>
        <w:jc w:val="left"/>
        <w:textAlignment w:val="center"/>
        <w:rPr>
          <w:color w:val="FF0000"/>
        </w:rPr>
      </w:pPr>
      <w:r w:rsidRPr="00F8267F">
        <w:rPr>
          <w:color w:val="FF0000"/>
        </w:rPr>
        <w:t>此时直线</w:t>
      </w:r>
      <w:r w:rsidRPr="00F8267F">
        <w:rPr>
          <w:rFonts w:ascii="Times New Roman" w:eastAsia="Times New Roman" w:hAnsi="Times New Roman"/>
          <w:i/>
          <w:color w:val="FF0000"/>
        </w:rPr>
        <w:t>l</w:t>
      </w:r>
      <w:r w:rsidRPr="00F8267F">
        <w:rPr>
          <w:color w:val="FF0000"/>
        </w:rPr>
        <w:t>的方程为：</w:t>
      </w:r>
      <w:r>
        <w:rPr>
          <w:color w:val="FF0000"/>
        </w:rPr>
        <w:object>
          <v:shape alt="eqIdb13e16836d5a0670f66d69dd4c383cae" id="_x0000_i4973" o:ole="" style="width:84.45pt;height:17.05pt" type="#_x0000_t75">
            <v:imagedata o:title="eqIdb13e16836d5a0670f66d69dd4c383cae" r:id="rId2958"/>
          </v:shape>
          <o:OLEObject DrawAspect="Content" ObjectID="_1793711606" ProgID="Equation.DSMT4" ShapeID="_x0000_i4973" Type="Embed" r:id="rId3014"/>
        </w:object>
      </w:r>
      <w:r w:rsidRPr="00F8267F">
        <w:rPr>
          <w:color w:val="FF0000"/>
        </w:rPr>
        <w:t>或</w:t>
      </w:r>
      <w:r>
        <w:rPr>
          <w:color w:val="FF0000"/>
        </w:rPr>
        <w:object>
          <v:shape alt="eqId48fd54b053e56439561480a25f09593b" id="_x0000_i4974" o:ole="" style="width:84.45pt;height:17.05pt" type="#_x0000_t75">
            <v:imagedata o:title="eqId48fd54b053e56439561480a25f09593b" r:id="rId2960"/>
          </v:shape>
          <o:OLEObject DrawAspect="Content" ObjectID="_1793711607" ProgID="Equation.DSMT4" ShapeID="_x0000_i4974" Type="Embed" r:id="rId3015"/>
        </w:object>
      </w:r>
      <w:r w:rsidRPr="00F8267F">
        <w:rPr>
          <w:color w:val="FF0000"/>
        </w:rPr>
        <w:t>．</w:t>
      </w:r>
    </w:p>
    <w:p w:rsidP="00F8267F" w:rsidR="00F8267F" w:rsidRPr="00F8267F">
      <w:pPr>
        <w:shd w:color="auto" w:fill="F2F2F2" w:val="clear"/>
        <w:spacing w:line="360" w:lineRule="auto"/>
        <w:jc w:val="left"/>
        <w:textAlignment w:val="center"/>
        <w:rPr>
          <w:color w:val="FF0000"/>
        </w:rPr>
      </w:pPr>
      <w:r>
        <w:rPr>
          <w:rFonts w:eastAsia="Times New Roman"/>
          <w:noProof/>
          <w:color w:val="FF0000"/>
          <w:kern w:val="0"/>
          <w:sz w:val="24"/>
          <w:szCs w:val="24"/>
        </w:rPr>
        <w:drawing>
          <wp:inline distB="0" distL="0" distR="0" distT="0">
            <wp:extent cx="1571625" cy="1029335"/>
            <wp:effectExtent b="0" l="0" r="0" t="0"/>
            <wp:docPr descr="说明: @@@04296b18-0c8c-4036-b5c7-ad529d7b9690" id="11248"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04296b18-0c8c-4036-b5c7-ad529d7b9690" id="11248" name="图片 100015"/>
                    <pic:cNvPicPr>
                      <a:picLocks noChangeArrowheads="1" noChangeAspect="1"/>
                    </pic:cNvPicPr>
                  </pic:nvPicPr>
                  <pic:blipFill>
                    <a:blip cstate="print" r:embed="rId3016">
                      <a:extLst>
                        <a:ext uri="{28A0092B-C50C-407E-A947-70E740481C1C}">
                          <a14:useLocalDpi xmlns:a14="http://schemas.microsoft.com/office/drawing/2010/main" val="0"/>
                        </a:ext>
                      </a:extLst>
                    </a:blip>
                    <a:stretch>
                      <a:fillRect/>
                    </a:stretch>
                  </pic:blipFill>
                  <pic:spPr bwMode="auto">
                    <a:xfrm>
                      <a:off x="0" y="0"/>
                      <a:ext cx="1571625" cy="1029335"/>
                    </a:xfrm>
                    <a:prstGeom prst="rect">
                      <a:avLst/>
                    </a:prstGeom>
                    <a:noFill/>
                    <a:ln>
                      <a:noFill/>
                    </a:ln>
                  </pic:spPr>
                </pic:pic>
              </a:graphicData>
            </a:graphic>
          </wp:inline>
        </w:drawing>
      </w:r>
      <w:r>
        <w:rPr>
          <w:rFonts w:eastAsiaTheme="minorEastAsia" w:hint="eastAsia"/>
          <w:noProof/>
          <w:color w:val="FF0000"/>
          <w:kern w:val="0"/>
          <w:sz w:val="24"/>
          <w:szCs w:val="24"/>
        </w:rPr>
        <w:t xml:space="preserve">     </w:t>
      </w:r>
      <w:r>
        <w:rPr>
          <w:rFonts w:eastAsia="Times New Roman"/>
          <w:noProof/>
          <w:color w:val="FF0000"/>
          <w:kern w:val="0"/>
          <w:sz w:val="24"/>
          <w:szCs w:val="24"/>
        </w:rPr>
        <w:drawing>
          <wp:inline distB="0" distL="0" distR="0" distT="0">
            <wp:extent cx="1588135" cy="1040765"/>
            <wp:effectExtent b="0" l="0" r="0" t="0"/>
            <wp:docPr descr="说明: @@@6cd81e11-7977-4e9d-99af-6af8c97c8b6b" id="1124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说明: @@@6cd81e11-7977-4e9d-99af-6af8c97c8b6b" id="11247" name="图片 100017"/>
                    <pic:cNvPicPr>
                      <a:picLocks noChangeArrowheads="1" noChangeAspect="1"/>
                    </pic:cNvPicPr>
                  </pic:nvPicPr>
                  <pic:blipFill>
                    <a:blip cstate="print" r:embed="rId3017">
                      <a:extLst>
                        <a:ext uri="{28A0092B-C50C-407E-A947-70E740481C1C}">
                          <a14:useLocalDpi xmlns:a14="http://schemas.microsoft.com/office/drawing/2010/main" val="0"/>
                        </a:ext>
                      </a:extLst>
                    </a:blip>
                    <a:stretch>
                      <a:fillRect/>
                    </a:stretch>
                  </pic:blipFill>
                  <pic:spPr bwMode="auto">
                    <a:xfrm>
                      <a:off x="0" y="0"/>
                      <a:ext cx="1588135" cy="1040765"/>
                    </a:xfrm>
                    <a:prstGeom prst="rect">
                      <a:avLst/>
                    </a:prstGeom>
                    <a:noFill/>
                    <a:ln>
                      <a:noFill/>
                    </a:ln>
                  </pic:spPr>
                </pic:pic>
              </a:graphicData>
            </a:graphic>
          </wp:inline>
        </w:drawing>
      </w:r>
    </w:p>
    <w:p w:rsidP="00F8267F" w:rsidR="00794309">
      <w:pPr>
        <w:widowControl/>
        <w:textAlignment w:val="center"/>
        <w:rPr>
          <w:rFonts w:ascii="Times New Roman" w:hAnsi="Times New Roman" w:hint="eastAsia"/>
        </w:rPr>
      </w:pPr>
    </w:p>
    <w:p w:rsidP="00F65DB9" w:rsidR="00794309">
      <w:pPr>
        <w:widowControl/>
        <w:jc w:val="center"/>
        <w:textAlignment w:val="center"/>
        <w:rPr>
          <w:rFonts w:ascii="Times New Roman" w:hAnsi="Times New Roman" w:hint="eastAsia"/>
        </w:rPr>
      </w:pPr>
    </w:p>
    <w:p w:rsidP="00F65DB9" w:rsidR="00794309">
      <w:pPr>
        <w:widowControl/>
        <w:jc w:val="center"/>
        <w:textAlignment w:val="center"/>
        <w:rPr>
          <w:rFonts w:ascii="Times New Roman" w:hAnsi="Times New Roman" w:hint="eastAsia"/>
        </w:rPr>
      </w:pPr>
    </w:p>
    <w:p w:rsidP="001410E2" w:rsidR="00F65DB9" w:rsidRPr="00FE438A">
      <w:pPr>
        <w:widowControl/>
        <w:textAlignment w:val="center"/>
        <w:rPr>
          <w:rFonts w:ascii="Times New Roman" w:hAnsi="Times New Roman"/>
          <w:b/>
          <w:noProof/>
        </w:rPr>
      </w:pPr>
    </w:p>
    <w:p w:rsidP="00F65DB9" w:rsidR="00823238" w:rsidRPr="00FE438A">
      <w:pPr>
        <w:widowControl/>
        <w:jc w:val="center"/>
        <w:textAlignment w:val="center"/>
        <w:rPr>
          <w:rFonts w:ascii="Times New Roman" w:hAnsi="Times New Roman"/>
          <w:b/>
          <w:noProof/>
        </w:rPr>
      </w:pPr>
    </w:p>
    <w:sectPr w:rsidSect="00C95EA9">
      <w:headerReference r:id="rId3018" w:type="default"/>
      <w:footerReference r:id="rId3019" w:type="default"/>
      <w:pgSz w:h="16838" w:w="11906"/>
      <w:pgMar w:bottom="1440" w:footer="992" w:gutter="0" w:header="851" w:left="1077" w:right="1797" w:top="1418"/>
      <w:cols w:space="425"/>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1"/>
    <w:family w:val="roman"/>
    <w:notTrueType/>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94309" w:rsidRPr="00F742C9" w:rsidP="00F742C9">
    <w:pPr>
      <w:ind w:firstLine="2415" w:firstLineChars="1150"/>
      <w:textAlignment w:val="center"/>
    </w:pPr>
    <w:r>
      <w:rPr>
        <w:noProof/>
      </w:rPr>
      <w:drawing>
        <wp:inline distT="0" distB="0" distL="0" distR="0">
          <wp:extent cx="251460" cy="297180"/>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251460" cy="297180"/>
                  </a:xfrm>
                  <a:prstGeom prst="rect">
                    <a:avLst/>
                  </a:prstGeom>
                  <a:noFill/>
                  <a:ln>
                    <a:noFill/>
                  </a:ln>
                </pic:spPr>
              </pic:pic>
            </a:graphicData>
          </a:graphic>
        </wp:inline>
      </w:drawing>
    </w: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73990" cy="139700"/>
              <wp:effectExtent l="0" t="0" r="0" b="0"/>
              <wp:wrapNone/>
              <wp:docPr id="5" name="矩形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73990" cy="1397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794309" w:rsidP="00F742C9">
                          <w:pPr>
                            <w:snapToGrid w:val="0"/>
                            <w:rPr>
                              <w:sz w:val="18"/>
                            </w:rPr>
                          </w:pPr>
                          <w:r>
                            <w:rPr>
                              <w:sz w:val="18"/>
                            </w:rPr>
                            <w:fldChar w:fldCharType="begin"/>
                          </w:r>
                          <w:r>
                            <w:rPr>
                              <w:sz w:val="18"/>
                            </w:rPr>
                            <w:instrText xml:space="preserve"> PAGE  \* MERGEFORMAT </w:instrText>
                          </w:r>
                          <w:r>
                            <w:rPr>
                              <w:sz w:val="18"/>
                            </w:rPr>
                            <w:fldChar w:fldCharType="separate"/>
                          </w:r>
                          <w:r w:rsidR="0044192D">
                            <w:rPr>
                              <w:noProof/>
                              <w:sz w:val="18"/>
                            </w:rPr>
                            <w:t>8</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矩形 3" o:spid="_x0000_s5123" style="width:13.7pt;height:11pt;margin-top:0;margin-left:-37.5pt;mso-height-percent:0;mso-height-relative:page;mso-position-horizontal:right;mso-position-horizontal-relative:margin;mso-width-percent:0;mso-width-relative:page;mso-wrap-distance-bottom:0;mso-wrap-distance-left:9pt;mso-wrap-distance-right:9pt;mso-wrap-distance-top:0;mso-wrap-style:none;position:absolute;visibility:visible;v-text-anchor:top;z-index:251659264" filled="f" stroked="f">
              <v:textbox style="mso-fit-shape-to-text:t" inset="0,0,0,0">
                <w:txbxContent>
                  <w:p w:rsidR="00794309" w:rsidP="00F742C9">
                    <w:pPr>
                      <w:snapToGrid w:val="0"/>
                      <w:rPr>
                        <w:sz w:val="18"/>
                      </w:rPr>
                    </w:pPr>
                    <w:r>
                      <w:rPr>
                        <w:sz w:val="18"/>
                      </w:rPr>
                      <w:fldChar w:fldCharType="begin"/>
                    </w:r>
                    <w:r>
                      <w:rPr>
                        <w:sz w:val="18"/>
                      </w:rPr>
                      <w:instrText xml:space="preserve"> PAGE  \* MERGEFORMAT </w:instrText>
                    </w:r>
                    <w:r>
                      <w:rPr>
                        <w:sz w:val="18"/>
                      </w:rPr>
                      <w:fldChar w:fldCharType="separate"/>
                    </w:r>
                    <w:r w:rsidR="0044192D">
                      <w:rPr>
                        <w:noProof/>
                        <w:sz w:val="18"/>
                      </w:rPr>
                      <w:t>8</w:t>
                    </w:r>
                    <w:r>
                      <w:rPr>
                        <w:sz w:val="18"/>
                      </w:rPr>
                      <w:fldChar w:fldCharType="end"/>
                    </w:r>
                  </w:p>
                </w:txbxContent>
              </v:textbox>
              <w10:wrap anchorx="margin"/>
            </v:rect>
          </w:pict>
        </mc:Fallback>
      </mc:AlternateContent>
    </w:r>
    <w:r>
      <w:rPr>
        <w:rFonts w:hint="eastAsia"/>
      </w:rPr>
      <w:t>原创精品资源学科网独家享有版权，侵权必究</w:t>
    </w:r>
    <w:r>
      <w:rPr>
        <w:rFonts w:hint="eastAsia"/>
        <w:color w:val="000000"/>
        <w:szCs w:val="21"/>
      </w:rPr>
      <w:t>！</w:t>
    </w:r>
  </w:p>
  <w:p w:rsidR="004151FC">
    <w:pPr>
      <w:tabs>
        <w:tab w:val="center" w:pos="4153"/>
        <w:tab w:val="right" w:pos="8306"/>
      </w:tabs>
      <w:snapToGrid w:val="0"/>
      <w:jc w:val="left"/>
      <w:rPr>
        <w:rFonts w:ascii="Times New Roman"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5124"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5125" type="#_x0000_t75" alt="学科网 zxxk.com" style="width:0.05pt;height:0.05pt;margin-top:-20.75pt;margin-left:64.05pt;position:absolute;z-index:251661312" filled="f" stroked="f">
          <v:imagedata r:id="rId2" r:href="rId3" o:title=""/>
          <v:path o:extrusionok="f"/>
          <o:lock v:ext="edit" aspectratio="t"/>
        </v:shape>
      </w:pict>
    </w:r>
    <w:r>
      <w:rPr>
        <w:rFonts w:ascii="Times New Roman" w:hAnsi="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94309" w:rsidP="00D3422F">
    <w:pPr>
      <w:pStyle w:val="Header"/>
      <w:pBdr>
        <w:bottom w:val="none" w:sz="0" w:space="0" w:color="auto"/>
      </w:pBdr>
    </w:pPr>
    <w:r>
      <w:rPr>
        <w:noProof/>
        <w:lang w:val="en-US" w:eastAsia="zh-CN"/>
      </w:rPr>
      <w:drawing>
        <wp:anchor distT="0" distB="0" distL="114300" distR="114300" simplePos="0" relativeHeight="251658240" behindDoc="0" locked="0" layoutInCell="1" allowOverlap="1">
          <wp:simplePos x="0" y="0"/>
          <wp:positionH relativeFrom="column">
            <wp:posOffset>-663575</wp:posOffset>
          </wp:positionH>
          <wp:positionV relativeFrom="paragraph">
            <wp:posOffset>-534035</wp:posOffset>
          </wp:positionV>
          <wp:extent cx="7513955" cy="893445"/>
          <wp:effectExtent l="0" t="0" r="0" b="0"/>
          <wp:wrapNone/>
          <wp:docPr id="9" name="图片 1" descr="2023-精品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2023-精品图标-"/>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513955" cy="893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1FC">
    <w:pPr>
      <w:pBdr>
        <w:bottom w:val="none" w:sz="0" w:space="1" w:color="auto"/>
      </w:pBdr>
      <w:tabs>
        <w:tab w:val="clear" w:pos="4153"/>
        <w:tab w:val="clear" w:pos="8306"/>
      </w:tabs>
      <w:snapToGrid w:val="0"/>
      <w:rPr>
        <w:rFonts w:ascii="Times New Roman" w:hAnsi="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5121" type="#_x0000_t75" alt="学科网 zxxk.com" style="width:0.75pt;height:0.75pt;margin-top:8.45pt;margin-left:351pt;position:absolute;z-index:251659264"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512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06"/>
    <w:multiLevelType w:val="singleLevel"/>
    <w:tmpl w:val="00000006"/>
    <w:lvl w:ilvl="0">
      <w:start w:val="6"/>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425"/>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A69"/>
    <w:rsid w:val="0000011F"/>
    <w:rsid w:val="0000131C"/>
    <w:rsid w:val="00001375"/>
    <w:rsid w:val="00002874"/>
    <w:rsid w:val="00002FF6"/>
    <w:rsid w:val="00004461"/>
    <w:rsid w:val="00004EBE"/>
    <w:rsid w:val="0000545A"/>
    <w:rsid w:val="00010B37"/>
    <w:rsid w:val="00011240"/>
    <w:rsid w:val="00014A29"/>
    <w:rsid w:val="00020443"/>
    <w:rsid w:val="000205BA"/>
    <w:rsid w:val="00021E13"/>
    <w:rsid w:val="0002588A"/>
    <w:rsid w:val="00025DC4"/>
    <w:rsid w:val="0003168D"/>
    <w:rsid w:val="0003196D"/>
    <w:rsid w:val="000360CB"/>
    <w:rsid w:val="00036569"/>
    <w:rsid w:val="00043819"/>
    <w:rsid w:val="000448AB"/>
    <w:rsid w:val="0004700E"/>
    <w:rsid w:val="0006050C"/>
    <w:rsid w:val="000605B7"/>
    <w:rsid w:val="00063420"/>
    <w:rsid w:val="00064C50"/>
    <w:rsid w:val="00064E51"/>
    <w:rsid w:val="00065DD1"/>
    <w:rsid w:val="000667B6"/>
    <w:rsid w:val="00070020"/>
    <w:rsid w:val="00070C4D"/>
    <w:rsid w:val="00075121"/>
    <w:rsid w:val="000752A9"/>
    <w:rsid w:val="00076959"/>
    <w:rsid w:val="0008490A"/>
    <w:rsid w:val="0008534C"/>
    <w:rsid w:val="00093948"/>
    <w:rsid w:val="00093CC1"/>
    <w:rsid w:val="00093FE4"/>
    <w:rsid w:val="00094A3A"/>
    <w:rsid w:val="000979A3"/>
    <w:rsid w:val="000A1469"/>
    <w:rsid w:val="000A1806"/>
    <w:rsid w:val="000A1A82"/>
    <w:rsid w:val="000A27DB"/>
    <w:rsid w:val="000A3FA1"/>
    <w:rsid w:val="000A42B1"/>
    <w:rsid w:val="000A5180"/>
    <w:rsid w:val="000A6F7F"/>
    <w:rsid w:val="000A7108"/>
    <w:rsid w:val="000A727F"/>
    <w:rsid w:val="000B0030"/>
    <w:rsid w:val="000B1C86"/>
    <w:rsid w:val="000B2BC4"/>
    <w:rsid w:val="000B4118"/>
    <w:rsid w:val="000B517E"/>
    <w:rsid w:val="000B5382"/>
    <w:rsid w:val="000B7396"/>
    <w:rsid w:val="000C3330"/>
    <w:rsid w:val="000C45F8"/>
    <w:rsid w:val="000D1323"/>
    <w:rsid w:val="000D183E"/>
    <w:rsid w:val="000D64BB"/>
    <w:rsid w:val="000D65F4"/>
    <w:rsid w:val="000D6DE1"/>
    <w:rsid w:val="000D75C2"/>
    <w:rsid w:val="000E49AD"/>
    <w:rsid w:val="000E49CA"/>
    <w:rsid w:val="000F0C16"/>
    <w:rsid w:val="000F20C8"/>
    <w:rsid w:val="000F28A4"/>
    <w:rsid w:val="000F3D62"/>
    <w:rsid w:val="000F705D"/>
    <w:rsid w:val="0010161D"/>
    <w:rsid w:val="00103107"/>
    <w:rsid w:val="00103354"/>
    <w:rsid w:val="00103C94"/>
    <w:rsid w:val="00105E83"/>
    <w:rsid w:val="00107D8E"/>
    <w:rsid w:val="001104E3"/>
    <w:rsid w:val="0011389F"/>
    <w:rsid w:val="00114674"/>
    <w:rsid w:val="00115A10"/>
    <w:rsid w:val="00116533"/>
    <w:rsid w:val="00116B72"/>
    <w:rsid w:val="00117671"/>
    <w:rsid w:val="00120315"/>
    <w:rsid w:val="00122160"/>
    <w:rsid w:val="00125BD4"/>
    <w:rsid w:val="00131425"/>
    <w:rsid w:val="00133CEB"/>
    <w:rsid w:val="0013474D"/>
    <w:rsid w:val="00135368"/>
    <w:rsid w:val="00137C40"/>
    <w:rsid w:val="001410E2"/>
    <w:rsid w:val="001433D5"/>
    <w:rsid w:val="00144430"/>
    <w:rsid w:val="00145980"/>
    <w:rsid w:val="0014712A"/>
    <w:rsid w:val="0014734A"/>
    <w:rsid w:val="00151D99"/>
    <w:rsid w:val="001524C2"/>
    <w:rsid w:val="00152ABD"/>
    <w:rsid w:val="00155376"/>
    <w:rsid w:val="001560C0"/>
    <w:rsid w:val="00161AA6"/>
    <w:rsid w:val="00165796"/>
    <w:rsid w:val="001664F9"/>
    <w:rsid w:val="00166E97"/>
    <w:rsid w:val="00167004"/>
    <w:rsid w:val="00167C1F"/>
    <w:rsid w:val="00170EA9"/>
    <w:rsid w:val="00171772"/>
    <w:rsid w:val="0017355A"/>
    <w:rsid w:val="00175631"/>
    <w:rsid w:val="0017654B"/>
    <w:rsid w:val="00176DA5"/>
    <w:rsid w:val="001774E7"/>
    <w:rsid w:val="00180EC8"/>
    <w:rsid w:val="001878E2"/>
    <w:rsid w:val="001904CC"/>
    <w:rsid w:val="00193817"/>
    <w:rsid w:val="00195121"/>
    <w:rsid w:val="00195A10"/>
    <w:rsid w:val="00197B3F"/>
    <w:rsid w:val="00197F6F"/>
    <w:rsid w:val="001A0056"/>
    <w:rsid w:val="001A4E02"/>
    <w:rsid w:val="001A4E86"/>
    <w:rsid w:val="001A78CD"/>
    <w:rsid w:val="001B0AE3"/>
    <w:rsid w:val="001B4725"/>
    <w:rsid w:val="001B5BD7"/>
    <w:rsid w:val="001C0AD2"/>
    <w:rsid w:val="001C3078"/>
    <w:rsid w:val="001C5E2C"/>
    <w:rsid w:val="001C7A87"/>
    <w:rsid w:val="001D0A97"/>
    <w:rsid w:val="001D2EC2"/>
    <w:rsid w:val="001D6208"/>
    <w:rsid w:val="001D6A39"/>
    <w:rsid w:val="001D7BE4"/>
    <w:rsid w:val="001E0140"/>
    <w:rsid w:val="001E0CC4"/>
    <w:rsid w:val="001E5062"/>
    <w:rsid w:val="001F1F3D"/>
    <w:rsid w:val="001F2738"/>
    <w:rsid w:val="001F2C18"/>
    <w:rsid w:val="001F30B7"/>
    <w:rsid w:val="001F3DB1"/>
    <w:rsid w:val="002011C4"/>
    <w:rsid w:val="00201E86"/>
    <w:rsid w:val="002023B9"/>
    <w:rsid w:val="002034E6"/>
    <w:rsid w:val="00203C03"/>
    <w:rsid w:val="00206612"/>
    <w:rsid w:val="00207B82"/>
    <w:rsid w:val="00210A62"/>
    <w:rsid w:val="0021340C"/>
    <w:rsid w:val="00213D7A"/>
    <w:rsid w:val="00216258"/>
    <w:rsid w:val="00216C15"/>
    <w:rsid w:val="0022062A"/>
    <w:rsid w:val="00223769"/>
    <w:rsid w:val="00226352"/>
    <w:rsid w:val="00227BED"/>
    <w:rsid w:val="0023497B"/>
    <w:rsid w:val="00235299"/>
    <w:rsid w:val="002359EC"/>
    <w:rsid w:val="00235C92"/>
    <w:rsid w:val="00240ED2"/>
    <w:rsid w:val="00241093"/>
    <w:rsid w:val="00242867"/>
    <w:rsid w:val="00242BAD"/>
    <w:rsid w:val="00243F66"/>
    <w:rsid w:val="00244FA2"/>
    <w:rsid w:val="00245C6E"/>
    <w:rsid w:val="0024602B"/>
    <w:rsid w:val="00247EBD"/>
    <w:rsid w:val="00250A0F"/>
    <w:rsid w:val="00250E84"/>
    <w:rsid w:val="002512AA"/>
    <w:rsid w:val="00251325"/>
    <w:rsid w:val="00251E96"/>
    <w:rsid w:val="00252541"/>
    <w:rsid w:val="00252E85"/>
    <w:rsid w:val="002532D9"/>
    <w:rsid w:val="00253C30"/>
    <w:rsid w:val="002542D3"/>
    <w:rsid w:val="00257BAF"/>
    <w:rsid w:val="00262406"/>
    <w:rsid w:val="00264654"/>
    <w:rsid w:val="0026501E"/>
    <w:rsid w:val="0026553E"/>
    <w:rsid w:val="00265F8F"/>
    <w:rsid w:val="00267112"/>
    <w:rsid w:val="00270D6F"/>
    <w:rsid w:val="00271974"/>
    <w:rsid w:val="00274721"/>
    <w:rsid w:val="00275591"/>
    <w:rsid w:val="00276CD0"/>
    <w:rsid w:val="00277835"/>
    <w:rsid w:val="00282B21"/>
    <w:rsid w:val="00284391"/>
    <w:rsid w:val="002846F3"/>
    <w:rsid w:val="00285047"/>
    <w:rsid w:val="002861E7"/>
    <w:rsid w:val="00286DAF"/>
    <w:rsid w:val="0028760E"/>
    <w:rsid w:val="00290844"/>
    <w:rsid w:val="00291059"/>
    <w:rsid w:val="002956B8"/>
    <w:rsid w:val="00296F67"/>
    <w:rsid w:val="002971C0"/>
    <w:rsid w:val="00297AC0"/>
    <w:rsid w:val="002A06B8"/>
    <w:rsid w:val="002A0C8F"/>
    <w:rsid w:val="002A1178"/>
    <w:rsid w:val="002A1B94"/>
    <w:rsid w:val="002A2B9C"/>
    <w:rsid w:val="002A301B"/>
    <w:rsid w:val="002A3808"/>
    <w:rsid w:val="002A4A71"/>
    <w:rsid w:val="002A626C"/>
    <w:rsid w:val="002A7C45"/>
    <w:rsid w:val="002B0F29"/>
    <w:rsid w:val="002B1B7C"/>
    <w:rsid w:val="002B2672"/>
    <w:rsid w:val="002B29DD"/>
    <w:rsid w:val="002B2E26"/>
    <w:rsid w:val="002B4549"/>
    <w:rsid w:val="002B6977"/>
    <w:rsid w:val="002C3F03"/>
    <w:rsid w:val="002C7834"/>
    <w:rsid w:val="002D1609"/>
    <w:rsid w:val="002D3E3D"/>
    <w:rsid w:val="002D5479"/>
    <w:rsid w:val="002E0147"/>
    <w:rsid w:val="002E034B"/>
    <w:rsid w:val="002E33C1"/>
    <w:rsid w:val="002E7688"/>
    <w:rsid w:val="002F1247"/>
    <w:rsid w:val="002F1F85"/>
    <w:rsid w:val="002F2FD6"/>
    <w:rsid w:val="002F3EDE"/>
    <w:rsid w:val="002F4219"/>
    <w:rsid w:val="00302D3F"/>
    <w:rsid w:val="00302E31"/>
    <w:rsid w:val="0030367E"/>
    <w:rsid w:val="00304D4D"/>
    <w:rsid w:val="00305B2B"/>
    <w:rsid w:val="00307481"/>
    <w:rsid w:val="00311CE4"/>
    <w:rsid w:val="0031312E"/>
    <w:rsid w:val="00314B3E"/>
    <w:rsid w:val="003158D6"/>
    <w:rsid w:val="00315F1D"/>
    <w:rsid w:val="0032329E"/>
    <w:rsid w:val="003240F3"/>
    <w:rsid w:val="003263DB"/>
    <w:rsid w:val="003278FF"/>
    <w:rsid w:val="003312FE"/>
    <w:rsid w:val="00332B97"/>
    <w:rsid w:val="0033391F"/>
    <w:rsid w:val="0033607F"/>
    <w:rsid w:val="00336906"/>
    <w:rsid w:val="003378AF"/>
    <w:rsid w:val="00342CFA"/>
    <w:rsid w:val="00344F9F"/>
    <w:rsid w:val="00346E29"/>
    <w:rsid w:val="0035252C"/>
    <w:rsid w:val="00353348"/>
    <w:rsid w:val="00356C22"/>
    <w:rsid w:val="0035760A"/>
    <w:rsid w:val="00357F6A"/>
    <w:rsid w:val="00362F12"/>
    <w:rsid w:val="00367C2E"/>
    <w:rsid w:val="003712C6"/>
    <w:rsid w:val="0037215B"/>
    <w:rsid w:val="003808C7"/>
    <w:rsid w:val="00380E90"/>
    <w:rsid w:val="00382027"/>
    <w:rsid w:val="0038502C"/>
    <w:rsid w:val="003927DB"/>
    <w:rsid w:val="00394C6E"/>
    <w:rsid w:val="00395903"/>
    <w:rsid w:val="00396311"/>
    <w:rsid w:val="00396E7B"/>
    <w:rsid w:val="00397085"/>
    <w:rsid w:val="003A108E"/>
    <w:rsid w:val="003A1A4C"/>
    <w:rsid w:val="003A3004"/>
    <w:rsid w:val="003A3455"/>
    <w:rsid w:val="003A58FD"/>
    <w:rsid w:val="003A6D42"/>
    <w:rsid w:val="003A714F"/>
    <w:rsid w:val="003B00E4"/>
    <w:rsid w:val="003B3F0B"/>
    <w:rsid w:val="003B54EF"/>
    <w:rsid w:val="003B601A"/>
    <w:rsid w:val="003B6884"/>
    <w:rsid w:val="003C10F5"/>
    <w:rsid w:val="003C13A8"/>
    <w:rsid w:val="003C2671"/>
    <w:rsid w:val="003C37C7"/>
    <w:rsid w:val="003C3963"/>
    <w:rsid w:val="003C4AEA"/>
    <w:rsid w:val="003C62D9"/>
    <w:rsid w:val="003C79A5"/>
    <w:rsid w:val="003D1760"/>
    <w:rsid w:val="003D6E05"/>
    <w:rsid w:val="003D79A5"/>
    <w:rsid w:val="003E0319"/>
    <w:rsid w:val="003E1617"/>
    <w:rsid w:val="003E24F9"/>
    <w:rsid w:val="003E2651"/>
    <w:rsid w:val="003E48E0"/>
    <w:rsid w:val="003E78EE"/>
    <w:rsid w:val="003E7DB3"/>
    <w:rsid w:val="003F03CE"/>
    <w:rsid w:val="003F15E1"/>
    <w:rsid w:val="003F2206"/>
    <w:rsid w:val="003F4646"/>
    <w:rsid w:val="003F4DE8"/>
    <w:rsid w:val="003F5CDA"/>
    <w:rsid w:val="004008F9"/>
    <w:rsid w:val="00403C30"/>
    <w:rsid w:val="00410635"/>
    <w:rsid w:val="004109DE"/>
    <w:rsid w:val="00411E2B"/>
    <w:rsid w:val="00412454"/>
    <w:rsid w:val="004151FC"/>
    <w:rsid w:val="004246BE"/>
    <w:rsid w:val="004263A9"/>
    <w:rsid w:val="00431B8A"/>
    <w:rsid w:val="00432100"/>
    <w:rsid w:val="00437A01"/>
    <w:rsid w:val="0044192D"/>
    <w:rsid w:val="00441F3F"/>
    <w:rsid w:val="0044200E"/>
    <w:rsid w:val="00444179"/>
    <w:rsid w:val="00444F03"/>
    <w:rsid w:val="004479A2"/>
    <w:rsid w:val="004501EE"/>
    <w:rsid w:val="004507CE"/>
    <w:rsid w:val="00452FB3"/>
    <w:rsid w:val="0045605E"/>
    <w:rsid w:val="004567B6"/>
    <w:rsid w:val="00462593"/>
    <w:rsid w:val="004644A6"/>
    <w:rsid w:val="0046582E"/>
    <w:rsid w:val="004666CB"/>
    <w:rsid w:val="00466D63"/>
    <w:rsid w:val="0047067D"/>
    <w:rsid w:val="00470B23"/>
    <w:rsid w:val="00470BCB"/>
    <w:rsid w:val="00470FE6"/>
    <w:rsid w:val="0047126E"/>
    <w:rsid w:val="004712F4"/>
    <w:rsid w:val="00481EDC"/>
    <w:rsid w:val="00485D8A"/>
    <w:rsid w:val="004862F7"/>
    <w:rsid w:val="004868C1"/>
    <w:rsid w:val="00487341"/>
    <w:rsid w:val="004908C4"/>
    <w:rsid w:val="004964C8"/>
    <w:rsid w:val="0049685C"/>
    <w:rsid w:val="004A1803"/>
    <w:rsid w:val="004A1D1D"/>
    <w:rsid w:val="004A3DC0"/>
    <w:rsid w:val="004B1815"/>
    <w:rsid w:val="004B2E83"/>
    <w:rsid w:val="004B4377"/>
    <w:rsid w:val="004B5A19"/>
    <w:rsid w:val="004B6BBE"/>
    <w:rsid w:val="004B7E87"/>
    <w:rsid w:val="004C1E7D"/>
    <w:rsid w:val="004C2153"/>
    <w:rsid w:val="004C5183"/>
    <w:rsid w:val="004C56BE"/>
    <w:rsid w:val="004C7445"/>
    <w:rsid w:val="004C782E"/>
    <w:rsid w:val="004D061F"/>
    <w:rsid w:val="004D1001"/>
    <w:rsid w:val="004D1BAE"/>
    <w:rsid w:val="004D65D2"/>
    <w:rsid w:val="004D6A04"/>
    <w:rsid w:val="004E0A67"/>
    <w:rsid w:val="004E20C0"/>
    <w:rsid w:val="004E3917"/>
    <w:rsid w:val="004E3983"/>
    <w:rsid w:val="004E593F"/>
    <w:rsid w:val="004E5E5B"/>
    <w:rsid w:val="004E6336"/>
    <w:rsid w:val="004E7781"/>
    <w:rsid w:val="004F00BF"/>
    <w:rsid w:val="004F0FAE"/>
    <w:rsid w:val="004F1D1A"/>
    <w:rsid w:val="004F29A4"/>
    <w:rsid w:val="004F44E3"/>
    <w:rsid w:val="004F6666"/>
    <w:rsid w:val="00500171"/>
    <w:rsid w:val="00502E79"/>
    <w:rsid w:val="005168BA"/>
    <w:rsid w:val="00517ABE"/>
    <w:rsid w:val="0052009D"/>
    <w:rsid w:val="00521D33"/>
    <w:rsid w:val="00524E2E"/>
    <w:rsid w:val="00526D05"/>
    <w:rsid w:val="005352FB"/>
    <w:rsid w:val="005356CD"/>
    <w:rsid w:val="005411E9"/>
    <w:rsid w:val="00545524"/>
    <w:rsid w:val="005466C3"/>
    <w:rsid w:val="00550525"/>
    <w:rsid w:val="00551E82"/>
    <w:rsid w:val="005608CB"/>
    <w:rsid w:val="00560C66"/>
    <w:rsid w:val="00561841"/>
    <w:rsid w:val="005625BC"/>
    <w:rsid w:val="00562670"/>
    <w:rsid w:val="005626DF"/>
    <w:rsid w:val="005641FE"/>
    <w:rsid w:val="00564BAC"/>
    <w:rsid w:val="00564C3E"/>
    <w:rsid w:val="00573F54"/>
    <w:rsid w:val="005752F4"/>
    <w:rsid w:val="0057649E"/>
    <w:rsid w:val="00576EB1"/>
    <w:rsid w:val="00581C73"/>
    <w:rsid w:val="00581C7E"/>
    <w:rsid w:val="005826E0"/>
    <w:rsid w:val="0058463C"/>
    <w:rsid w:val="0058479B"/>
    <w:rsid w:val="005854C9"/>
    <w:rsid w:val="0058564D"/>
    <w:rsid w:val="00585BBC"/>
    <w:rsid w:val="00586AF3"/>
    <w:rsid w:val="00586C8F"/>
    <w:rsid w:val="00591222"/>
    <w:rsid w:val="00596112"/>
    <w:rsid w:val="005A0142"/>
    <w:rsid w:val="005A0F77"/>
    <w:rsid w:val="005A7EF4"/>
    <w:rsid w:val="005B0012"/>
    <w:rsid w:val="005B219E"/>
    <w:rsid w:val="005B3188"/>
    <w:rsid w:val="005B3B0B"/>
    <w:rsid w:val="005C1EAF"/>
    <w:rsid w:val="005C2678"/>
    <w:rsid w:val="005C6C24"/>
    <w:rsid w:val="005D261C"/>
    <w:rsid w:val="005D41C6"/>
    <w:rsid w:val="005D4AAF"/>
    <w:rsid w:val="005D7033"/>
    <w:rsid w:val="005D75A4"/>
    <w:rsid w:val="005D7ABB"/>
    <w:rsid w:val="005E1C9D"/>
    <w:rsid w:val="005E236E"/>
    <w:rsid w:val="005E31B9"/>
    <w:rsid w:val="005E3557"/>
    <w:rsid w:val="005E3DB6"/>
    <w:rsid w:val="005E45BE"/>
    <w:rsid w:val="005E4C72"/>
    <w:rsid w:val="005E578D"/>
    <w:rsid w:val="005E7182"/>
    <w:rsid w:val="005E7764"/>
    <w:rsid w:val="005F04E3"/>
    <w:rsid w:val="005F0A57"/>
    <w:rsid w:val="005F298B"/>
    <w:rsid w:val="005F299E"/>
    <w:rsid w:val="005F2B59"/>
    <w:rsid w:val="005F53D1"/>
    <w:rsid w:val="00601ED0"/>
    <w:rsid w:val="00605B9C"/>
    <w:rsid w:val="006078AA"/>
    <w:rsid w:val="00607F9B"/>
    <w:rsid w:val="0061374F"/>
    <w:rsid w:val="00614968"/>
    <w:rsid w:val="00614C7A"/>
    <w:rsid w:val="006153F4"/>
    <w:rsid w:val="00616BE0"/>
    <w:rsid w:val="00617EE3"/>
    <w:rsid w:val="00625428"/>
    <w:rsid w:val="006339F0"/>
    <w:rsid w:val="006345BA"/>
    <w:rsid w:val="00636D83"/>
    <w:rsid w:val="00637CA4"/>
    <w:rsid w:val="00641316"/>
    <w:rsid w:val="00641620"/>
    <w:rsid w:val="0064232B"/>
    <w:rsid w:val="006447F3"/>
    <w:rsid w:val="0064513E"/>
    <w:rsid w:val="006457B2"/>
    <w:rsid w:val="00647854"/>
    <w:rsid w:val="00661FED"/>
    <w:rsid w:val="00662512"/>
    <w:rsid w:val="006627DB"/>
    <w:rsid w:val="00665558"/>
    <w:rsid w:val="0066676B"/>
    <w:rsid w:val="00666CAE"/>
    <w:rsid w:val="00671CA7"/>
    <w:rsid w:val="00672A03"/>
    <w:rsid w:val="006731E1"/>
    <w:rsid w:val="00674CBA"/>
    <w:rsid w:val="00676D08"/>
    <w:rsid w:val="00676D3C"/>
    <w:rsid w:val="00677FF7"/>
    <w:rsid w:val="006805E1"/>
    <w:rsid w:val="00685759"/>
    <w:rsid w:val="006904E8"/>
    <w:rsid w:val="00690C2F"/>
    <w:rsid w:val="0069115C"/>
    <w:rsid w:val="0069273F"/>
    <w:rsid w:val="00695CCC"/>
    <w:rsid w:val="0069614B"/>
    <w:rsid w:val="006A3436"/>
    <w:rsid w:val="006A3666"/>
    <w:rsid w:val="006A6AC2"/>
    <w:rsid w:val="006A753F"/>
    <w:rsid w:val="006A765D"/>
    <w:rsid w:val="006A7E8E"/>
    <w:rsid w:val="006B0077"/>
    <w:rsid w:val="006B14D8"/>
    <w:rsid w:val="006B1608"/>
    <w:rsid w:val="006B1F87"/>
    <w:rsid w:val="006B401B"/>
    <w:rsid w:val="006B6CDA"/>
    <w:rsid w:val="006C02C9"/>
    <w:rsid w:val="006C1430"/>
    <w:rsid w:val="006C1D41"/>
    <w:rsid w:val="006C215C"/>
    <w:rsid w:val="006C4C83"/>
    <w:rsid w:val="006C51E4"/>
    <w:rsid w:val="006C5338"/>
    <w:rsid w:val="006C74FA"/>
    <w:rsid w:val="006D2008"/>
    <w:rsid w:val="006D2E5D"/>
    <w:rsid w:val="006D3C60"/>
    <w:rsid w:val="006D4445"/>
    <w:rsid w:val="006D491F"/>
    <w:rsid w:val="006D6318"/>
    <w:rsid w:val="006D72CC"/>
    <w:rsid w:val="006E0319"/>
    <w:rsid w:val="006E2230"/>
    <w:rsid w:val="006E2468"/>
    <w:rsid w:val="006E3F06"/>
    <w:rsid w:val="006E4693"/>
    <w:rsid w:val="006E5E0B"/>
    <w:rsid w:val="006E71D5"/>
    <w:rsid w:val="006F249E"/>
    <w:rsid w:val="006F26C6"/>
    <w:rsid w:val="006F30F7"/>
    <w:rsid w:val="006F3AF0"/>
    <w:rsid w:val="007069AB"/>
    <w:rsid w:val="0071266B"/>
    <w:rsid w:val="00714A3A"/>
    <w:rsid w:val="0071551B"/>
    <w:rsid w:val="007176E1"/>
    <w:rsid w:val="00717F1E"/>
    <w:rsid w:val="00720EC6"/>
    <w:rsid w:val="00721C11"/>
    <w:rsid w:val="00723B6C"/>
    <w:rsid w:val="00727AFA"/>
    <w:rsid w:val="00727C56"/>
    <w:rsid w:val="00730D4D"/>
    <w:rsid w:val="00731C92"/>
    <w:rsid w:val="00733FA0"/>
    <w:rsid w:val="0073467E"/>
    <w:rsid w:val="007376D6"/>
    <w:rsid w:val="00744378"/>
    <w:rsid w:val="0074460B"/>
    <w:rsid w:val="00744FF8"/>
    <w:rsid w:val="00746673"/>
    <w:rsid w:val="00750E9E"/>
    <w:rsid w:val="00753256"/>
    <w:rsid w:val="0075347E"/>
    <w:rsid w:val="0075385C"/>
    <w:rsid w:val="00753977"/>
    <w:rsid w:val="00753C0E"/>
    <w:rsid w:val="00754D83"/>
    <w:rsid w:val="00754FDC"/>
    <w:rsid w:val="0075572A"/>
    <w:rsid w:val="00760D81"/>
    <w:rsid w:val="007625A5"/>
    <w:rsid w:val="00763219"/>
    <w:rsid w:val="00763700"/>
    <w:rsid w:val="00763E59"/>
    <w:rsid w:val="00766EBF"/>
    <w:rsid w:val="00772E08"/>
    <w:rsid w:val="00774F7D"/>
    <w:rsid w:val="007857B9"/>
    <w:rsid w:val="0078629A"/>
    <w:rsid w:val="0079112D"/>
    <w:rsid w:val="0079136B"/>
    <w:rsid w:val="007918B0"/>
    <w:rsid w:val="00792C6F"/>
    <w:rsid w:val="0079394A"/>
    <w:rsid w:val="00794309"/>
    <w:rsid w:val="00794899"/>
    <w:rsid w:val="00796394"/>
    <w:rsid w:val="00796C04"/>
    <w:rsid w:val="00797855"/>
    <w:rsid w:val="007A064D"/>
    <w:rsid w:val="007A135D"/>
    <w:rsid w:val="007A3E18"/>
    <w:rsid w:val="007A7E45"/>
    <w:rsid w:val="007B0429"/>
    <w:rsid w:val="007B0FCB"/>
    <w:rsid w:val="007B1044"/>
    <w:rsid w:val="007B1736"/>
    <w:rsid w:val="007B1AEB"/>
    <w:rsid w:val="007B2178"/>
    <w:rsid w:val="007B2904"/>
    <w:rsid w:val="007B2E6F"/>
    <w:rsid w:val="007B4BBF"/>
    <w:rsid w:val="007B6EBA"/>
    <w:rsid w:val="007C0AAB"/>
    <w:rsid w:val="007C131E"/>
    <w:rsid w:val="007C1DF0"/>
    <w:rsid w:val="007C1F61"/>
    <w:rsid w:val="007C595C"/>
    <w:rsid w:val="007C71D1"/>
    <w:rsid w:val="007D0ADA"/>
    <w:rsid w:val="007D1FD6"/>
    <w:rsid w:val="007D2482"/>
    <w:rsid w:val="007D2492"/>
    <w:rsid w:val="007D275F"/>
    <w:rsid w:val="007D42C0"/>
    <w:rsid w:val="007D5B67"/>
    <w:rsid w:val="007D7F7E"/>
    <w:rsid w:val="007E2EFE"/>
    <w:rsid w:val="007E4625"/>
    <w:rsid w:val="007E5D74"/>
    <w:rsid w:val="007F0090"/>
    <w:rsid w:val="007F0399"/>
    <w:rsid w:val="007F0804"/>
    <w:rsid w:val="007F4051"/>
    <w:rsid w:val="007F477D"/>
    <w:rsid w:val="007F6E08"/>
    <w:rsid w:val="007F7CCC"/>
    <w:rsid w:val="0080230D"/>
    <w:rsid w:val="00802ED0"/>
    <w:rsid w:val="00804A8C"/>
    <w:rsid w:val="00805328"/>
    <w:rsid w:val="00806044"/>
    <w:rsid w:val="008063A9"/>
    <w:rsid w:val="008103EE"/>
    <w:rsid w:val="0081094A"/>
    <w:rsid w:val="0081511C"/>
    <w:rsid w:val="00815B2E"/>
    <w:rsid w:val="008164D2"/>
    <w:rsid w:val="00820836"/>
    <w:rsid w:val="0082099D"/>
    <w:rsid w:val="00823238"/>
    <w:rsid w:val="008233E4"/>
    <w:rsid w:val="00823907"/>
    <w:rsid w:val="00824CE4"/>
    <w:rsid w:val="0082514D"/>
    <w:rsid w:val="00827AA3"/>
    <w:rsid w:val="00832AB8"/>
    <w:rsid w:val="00834649"/>
    <w:rsid w:val="0083624C"/>
    <w:rsid w:val="00836D37"/>
    <w:rsid w:val="0084265E"/>
    <w:rsid w:val="00842E56"/>
    <w:rsid w:val="008431D9"/>
    <w:rsid w:val="0084497B"/>
    <w:rsid w:val="0084642D"/>
    <w:rsid w:val="00852B6A"/>
    <w:rsid w:val="00855066"/>
    <w:rsid w:val="00855B95"/>
    <w:rsid w:val="008626A5"/>
    <w:rsid w:val="008646A4"/>
    <w:rsid w:val="00865EA2"/>
    <w:rsid w:val="00866E4D"/>
    <w:rsid w:val="008702C2"/>
    <w:rsid w:val="00872D75"/>
    <w:rsid w:val="00877575"/>
    <w:rsid w:val="00882694"/>
    <w:rsid w:val="00885654"/>
    <w:rsid w:val="00887F1C"/>
    <w:rsid w:val="00890CA2"/>
    <w:rsid w:val="00890D64"/>
    <w:rsid w:val="00896CC2"/>
    <w:rsid w:val="008A1827"/>
    <w:rsid w:val="008A42F3"/>
    <w:rsid w:val="008A6AE8"/>
    <w:rsid w:val="008B0E9E"/>
    <w:rsid w:val="008B0F55"/>
    <w:rsid w:val="008B6B26"/>
    <w:rsid w:val="008C090D"/>
    <w:rsid w:val="008C2E0C"/>
    <w:rsid w:val="008C3631"/>
    <w:rsid w:val="008C4AB1"/>
    <w:rsid w:val="008C4DED"/>
    <w:rsid w:val="008C6471"/>
    <w:rsid w:val="008C7D1F"/>
    <w:rsid w:val="008D2B2C"/>
    <w:rsid w:val="008D455D"/>
    <w:rsid w:val="008E043E"/>
    <w:rsid w:val="008E085C"/>
    <w:rsid w:val="008E1F79"/>
    <w:rsid w:val="008E2448"/>
    <w:rsid w:val="008E3D17"/>
    <w:rsid w:val="008E4D42"/>
    <w:rsid w:val="008E5322"/>
    <w:rsid w:val="008F1DAD"/>
    <w:rsid w:val="008F46C8"/>
    <w:rsid w:val="008F6041"/>
    <w:rsid w:val="008F6A9A"/>
    <w:rsid w:val="008F6F2D"/>
    <w:rsid w:val="0090271F"/>
    <w:rsid w:val="009047F0"/>
    <w:rsid w:val="009052E2"/>
    <w:rsid w:val="009060E7"/>
    <w:rsid w:val="00906CF0"/>
    <w:rsid w:val="00913338"/>
    <w:rsid w:val="00915078"/>
    <w:rsid w:val="0091677F"/>
    <w:rsid w:val="00916CF4"/>
    <w:rsid w:val="00921AB6"/>
    <w:rsid w:val="00922CB1"/>
    <w:rsid w:val="00922F66"/>
    <w:rsid w:val="00923A7D"/>
    <w:rsid w:val="00923B5E"/>
    <w:rsid w:val="00923FC1"/>
    <w:rsid w:val="00924B5A"/>
    <w:rsid w:val="0092588D"/>
    <w:rsid w:val="00927811"/>
    <w:rsid w:val="009279E8"/>
    <w:rsid w:val="00930EE2"/>
    <w:rsid w:val="00930FB7"/>
    <w:rsid w:val="0093277D"/>
    <w:rsid w:val="00932CC8"/>
    <w:rsid w:val="00932E42"/>
    <w:rsid w:val="00934147"/>
    <w:rsid w:val="00934EC3"/>
    <w:rsid w:val="0093504D"/>
    <w:rsid w:val="00937F73"/>
    <w:rsid w:val="009412BC"/>
    <w:rsid w:val="0094247F"/>
    <w:rsid w:val="00946580"/>
    <w:rsid w:val="00947A8A"/>
    <w:rsid w:val="00947DA0"/>
    <w:rsid w:val="009504F9"/>
    <w:rsid w:val="00950E2F"/>
    <w:rsid w:val="00951052"/>
    <w:rsid w:val="00952248"/>
    <w:rsid w:val="0095362E"/>
    <w:rsid w:val="00956A9B"/>
    <w:rsid w:val="009578AF"/>
    <w:rsid w:val="00963239"/>
    <w:rsid w:val="00965CA7"/>
    <w:rsid w:val="00972CBF"/>
    <w:rsid w:val="00975915"/>
    <w:rsid w:val="009801A9"/>
    <w:rsid w:val="009824CC"/>
    <w:rsid w:val="00984EFF"/>
    <w:rsid w:val="00985DCF"/>
    <w:rsid w:val="00987FE1"/>
    <w:rsid w:val="00990024"/>
    <w:rsid w:val="00991456"/>
    <w:rsid w:val="0099270C"/>
    <w:rsid w:val="00995A6A"/>
    <w:rsid w:val="0099639D"/>
    <w:rsid w:val="009963B1"/>
    <w:rsid w:val="009A046F"/>
    <w:rsid w:val="009A074E"/>
    <w:rsid w:val="009A14EA"/>
    <w:rsid w:val="009A3C4B"/>
    <w:rsid w:val="009A66C7"/>
    <w:rsid w:val="009A6D7D"/>
    <w:rsid w:val="009A6E4D"/>
    <w:rsid w:val="009B2285"/>
    <w:rsid w:val="009B346A"/>
    <w:rsid w:val="009B396A"/>
    <w:rsid w:val="009B4B5E"/>
    <w:rsid w:val="009B5BCC"/>
    <w:rsid w:val="009B6FE0"/>
    <w:rsid w:val="009B72A2"/>
    <w:rsid w:val="009C0C88"/>
    <w:rsid w:val="009C1FC5"/>
    <w:rsid w:val="009C2035"/>
    <w:rsid w:val="009C36F7"/>
    <w:rsid w:val="009C3A97"/>
    <w:rsid w:val="009C3B11"/>
    <w:rsid w:val="009C4999"/>
    <w:rsid w:val="009C6145"/>
    <w:rsid w:val="009D1ABC"/>
    <w:rsid w:val="009D437B"/>
    <w:rsid w:val="009D6E7E"/>
    <w:rsid w:val="009E0224"/>
    <w:rsid w:val="009E2B4A"/>
    <w:rsid w:val="009E5AAD"/>
    <w:rsid w:val="009E764C"/>
    <w:rsid w:val="009F0BDD"/>
    <w:rsid w:val="009F69F7"/>
    <w:rsid w:val="009F6B04"/>
    <w:rsid w:val="009F7C24"/>
    <w:rsid w:val="00A00EAF"/>
    <w:rsid w:val="00A013CF"/>
    <w:rsid w:val="00A01510"/>
    <w:rsid w:val="00A01C99"/>
    <w:rsid w:val="00A01EA7"/>
    <w:rsid w:val="00A04059"/>
    <w:rsid w:val="00A07FB3"/>
    <w:rsid w:val="00A11101"/>
    <w:rsid w:val="00A12A69"/>
    <w:rsid w:val="00A14AAB"/>
    <w:rsid w:val="00A16299"/>
    <w:rsid w:val="00A174D1"/>
    <w:rsid w:val="00A208C7"/>
    <w:rsid w:val="00A21155"/>
    <w:rsid w:val="00A2244E"/>
    <w:rsid w:val="00A24BA0"/>
    <w:rsid w:val="00A24F92"/>
    <w:rsid w:val="00A25148"/>
    <w:rsid w:val="00A26854"/>
    <w:rsid w:val="00A30F78"/>
    <w:rsid w:val="00A3122C"/>
    <w:rsid w:val="00A317A8"/>
    <w:rsid w:val="00A36BAF"/>
    <w:rsid w:val="00A404A3"/>
    <w:rsid w:val="00A40677"/>
    <w:rsid w:val="00A40E43"/>
    <w:rsid w:val="00A447AA"/>
    <w:rsid w:val="00A47B8E"/>
    <w:rsid w:val="00A512FF"/>
    <w:rsid w:val="00A53152"/>
    <w:rsid w:val="00A56D54"/>
    <w:rsid w:val="00A571EA"/>
    <w:rsid w:val="00A5749E"/>
    <w:rsid w:val="00A57869"/>
    <w:rsid w:val="00A6087A"/>
    <w:rsid w:val="00A60C12"/>
    <w:rsid w:val="00A61B73"/>
    <w:rsid w:val="00A63AA7"/>
    <w:rsid w:val="00A658A0"/>
    <w:rsid w:val="00A67CF6"/>
    <w:rsid w:val="00A704B5"/>
    <w:rsid w:val="00A7164E"/>
    <w:rsid w:val="00A720E6"/>
    <w:rsid w:val="00A74D55"/>
    <w:rsid w:val="00A77216"/>
    <w:rsid w:val="00A8530E"/>
    <w:rsid w:val="00A85F1E"/>
    <w:rsid w:val="00A86DF5"/>
    <w:rsid w:val="00A86E05"/>
    <w:rsid w:val="00A90379"/>
    <w:rsid w:val="00A913D6"/>
    <w:rsid w:val="00A91FF2"/>
    <w:rsid w:val="00A92867"/>
    <w:rsid w:val="00A94391"/>
    <w:rsid w:val="00A94E0D"/>
    <w:rsid w:val="00A95EB8"/>
    <w:rsid w:val="00A96D7B"/>
    <w:rsid w:val="00A978E7"/>
    <w:rsid w:val="00A979DA"/>
    <w:rsid w:val="00AA11B4"/>
    <w:rsid w:val="00AA2E32"/>
    <w:rsid w:val="00AA7AD6"/>
    <w:rsid w:val="00AB057D"/>
    <w:rsid w:val="00AB16F2"/>
    <w:rsid w:val="00AB1919"/>
    <w:rsid w:val="00AB226B"/>
    <w:rsid w:val="00AB3774"/>
    <w:rsid w:val="00AB6913"/>
    <w:rsid w:val="00AC2CF4"/>
    <w:rsid w:val="00AC7545"/>
    <w:rsid w:val="00AD0894"/>
    <w:rsid w:val="00AD10C3"/>
    <w:rsid w:val="00AD3569"/>
    <w:rsid w:val="00AD4B8A"/>
    <w:rsid w:val="00AD79D0"/>
    <w:rsid w:val="00AE0996"/>
    <w:rsid w:val="00AE2B77"/>
    <w:rsid w:val="00AE3FE9"/>
    <w:rsid w:val="00AE4715"/>
    <w:rsid w:val="00AE4F98"/>
    <w:rsid w:val="00AE7E94"/>
    <w:rsid w:val="00AF231F"/>
    <w:rsid w:val="00AF38BD"/>
    <w:rsid w:val="00AF3AF2"/>
    <w:rsid w:val="00AF45BA"/>
    <w:rsid w:val="00AF47C4"/>
    <w:rsid w:val="00AF5754"/>
    <w:rsid w:val="00AF69D1"/>
    <w:rsid w:val="00B003BA"/>
    <w:rsid w:val="00B02C6F"/>
    <w:rsid w:val="00B04408"/>
    <w:rsid w:val="00B046A4"/>
    <w:rsid w:val="00B04AD2"/>
    <w:rsid w:val="00B05945"/>
    <w:rsid w:val="00B0650C"/>
    <w:rsid w:val="00B0790B"/>
    <w:rsid w:val="00B11BD8"/>
    <w:rsid w:val="00B14AD6"/>
    <w:rsid w:val="00B14B09"/>
    <w:rsid w:val="00B1589E"/>
    <w:rsid w:val="00B15987"/>
    <w:rsid w:val="00B17927"/>
    <w:rsid w:val="00B200C9"/>
    <w:rsid w:val="00B2228E"/>
    <w:rsid w:val="00B233E8"/>
    <w:rsid w:val="00B26A82"/>
    <w:rsid w:val="00B26C24"/>
    <w:rsid w:val="00B27106"/>
    <w:rsid w:val="00B305A1"/>
    <w:rsid w:val="00B31021"/>
    <w:rsid w:val="00B31948"/>
    <w:rsid w:val="00B31D4E"/>
    <w:rsid w:val="00B336DF"/>
    <w:rsid w:val="00B41622"/>
    <w:rsid w:val="00B419D5"/>
    <w:rsid w:val="00B41DD3"/>
    <w:rsid w:val="00B421ED"/>
    <w:rsid w:val="00B429F2"/>
    <w:rsid w:val="00B453E8"/>
    <w:rsid w:val="00B455AE"/>
    <w:rsid w:val="00B4660A"/>
    <w:rsid w:val="00B47A84"/>
    <w:rsid w:val="00B5561A"/>
    <w:rsid w:val="00B56D9E"/>
    <w:rsid w:val="00B5735F"/>
    <w:rsid w:val="00B57AD8"/>
    <w:rsid w:val="00B61432"/>
    <w:rsid w:val="00B63150"/>
    <w:rsid w:val="00B63739"/>
    <w:rsid w:val="00B644B5"/>
    <w:rsid w:val="00B65F1E"/>
    <w:rsid w:val="00B66C9F"/>
    <w:rsid w:val="00B671FF"/>
    <w:rsid w:val="00B716C5"/>
    <w:rsid w:val="00B71B28"/>
    <w:rsid w:val="00B73185"/>
    <w:rsid w:val="00B7409E"/>
    <w:rsid w:val="00B74EF1"/>
    <w:rsid w:val="00B74FCB"/>
    <w:rsid w:val="00B75CA1"/>
    <w:rsid w:val="00B76A5B"/>
    <w:rsid w:val="00B76C47"/>
    <w:rsid w:val="00B77BE5"/>
    <w:rsid w:val="00B80CE2"/>
    <w:rsid w:val="00B80D2D"/>
    <w:rsid w:val="00B83919"/>
    <w:rsid w:val="00B84A33"/>
    <w:rsid w:val="00B86B9C"/>
    <w:rsid w:val="00B90E11"/>
    <w:rsid w:val="00B92B89"/>
    <w:rsid w:val="00B93193"/>
    <w:rsid w:val="00B94556"/>
    <w:rsid w:val="00B9495C"/>
    <w:rsid w:val="00B97662"/>
    <w:rsid w:val="00BA1BEB"/>
    <w:rsid w:val="00BA1E92"/>
    <w:rsid w:val="00BA1EDF"/>
    <w:rsid w:val="00BA29BA"/>
    <w:rsid w:val="00BA474D"/>
    <w:rsid w:val="00BB1D0A"/>
    <w:rsid w:val="00BB4A2C"/>
    <w:rsid w:val="00BB4F38"/>
    <w:rsid w:val="00BC1029"/>
    <w:rsid w:val="00BC300F"/>
    <w:rsid w:val="00BD0CD9"/>
    <w:rsid w:val="00BD3675"/>
    <w:rsid w:val="00BD4971"/>
    <w:rsid w:val="00BD51AC"/>
    <w:rsid w:val="00BD6785"/>
    <w:rsid w:val="00BE216C"/>
    <w:rsid w:val="00BE2E60"/>
    <w:rsid w:val="00BE3187"/>
    <w:rsid w:val="00BE7110"/>
    <w:rsid w:val="00BF1DFB"/>
    <w:rsid w:val="00BF4E63"/>
    <w:rsid w:val="00C021DA"/>
    <w:rsid w:val="00C02FC6"/>
    <w:rsid w:val="00C047CC"/>
    <w:rsid w:val="00C06497"/>
    <w:rsid w:val="00C06F04"/>
    <w:rsid w:val="00C11EE4"/>
    <w:rsid w:val="00C12B07"/>
    <w:rsid w:val="00C1461D"/>
    <w:rsid w:val="00C14D6F"/>
    <w:rsid w:val="00C202C9"/>
    <w:rsid w:val="00C20867"/>
    <w:rsid w:val="00C26508"/>
    <w:rsid w:val="00C31005"/>
    <w:rsid w:val="00C32D66"/>
    <w:rsid w:val="00C33DB2"/>
    <w:rsid w:val="00C3420D"/>
    <w:rsid w:val="00C37091"/>
    <w:rsid w:val="00C37966"/>
    <w:rsid w:val="00C43030"/>
    <w:rsid w:val="00C430CB"/>
    <w:rsid w:val="00C47D87"/>
    <w:rsid w:val="00C52960"/>
    <w:rsid w:val="00C53D78"/>
    <w:rsid w:val="00C56E59"/>
    <w:rsid w:val="00C57869"/>
    <w:rsid w:val="00C57D2A"/>
    <w:rsid w:val="00C64493"/>
    <w:rsid w:val="00C66ED4"/>
    <w:rsid w:val="00C67FFC"/>
    <w:rsid w:val="00C70664"/>
    <w:rsid w:val="00C70EAD"/>
    <w:rsid w:val="00C70FC6"/>
    <w:rsid w:val="00C71485"/>
    <w:rsid w:val="00C71B9F"/>
    <w:rsid w:val="00C71C83"/>
    <w:rsid w:val="00C74DA4"/>
    <w:rsid w:val="00C765D3"/>
    <w:rsid w:val="00C7708E"/>
    <w:rsid w:val="00C8079C"/>
    <w:rsid w:val="00C81AFD"/>
    <w:rsid w:val="00C827EF"/>
    <w:rsid w:val="00C84E84"/>
    <w:rsid w:val="00C85D55"/>
    <w:rsid w:val="00C862E9"/>
    <w:rsid w:val="00C907F2"/>
    <w:rsid w:val="00C90AAC"/>
    <w:rsid w:val="00C93FD2"/>
    <w:rsid w:val="00C943A1"/>
    <w:rsid w:val="00C95208"/>
    <w:rsid w:val="00C95EA9"/>
    <w:rsid w:val="00C971DA"/>
    <w:rsid w:val="00CA00EC"/>
    <w:rsid w:val="00CA32CB"/>
    <w:rsid w:val="00CA3CFB"/>
    <w:rsid w:val="00CA7E88"/>
    <w:rsid w:val="00CB0B8D"/>
    <w:rsid w:val="00CB2C0D"/>
    <w:rsid w:val="00CB3EE9"/>
    <w:rsid w:val="00CB52C8"/>
    <w:rsid w:val="00CB5680"/>
    <w:rsid w:val="00CB7D00"/>
    <w:rsid w:val="00CC0653"/>
    <w:rsid w:val="00CC1BA3"/>
    <w:rsid w:val="00CC311D"/>
    <w:rsid w:val="00CC5358"/>
    <w:rsid w:val="00CC7248"/>
    <w:rsid w:val="00CC7DBA"/>
    <w:rsid w:val="00CD1DD1"/>
    <w:rsid w:val="00CD2A23"/>
    <w:rsid w:val="00CD2A4A"/>
    <w:rsid w:val="00CD634A"/>
    <w:rsid w:val="00CD79B6"/>
    <w:rsid w:val="00CE3E8B"/>
    <w:rsid w:val="00CE7B00"/>
    <w:rsid w:val="00CF075A"/>
    <w:rsid w:val="00CF4679"/>
    <w:rsid w:val="00CF5209"/>
    <w:rsid w:val="00CF6A16"/>
    <w:rsid w:val="00D000A2"/>
    <w:rsid w:val="00D015B5"/>
    <w:rsid w:val="00D03C94"/>
    <w:rsid w:val="00D04E9F"/>
    <w:rsid w:val="00D05C2B"/>
    <w:rsid w:val="00D05E4E"/>
    <w:rsid w:val="00D11539"/>
    <w:rsid w:val="00D12226"/>
    <w:rsid w:val="00D12D77"/>
    <w:rsid w:val="00D1336E"/>
    <w:rsid w:val="00D1479A"/>
    <w:rsid w:val="00D14A49"/>
    <w:rsid w:val="00D14ACC"/>
    <w:rsid w:val="00D166AA"/>
    <w:rsid w:val="00D176C2"/>
    <w:rsid w:val="00D2074A"/>
    <w:rsid w:val="00D212FF"/>
    <w:rsid w:val="00D21362"/>
    <w:rsid w:val="00D219EB"/>
    <w:rsid w:val="00D24063"/>
    <w:rsid w:val="00D2505D"/>
    <w:rsid w:val="00D25419"/>
    <w:rsid w:val="00D25AE5"/>
    <w:rsid w:val="00D26960"/>
    <w:rsid w:val="00D274B8"/>
    <w:rsid w:val="00D27AE4"/>
    <w:rsid w:val="00D32BAC"/>
    <w:rsid w:val="00D3422F"/>
    <w:rsid w:val="00D34DA2"/>
    <w:rsid w:val="00D35DDD"/>
    <w:rsid w:val="00D35E66"/>
    <w:rsid w:val="00D36B1A"/>
    <w:rsid w:val="00D4034B"/>
    <w:rsid w:val="00D40E53"/>
    <w:rsid w:val="00D414FF"/>
    <w:rsid w:val="00D431F8"/>
    <w:rsid w:val="00D43389"/>
    <w:rsid w:val="00D453C4"/>
    <w:rsid w:val="00D45BD2"/>
    <w:rsid w:val="00D47FCB"/>
    <w:rsid w:val="00D51680"/>
    <w:rsid w:val="00D54510"/>
    <w:rsid w:val="00D54E50"/>
    <w:rsid w:val="00D55A62"/>
    <w:rsid w:val="00D57CF4"/>
    <w:rsid w:val="00D60D5C"/>
    <w:rsid w:val="00D612F5"/>
    <w:rsid w:val="00D62DD2"/>
    <w:rsid w:val="00D63591"/>
    <w:rsid w:val="00D63E45"/>
    <w:rsid w:val="00D64D44"/>
    <w:rsid w:val="00D6637D"/>
    <w:rsid w:val="00D66BC3"/>
    <w:rsid w:val="00D70DA1"/>
    <w:rsid w:val="00D7142C"/>
    <w:rsid w:val="00D71C48"/>
    <w:rsid w:val="00D72662"/>
    <w:rsid w:val="00D74826"/>
    <w:rsid w:val="00D77605"/>
    <w:rsid w:val="00D80B7F"/>
    <w:rsid w:val="00D80BF9"/>
    <w:rsid w:val="00D814FF"/>
    <w:rsid w:val="00D82819"/>
    <w:rsid w:val="00D86D9B"/>
    <w:rsid w:val="00D87568"/>
    <w:rsid w:val="00D87965"/>
    <w:rsid w:val="00D910A4"/>
    <w:rsid w:val="00D94487"/>
    <w:rsid w:val="00D950F7"/>
    <w:rsid w:val="00D960D8"/>
    <w:rsid w:val="00D97235"/>
    <w:rsid w:val="00D9754B"/>
    <w:rsid w:val="00DA05EC"/>
    <w:rsid w:val="00DA27FC"/>
    <w:rsid w:val="00DB5D26"/>
    <w:rsid w:val="00DB6882"/>
    <w:rsid w:val="00DB6CB9"/>
    <w:rsid w:val="00DB7BC0"/>
    <w:rsid w:val="00DC152E"/>
    <w:rsid w:val="00DC29C2"/>
    <w:rsid w:val="00DC5B75"/>
    <w:rsid w:val="00DC6040"/>
    <w:rsid w:val="00DC7056"/>
    <w:rsid w:val="00DD10C0"/>
    <w:rsid w:val="00DD527A"/>
    <w:rsid w:val="00DD556D"/>
    <w:rsid w:val="00DD55C3"/>
    <w:rsid w:val="00DD6FAF"/>
    <w:rsid w:val="00DD78FB"/>
    <w:rsid w:val="00DD7A27"/>
    <w:rsid w:val="00DE4838"/>
    <w:rsid w:val="00DE64AA"/>
    <w:rsid w:val="00DF01B4"/>
    <w:rsid w:val="00DF12D9"/>
    <w:rsid w:val="00DF2CB3"/>
    <w:rsid w:val="00DF3E08"/>
    <w:rsid w:val="00DF48EA"/>
    <w:rsid w:val="00E007EF"/>
    <w:rsid w:val="00E03FE8"/>
    <w:rsid w:val="00E049AC"/>
    <w:rsid w:val="00E0648C"/>
    <w:rsid w:val="00E10779"/>
    <w:rsid w:val="00E140DD"/>
    <w:rsid w:val="00E1451A"/>
    <w:rsid w:val="00E15776"/>
    <w:rsid w:val="00E15D92"/>
    <w:rsid w:val="00E1617E"/>
    <w:rsid w:val="00E174B1"/>
    <w:rsid w:val="00E17B37"/>
    <w:rsid w:val="00E23859"/>
    <w:rsid w:val="00E244C7"/>
    <w:rsid w:val="00E25ACA"/>
    <w:rsid w:val="00E260D4"/>
    <w:rsid w:val="00E2714C"/>
    <w:rsid w:val="00E27A94"/>
    <w:rsid w:val="00E31944"/>
    <w:rsid w:val="00E329E8"/>
    <w:rsid w:val="00E33DB7"/>
    <w:rsid w:val="00E34F17"/>
    <w:rsid w:val="00E37046"/>
    <w:rsid w:val="00E41973"/>
    <w:rsid w:val="00E42FE5"/>
    <w:rsid w:val="00E458DC"/>
    <w:rsid w:val="00E47F90"/>
    <w:rsid w:val="00E521AB"/>
    <w:rsid w:val="00E5230D"/>
    <w:rsid w:val="00E53BE8"/>
    <w:rsid w:val="00E55A46"/>
    <w:rsid w:val="00E55E24"/>
    <w:rsid w:val="00E57495"/>
    <w:rsid w:val="00E6399E"/>
    <w:rsid w:val="00E676AC"/>
    <w:rsid w:val="00E70524"/>
    <w:rsid w:val="00E70C8D"/>
    <w:rsid w:val="00E71EAF"/>
    <w:rsid w:val="00E720D8"/>
    <w:rsid w:val="00E738B0"/>
    <w:rsid w:val="00E74B9E"/>
    <w:rsid w:val="00E7536C"/>
    <w:rsid w:val="00E76A83"/>
    <w:rsid w:val="00E83812"/>
    <w:rsid w:val="00E842A6"/>
    <w:rsid w:val="00E84FAB"/>
    <w:rsid w:val="00E870DF"/>
    <w:rsid w:val="00E9025A"/>
    <w:rsid w:val="00E91FAF"/>
    <w:rsid w:val="00E93F8E"/>
    <w:rsid w:val="00E94C5D"/>
    <w:rsid w:val="00E94F70"/>
    <w:rsid w:val="00E959A8"/>
    <w:rsid w:val="00E97021"/>
    <w:rsid w:val="00EA0189"/>
    <w:rsid w:val="00EA3936"/>
    <w:rsid w:val="00EA3F6D"/>
    <w:rsid w:val="00EA486B"/>
    <w:rsid w:val="00EA5299"/>
    <w:rsid w:val="00EA60D1"/>
    <w:rsid w:val="00EA7171"/>
    <w:rsid w:val="00EA7F47"/>
    <w:rsid w:val="00EB3B1A"/>
    <w:rsid w:val="00EB5029"/>
    <w:rsid w:val="00EB71BA"/>
    <w:rsid w:val="00EC2414"/>
    <w:rsid w:val="00EC337E"/>
    <w:rsid w:val="00EC4DE5"/>
    <w:rsid w:val="00EC4E4D"/>
    <w:rsid w:val="00EC4E9F"/>
    <w:rsid w:val="00EC56D8"/>
    <w:rsid w:val="00EC5877"/>
    <w:rsid w:val="00EC5D94"/>
    <w:rsid w:val="00EC6331"/>
    <w:rsid w:val="00EC650B"/>
    <w:rsid w:val="00ED0E17"/>
    <w:rsid w:val="00ED47D7"/>
    <w:rsid w:val="00ED6BA2"/>
    <w:rsid w:val="00ED7C2E"/>
    <w:rsid w:val="00ED7ECF"/>
    <w:rsid w:val="00EE0A43"/>
    <w:rsid w:val="00EE1287"/>
    <w:rsid w:val="00EE444D"/>
    <w:rsid w:val="00EE7754"/>
    <w:rsid w:val="00EF049B"/>
    <w:rsid w:val="00EF3C01"/>
    <w:rsid w:val="00EF3DE0"/>
    <w:rsid w:val="00EF51E0"/>
    <w:rsid w:val="00EF5C73"/>
    <w:rsid w:val="00EF72AA"/>
    <w:rsid w:val="00EF7551"/>
    <w:rsid w:val="00F0414C"/>
    <w:rsid w:val="00F049BF"/>
    <w:rsid w:val="00F04AB0"/>
    <w:rsid w:val="00F10F89"/>
    <w:rsid w:val="00F12849"/>
    <w:rsid w:val="00F15F34"/>
    <w:rsid w:val="00F17E50"/>
    <w:rsid w:val="00F227AF"/>
    <w:rsid w:val="00F30A78"/>
    <w:rsid w:val="00F30E31"/>
    <w:rsid w:val="00F31292"/>
    <w:rsid w:val="00F31378"/>
    <w:rsid w:val="00F36080"/>
    <w:rsid w:val="00F365EF"/>
    <w:rsid w:val="00F40868"/>
    <w:rsid w:val="00F4153D"/>
    <w:rsid w:val="00F47191"/>
    <w:rsid w:val="00F51826"/>
    <w:rsid w:val="00F52A34"/>
    <w:rsid w:val="00F537D7"/>
    <w:rsid w:val="00F5550B"/>
    <w:rsid w:val="00F56BF4"/>
    <w:rsid w:val="00F618B7"/>
    <w:rsid w:val="00F62CE7"/>
    <w:rsid w:val="00F64546"/>
    <w:rsid w:val="00F65DB9"/>
    <w:rsid w:val="00F66F80"/>
    <w:rsid w:val="00F67493"/>
    <w:rsid w:val="00F67D71"/>
    <w:rsid w:val="00F70D71"/>
    <w:rsid w:val="00F710CA"/>
    <w:rsid w:val="00F71A60"/>
    <w:rsid w:val="00F71CD9"/>
    <w:rsid w:val="00F720D3"/>
    <w:rsid w:val="00F742C9"/>
    <w:rsid w:val="00F75F4C"/>
    <w:rsid w:val="00F764D6"/>
    <w:rsid w:val="00F810E4"/>
    <w:rsid w:val="00F8267F"/>
    <w:rsid w:val="00F82AF9"/>
    <w:rsid w:val="00F84FD0"/>
    <w:rsid w:val="00F85256"/>
    <w:rsid w:val="00F90722"/>
    <w:rsid w:val="00F93E88"/>
    <w:rsid w:val="00F94FFA"/>
    <w:rsid w:val="00F957CB"/>
    <w:rsid w:val="00F95F6B"/>
    <w:rsid w:val="00FA11AB"/>
    <w:rsid w:val="00FA3C94"/>
    <w:rsid w:val="00FA41AB"/>
    <w:rsid w:val="00FA5AB8"/>
    <w:rsid w:val="00FA6019"/>
    <w:rsid w:val="00FA68A7"/>
    <w:rsid w:val="00FA69B5"/>
    <w:rsid w:val="00FA6F6A"/>
    <w:rsid w:val="00FB7064"/>
    <w:rsid w:val="00FC0B59"/>
    <w:rsid w:val="00FC21AD"/>
    <w:rsid w:val="00FC240A"/>
    <w:rsid w:val="00FC42A9"/>
    <w:rsid w:val="00FC45AB"/>
    <w:rsid w:val="00FC4D7E"/>
    <w:rsid w:val="00FC4D80"/>
    <w:rsid w:val="00FC78AC"/>
    <w:rsid w:val="00FD0095"/>
    <w:rsid w:val="00FD0C35"/>
    <w:rsid w:val="00FD15E1"/>
    <w:rsid w:val="00FD435E"/>
    <w:rsid w:val="00FD604D"/>
    <w:rsid w:val="00FE03E9"/>
    <w:rsid w:val="00FE1156"/>
    <w:rsid w:val="00FE129B"/>
    <w:rsid w:val="00FE2ECC"/>
    <w:rsid w:val="00FE438A"/>
    <w:rsid w:val="00FE4FD3"/>
    <w:rsid w:val="00FE7271"/>
    <w:rsid w:val="00FF0747"/>
    <w:rsid w:val="00FF51CE"/>
    <w:rsid w:val="00FF73FF"/>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qFormat="1"/>
    <w:lsdException w:name="Normal (Web)"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D00"/>
    <w:pPr>
      <w:widowControl w:val="0"/>
      <w:jc w:val="both"/>
    </w:pPr>
    <w:rPr>
      <w:kern w:val="2"/>
      <w:sz w:val="21"/>
      <w:szCs w:val="22"/>
    </w:rPr>
  </w:style>
  <w:style w:type="paragraph" w:styleId="Heading1">
    <w:name w:val="heading 1"/>
    <w:basedOn w:val="Normal"/>
    <w:link w:val="1Char0"/>
    <w:uiPriority w:val="9"/>
    <w:qFormat/>
    <w:rsid w:val="007B4BBF"/>
    <w:pPr>
      <w:widowControl/>
      <w:spacing w:before="100" w:beforeAutospacing="1" w:after="100" w:afterAutospacing="1"/>
      <w:jc w:val="left"/>
      <w:outlineLvl w:val="0"/>
    </w:pPr>
    <w:rPr>
      <w:rFonts w:ascii="宋体" w:hAnsi="宋体"/>
      <w:b/>
      <w:bCs/>
      <w:kern w:val="36"/>
      <w:sz w:val="48"/>
      <w:szCs w:val="48"/>
      <w:lang w:val="x-none" w:eastAsia="x-none"/>
    </w:rPr>
  </w:style>
  <w:style w:type="paragraph" w:styleId="Heading2">
    <w:name w:val="heading 2"/>
    <w:basedOn w:val="Normal"/>
    <w:link w:val="2Char"/>
    <w:uiPriority w:val="9"/>
    <w:qFormat/>
    <w:rsid w:val="007B4BBF"/>
    <w:pPr>
      <w:widowControl/>
      <w:spacing w:before="100" w:beforeAutospacing="1" w:after="100" w:afterAutospacing="1"/>
      <w:jc w:val="left"/>
      <w:outlineLvl w:val="1"/>
    </w:pPr>
    <w:rPr>
      <w:rFonts w:ascii="宋体" w:hAnsi="宋体"/>
      <w:b/>
      <w:bCs/>
      <w:kern w:val="0"/>
      <w:sz w:val="36"/>
      <w:szCs w:val="36"/>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
    <w:name w:val="正文_0"/>
    <w:link w:val="0Char"/>
    <w:qFormat/>
    <w:rsid w:val="00F227AF"/>
    <w:pPr>
      <w:widowControl w:val="0"/>
      <w:jc w:val="both"/>
    </w:pPr>
    <w:rPr>
      <w:szCs w:val="24"/>
    </w:rPr>
  </w:style>
  <w:style w:type="character" w:customStyle="1" w:styleId="0Char">
    <w:name w:val="正文_0 Char"/>
    <w:link w:val="0"/>
    <w:qFormat/>
    <w:rsid w:val="00F227AF"/>
    <w:rPr>
      <w:szCs w:val="24"/>
      <w:lang w:bidi="ar-SA"/>
    </w:rPr>
  </w:style>
  <w:style w:type="paragraph" w:styleId="BalloonText">
    <w:name w:val="Balloon Text"/>
    <w:basedOn w:val="Normal"/>
    <w:link w:val="Char"/>
    <w:uiPriority w:val="99"/>
    <w:semiHidden/>
    <w:unhideWhenUsed/>
    <w:rsid w:val="00753C0E"/>
    <w:rPr>
      <w:kern w:val="0"/>
      <w:sz w:val="18"/>
      <w:szCs w:val="18"/>
      <w:lang w:val="x-none" w:eastAsia="x-none"/>
    </w:rPr>
  </w:style>
  <w:style w:type="character" w:customStyle="1" w:styleId="Char">
    <w:name w:val="批注框文本 Char"/>
    <w:link w:val="BalloonText"/>
    <w:uiPriority w:val="99"/>
    <w:semiHidden/>
    <w:rsid w:val="00753C0E"/>
    <w:rPr>
      <w:sz w:val="18"/>
      <w:szCs w:val="18"/>
    </w:rPr>
  </w:style>
  <w:style w:type="paragraph" w:customStyle="1" w:styleId="CharCharCharCharCharCharCharCharCharCharCharCharCharCharCharCharCharCharChar">
    <w:name w:val="Char Char Char Char Char Char Char Char Char Char Char Char Char Char Char Char Char Char Char"/>
    <w:basedOn w:val="Normal"/>
    <w:autoRedefine/>
    <w:rsid w:val="00EB71BA"/>
    <w:pPr>
      <w:widowControl/>
      <w:spacing w:line="300" w:lineRule="auto"/>
      <w:ind w:firstLine="200" w:firstLineChars="200"/>
    </w:pPr>
    <w:rPr>
      <w:rFonts w:ascii="Verdana" w:hAnsi="Verdana"/>
      <w:kern w:val="0"/>
      <w:szCs w:val="20"/>
      <w:lang w:eastAsia="en-US"/>
    </w:rPr>
  </w:style>
  <w:style w:type="paragraph" w:styleId="Header">
    <w:name w:val="header"/>
    <w:basedOn w:val="Normal"/>
    <w:link w:val="Char0"/>
    <w:uiPriority w:val="99"/>
    <w:unhideWhenUsed/>
    <w:rsid w:val="00E03FE8"/>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Char0">
    <w:name w:val="页眉 Char"/>
    <w:link w:val="Header"/>
    <w:uiPriority w:val="99"/>
    <w:rsid w:val="00E03FE8"/>
    <w:rPr>
      <w:sz w:val="18"/>
      <w:szCs w:val="18"/>
    </w:rPr>
  </w:style>
  <w:style w:type="paragraph" w:styleId="Footer">
    <w:name w:val="footer"/>
    <w:basedOn w:val="Normal"/>
    <w:link w:val="Char1"/>
    <w:uiPriority w:val="99"/>
    <w:unhideWhenUsed/>
    <w:rsid w:val="00E03FE8"/>
    <w:pPr>
      <w:tabs>
        <w:tab w:val="center" w:pos="4153"/>
        <w:tab w:val="right" w:pos="8306"/>
      </w:tabs>
      <w:snapToGrid w:val="0"/>
      <w:jc w:val="left"/>
    </w:pPr>
    <w:rPr>
      <w:kern w:val="0"/>
      <w:sz w:val="18"/>
      <w:szCs w:val="18"/>
      <w:lang w:val="x-none" w:eastAsia="x-none"/>
    </w:rPr>
  </w:style>
  <w:style w:type="character" w:customStyle="1" w:styleId="Char1">
    <w:name w:val="页脚 Char"/>
    <w:link w:val="Footer"/>
    <w:uiPriority w:val="99"/>
    <w:rsid w:val="00E03FE8"/>
    <w:rPr>
      <w:sz w:val="18"/>
      <w:szCs w:val="18"/>
    </w:rPr>
  </w:style>
  <w:style w:type="character" w:customStyle="1" w:styleId="apple-converted-space">
    <w:name w:val="apple-converted-space"/>
    <w:basedOn w:val="DefaultParagraphFont"/>
    <w:rsid w:val="002A626C"/>
  </w:style>
  <w:style w:type="paragraph" w:customStyle="1" w:styleId="00">
    <w:name w:val="普通(网站)_0"/>
    <w:basedOn w:val="0"/>
    <w:link w:val="Web1Char1"/>
    <w:rsid w:val="002A626C"/>
    <w:pPr>
      <w:widowControl/>
      <w:spacing w:before="100" w:beforeAutospacing="1" w:after="100" w:afterAutospacing="1"/>
      <w:jc w:val="left"/>
    </w:pPr>
    <w:rPr>
      <w:rFonts w:ascii="宋体" w:hAnsi="宋体"/>
      <w:sz w:val="24"/>
      <w:lang w:val="x-none" w:eastAsia="x-none"/>
    </w:rPr>
  </w:style>
  <w:style w:type="character" w:customStyle="1" w:styleId="Web1Char1">
    <w:name w:val="普通 (Web)1 Char1"/>
    <w:aliases w:val="普通 (Web) Char1,普通(Web) Char Char Char Char Char Char Char Char Char Char1,普通(Web) Char Char Char Char Char Char Char Char Char2,普通(Web) Char Char Char Char Char1,普通(Web) Char Char Char1,普通(Web) Char Char3,普通(Web) Char Char4,普通(网站)1 Char1"/>
    <w:link w:val="00"/>
    <w:rsid w:val="002A626C"/>
    <w:rPr>
      <w:rFonts w:ascii="宋体" w:eastAsia="宋体" w:hAnsi="宋体" w:cs="宋体"/>
      <w:kern w:val="0"/>
      <w:sz w:val="24"/>
      <w:szCs w:val="24"/>
    </w:rPr>
  </w:style>
  <w:style w:type="paragraph" w:styleId="ListParagraph">
    <w:name w:val="List Paragraph"/>
    <w:basedOn w:val="Normal"/>
    <w:link w:val="Char2"/>
    <w:qFormat/>
    <w:rsid w:val="00235299"/>
    <w:pPr>
      <w:ind w:firstLine="420" w:firstLineChars="200"/>
    </w:pPr>
    <w:rPr>
      <w:kern w:val="0"/>
      <w:sz w:val="20"/>
      <w:szCs w:val="20"/>
      <w:lang w:val="x-none" w:eastAsia="x-none"/>
    </w:rPr>
  </w:style>
  <w:style w:type="character" w:customStyle="1" w:styleId="Char2">
    <w:name w:val="列出段落 Char"/>
    <w:link w:val="ListParagraph"/>
    <w:rsid w:val="00235299"/>
    <w:rPr>
      <w:rFonts w:ascii="Calibri" w:eastAsia="宋体" w:hAnsi="Calibri" w:cs="Times New Roman"/>
    </w:rPr>
  </w:style>
  <w:style w:type="paragraph" w:styleId="PlainText">
    <w:name w:val="Plain Text"/>
    <w:aliases w:val=" Char,Ch,Char,Char Char,Char Char Char,Plain Te,Plain Text_0,普,普通,普通文字,普通文字 Char,标题1,标题1 Char Char,标题1 Char Char Char Char,标题1 Char Char Char Char Char,游,游数的,游数的格式,纯文本 Char Char,纯文本 Char Char Char,纯文本 Char Char1,纯文本 Char Char1 Char Char Char,纯文本 Char1"/>
    <w:basedOn w:val="Normal"/>
    <w:link w:val="Char6"/>
    <w:qFormat/>
    <w:rsid w:val="00C3420D"/>
    <w:rPr>
      <w:rFonts w:ascii="宋体" w:hAnsi="Courier New"/>
      <w:kern w:val="0"/>
      <w:sz w:val="20"/>
      <w:szCs w:val="21"/>
      <w:lang w:val="x-none" w:eastAsia="x-none"/>
    </w:rPr>
  </w:style>
  <w:style w:type="character" w:customStyle="1" w:styleId="Char6">
    <w:name w:val="纯文本 Char"/>
    <w:aliases w:val="Char Char Char Char,Char Char Char1,Char Char1,Plain Te Char,Plain Text Char,普通文字 Char Char,普通文字 Char1,标题1 Char,标题1 Char Char Char,标题1 Char Char Char Char Char Char,游数的 Char,游数的格式 Char,纯文本 Char Char Char1,纯文本 Char Char1 Char Char Char Char"/>
    <w:link w:val="PlainText"/>
    <w:qFormat/>
    <w:rsid w:val="00C3420D"/>
    <w:rPr>
      <w:rFonts w:ascii="宋体" w:eastAsia="宋体" w:hAnsi="Courier New" w:cs="Courier New"/>
      <w:szCs w:val="21"/>
    </w:rPr>
  </w:style>
  <w:style w:type="character" w:customStyle="1" w:styleId="Char20">
    <w:name w:val="纯文本 Char2"/>
    <w:aliases w:val="Char Char Char Char1,Char Char Char2,Char Char2,Plain Text Char1,普通文字 Char Char1,普通文字 Char3,标题1 Char Char Char1,标题1 Char1,纯文本 Char Char Char Char1,纯文本 Char Char Char2,纯文本 Char Char1 Char Char Char Char1,纯文本 Char Char1 Char1,纯文本 Char Char2"/>
    <w:rsid w:val="00D55A62"/>
    <w:rPr>
      <w:rFonts w:ascii="宋体" w:eastAsia="宋体" w:hAnsi="Courier New" w:cs="Courier New"/>
      <w:kern w:val="2"/>
      <w:sz w:val="21"/>
      <w:szCs w:val="21"/>
      <w:lang w:val="en-US" w:eastAsia="zh-CN" w:bidi="ar-SA"/>
    </w:rPr>
  </w:style>
  <w:style w:type="paragraph" w:customStyle="1" w:styleId="01">
    <w:name w:val="纯文本_0"/>
    <w:basedOn w:val="Normal"/>
    <w:link w:val="Char2Char"/>
    <w:rsid w:val="00AD79D0"/>
    <w:rPr>
      <w:rFonts w:ascii="宋体" w:hAnsi="Courier New"/>
      <w:kern w:val="0"/>
      <w:sz w:val="20"/>
      <w:szCs w:val="21"/>
      <w:lang w:val="x-none" w:eastAsia="x-none"/>
    </w:rPr>
  </w:style>
  <w:style w:type="character" w:customStyle="1" w:styleId="Char2Char">
    <w:name w:val="纯文本 Char2 Char"/>
    <w:link w:val="01"/>
    <w:rsid w:val="00AD79D0"/>
    <w:rPr>
      <w:rFonts w:ascii="宋体" w:eastAsia="宋体" w:hAnsi="Courier New" w:cs="Courier New"/>
      <w:kern w:val="0"/>
      <w:sz w:val="20"/>
      <w:szCs w:val="21"/>
    </w:rPr>
  </w:style>
  <w:style w:type="paragraph" w:styleId="NormalWeb">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Normal"/>
    <w:link w:val="Char13"/>
    <w:unhideWhenUsed/>
    <w:qFormat/>
    <w:rsid w:val="006A7E8E"/>
    <w:pPr>
      <w:widowControl/>
      <w:spacing w:before="100" w:beforeAutospacing="1" w:after="100" w:afterAutospacing="1"/>
      <w:jc w:val="left"/>
    </w:pPr>
    <w:rPr>
      <w:rFonts w:ascii="宋体" w:hAnsi="宋体"/>
      <w:kern w:val="0"/>
      <w:sz w:val="24"/>
      <w:szCs w:val="24"/>
      <w:lang w:val="x-none" w:eastAsia="x-none"/>
    </w:rPr>
  </w:style>
  <w:style w:type="paragraph" w:customStyle="1" w:styleId="NewNewNewNewNewNewNewNewNew">
    <w:name w:val="正文 New New New New New New New New New"/>
    <w:rsid w:val="00FA6019"/>
    <w:pPr>
      <w:widowControl w:val="0"/>
      <w:jc w:val="both"/>
    </w:pPr>
    <w:rPr>
      <w:kern w:val="2"/>
      <w:sz w:val="21"/>
      <w:szCs w:val="24"/>
    </w:rPr>
  </w:style>
  <w:style w:type="paragraph" w:customStyle="1" w:styleId="NewNewNewNewNewNewNewNewNewNewNewNewNewNewNewNewNewNewNewNewNewNewNewNewNewNewNew">
    <w:name w:val="正文 New New New New New New New New New New New New New New New New New New New New New New New New New New New"/>
    <w:rsid w:val="00FA6019"/>
    <w:pPr>
      <w:widowControl w:val="0"/>
      <w:jc w:val="both"/>
    </w:pPr>
    <w:rPr>
      <w:kern w:val="2"/>
      <w:sz w:val="21"/>
      <w:szCs w:val="24"/>
    </w:rPr>
  </w:style>
  <w:style w:type="paragraph" w:customStyle="1" w:styleId="NewNewNewNewNewNewNewNewNewNewNewNewNewNewNew">
    <w:name w:val="正文 New New New New New New New New New New New New New New New"/>
    <w:rsid w:val="00FA6019"/>
    <w:pPr>
      <w:widowControl w:val="0"/>
      <w:jc w:val="both"/>
    </w:pPr>
    <w:rPr>
      <w:kern w:val="2"/>
      <w:sz w:val="21"/>
    </w:rPr>
  </w:style>
  <w:style w:type="paragraph" w:customStyle="1" w:styleId="000">
    <w:name w:val="正文_0_0"/>
    <w:qFormat/>
    <w:rsid w:val="00D414FF"/>
    <w:pPr>
      <w:widowControl w:val="0"/>
      <w:jc w:val="both"/>
    </w:pPr>
    <w:rPr>
      <w:kern w:val="2"/>
      <w:sz w:val="21"/>
    </w:rPr>
  </w:style>
  <w:style w:type="character" w:styleId="CommentReference">
    <w:name w:val="annotation reference"/>
    <w:uiPriority w:val="99"/>
    <w:semiHidden/>
    <w:unhideWhenUsed/>
    <w:rsid w:val="003F03CE"/>
    <w:rPr>
      <w:sz w:val="21"/>
      <w:szCs w:val="21"/>
    </w:rPr>
  </w:style>
  <w:style w:type="paragraph" w:styleId="CommentText">
    <w:name w:val="annotation text"/>
    <w:basedOn w:val="Normal"/>
    <w:link w:val="Char9"/>
    <w:unhideWhenUsed/>
    <w:qFormat/>
    <w:rsid w:val="003F03CE"/>
    <w:pPr>
      <w:jc w:val="left"/>
    </w:pPr>
  </w:style>
  <w:style w:type="character" w:customStyle="1" w:styleId="Char9">
    <w:name w:val="批注文字 Char"/>
    <w:basedOn w:val="DefaultParagraphFont"/>
    <w:link w:val="CommentText"/>
    <w:uiPriority w:val="99"/>
    <w:qFormat/>
    <w:rsid w:val="003F03CE"/>
  </w:style>
  <w:style w:type="paragraph" w:styleId="CommentSubject">
    <w:name w:val="annotation subject"/>
    <w:basedOn w:val="CommentText"/>
    <w:next w:val="CommentText"/>
    <w:link w:val="Char12"/>
    <w:uiPriority w:val="99"/>
    <w:semiHidden/>
    <w:unhideWhenUsed/>
    <w:rsid w:val="003F03CE"/>
    <w:rPr>
      <w:b/>
      <w:bCs/>
      <w:kern w:val="0"/>
      <w:sz w:val="20"/>
      <w:szCs w:val="20"/>
      <w:lang w:val="x-none" w:eastAsia="x-none"/>
    </w:rPr>
  </w:style>
  <w:style w:type="character" w:customStyle="1" w:styleId="Char12">
    <w:name w:val="批注主题 Char"/>
    <w:link w:val="CommentSubject"/>
    <w:uiPriority w:val="99"/>
    <w:semiHidden/>
    <w:rsid w:val="003F03CE"/>
    <w:rPr>
      <w:b/>
      <w:bCs/>
    </w:rPr>
  </w:style>
  <w:style w:type="table" w:styleId="TableGrid">
    <w:name w:val="Table Grid"/>
    <w:basedOn w:val="TableNormal"/>
    <w:qFormat/>
    <w:rsid w:val="00A174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C31005"/>
    <w:pPr>
      <w:tabs>
        <w:tab w:val="center" w:pos="5040"/>
        <w:tab w:val="right" w:pos="9640"/>
      </w:tabs>
      <w:spacing w:line="288" w:lineRule="auto"/>
      <w:ind w:left="420" w:hanging="420" w:hangingChars="200"/>
      <w:jc w:val="left"/>
    </w:pPr>
    <w:rPr>
      <w:rFonts w:ascii="Times New Roman" w:hAnsi="Times New Roman"/>
      <w:szCs w:val="21"/>
      <w:lang w:val="x-none" w:eastAsia="x-none"/>
    </w:rPr>
  </w:style>
  <w:style w:type="character" w:customStyle="1" w:styleId="MTDisplayEquationChar">
    <w:name w:val="MTDisplayEquation Char"/>
    <w:link w:val="MTDisplayEquation"/>
    <w:rsid w:val="00C31005"/>
    <w:rPr>
      <w:rFonts w:ascii="Times New Roman" w:hAnsi="Times New Roman"/>
      <w:kern w:val="2"/>
      <w:sz w:val="21"/>
      <w:szCs w:val="21"/>
    </w:rPr>
  </w:style>
  <w:style w:type="character" w:customStyle="1" w:styleId="1Char0">
    <w:name w:val="标题 1 Char"/>
    <w:link w:val="Heading1"/>
    <w:uiPriority w:val="9"/>
    <w:rsid w:val="007B4BBF"/>
    <w:rPr>
      <w:rFonts w:ascii="宋体" w:hAnsi="宋体" w:cs="宋体"/>
      <w:b/>
      <w:bCs/>
      <w:kern w:val="36"/>
      <w:sz w:val="48"/>
      <w:szCs w:val="48"/>
    </w:rPr>
  </w:style>
  <w:style w:type="character" w:customStyle="1" w:styleId="2Char">
    <w:name w:val="标题 2 Char"/>
    <w:link w:val="Heading2"/>
    <w:uiPriority w:val="9"/>
    <w:rsid w:val="007B4BBF"/>
    <w:rPr>
      <w:rFonts w:ascii="宋体" w:hAnsi="宋体" w:cs="宋体"/>
      <w:b/>
      <w:bCs/>
      <w:sz w:val="36"/>
      <w:szCs w:val="36"/>
    </w:rPr>
  </w:style>
  <w:style w:type="paragraph" w:customStyle="1" w:styleId="DefaultParagraph">
    <w:name w:val="DefaultParagraph"/>
    <w:link w:val="DefaultParagraphChar"/>
    <w:qFormat/>
    <w:rsid w:val="007B4BBF"/>
    <w:rPr>
      <w:kern w:val="2"/>
      <w:sz w:val="21"/>
      <w:szCs w:val="22"/>
    </w:rPr>
  </w:style>
  <w:style w:type="character" w:styleId="Hyperlink">
    <w:name w:val="Hyperlink"/>
    <w:uiPriority w:val="99"/>
    <w:semiHidden/>
    <w:unhideWhenUsed/>
    <w:rsid w:val="007B4BBF"/>
    <w:rPr>
      <w:color w:val="0000FF"/>
      <w:u w:val="single"/>
    </w:rPr>
  </w:style>
  <w:style w:type="character" w:customStyle="1" w:styleId="Char13">
    <w:name w:val="普通(网站) Char"/>
    <w:aliases w:val="123 Char,普通 (Web) Char,普通 (Web)1 Char,普通(Web) Char Char Char,普通(Web) Char Char Char Char Char,普通(Web) Char Char Char Char Char Char Char Char Char Char,普通(Web) Char Char Char Char Char Char Char Char Char1,普通(Web) Char Char1,普通(网站)1 Char"/>
    <w:link w:val="NormalWeb"/>
    <w:qFormat/>
    <w:rsid w:val="00AF231F"/>
    <w:rPr>
      <w:rFonts w:ascii="宋体" w:hAnsi="宋体" w:cs="宋体"/>
      <w:sz w:val="24"/>
      <w:szCs w:val="24"/>
    </w:rPr>
  </w:style>
  <w:style w:type="character" w:customStyle="1" w:styleId="DefaultParagraphChar">
    <w:name w:val="DefaultParagraph Char"/>
    <w:link w:val="DefaultParagraph"/>
    <w:qFormat/>
    <w:locked/>
    <w:rsid w:val="00AF231F"/>
    <w:rPr>
      <w:kern w:val="2"/>
      <w:sz w:val="21"/>
      <w:szCs w:val="22"/>
      <w:lang w:bidi="ar-SA"/>
    </w:rPr>
  </w:style>
  <w:style w:type="paragraph" w:customStyle="1" w:styleId="11">
    <w:name w:val="正文1"/>
    <w:rsid w:val="00AF231F"/>
    <w:pPr>
      <w:jc w:val="both"/>
    </w:pPr>
    <w:rPr>
      <w:rFonts w:ascii="Times New Roman" w:hAnsi="Times New Roman"/>
      <w:kern w:val="2"/>
      <w:sz w:val="21"/>
      <w:szCs w:val="21"/>
    </w:rPr>
  </w:style>
  <w:style w:type="character" w:styleId="Emphasis">
    <w:name w:val="Emphasis"/>
    <w:qFormat/>
    <w:rsid w:val="00AF231F"/>
    <w:rPr>
      <w:i w:val="0"/>
      <w:iCs w:val="0"/>
      <w:color w:val="CC0000"/>
    </w:rPr>
  </w:style>
  <w:style w:type="character" w:customStyle="1" w:styleId="Char14">
    <w:name w:val="正文文本 Char"/>
    <w:aliases w:val="正文文字 Char"/>
    <w:link w:val="BodyText"/>
    <w:rsid w:val="00AF231F"/>
    <w:rPr>
      <w:rFonts w:ascii="宋体" w:hAnsi="宋体"/>
      <w:sz w:val="19"/>
      <w:szCs w:val="19"/>
      <w:shd w:val="clear" w:color="auto" w:fill="FFFFFF"/>
    </w:rPr>
  </w:style>
  <w:style w:type="paragraph" w:styleId="BodyText">
    <w:name w:val="Body Text"/>
    <w:aliases w:val="正文文字"/>
    <w:basedOn w:val="Normal"/>
    <w:link w:val="Char14"/>
    <w:rsid w:val="00AF231F"/>
    <w:pPr>
      <w:widowControl/>
      <w:shd w:val="clear" w:color="auto" w:fill="FFFFFF"/>
      <w:spacing w:line="312" w:lineRule="exact"/>
      <w:ind w:hanging="400"/>
      <w:jc w:val="distribute"/>
    </w:pPr>
    <w:rPr>
      <w:rFonts w:ascii="宋体" w:hAnsi="宋体"/>
      <w:kern w:val="0"/>
      <w:sz w:val="19"/>
      <w:szCs w:val="19"/>
      <w:shd w:val="clear" w:color="auto" w:fill="FFFFFF"/>
      <w:lang w:val="x-none" w:eastAsia="x-none"/>
    </w:rPr>
  </w:style>
  <w:style w:type="character" w:customStyle="1" w:styleId="Char16">
    <w:name w:val="正文文本 Char1"/>
    <w:uiPriority w:val="99"/>
    <w:semiHidden/>
    <w:rsid w:val="00AF231F"/>
    <w:rPr>
      <w:kern w:val="2"/>
      <w:sz w:val="21"/>
      <w:szCs w:val="22"/>
    </w:rPr>
  </w:style>
  <w:style w:type="paragraph" w:styleId="NoSpacing">
    <w:name w:val="No Spacing"/>
    <w:uiPriority w:val="1"/>
    <w:qFormat/>
    <w:rsid w:val="00B0790B"/>
    <w:pPr>
      <w:widowControl w:val="0"/>
      <w:jc w:val="both"/>
    </w:pPr>
    <w:rPr>
      <w:rFonts w:ascii="Times New Roman" w:hAnsi="Times New Roman"/>
      <w:kern w:val="2"/>
      <w:sz w:val="21"/>
    </w:rPr>
  </w:style>
  <w:style w:type="character" w:customStyle="1" w:styleId="Char17">
    <w:name w:val="批注文字 Char1"/>
    <w:semiHidden/>
    <w:locked/>
    <w:rsid w:val="00D1479A"/>
    <w:rPr>
      <w:rFonts w:eastAsia="宋体"/>
      <w:kern w:val="2"/>
      <w:sz w:val="21"/>
      <w:szCs w:val="24"/>
      <w:lang w:val="en-US" w:eastAsia="zh-CN" w:bidi="ar-SA"/>
    </w:rPr>
  </w:style>
  <w:style w:type="character" w:customStyle="1" w:styleId="DefaultParagraphCharChar">
    <w:name w:val="DefaultParagraph Char Char"/>
    <w:rsid w:val="00EA5299"/>
    <w:rPr>
      <w:rFonts w:ascii="Times New Roman"/>
      <w:kern w:val="2"/>
      <w:sz w:val="21"/>
      <w:szCs w:val="22"/>
    </w:rPr>
  </w:style>
  <w:style w:type="character" w:styleId="PlaceholderText">
    <w:name w:val="Placeholder Text"/>
    <w:uiPriority w:val="99"/>
    <w:semiHidden/>
    <w:rsid w:val="00576EB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wmf" /><Relationship Id="rId100" Type="http://schemas.openxmlformats.org/officeDocument/2006/relationships/image" Target="media/image96.wmf" /><Relationship Id="rId1000" Type="http://schemas.openxmlformats.org/officeDocument/2006/relationships/image" Target="media/image996.png" /><Relationship Id="rId1001" Type="http://schemas.openxmlformats.org/officeDocument/2006/relationships/image" Target="media/image997.wmf" /><Relationship Id="rId1002" Type="http://schemas.openxmlformats.org/officeDocument/2006/relationships/image" Target="media/image998.wmf" /><Relationship Id="rId1003" Type="http://schemas.openxmlformats.org/officeDocument/2006/relationships/image" Target="media/image999.wmf" /><Relationship Id="rId1004" Type="http://schemas.openxmlformats.org/officeDocument/2006/relationships/image" Target="media/image1000.wmf" /><Relationship Id="rId1005" Type="http://schemas.openxmlformats.org/officeDocument/2006/relationships/image" Target="media/image1001.wmf" /><Relationship Id="rId1006" Type="http://schemas.openxmlformats.org/officeDocument/2006/relationships/image" Target="media/image1002.wmf" /><Relationship Id="rId1007" Type="http://schemas.openxmlformats.org/officeDocument/2006/relationships/image" Target="media/image1003.wmf" /><Relationship Id="rId1008" Type="http://schemas.openxmlformats.org/officeDocument/2006/relationships/image" Target="media/image1004.wmf" /><Relationship Id="rId1009" Type="http://schemas.openxmlformats.org/officeDocument/2006/relationships/image" Target="media/image1005.wmf" /><Relationship Id="rId101" Type="http://schemas.openxmlformats.org/officeDocument/2006/relationships/image" Target="media/image97.wmf" /><Relationship Id="rId1010" Type="http://schemas.openxmlformats.org/officeDocument/2006/relationships/image" Target="media/image1006.wmf" /><Relationship Id="rId1011" Type="http://schemas.openxmlformats.org/officeDocument/2006/relationships/image" Target="media/image1007.wmf" /><Relationship Id="rId1012" Type="http://schemas.openxmlformats.org/officeDocument/2006/relationships/image" Target="media/image1008.wmf" /><Relationship Id="rId1013" Type="http://schemas.openxmlformats.org/officeDocument/2006/relationships/image" Target="media/image1009.wmf" /><Relationship Id="rId1014" Type="http://schemas.openxmlformats.org/officeDocument/2006/relationships/image" Target="media/image1010.wmf" /><Relationship Id="rId1015" Type="http://schemas.openxmlformats.org/officeDocument/2006/relationships/image" Target="media/image1011.wmf" /><Relationship Id="rId1016" Type="http://schemas.openxmlformats.org/officeDocument/2006/relationships/image" Target="media/image1012.wmf" /><Relationship Id="rId1017" Type="http://schemas.openxmlformats.org/officeDocument/2006/relationships/image" Target="media/image1013.wmf" /><Relationship Id="rId1018" Type="http://schemas.openxmlformats.org/officeDocument/2006/relationships/image" Target="media/image1014.wmf" /><Relationship Id="rId1019" Type="http://schemas.openxmlformats.org/officeDocument/2006/relationships/image" Target="media/image1015.wmf" /><Relationship Id="rId102" Type="http://schemas.openxmlformats.org/officeDocument/2006/relationships/image" Target="media/image98.wmf" /><Relationship Id="rId1020" Type="http://schemas.openxmlformats.org/officeDocument/2006/relationships/image" Target="media/image1016.wmf" /><Relationship Id="rId1021" Type="http://schemas.openxmlformats.org/officeDocument/2006/relationships/image" Target="media/image1017.wmf" /><Relationship Id="rId1022" Type="http://schemas.openxmlformats.org/officeDocument/2006/relationships/image" Target="media/image1018.wmf" /><Relationship Id="rId1023" Type="http://schemas.openxmlformats.org/officeDocument/2006/relationships/image" Target="media/image1019.wmf" /><Relationship Id="rId1024" Type="http://schemas.openxmlformats.org/officeDocument/2006/relationships/image" Target="media/image1020.wmf" /><Relationship Id="rId1025" Type="http://schemas.openxmlformats.org/officeDocument/2006/relationships/image" Target="media/image1021.wmf" /><Relationship Id="rId1026" Type="http://schemas.openxmlformats.org/officeDocument/2006/relationships/image" Target="media/image1022.wmf" /><Relationship Id="rId1027" Type="http://schemas.openxmlformats.org/officeDocument/2006/relationships/image" Target="media/image1023.wmf" /><Relationship Id="rId1028" Type="http://schemas.openxmlformats.org/officeDocument/2006/relationships/image" Target="media/image1024.wmf" /><Relationship Id="rId1029" Type="http://schemas.openxmlformats.org/officeDocument/2006/relationships/image" Target="media/image1025.wmf" /><Relationship Id="rId103" Type="http://schemas.openxmlformats.org/officeDocument/2006/relationships/image" Target="media/image99.wmf" /><Relationship Id="rId1030" Type="http://schemas.openxmlformats.org/officeDocument/2006/relationships/image" Target="media/image1026.wmf" /><Relationship Id="rId1031" Type="http://schemas.openxmlformats.org/officeDocument/2006/relationships/image" Target="media/image1027.wmf" /><Relationship Id="rId1032" Type="http://schemas.openxmlformats.org/officeDocument/2006/relationships/image" Target="media/image1028.wmf" /><Relationship Id="rId1033" Type="http://schemas.openxmlformats.org/officeDocument/2006/relationships/image" Target="media/image1029.wmf" /><Relationship Id="rId1034" Type="http://schemas.openxmlformats.org/officeDocument/2006/relationships/image" Target="media/image1030.wmf" /><Relationship Id="rId1035" Type="http://schemas.openxmlformats.org/officeDocument/2006/relationships/image" Target="media/image1031.wmf" /><Relationship Id="rId1036" Type="http://schemas.openxmlformats.org/officeDocument/2006/relationships/image" Target="media/image1032.wmf" /><Relationship Id="rId1037" Type="http://schemas.openxmlformats.org/officeDocument/2006/relationships/image" Target="media/image1033.wmf" /><Relationship Id="rId1038" Type="http://schemas.openxmlformats.org/officeDocument/2006/relationships/image" Target="media/image1034.wmf" /><Relationship Id="rId1039" Type="http://schemas.openxmlformats.org/officeDocument/2006/relationships/image" Target="media/image1035.wmf" /><Relationship Id="rId104" Type="http://schemas.openxmlformats.org/officeDocument/2006/relationships/image" Target="media/image100.wmf" /><Relationship Id="rId1040" Type="http://schemas.openxmlformats.org/officeDocument/2006/relationships/image" Target="media/image1036.wmf" /><Relationship Id="rId1041" Type="http://schemas.openxmlformats.org/officeDocument/2006/relationships/image" Target="media/image1037.wmf" /><Relationship Id="rId1042" Type="http://schemas.openxmlformats.org/officeDocument/2006/relationships/image" Target="media/image1038.wmf" /><Relationship Id="rId1043" Type="http://schemas.openxmlformats.org/officeDocument/2006/relationships/image" Target="media/image1039.wmf" /><Relationship Id="rId1044" Type="http://schemas.openxmlformats.org/officeDocument/2006/relationships/image" Target="media/image1040.wmf" /><Relationship Id="rId1045" Type="http://schemas.openxmlformats.org/officeDocument/2006/relationships/image" Target="media/image1041.wmf" /><Relationship Id="rId1046" Type="http://schemas.openxmlformats.org/officeDocument/2006/relationships/image" Target="media/image1042.wmf" /><Relationship Id="rId1047" Type="http://schemas.openxmlformats.org/officeDocument/2006/relationships/image" Target="media/image1043.wmf" /><Relationship Id="rId1048" Type="http://schemas.openxmlformats.org/officeDocument/2006/relationships/image" Target="media/image1044.wmf" /><Relationship Id="rId1049" Type="http://schemas.openxmlformats.org/officeDocument/2006/relationships/image" Target="media/image1045.png" /><Relationship Id="rId105" Type="http://schemas.openxmlformats.org/officeDocument/2006/relationships/image" Target="media/image101.wmf" /><Relationship Id="rId1050" Type="http://schemas.openxmlformats.org/officeDocument/2006/relationships/image" Target="media/image1046.wmf" /><Relationship Id="rId1051" Type="http://schemas.openxmlformats.org/officeDocument/2006/relationships/image" Target="media/image1047.wmf" /><Relationship Id="rId1052" Type="http://schemas.openxmlformats.org/officeDocument/2006/relationships/image" Target="media/image1048.wmf" /><Relationship Id="rId1053" Type="http://schemas.openxmlformats.org/officeDocument/2006/relationships/image" Target="media/image1049.wmf" /><Relationship Id="rId1054" Type="http://schemas.openxmlformats.org/officeDocument/2006/relationships/image" Target="media/image1050.wmf" /><Relationship Id="rId1055" Type="http://schemas.openxmlformats.org/officeDocument/2006/relationships/image" Target="media/image1051.wmf" /><Relationship Id="rId1056" Type="http://schemas.openxmlformats.org/officeDocument/2006/relationships/image" Target="media/image1052.wmf" /><Relationship Id="rId1057" Type="http://schemas.openxmlformats.org/officeDocument/2006/relationships/image" Target="media/image1053.wmf" /><Relationship Id="rId1058" Type="http://schemas.openxmlformats.org/officeDocument/2006/relationships/image" Target="media/image1054.wmf" /><Relationship Id="rId1059" Type="http://schemas.openxmlformats.org/officeDocument/2006/relationships/image" Target="media/image1055.wmf" /><Relationship Id="rId106" Type="http://schemas.openxmlformats.org/officeDocument/2006/relationships/image" Target="media/image102.wmf" /><Relationship Id="rId1060" Type="http://schemas.openxmlformats.org/officeDocument/2006/relationships/image" Target="media/image1056.wmf" /><Relationship Id="rId1061" Type="http://schemas.openxmlformats.org/officeDocument/2006/relationships/image" Target="media/image1057.wmf" /><Relationship Id="rId1062" Type="http://schemas.openxmlformats.org/officeDocument/2006/relationships/image" Target="media/image1058.wmf" /><Relationship Id="rId1063" Type="http://schemas.openxmlformats.org/officeDocument/2006/relationships/image" Target="media/image1059.wmf" /><Relationship Id="rId1064" Type="http://schemas.openxmlformats.org/officeDocument/2006/relationships/image" Target="media/image1060.wmf" /><Relationship Id="rId1065" Type="http://schemas.openxmlformats.org/officeDocument/2006/relationships/image" Target="media/image1061.wmf" /><Relationship Id="rId1066" Type="http://schemas.openxmlformats.org/officeDocument/2006/relationships/image" Target="media/image1062.wmf" /><Relationship Id="rId1067" Type="http://schemas.openxmlformats.org/officeDocument/2006/relationships/image" Target="media/image1063.wmf" /><Relationship Id="rId1068" Type="http://schemas.openxmlformats.org/officeDocument/2006/relationships/image" Target="media/image1064.wmf" /><Relationship Id="rId1069" Type="http://schemas.openxmlformats.org/officeDocument/2006/relationships/image" Target="media/image1065.wmf" /><Relationship Id="rId107" Type="http://schemas.openxmlformats.org/officeDocument/2006/relationships/image" Target="media/image103.wmf" /><Relationship Id="rId1070" Type="http://schemas.openxmlformats.org/officeDocument/2006/relationships/image" Target="media/image1066.wmf" /><Relationship Id="rId1071" Type="http://schemas.openxmlformats.org/officeDocument/2006/relationships/image" Target="media/image1067.wmf" /><Relationship Id="rId1072" Type="http://schemas.openxmlformats.org/officeDocument/2006/relationships/image" Target="media/image1068.png" /><Relationship Id="rId1073" Type="http://schemas.openxmlformats.org/officeDocument/2006/relationships/image" Target="media/image1069.wmf" /><Relationship Id="rId1074" Type="http://schemas.openxmlformats.org/officeDocument/2006/relationships/image" Target="media/image1070.wmf" /><Relationship Id="rId1075" Type="http://schemas.openxmlformats.org/officeDocument/2006/relationships/image" Target="media/image1071.wmf" /><Relationship Id="rId1076" Type="http://schemas.openxmlformats.org/officeDocument/2006/relationships/image" Target="media/image1072.wmf" /><Relationship Id="rId1077" Type="http://schemas.openxmlformats.org/officeDocument/2006/relationships/image" Target="media/image1073.wmf" /><Relationship Id="rId1078" Type="http://schemas.openxmlformats.org/officeDocument/2006/relationships/image" Target="media/image1074.wmf" /><Relationship Id="rId1079" Type="http://schemas.openxmlformats.org/officeDocument/2006/relationships/image" Target="media/image1075.wmf" /><Relationship Id="rId108" Type="http://schemas.openxmlformats.org/officeDocument/2006/relationships/image" Target="media/image104.wmf" /><Relationship Id="rId1080" Type="http://schemas.openxmlformats.org/officeDocument/2006/relationships/image" Target="media/image1076.png" /><Relationship Id="rId1081" Type="http://schemas.openxmlformats.org/officeDocument/2006/relationships/image" Target="media/image1077.wmf" /><Relationship Id="rId1082" Type="http://schemas.openxmlformats.org/officeDocument/2006/relationships/image" Target="media/image1078.wmf" /><Relationship Id="rId1083" Type="http://schemas.openxmlformats.org/officeDocument/2006/relationships/image" Target="media/image1079.wmf" /><Relationship Id="rId1084" Type="http://schemas.openxmlformats.org/officeDocument/2006/relationships/image" Target="media/image1080.wmf" /><Relationship Id="rId1085" Type="http://schemas.openxmlformats.org/officeDocument/2006/relationships/image" Target="media/image1081.wmf" /><Relationship Id="rId1086" Type="http://schemas.openxmlformats.org/officeDocument/2006/relationships/image" Target="media/image1082.wmf" /><Relationship Id="rId1087" Type="http://schemas.openxmlformats.org/officeDocument/2006/relationships/image" Target="media/image1083.wmf" /><Relationship Id="rId1088" Type="http://schemas.openxmlformats.org/officeDocument/2006/relationships/image" Target="media/image1084.wmf" /><Relationship Id="rId1089" Type="http://schemas.openxmlformats.org/officeDocument/2006/relationships/image" Target="media/image1085.wmf" /><Relationship Id="rId109" Type="http://schemas.openxmlformats.org/officeDocument/2006/relationships/image" Target="media/image105.wmf" /><Relationship Id="rId1090" Type="http://schemas.openxmlformats.org/officeDocument/2006/relationships/image" Target="media/image1086.wmf" /><Relationship Id="rId1091" Type="http://schemas.openxmlformats.org/officeDocument/2006/relationships/image" Target="media/image1087.wmf" /><Relationship Id="rId1092" Type="http://schemas.openxmlformats.org/officeDocument/2006/relationships/image" Target="media/image1088.wmf" /><Relationship Id="rId1093" Type="http://schemas.openxmlformats.org/officeDocument/2006/relationships/image" Target="media/image1089.wmf" /><Relationship Id="rId1094" Type="http://schemas.openxmlformats.org/officeDocument/2006/relationships/image" Target="media/image1090.wmf" /><Relationship Id="rId1095" Type="http://schemas.openxmlformats.org/officeDocument/2006/relationships/image" Target="media/image1091.wmf" /><Relationship Id="rId1096" Type="http://schemas.openxmlformats.org/officeDocument/2006/relationships/image" Target="media/image1092.wmf" /><Relationship Id="rId1097" Type="http://schemas.openxmlformats.org/officeDocument/2006/relationships/image" Target="media/image1093.wmf" /><Relationship Id="rId1098" Type="http://schemas.openxmlformats.org/officeDocument/2006/relationships/image" Target="media/image1094.wmf" /><Relationship Id="rId1099" Type="http://schemas.openxmlformats.org/officeDocument/2006/relationships/image" Target="media/image1095.wmf" /><Relationship Id="rId11" Type="http://schemas.openxmlformats.org/officeDocument/2006/relationships/image" Target="media/image7.wmf" /><Relationship Id="rId110" Type="http://schemas.openxmlformats.org/officeDocument/2006/relationships/image" Target="media/image106.wmf" /><Relationship Id="rId1100" Type="http://schemas.openxmlformats.org/officeDocument/2006/relationships/image" Target="media/image1096.wmf" /><Relationship Id="rId1101" Type="http://schemas.openxmlformats.org/officeDocument/2006/relationships/image" Target="media/image1097.wmf" /><Relationship Id="rId1102" Type="http://schemas.openxmlformats.org/officeDocument/2006/relationships/image" Target="media/image1098.wmf" /><Relationship Id="rId1103" Type="http://schemas.openxmlformats.org/officeDocument/2006/relationships/image" Target="media/image1099.wmf" /><Relationship Id="rId1104" Type="http://schemas.openxmlformats.org/officeDocument/2006/relationships/image" Target="media/image1100.wmf" /><Relationship Id="rId1105" Type="http://schemas.openxmlformats.org/officeDocument/2006/relationships/image" Target="media/image1101.wmf" /><Relationship Id="rId1106" Type="http://schemas.openxmlformats.org/officeDocument/2006/relationships/image" Target="media/image1102.wmf" /><Relationship Id="rId1107" Type="http://schemas.openxmlformats.org/officeDocument/2006/relationships/image" Target="media/image1103.wmf" /><Relationship Id="rId1108" Type="http://schemas.openxmlformats.org/officeDocument/2006/relationships/image" Target="media/image1104.wmf" /><Relationship Id="rId1109" Type="http://schemas.openxmlformats.org/officeDocument/2006/relationships/image" Target="media/image1105.wmf" /><Relationship Id="rId111" Type="http://schemas.openxmlformats.org/officeDocument/2006/relationships/image" Target="media/image107.wmf" /><Relationship Id="rId1110" Type="http://schemas.openxmlformats.org/officeDocument/2006/relationships/image" Target="media/image1106.wmf" /><Relationship Id="rId1111" Type="http://schemas.openxmlformats.org/officeDocument/2006/relationships/image" Target="media/image1107.wmf" /><Relationship Id="rId1112" Type="http://schemas.openxmlformats.org/officeDocument/2006/relationships/image" Target="media/image1108.wmf" /><Relationship Id="rId1113" Type="http://schemas.openxmlformats.org/officeDocument/2006/relationships/image" Target="media/image1109.wmf" /><Relationship Id="rId1114" Type="http://schemas.openxmlformats.org/officeDocument/2006/relationships/image" Target="media/image1110.wmf" /><Relationship Id="rId1115" Type="http://schemas.openxmlformats.org/officeDocument/2006/relationships/image" Target="media/image1111.png" /><Relationship Id="rId1116" Type="http://schemas.openxmlformats.org/officeDocument/2006/relationships/image" Target="media/image1112.wmf" /><Relationship Id="rId1117" Type="http://schemas.openxmlformats.org/officeDocument/2006/relationships/image" Target="media/image1113.wmf" /><Relationship Id="rId1118" Type="http://schemas.openxmlformats.org/officeDocument/2006/relationships/image" Target="media/image1114.wmf" /><Relationship Id="rId1119" Type="http://schemas.openxmlformats.org/officeDocument/2006/relationships/image" Target="media/image1115.wmf" /><Relationship Id="rId112" Type="http://schemas.openxmlformats.org/officeDocument/2006/relationships/image" Target="media/image108.wmf" /><Relationship Id="rId1120" Type="http://schemas.openxmlformats.org/officeDocument/2006/relationships/image" Target="media/image1116.wmf" /><Relationship Id="rId1121" Type="http://schemas.openxmlformats.org/officeDocument/2006/relationships/image" Target="media/image1117.wmf" /><Relationship Id="rId1122" Type="http://schemas.openxmlformats.org/officeDocument/2006/relationships/image" Target="media/image1118.wmf" /><Relationship Id="rId1123" Type="http://schemas.openxmlformats.org/officeDocument/2006/relationships/image" Target="media/image1119.wmf" /><Relationship Id="rId1124" Type="http://schemas.openxmlformats.org/officeDocument/2006/relationships/image" Target="media/image1120.wmf" /><Relationship Id="rId1125" Type="http://schemas.openxmlformats.org/officeDocument/2006/relationships/image" Target="media/image1121.wmf" /><Relationship Id="rId1126" Type="http://schemas.openxmlformats.org/officeDocument/2006/relationships/image" Target="media/image1122.wmf" /><Relationship Id="rId1127" Type="http://schemas.openxmlformats.org/officeDocument/2006/relationships/image" Target="media/image1123.wmf" /><Relationship Id="rId1128" Type="http://schemas.openxmlformats.org/officeDocument/2006/relationships/image" Target="media/image1124.wmf" /><Relationship Id="rId1129" Type="http://schemas.openxmlformats.org/officeDocument/2006/relationships/image" Target="media/image1125.wmf" /><Relationship Id="rId113" Type="http://schemas.openxmlformats.org/officeDocument/2006/relationships/image" Target="media/image109.wmf" /><Relationship Id="rId1130" Type="http://schemas.openxmlformats.org/officeDocument/2006/relationships/image" Target="media/image1126.wmf" /><Relationship Id="rId1131" Type="http://schemas.openxmlformats.org/officeDocument/2006/relationships/image" Target="media/image1127.wmf" /><Relationship Id="rId1132" Type="http://schemas.openxmlformats.org/officeDocument/2006/relationships/image" Target="media/image1128.wmf" /><Relationship Id="rId1133" Type="http://schemas.openxmlformats.org/officeDocument/2006/relationships/image" Target="media/image1129.wmf" /><Relationship Id="rId1134" Type="http://schemas.openxmlformats.org/officeDocument/2006/relationships/image" Target="media/image1130.wmf" /><Relationship Id="rId1135" Type="http://schemas.openxmlformats.org/officeDocument/2006/relationships/image" Target="media/image1131.wmf" /><Relationship Id="rId1136" Type="http://schemas.openxmlformats.org/officeDocument/2006/relationships/image" Target="media/image1132.wmf" /><Relationship Id="rId1137" Type="http://schemas.openxmlformats.org/officeDocument/2006/relationships/image" Target="media/image1133.wmf" /><Relationship Id="rId1138" Type="http://schemas.openxmlformats.org/officeDocument/2006/relationships/image" Target="media/image1134.wmf" /><Relationship Id="rId1139" Type="http://schemas.openxmlformats.org/officeDocument/2006/relationships/image" Target="media/image1135.wmf" /><Relationship Id="rId114" Type="http://schemas.openxmlformats.org/officeDocument/2006/relationships/image" Target="media/image110.wmf" /><Relationship Id="rId1140" Type="http://schemas.openxmlformats.org/officeDocument/2006/relationships/image" Target="media/image1136.wmf" /><Relationship Id="rId1141" Type="http://schemas.openxmlformats.org/officeDocument/2006/relationships/image" Target="media/image1137.wmf" /><Relationship Id="rId1142" Type="http://schemas.openxmlformats.org/officeDocument/2006/relationships/image" Target="media/image1138.wmf" /><Relationship Id="rId1143" Type="http://schemas.openxmlformats.org/officeDocument/2006/relationships/image" Target="media/image1139.wmf" /><Relationship Id="rId1144" Type="http://schemas.openxmlformats.org/officeDocument/2006/relationships/image" Target="media/image1140.wmf" /><Relationship Id="rId1145" Type="http://schemas.openxmlformats.org/officeDocument/2006/relationships/image" Target="media/image1141.wmf" /><Relationship Id="rId1146" Type="http://schemas.openxmlformats.org/officeDocument/2006/relationships/image" Target="media/image1142.wmf" /><Relationship Id="rId1147" Type="http://schemas.openxmlformats.org/officeDocument/2006/relationships/image" Target="media/image1143.wmf" /><Relationship Id="rId1148" Type="http://schemas.openxmlformats.org/officeDocument/2006/relationships/image" Target="media/image1144.wmf" /><Relationship Id="rId1149" Type="http://schemas.openxmlformats.org/officeDocument/2006/relationships/image" Target="media/image1145.wmf" /><Relationship Id="rId115" Type="http://schemas.openxmlformats.org/officeDocument/2006/relationships/image" Target="media/image111.wmf" /><Relationship Id="rId1150" Type="http://schemas.openxmlformats.org/officeDocument/2006/relationships/image" Target="media/image1146.wmf" /><Relationship Id="rId1151" Type="http://schemas.openxmlformats.org/officeDocument/2006/relationships/image" Target="media/image1147.wmf" /><Relationship Id="rId1152" Type="http://schemas.openxmlformats.org/officeDocument/2006/relationships/image" Target="media/image1148.wmf" /><Relationship Id="rId1153" Type="http://schemas.openxmlformats.org/officeDocument/2006/relationships/image" Target="media/image1149.wmf" /><Relationship Id="rId1154" Type="http://schemas.openxmlformats.org/officeDocument/2006/relationships/image" Target="media/image1150.wmf" /><Relationship Id="rId1155" Type="http://schemas.openxmlformats.org/officeDocument/2006/relationships/image" Target="media/image1151.wmf" /><Relationship Id="rId1156" Type="http://schemas.openxmlformats.org/officeDocument/2006/relationships/image" Target="media/image1152.wmf" /><Relationship Id="rId1157" Type="http://schemas.openxmlformats.org/officeDocument/2006/relationships/image" Target="media/image1153.wmf" /><Relationship Id="rId1158" Type="http://schemas.openxmlformats.org/officeDocument/2006/relationships/image" Target="media/image1154.wmf" /><Relationship Id="rId1159" Type="http://schemas.openxmlformats.org/officeDocument/2006/relationships/image" Target="media/image1155.wmf" /><Relationship Id="rId116" Type="http://schemas.openxmlformats.org/officeDocument/2006/relationships/image" Target="media/image112.wmf" /><Relationship Id="rId1160" Type="http://schemas.openxmlformats.org/officeDocument/2006/relationships/image" Target="media/image1156.wmf" /><Relationship Id="rId1161" Type="http://schemas.openxmlformats.org/officeDocument/2006/relationships/image" Target="media/image1157.wmf" /><Relationship Id="rId1162" Type="http://schemas.openxmlformats.org/officeDocument/2006/relationships/image" Target="media/image1158.wmf" /><Relationship Id="rId1163" Type="http://schemas.openxmlformats.org/officeDocument/2006/relationships/image" Target="media/image1159.wmf" /><Relationship Id="rId1164" Type="http://schemas.openxmlformats.org/officeDocument/2006/relationships/image" Target="media/image1160.wmf" /><Relationship Id="rId1165" Type="http://schemas.openxmlformats.org/officeDocument/2006/relationships/image" Target="media/image1161.wmf" /><Relationship Id="rId1166" Type="http://schemas.openxmlformats.org/officeDocument/2006/relationships/image" Target="media/image1162.wmf" /><Relationship Id="rId1167" Type="http://schemas.openxmlformats.org/officeDocument/2006/relationships/image" Target="media/image1163.wmf" /><Relationship Id="rId1168" Type="http://schemas.openxmlformats.org/officeDocument/2006/relationships/image" Target="media/image1164.wmf" /><Relationship Id="rId1169" Type="http://schemas.openxmlformats.org/officeDocument/2006/relationships/image" Target="media/image1165.wmf" /><Relationship Id="rId117" Type="http://schemas.openxmlformats.org/officeDocument/2006/relationships/image" Target="media/image113.wmf" /><Relationship Id="rId1170" Type="http://schemas.openxmlformats.org/officeDocument/2006/relationships/image" Target="media/image1166.wmf" /><Relationship Id="rId1171" Type="http://schemas.openxmlformats.org/officeDocument/2006/relationships/image" Target="media/image1167.wmf" /><Relationship Id="rId1172" Type="http://schemas.openxmlformats.org/officeDocument/2006/relationships/image" Target="media/image1168.wmf" /><Relationship Id="rId1173" Type="http://schemas.openxmlformats.org/officeDocument/2006/relationships/image" Target="media/image1169.wmf" /><Relationship Id="rId1174" Type="http://schemas.openxmlformats.org/officeDocument/2006/relationships/image" Target="media/image1170.wmf" /><Relationship Id="rId1175" Type="http://schemas.openxmlformats.org/officeDocument/2006/relationships/image" Target="media/image1171.wmf" /><Relationship Id="rId1176" Type="http://schemas.openxmlformats.org/officeDocument/2006/relationships/image" Target="media/image1172.wmf" /><Relationship Id="rId1177" Type="http://schemas.openxmlformats.org/officeDocument/2006/relationships/image" Target="media/image1173.wmf" /><Relationship Id="rId1178" Type="http://schemas.openxmlformats.org/officeDocument/2006/relationships/image" Target="media/image1174.wmf" /><Relationship Id="rId1179" Type="http://schemas.openxmlformats.org/officeDocument/2006/relationships/image" Target="media/image1175.wmf" /><Relationship Id="rId118" Type="http://schemas.openxmlformats.org/officeDocument/2006/relationships/image" Target="media/image114.wmf" /><Relationship Id="rId1180" Type="http://schemas.openxmlformats.org/officeDocument/2006/relationships/image" Target="media/image1176.wmf" /><Relationship Id="rId1181" Type="http://schemas.openxmlformats.org/officeDocument/2006/relationships/image" Target="media/image1177.wmf" /><Relationship Id="rId1182" Type="http://schemas.openxmlformats.org/officeDocument/2006/relationships/image" Target="media/image1178.wmf" /><Relationship Id="rId1183" Type="http://schemas.openxmlformats.org/officeDocument/2006/relationships/image" Target="media/image1179.wmf" /><Relationship Id="rId1184" Type="http://schemas.openxmlformats.org/officeDocument/2006/relationships/image" Target="media/image1180.wmf" /><Relationship Id="rId1185" Type="http://schemas.openxmlformats.org/officeDocument/2006/relationships/image" Target="media/image1181.wmf" /><Relationship Id="rId1186" Type="http://schemas.openxmlformats.org/officeDocument/2006/relationships/image" Target="media/image1182.wmf" /><Relationship Id="rId1187" Type="http://schemas.openxmlformats.org/officeDocument/2006/relationships/image" Target="media/image1183.wmf" /><Relationship Id="rId1188" Type="http://schemas.openxmlformats.org/officeDocument/2006/relationships/image" Target="media/image1184.png" /><Relationship Id="rId1189" Type="http://schemas.openxmlformats.org/officeDocument/2006/relationships/image" Target="media/image1185.wmf" /><Relationship Id="rId119" Type="http://schemas.openxmlformats.org/officeDocument/2006/relationships/image" Target="media/image115.wmf" /><Relationship Id="rId1190" Type="http://schemas.openxmlformats.org/officeDocument/2006/relationships/image" Target="media/image1186.wmf" /><Relationship Id="rId1191" Type="http://schemas.openxmlformats.org/officeDocument/2006/relationships/image" Target="media/image1187.wmf" /><Relationship Id="rId1192" Type="http://schemas.openxmlformats.org/officeDocument/2006/relationships/image" Target="media/image1188.wmf" /><Relationship Id="rId1193" Type="http://schemas.openxmlformats.org/officeDocument/2006/relationships/image" Target="media/image1189.wmf" /><Relationship Id="rId1194" Type="http://schemas.openxmlformats.org/officeDocument/2006/relationships/image" Target="media/image1190.wmf" /><Relationship Id="rId1195" Type="http://schemas.openxmlformats.org/officeDocument/2006/relationships/image" Target="media/image1191.wmf" /><Relationship Id="rId1196" Type="http://schemas.openxmlformats.org/officeDocument/2006/relationships/image" Target="media/image1192.wmf" /><Relationship Id="rId1197" Type="http://schemas.openxmlformats.org/officeDocument/2006/relationships/image" Target="media/image1193.wmf" /><Relationship Id="rId1198" Type="http://schemas.openxmlformats.org/officeDocument/2006/relationships/image" Target="media/image1194.wmf" /><Relationship Id="rId1199" Type="http://schemas.openxmlformats.org/officeDocument/2006/relationships/image" Target="media/image1195.wmf" /><Relationship Id="rId12" Type="http://schemas.openxmlformats.org/officeDocument/2006/relationships/image" Target="media/image8.wmf" /><Relationship Id="rId120" Type="http://schemas.openxmlformats.org/officeDocument/2006/relationships/image" Target="media/image116.wmf" /><Relationship Id="rId1200" Type="http://schemas.openxmlformats.org/officeDocument/2006/relationships/image" Target="media/image1196.wmf" /><Relationship Id="rId1201" Type="http://schemas.openxmlformats.org/officeDocument/2006/relationships/image" Target="media/image1197.wmf" /><Relationship Id="rId1202" Type="http://schemas.openxmlformats.org/officeDocument/2006/relationships/image" Target="media/image1198.wmf" /><Relationship Id="rId1203" Type="http://schemas.openxmlformats.org/officeDocument/2006/relationships/image" Target="media/image1199.wmf" /><Relationship Id="rId1204" Type="http://schemas.openxmlformats.org/officeDocument/2006/relationships/image" Target="media/image1200.wmf" /><Relationship Id="rId1205" Type="http://schemas.openxmlformats.org/officeDocument/2006/relationships/image" Target="media/image1201.wmf" /><Relationship Id="rId1206" Type="http://schemas.openxmlformats.org/officeDocument/2006/relationships/image" Target="media/image1202.wmf" /><Relationship Id="rId1207" Type="http://schemas.openxmlformats.org/officeDocument/2006/relationships/image" Target="media/image1203.wmf" /><Relationship Id="rId1208" Type="http://schemas.openxmlformats.org/officeDocument/2006/relationships/image" Target="media/image1204.wmf" /><Relationship Id="rId1209" Type="http://schemas.openxmlformats.org/officeDocument/2006/relationships/image" Target="media/image1205.wmf" /><Relationship Id="rId121" Type="http://schemas.openxmlformats.org/officeDocument/2006/relationships/image" Target="media/image117.wmf" /><Relationship Id="rId1210" Type="http://schemas.openxmlformats.org/officeDocument/2006/relationships/image" Target="media/image1206.wmf" /><Relationship Id="rId1211" Type="http://schemas.openxmlformats.org/officeDocument/2006/relationships/image" Target="media/image1207.wmf" /><Relationship Id="rId1212" Type="http://schemas.openxmlformats.org/officeDocument/2006/relationships/image" Target="media/image1208.wmf" /><Relationship Id="rId1213" Type="http://schemas.openxmlformats.org/officeDocument/2006/relationships/image" Target="media/image1209.wmf" /><Relationship Id="rId1214" Type="http://schemas.openxmlformats.org/officeDocument/2006/relationships/image" Target="media/image1210.wmf" /><Relationship Id="rId1215" Type="http://schemas.openxmlformats.org/officeDocument/2006/relationships/image" Target="media/image1211.wmf" /><Relationship Id="rId1216" Type="http://schemas.openxmlformats.org/officeDocument/2006/relationships/image" Target="media/image1212.wmf" /><Relationship Id="rId1217" Type="http://schemas.openxmlformats.org/officeDocument/2006/relationships/image" Target="media/image1213.wmf" /><Relationship Id="rId1218" Type="http://schemas.openxmlformats.org/officeDocument/2006/relationships/image" Target="media/image1214.wmf" /><Relationship Id="rId1219" Type="http://schemas.openxmlformats.org/officeDocument/2006/relationships/image" Target="media/image1215.wmf" /><Relationship Id="rId122" Type="http://schemas.openxmlformats.org/officeDocument/2006/relationships/image" Target="media/image118.wmf" /><Relationship Id="rId1220" Type="http://schemas.openxmlformats.org/officeDocument/2006/relationships/image" Target="media/image1216.wmf" /><Relationship Id="rId1221" Type="http://schemas.openxmlformats.org/officeDocument/2006/relationships/image" Target="media/image1217.wmf" /><Relationship Id="rId1222" Type="http://schemas.openxmlformats.org/officeDocument/2006/relationships/image" Target="media/image1218.wmf" /><Relationship Id="rId1223" Type="http://schemas.openxmlformats.org/officeDocument/2006/relationships/image" Target="media/image1219.png" /><Relationship Id="rId1224" Type="http://schemas.openxmlformats.org/officeDocument/2006/relationships/image" Target="media/image1220.wmf" /><Relationship Id="rId1225" Type="http://schemas.openxmlformats.org/officeDocument/2006/relationships/image" Target="media/image1221.wmf" /><Relationship Id="rId1226" Type="http://schemas.openxmlformats.org/officeDocument/2006/relationships/image" Target="media/image1222.wmf" /><Relationship Id="rId1227" Type="http://schemas.openxmlformats.org/officeDocument/2006/relationships/image" Target="media/image1223.wmf" /><Relationship Id="rId1228" Type="http://schemas.openxmlformats.org/officeDocument/2006/relationships/image" Target="media/image1224.wmf" /><Relationship Id="rId1229" Type="http://schemas.openxmlformats.org/officeDocument/2006/relationships/image" Target="media/image1225.wmf" /><Relationship Id="rId123" Type="http://schemas.openxmlformats.org/officeDocument/2006/relationships/image" Target="media/image119.wmf" /><Relationship Id="rId1230" Type="http://schemas.openxmlformats.org/officeDocument/2006/relationships/image" Target="media/image1226.wmf" /><Relationship Id="rId1231" Type="http://schemas.openxmlformats.org/officeDocument/2006/relationships/image" Target="media/image1227.wmf" /><Relationship Id="rId1232" Type="http://schemas.openxmlformats.org/officeDocument/2006/relationships/image" Target="media/image1228.wmf" /><Relationship Id="rId1233" Type="http://schemas.openxmlformats.org/officeDocument/2006/relationships/image" Target="media/image1229.wmf" /><Relationship Id="rId1234" Type="http://schemas.openxmlformats.org/officeDocument/2006/relationships/image" Target="media/image1230.wmf" /><Relationship Id="rId1235" Type="http://schemas.openxmlformats.org/officeDocument/2006/relationships/image" Target="media/image1231.wmf" /><Relationship Id="rId1236" Type="http://schemas.openxmlformats.org/officeDocument/2006/relationships/image" Target="media/image1232.wmf" /><Relationship Id="rId1237" Type="http://schemas.openxmlformats.org/officeDocument/2006/relationships/image" Target="media/image1233.wmf" /><Relationship Id="rId1238" Type="http://schemas.openxmlformats.org/officeDocument/2006/relationships/image" Target="media/image1234.wmf" /><Relationship Id="rId1239" Type="http://schemas.openxmlformats.org/officeDocument/2006/relationships/image" Target="media/image1235.wmf" /><Relationship Id="rId124" Type="http://schemas.openxmlformats.org/officeDocument/2006/relationships/image" Target="media/image120.wmf" /><Relationship Id="rId1240" Type="http://schemas.openxmlformats.org/officeDocument/2006/relationships/image" Target="media/image1236.wmf" /><Relationship Id="rId1241" Type="http://schemas.openxmlformats.org/officeDocument/2006/relationships/image" Target="media/image1237.wmf" /><Relationship Id="rId1242" Type="http://schemas.openxmlformats.org/officeDocument/2006/relationships/image" Target="media/image1238.wmf" /><Relationship Id="rId1243" Type="http://schemas.openxmlformats.org/officeDocument/2006/relationships/image" Target="media/image1239.wmf" /><Relationship Id="rId1244" Type="http://schemas.openxmlformats.org/officeDocument/2006/relationships/image" Target="media/image1240.wmf" /><Relationship Id="rId1245" Type="http://schemas.openxmlformats.org/officeDocument/2006/relationships/image" Target="media/image1241.wmf" /><Relationship Id="rId1246" Type="http://schemas.openxmlformats.org/officeDocument/2006/relationships/image" Target="media/image1242.wmf" /><Relationship Id="rId1247" Type="http://schemas.openxmlformats.org/officeDocument/2006/relationships/image" Target="media/image1243.wmf" /><Relationship Id="rId1248" Type="http://schemas.openxmlformats.org/officeDocument/2006/relationships/image" Target="media/image1244.wmf" /><Relationship Id="rId1249" Type="http://schemas.openxmlformats.org/officeDocument/2006/relationships/image" Target="media/image1245.wmf" /><Relationship Id="rId125" Type="http://schemas.openxmlformats.org/officeDocument/2006/relationships/image" Target="media/image121.wmf" /><Relationship Id="rId1250" Type="http://schemas.openxmlformats.org/officeDocument/2006/relationships/image" Target="media/image1246.wmf" /><Relationship Id="rId1251" Type="http://schemas.openxmlformats.org/officeDocument/2006/relationships/image" Target="media/image1247.png" /><Relationship Id="rId1252" Type="http://schemas.openxmlformats.org/officeDocument/2006/relationships/image" Target="media/image1248.wmf" /><Relationship Id="rId1253" Type="http://schemas.openxmlformats.org/officeDocument/2006/relationships/image" Target="media/image1249.wmf" /><Relationship Id="rId1254" Type="http://schemas.openxmlformats.org/officeDocument/2006/relationships/image" Target="media/image1250.wmf" /><Relationship Id="rId1255" Type="http://schemas.openxmlformats.org/officeDocument/2006/relationships/image" Target="media/image1251.wmf" /><Relationship Id="rId1256" Type="http://schemas.openxmlformats.org/officeDocument/2006/relationships/image" Target="media/image1252.wmf" /><Relationship Id="rId1257" Type="http://schemas.openxmlformats.org/officeDocument/2006/relationships/image" Target="media/image1253.wmf" /><Relationship Id="rId1258" Type="http://schemas.openxmlformats.org/officeDocument/2006/relationships/image" Target="media/image1254.wmf" /><Relationship Id="rId1259" Type="http://schemas.openxmlformats.org/officeDocument/2006/relationships/image" Target="media/image1255.wmf" /><Relationship Id="rId126" Type="http://schemas.openxmlformats.org/officeDocument/2006/relationships/image" Target="media/image122.wmf" /><Relationship Id="rId1260" Type="http://schemas.openxmlformats.org/officeDocument/2006/relationships/image" Target="media/image1256.wmf" /><Relationship Id="rId1261" Type="http://schemas.openxmlformats.org/officeDocument/2006/relationships/image" Target="media/image1257.wmf" /><Relationship Id="rId1262" Type="http://schemas.openxmlformats.org/officeDocument/2006/relationships/image" Target="media/image1258.wmf" /><Relationship Id="rId1263" Type="http://schemas.openxmlformats.org/officeDocument/2006/relationships/image" Target="media/image1259.wmf" /><Relationship Id="rId1264" Type="http://schemas.openxmlformats.org/officeDocument/2006/relationships/image" Target="media/image1260.wmf" /><Relationship Id="rId1265" Type="http://schemas.openxmlformats.org/officeDocument/2006/relationships/image" Target="media/image1261.wmf" /><Relationship Id="rId1266" Type="http://schemas.openxmlformats.org/officeDocument/2006/relationships/image" Target="media/image1262.wmf" /><Relationship Id="rId1267" Type="http://schemas.openxmlformats.org/officeDocument/2006/relationships/image" Target="media/image1263.wmf" /><Relationship Id="rId1268" Type="http://schemas.openxmlformats.org/officeDocument/2006/relationships/image" Target="media/image1264.wmf" /><Relationship Id="rId1269" Type="http://schemas.openxmlformats.org/officeDocument/2006/relationships/image" Target="media/image1265.wmf" /><Relationship Id="rId127" Type="http://schemas.openxmlformats.org/officeDocument/2006/relationships/image" Target="media/image123.wmf" /><Relationship Id="rId1270" Type="http://schemas.openxmlformats.org/officeDocument/2006/relationships/image" Target="media/image1266.wmf" /><Relationship Id="rId1271" Type="http://schemas.openxmlformats.org/officeDocument/2006/relationships/image" Target="media/image1267.wmf" /><Relationship Id="rId1272" Type="http://schemas.openxmlformats.org/officeDocument/2006/relationships/image" Target="media/image1268.wmf" /><Relationship Id="rId1273" Type="http://schemas.openxmlformats.org/officeDocument/2006/relationships/image" Target="media/image1269.wmf" /><Relationship Id="rId1274" Type="http://schemas.openxmlformats.org/officeDocument/2006/relationships/image" Target="media/image1270.wmf" /><Relationship Id="rId1275" Type="http://schemas.openxmlformats.org/officeDocument/2006/relationships/image" Target="media/image1271.wmf" /><Relationship Id="rId1276" Type="http://schemas.openxmlformats.org/officeDocument/2006/relationships/image" Target="media/image1272.wmf" /><Relationship Id="rId1277" Type="http://schemas.openxmlformats.org/officeDocument/2006/relationships/image" Target="media/image1273.wmf" /><Relationship Id="rId1278" Type="http://schemas.openxmlformats.org/officeDocument/2006/relationships/image" Target="media/image1274.wmf" /><Relationship Id="rId1279" Type="http://schemas.openxmlformats.org/officeDocument/2006/relationships/image" Target="media/image1275.wmf" /><Relationship Id="rId128" Type="http://schemas.openxmlformats.org/officeDocument/2006/relationships/image" Target="media/image124.wmf" /><Relationship Id="rId1280" Type="http://schemas.openxmlformats.org/officeDocument/2006/relationships/image" Target="media/image1276.wmf" /><Relationship Id="rId1281" Type="http://schemas.openxmlformats.org/officeDocument/2006/relationships/image" Target="media/image1277.wmf" /><Relationship Id="rId1282" Type="http://schemas.openxmlformats.org/officeDocument/2006/relationships/image" Target="media/image1278.wmf" /><Relationship Id="rId1283" Type="http://schemas.openxmlformats.org/officeDocument/2006/relationships/image" Target="media/image1279.wmf" /><Relationship Id="rId1284" Type="http://schemas.openxmlformats.org/officeDocument/2006/relationships/image" Target="media/image1280.wmf" /><Relationship Id="rId1285" Type="http://schemas.openxmlformats.org/officeDocument/2006/relationships/image" Target="media/image1281.wmf" /><Relationship Id="rId1286" Type="http://schemas.openxmlformats.org/officeDocument/2006/relationships/image" Target="media/image1282.wmf" /><Relationship Id="rId1287" Type="http://schemas.openxmlformats.org/officeDocument/2006/relationships/image" Target="media/image1283.wmf" /><Relationship Id="rId1288" Type="http://schemas.openxmlformats.org/officeDocument/2006/relationships/image" Target="media/image1284.wmf" /><Relationship Id="rId1289" Type="http://schemas.openxmlformats.org/officeDocument/2006/relationships/image" Target="media/image1285.wmf" /><Relationship Id="rId129" Type="http://schemas.openxmlformats.org/officeDocument/2006/relationships/image" Target="media/image125.wmf" /><Relationship Id="rId1290" Type="http://schemas.openxmlformats.org/officeDocument/2006/relationships/image" Target="media/image1286.wmf" /><Relationship Id="rId1291" Type="http://schemas.openxmlformats.org/officeDocument/2006/relationships/image" Target="media/image1287.wmf" /><Relationship Id="rId1292" Type="http://schemas.openxmlformats.org/officeDocument/2006/relationships/image" Target="media/image1288.wmf" /><Relationship Id="rId1293" Type="http://schemas.openxmlformats.org/officeDocument/2006/relationships/image" Target="media/image1289.wmf" /><Relationship Id="rId1294" Type="http://schemas.openxmlformats.org/officeDocument/2006/relationships/image" Target="media/image1290.png" /><Relationship Id="rId1295" Type="http://schemas.openxmlformats.org/officeDocument/2006/relationships/image" Target="media/image1291.wmf" /><Relationship Id="rId1296" Type="http://schemas.openxmlformats.org/officeDocument/2006/relationships/image" Target="media/image1292.wmf" /><Relationship Id="rId1297" Type="http://schemas.openxmlformats.org/officeDocument/2006/relationships/image" Target="media/image1293.wmf" /><Relationship Id="rId1298" Type="http://schemas.openxmlformats.org/officeDocument/2006/relationships/image" Target="media/image1294.wmf" /><Relationship Id="rId1299" Type="http://schemas.openxmlformats.org/officeDocument/2006/relationships/image" Target="media/image1295.wmf" /><Relationship Id="rId13" Type="http://schemas.openxmlformats.org/officeDocument/2006/relationships/image" Target="media/image9.wmf" /><Relationship Id="rId130" Type="http://schemas.openxmlformats.org/officeDocument/2006/relationships/image" Target="media/image126.wmf" /><Relationship Id="rId1300" Type="http://schemas.openxmlformats.org/officeDocument/2006/relationships/image" Target="media/image1296.wmf" /><Relationship Id="rId1301" Type="http://schemas.openxmlformats.org/officeDocument/2006/relationships/image" Target="media/image1297.wmf" /><Relationship Id="rId1302" Type="http://schemas.openxmlformats.org/officeDocument/2006/relationships/image" Target="media/image1298.wmf" /><Relationship Id="rId1303" Type="http://schemas.openxmlformats.org/officeDocument/2006/relationships/image" Target="media/image1299.wmf" /><Relationship Id="rId1304" Type="http://schemas.openxmlformats.org/officeDocument/2006/relationships/image" Target="media/image1300.wmf" /><Relationship Id="rId1305" Type="http://schemas.openxmlformats.org/officeDocument/2006/relationships/image" Target="media/image1301.wmf" /><Relationship Id="rId1306" Type="http://schemas.openxmlformats.org/officeDocument/2006/relationships/image" Target="media/image1302.wmf" /><Relationship Id="rId1307" Type="http://schemas.openxmlformats.org/officeDocument/2006/relationships/image" Target="media/image1303.wmf" /><Relationship Id="rId1308" Type="http://schemas.openxmlformats.org/officeDocument/2006/relationships/image" Target="media/image1304.wmf" /><Relationship Id="rId1309" Type="http://schemas.openxmlformats.org/officeDocument/2006/relationships/image" Target="media/image1305.wmf" /><Relationship Id="rId131" Type="http://schemas.openxmlformats.org/officeDocument/2006/relationships/image" Target="media/image127.wmf" /><Relationship Id="rId1310" Type="http://schemas.openxmlformats.org/officeDocument/2006/relationships/image" Target="media/image1306.wmf" /><Relationship Id="rId1311" Type="http://schemas.openxmlformats.org/officeDocument/2006/relationships/image" Target="media/image1307.wmf" /><Relationship Id="rId1312" Type="http://schemas.openxmlformats.org/officeDocument/2006/relationships/image" Target="media/image1308.wmf" /><Relationship Id="rId1313" Type="http://schemas.openxmlformats.org/officeDocument/2006/relationships/image" Target="media/image1309.png" /><Relationship Id="rId1314" Type="http://schemas.openxmlformats.org/officeDocument/2006/relationships/image" Target="media/image1310.wmf" /><Relationship Id="rId1315" Type="http://schemas.openxmlformats.org/officeDocument/2006/relationships/image" Target="media/image1311.wmf" /><Relationship Id="rId1316" Type="http://schemas.openxmlformats.org/officeDocument/2006/relationships/image" Target="media/image1312.wmf" /><Relationship Id="rId1317" Type="http://schemas.openxmlformats.org/officeDocument/2006/relationships/image" Target="media/image1313.wmf" /><Relationship Id="rId1318" Type="http://schemas.openxmlformats.org/officeDocument/2006/relationships/image" Target="media/image1314.wmf" /><Relationship Id="rId1319" Type="http://schemas.openxmlformats.org/officeDocument/2006/relationships/image" Target="media/image1315.wmf" /><Relationship Id="rId132" Type="http://schemas.openxmlformats.org/officeDocument/2006/relationships/image" Target="media/image128.wmf" /><Relationship Id="rId1320" Type="http://schemas.openxmlformats.org/officeDocument/2006/relationships/image" Target="media/image1316.wmf" /><Relationship Id="rId1321" Type="http://schemas.openxmlformats.org/officeDocument/2006/relationships/image" Target="media/image1317.wmf" /><Relationship Id="rId1322" Type="http://schemas.openxmlformats.org/officeDocument/2006/relationships/image" Target="media/image1318.wmf" /><Relationship Id="rId1323" Type="http://schemas.openxmlformats.org/officeDocument/2006/relationships/image" Target="media/image1319.wmf" /><Relationship Id="rId1324" Type="http://schemas.openxmlformats.org/officeDocument/2006/relationships/image" Target="media/image1320.wmf" /><Relationship Id="rId1325" Type="http://schemas.openxmlformats.org/officeDocument/2006/relationships/image" Target="media/image1321.wmf" /><Relationship Id="rId1326" Type="http://schemas.openxmlformats.org/officeDocument/2006/relationships/image" Target="media/image1322.wmf" /><Relationship Id="rId1327" Type="http://schemas.openxmlformats.org/officeDocument/2006/relationships/image" Target="media/image1323.wmf" /><Relationship Id="rId1328" Type="http://schemas.openxmlformats.org/officeDocument/2006/relationships/image" Target="media/image1324.wmf" /><Relationship Id="rId1329" Type="http://schemas.openxmlformats.org/officeDocument/2006/relationships/image" Target="media/image1325.wmf" /><Relationship Id="rId133" Type="http://schemas.openxmlformats.org/officeDocument/2006/relationships/image" Target="media/image129.wmf" /><Relationship Id="rId1330" Type="http://schemas.openxmlformats.org/officeDocument/2006/relationships/image" Target="media/image1326.wmf" /><Relationship Id="rId1331" Type="http://schemas.openxmlformats.org/officeDocument/2006/relationships/image" Target="media/image1327.wmf" /><Relationship Id="rId1332" Type="http://schemas.openxmlformats.org/officeDocument/2006/relationships/image" Target="media/image1328.wmf" /><Relationship Id="rId1333" Type="http://schemas.openxmlformats.org/officeDocument/2006/relationships/image" Target="media/image1329.wmf" /><Relationship Id="rId1334" Type="http://schemas.openxmlformats.org/officeDocument/2006/relationships/image" Target="media/image1330.wmf" /><Relationship Id="rId1335" Type="http://schemas.openxmlformats.org/officeDocument/2006/relationships/image" Target="media/image1331.wmf" /><Relationship Id="rId1336" Type="http://schemas.openxmlformats.org/officeDocument/2006/relationships/image" Target="media/image1332.wmf" /><Relationship Id="rId1337" Type="http://schemas.openxmlformats.org/officeDocument/2006/relationships/image" Target="media/image1333.wmf" /><Relationship Id="rId1338" Type="http://schemas.openxmlformats.org/officeDocument/2006/relationships/image" Target="media/image1334.wmf" /><Relationship Id="rId1339" Type="http://schemas.openxmlformats.org/officeDocument/2006/relationships/image" Target="media/image1335.wmf" /><Relationship Id="rId134" Type="http://schemas.openxmlformats.org/officeDocument/2006/relationships/image" Target="media/image130.wmf" /><Relationship Id="rId1340" Type="http://schemas.openxmlformats.org/officeDocument/2006/relationships/image" Target="media/image1336.png" /><Relationship Id="rId1341" Type="http://schemas.openxmlformats.org/officeDocument/2006/relationships/image" Target="media/image1337.wmf" /><Relationship Id="rId1342" Type="http://schemas.openxmlformats.org/officeDocument/2006/relationships/image" Target="media/image1338.wmf" /><Relationship Id="rId1343" Type="http://schemas.openxmlformats.org/officeDocument/2006/relationships/image" Target="media/image1339.wmf" /><Relationship Id="rId1344" Type="http://schemas.openxmlformats.org/officeDocument/2006/relationships/image" Target="media/image1340.wmf" /><Relationship Id="rId1345" Type="http://schemas.openxmlformats.org/officeDocument/2006/relationships/image" Target="media/image1341.wmf" /><Relationship Id="rId1346" Type="http://schemas.openxmlformats.org/officeDocument/2006/relationships/image" Target="media/image1342.wmf" /><Relationship Id="rId1347" Type="http://schemas.openxmlformats.org/officeDocument/2006/relationships/image" Target="media/image1343.wmf" /><Relationship Id="rId1348" Type="http://schemas.openxmlformats.org/officeDocument/2006/relationships/image" Target="media/image1344.wmf" /><Relationship Id="rId1349" Type="http://schemas.openxmlformats.org/officeDocument/2006/relationships/image" Target="media/image1345.wmf" /><Relationship Id="rId135" Type="http://schemas.openxmlformats.org/officeDocument/2006/relationships/image" Target="media/image131.wmf" /><Relationship Id="rId1350" Type="http://schemas.openxmlformats.org/officeDocument/2006/relationships/image" Target="media/image1346.wmf" /><Relationship Id="rId1351" Type="http://schemas.openxmlformats.org/officeDocument/2006/relationships/image" Target="media/image1347.wmf" /><Relationship Id="rId1352" Type="http://schemas.openxmlformats.org/officeDocument/2006/relationships/image" Target="media/image1348.wmf" /><Relationship Id="rId1353" Type="http://schemas.openxmlformats.org/officeDocument/2006/relationships/image" Target="media/image1349.wmf" /><Relationship Id="rId1354" Type="http://schemas.openxmlformats.org/officeDocument/2006/relationships/image" Target="media/image1350.wmf" /><Relationship Id="rId1355" Type="http://schemas.openxmlformats.org/officeDocument/2006/relationships/image" Target="media/image1351.wmf" /><Relationship Id="rId1356" Type="http://schemas.openxmlformats.org/officeDocument/2006/relationships/image" Target="media/image1352.wmf" /><Relationship Id="rId1357" Type="http://schemas.openxmlformats.org/officeDocument/2006/relationships/image" Target="media/image1353.wmf" /><Relationship Id="rId1358" Type="http://schemas.openxmlformats.org/officeDocument/2006/relationships/image" Target="media/image1354.wmf" /><Relationship Id="rId1359" Type="http://schemas.openxmlformats.org/officeDocument/2006/relationships/image" Target="media/image1355.png" /><Relationship Id="rId136" Type="http://schemas.openxmlformats.org/officeDocument/2006/relationships/image" Target="media/image132.wmf" /><Relationship Id="rId1360" Type="http://schemas.openxmlformats.org/officeDocument/2006/relationships/image" Target="media/image1356.wmf" /><Relationship Id="rId1361" Type="http://schemas.openxmlformats.org/officeDocument/2006/relationships/image" Target="media/image1357.wmf" /><Relationship Id="rId1362" Type="http://schemas.openxmlformats.org/officeDocument/2006/relationships/image" Target="media/image1358.wmf" /><Relationship Id="rId1363" Type="http://schemas.openxmlformats.org/officeDocument/2006/relationships/image" Target="media/image1359.wmf" /><Relationship Id="rId1364" Type="http://schemas.openxmlformats.org/officeDocument/2006/relationships/image" Target="media/image1360.wmf" /><Relationship Id="rId1365" Type="http://schemas.openxmlformats.org/officeDocument/2006/relationships/image" Target="media/image1361.wmf" /><Relationship Id="rId1366" Type="http://schemas.openxmlformats.org/officeDocument/2006/relationships/image" Target="media/image1362.wmf" /><Relationship Id="rId1367" Type="http://schemas.openxmlformats.org/officeDocument/2006/relationships/image" Target="media/image1363.wmf" /><Relationship Id="rId1368" Type="http://schemas.openxmlformats.org/officeDocument/2006/relationships/image" Target="media/image1364.wmf" /><Relationship Id="rId1369" Type="http://schemas.openxmlformats.org/officeDocument/2006/relationships/image" Target="media/image1365.wmf" /><Relationship Id="rId137" Type="http://schemas.openxmlformats.org/officeDocument/2006/relationships/image" Target="media/image133.wmf" /><Relationship Id="rId1370" Type="http://schemas.openxmlformats.org/officeDocument/2006/relationships/image" Target="media/image1366.wmf" /><Relationship Id="rId1371" Type="http://schemas.openxmlformats.org/officeDocument/2006/relationships/image" Target="media/image1367.wmf" /><Relationship Id="rId1372" Type="http://schemas.openxmlformats.org/officeDocument/2006/relationships/image" Target="media/image1368.wmf" /><Relationship Id="rId1373" Type="http://schemas.openxmlformats.org/officeDocument/2006/relationships/image" Target="media/image1369.wmf" /><Relationship Id="rId1374" Type="http://schemas.openxmlformats.org/officeDocument/2006/relationships/image" Target="media/image1370.wmf" /><Relationship Id="rId1375" Type="http://schemas.openxmlformats.org/officeDocument/2006/relationships/image" Target="media/image1371.wmf" /><Relationship Id="rId1376" Type="http://schemas.openxmlformats.org/officeDocument/2006/relationships/image" Target="media/image1372.wmf" /><Relationship Id="rId1377" Type="http://schemas.openxmlformats.org/officeDocument/2006/relationships/image" Target="media/image1373.wmf" /><Relationship Id="rId1378" Type="http://schemas.openxmlformats.org/officeDocument/2006/relationships/image" Target="media/image1374.wmf" /><Relationship Id="rId1379" Type="http://schemas.openxmlformats.org/officeDocument/2006/relationships/image" Target="media/image1375.wmf" /><Relationship Id="rId138" Type="http://schemas.openxmlformats.org/officeDocument/2006/relationships/image" Target="media/image134.wmf" /><Relationship Id="rId1380" Type="http://schemas.openxmlformats.org/officeDocument/2006/relationships/image" Target="media/image1376.wmf" /><Relationship Id="rId1381" Type="http://schemas.openxmlformats.org/officeDocument/2006/relationships/image" Target="media/image1377.wmf" /><Relationship Id="rId1382" Type="http://schemas.openxmlformats.org/officeDocument/2006/relationships/image" Target="media/image1378.wmf" /><Relationship Id="rId1383" Type="http://schemas.openxmlformats.org/officeDocument/2006/relationships/image" Target="media/image1379.wmf" /><Relationship Id="rId1384" Type="http://schemas.openxmlformats.org/officeDocument/2006/relationships/image" Target="media/image1380.png" /><Relationship Id="rId1385" Type="http://schemas.openxmlformats.org/officeDocument/2006/relationships/image" Target="media/image1381.wmf" /><Relationship Id="rId1386" Type="http://schemas.openxmlformats.org/officeDocument/2006/relationships/image" Target="media/image1382.wmf" /><Relationship Id="rId1387" Type="http://schemas.openxmlformats.org/officeDocument/2006/relationships/image" Target="media/image1383.wmf" /><Relationship Id="rId1388" Type="http://schemas.openxmlformats.org/officeDocument/2006/relationships/image" Target="media/image1384.wmf" /><Relationship Id="rId1389" Type="http://schemas.openxmlformats.org/officeDocument/2006/relationships/image" Target="media/image1385.wmf" /><Relationship Id="rId139" Type="http://schemas.openxmlformats.org/officeDocument/2006/relationships/image" Target="media/image135.wmf" /><Relationship Id="rId1390" Type="http://schemas.openxmlformats.org/officeDocument/2006/relationships/image" Target="media/image1386.wmf" /><Relationship Id="rId1391" Type="http://schemas.openxmlformats.org/officeDocument/2006/relationships/image" Target="media/image1387.wmf" /><Relationship Id="rId1392" Type="http://schemas.openxmlformats.org/officeDocument/2006/relationships/image" Target="media/image1388.wmf" /><Relationship Id="rId1393" Type="http://schemas.openxmlformats.org/officeDocument/2006/relationships/image" Target="media/image1389.wmf" /><Relationship Id="rId1394" Type="http://schemas.openxmlformats.org/officeDocument/2006/relationships/image" Target="media/image1390.wmf" /><Relationship Id="rId1395" Type="http://schemas.openxmlformats.org/officeDocument/2006/relationships/image" Target="media/image1391.wmf" /><Relationship Id="rId1396" Type="http://schemas.openxmlformats.org/officeDocument/2006/relationships/image" Target="media/image1392.wmf" /><Relationship Id="rId1397" Type="http://schemas.openxmlformats.org/officeDocument/2006/relationships/image" Target="media/image1393.wmf" /><Relationship Id="rId1398" Type="http://schemas.openxmlformats.org/officeDocument/2006/relationships/image" Target="media/image1394.wmf" /><Relationship Id="rId1399" Type="http://schemas.openxmlformats.org/officeDocument/2006/relationships/image" Target="media/image1395.wmf" /><Relationship Id="rId14" Type="http://schemas.openxmlformats.org/officeDocument/2006/relationships/image" Target="media/image10.wmf" /><Relationship Id="rId140" Type="http://schemas.openxmlformats.org/officeDocument/2006/relationships/image" Target="media/image136.wmf" /><Relationship Id="rId1400" Type="http://schemas.openxmlformats.org/officeDocument/2006/relationships/image" Target="media/image1396.wmf" /><Relationship Id="rId1401" Type="http://schemas.openxmlformats.org/officeDocument/2006/relationships/image" Target="media/image1397.wmf" /><Relationship Id="rId1402" Type="http://schemas.openxmlformats.org/officeDocument/2006/relationships/image" Target="media/image1398.wmf" /><Relationship Id="rId1403" Type="http://schemas.openxmlformats.org/officeDocument/2006/relationships/image" Target="media/image1399.wmf" /><Relationship Id="rId1404" Type="http://schemas.openxmlformats.org/officeDocument/2006/relationships/image" Target="media/image1400.wmf" /><Relationship Id="rId1405" Type="http://schemas.openxmlformats.org/officeDocument/2006/relationships/image" Target="media/image1401.wmf" /><Relationship Id="rId1406" Type="http://schemas.openxmlformats.org/officeDocument/2006/relationships/image" Target="media/image1402.wmf" /><Relationship Id="rId1407" Type="http://schemas.openxmlformats.org/officeDocument/2006/relationships/image" Target="media/image1403.wmf" /><Relationship Id="rId1408" Type="http://schemas.openxmlformats.org/officeDocument/2006/relationships/image" Target="media/image1404.wmf" /><Relationship Id="rId1409" Type="http://schemas.openxmlformats.org/officeDocument/2006/relationships/image" Target="media/image1405.wmf" /><Relationship Id="rId141" Type="http://schemas.openxmlformats.org/officeDocument/2006/relationships/image" Target="media/image137.wmf" /><Relationship Id="rId1410" Type="http://schemas.openxmlformats.org/officeDocument/2006/relationships/image" Target="media/image1406.wmf" /><Relationship Id="rId1411" Type="http://schemas.openxmlformats.org/officeDocument/2006/relationships/image" Target="media/image1407.wmf" /><Relationship Id="rId1412" Type="http://schemas.openxmlformats.org/officeDocument/2006/relationships/image" Target="media/image1408.wmf" /><Relationship Id="rId1413" Type="http://schemas.openxmlformats.org/officeDocument/2006/relationships/image" Target="media/image1409.wmf" /><Relationship Id="rId1414" Type="http://schemas.openxmlformats.org/officeDocument/2006/relationships/image" Target="media/image1410.wmf" /><Relationship Id="rId1415" Type="http://schemas.openxmlformats.org/officeDocument/2006/relationships/image" Target="media/image1411.wmf" /><Relationship Id="rId1416" Type="http://schemas.openxmlformats.org/officeDocument/2006/relationships/image" Target="media/image1412.wmf" /><Relationship Id="rId1417" Type="http://schemas.openxmlformats.org/officeDocument/2006/relationships/image" Target="media/image1413.wmf" /><Relationship Id="rId1418" Type="http://schemas.openxmlformats.org/officeDocument/2006/relationships/image" Target="media/image1414.wmf" /><Relationship Id="rId1419" Type="http://schemas.openxmlformats.org/officeDocument/2006/relationships/image" Target="media/image1415.wmf" /><Relationship Id="rId142" Type="http://schemas.openxmlformats.org/officeDocument/2006/relationships/image" Target="media/image138.wmf" /><Relationship Id="rId1420" Type="http://schemas.openxmlformats.org/officeDocument/2006/relationships/image" Target="media/image1416.wmf" /><Relationship Id="rId1421" Type="http://schemas.openxmlformats.org/officeDocument/2006/relationships/image" Target="media/image1417.wmf" /><Relationship Id="rId1422" Type="http://schemas.openxmlformats.org/officeDocument/2006/relationships/image" Target="media/image1418.wmf" /><Relationship Id="rId1423" Type="http://schemas.openxmlformats.org/officeDocument/2006/relationships/image" Target="media/image1419.wmf" /><Relationship Id="rId1424" Type="http://schemas.openxmlformats.org/officeDocument/2006/relationships/image" Target="media/image1420.wmf" /><Relationship Id="rId1425" Type="http://schemas.openxmlformats.org/officeDocument/2006/relationships/image" Target="media/image1421.wmf" /><Relationship Id="rId1426" Type="http://schemas.openxmlformats.org/officeDocument/2006/relationships/image" Target="media/image1422.png" /><Relationship Id="rId1427" Type="http://schemas.openxmlformats.org/officeDocument/2006/relationships/image" Target="media/image1423.wmf" /><Relationship Id="rId1428" Type="http://schemas.openxmlformats.org/officeDocument/2006/relationships/image" Target="media/image1424.wmf" /><Relationship Id="rId1429" Type="http://schemas.openxmlformats.org/officeDocument/2006/relationships/image" Target="media/image1425.png" /><Relationship Id="rId143" Type="http://schemas.openxmlformats.org/officeDocument/2006/relationships/image" Target="media/image139.wmf" /><Relationship Id="rId1430" Type="http://schemas.openxmlformats.org/officeDocument/2006/relationships/image" Target="media/image1426.wmf" /><Relationship Id="rId1431" Type="http://schemas.openxmlformats.org/officeDocument/2006/relationships/image" Target="media/image1427.wmf" /><Relationship Id="rId1432" Type="http://schemas.openxmlformats.org/officeDocument/2006/relationships/image" Target="media/image1428.wmf" /><Relationship Id="rId1433" Type="http://schemas.openxmlformats.org/officeDocument/2006/relationships/image" Target="media/image1429.wmf" /><Relationship Id="rId1434" Type="http://schemas.openxmlformats.org/officeDocument/2006/relationships/image" Target="media/image1430.wmf" /><Relationship Id="rId1435" Type="http://schemas.openxmlformats.org/officeDocument/2006/relationships/image" Target="media/image1431.wmf" /><Relationship Id="rId1436" Type="http://schemas.openxmlformats.org/officeDocument/2006/relationships/image" Target="media/image1432.wmf" /><Relationship Id="rId1437" Type="http://schemas.openxmlformats.org/officeDocument/2006/relationships/image" Target="media/image1433.wmf" /><Relationship Id="rId1438" Type="http://schemas.openxmlformats.org/officeDocument/2006/relationships/image" Target="media/image1434.wmf" /><Relationship Id="rId1439" Type="http://schemas.openxmlformats.org/officeDocument/2006/relationships/image" Target="media/image1435.wmf" /><Relationship Id="rId144" Type="http://schemas.openxmlformats.org/officeDocument/2006/relationships/image" Target="media/image140.wmf" /><Relationship Id="rId1440" Type="http://schemas.openxmlformats.org/officeDocument/2006/relationships/image" Target="media/image1436.wmf" /><Relationship Id="rId1441" Type="http://schemas.openxmlformats.org/officeDocument/2006/relationships/image" Target="media/image1437.wmf" /><Relationship Id="rId1442" Type="http://schemas.openxmlformats.org/officeDocument/2006/relationships/image" Target="media/image1438.wmf" /><Relationship Id="rId1443" Type="http://schemas.openxmlformats.org/officeDocument/2006/relationships/image" Target="media/image1439.wmf" /><Relationship Id="rId1444" Type="http://schemas.openxmlformats.org/officeDocument/2006/relationships/image" Target="media/image1440.png" /><Relationship Id="rId1445" Type="http://schemas.openxmlformats.org/officeDocument/2006/relationships/image" Target="media/image1441.wmf" /><Relationship Id="rId1446" Type="http://schemas.openxmlformats.org/officeDocument/2006/relationships/image" Target="media/image1442.wmf" /><Relationship Id="rId1447" Type="http://schemas.openxmlformats.org/officeDocument/2006/relationships/image" Target="media/image1443.wmf" /><Relationship Id="rId1448" Type="http://schemas.openxmlformats.org/officeDocument/2006/relationships/image" Target="media/image1444.wmf" /><Relationship Id="rId1449" Type="http://schemas.openxmlformats.org/officeDocument/2006/relationships/image" Target="media/image1445.wmf" /><Relationship Id="rId145" Type="http://schemas.openxmlformats.org/officeDocument/2006/relationships/image" Target="media/image141.wmf" /><Relationship Id="rId1450" Type="http://schemas.openxmlformats.org/officeDocument/2006/relationships/image" Target="media/image1446.wmf" /><Relationship Id="rId1451" Type="http://schemas.openxmlformats.org/officeDocument/2006/relationships/image" Target="media/image1447.wmf" /><Relationship Id="rId1452" Type="http://schemas.openxmlformats.org/officeDocument/2006/relationships/image" Target="media/image1448.wmf" /><Relationship Id="rId1453" Type="http://schemas.openxmlformats.org/officeDocument/2006/relationships/image" Target="media/image1449.wmf" /><Relationship Id="rId1454" Type="http://schemas.openxmlformats.org/officeDocument/2006/relationships/image" Target="media/image1450.wmf" /><Relationship Id="rId1455" Type="http://schemas.openxmlformats.org/officeDocument/2006/relationships/image" Target="media/image1451.wmf" /><Relationship Id="rId1456" Type="http://schemas.openxmlformats.org/officeDocument/2006/relationships/image" Target="media/image1452.wmf" /><Relationship Id="rId1457" Type="http://schemas.openxmlformats.org/officeDocument/2006/relationships/image" Target="media/image1453.wmf" /><Relationship Id="rId1458" Type="http://schemas.openxmlformats.org/officeDocument/2006/relationships/image" Target="media/image1454.wmf" /><Relationship Id="rId1459" Type="http://schemas.openxmlformats.org/officeDocument/2006/relationships/image" Target="media/image1455.wmf" /><Relationship Id="rId146" Type="http://schemas.openxmlformats.org/officeDocument/2006/relationships/image" Target="media/image142.wmf" /><Relationship Id="rId1460" Type="http://schemas.openxmlformats.org/officeDocument/2006/relationships/image" Target="media/image1456.wmf" /><Relationship Id="rId1461" Type="http://schemas.openxmlformats.org/officeDocument/2006/relationships/image" Target="media/image1457.wmf" /><Relationship Id="rId1462" Type="http://schemas.openxmlformats.org/officeDocument/2006/relationships/image" Target="media/image1458.wmf" /><Relationship Id="rId1463" Type="http://schemas.openxmlformats.org/officeDocument/2006/relationships/image" Target="media/image1459.wmf" /><Relationship Id="rId1464" Type="http://schemas.openxmlformats.org/officeDocument/2006/relationships/image" Target="media/image1460.wmf" /><Relationship Id="rId1465" Type="http://schemas.openxmlformats.org/officeDocument/2006/relationships/image" Target="media/image1461.wmf" /><Relationship Id="rId1466" Type="http://schemas.openxmlformats.org/officeDocument/2006/relationships/image" Target="media/image1462.wmf" /><Relationship Id="rId1467" Type="http://schemas.openxmlformats.org/officeDocument/2006/relationships/image" Target="media/image1463.wmf" /><Relationship Id="rId1468" Type="http://schemas.openxmlformats.org/officeDocument/2006/relationships/image" Target="media/image1464.wmf" /><Relationship Id="rId1469" Type="http://schemas.openxmlformats.org/officeDocument/2006/relationships/image" Target="media/image1465.wmf" /><Relationship Id="rId147" Type="http://schemas.openxmlformats.org/officeDocument/2006/relationships/image" Target="media/image143.wmf" /><Relationship Id="rId1470" Type="http://schemas.openxmlformats.org/officeDocument/2006/relationships/image" Target="media/image1466.wmf" /><Relationship Id="rId1471" Type="http://schemas.openxmlformats.org/officeDocument/2006/relationships/image" Target="media/image1467.png" /><Relationship Id="rId1472" Type="http://schemas.openxmlformats.org/officeDocument/2006/relationships/image" Target="media/image1468.wmf" /><Relationship Id="rId1473" Type="http://schemas.openxmlformats.org/officeDocument/2006/relationships/image" Target="media/image1469.wmf" /><Relationship Id="rId1474" Type="http://schemas.openxmlformats.org/officeDocument/2006/relationships/image" Target="media/image1470.wmf" /><Relationship Id="rId1475" Type="http://schemas.openxmlformats.org/officeDocument/2006/relationships/image" Target="media/image1471.wmf" /><Relationship Id="rId1476" Type="http://schemas.openxmlformats.org/officeDocument/2006/relationships/image" Target="media/image1472.wmf" /><Relationship Id="rId1477" Type="http://schemas.openxmlformats.org/officeDocument/2006/relationships/image" Target="media/image1473.wmf" /><Relationship Id="rId1478" Type="http://schemas.openxmlformats.org/officeDocument/2006/relationships/image" Target="media/image1474.wmf" /><Relationship Id="rId1479" Type="http://schemas.openxmlformats.org/officeDocument/2006/relationships/image" Target="media/image1475.wmf" /><Relationship Id="rId148" Type="http://schemas.openxmlformats.org/officeDocument/2006/relationships/image" Target="media/image144.wmf" /><Relationship Id="rId1480" Type="http://schemas.openxmlformats.org/officeDocument/2006/relationships/image" Target="media/image1476.wmf" /><Relationship Id="rId1481" Type="http://schemas.openxmlformats.org/officeDocument/2006/relationships/image" Target="media/image1477.wmf" /><Relationship Id="rId1482" Type="http://schemas.openxmlformats.org/officeDocument/2006/relationships/image" Target="media/image1478.wmf" /><Relationship Id="rId1483" Type="http://schemas.openxmlformats.org/officeDocument/2006/relationships/image" Target="media/image1479.wmf" /><Relationship Id="rId1484" Type="http://schemas.openxmlformats.org/officeDocument/2006/relationships/image" Target="media/image1480.wmf" /><Relationship Id="rId1485" Type="http://schemas.openxmlformats.org/officeDocument/2006/relationships/image" Target="media/image1481.png" /><Relationship Id="rId1486" Type="http://schemas.openxmlformats.org/officeDocument/2006/relationships/image" Target="media/image1482.wmf" /><Relationship Id="rId1487" Type="http://schemas.openxmlformats.org/officeDocument/2006/relationships/image" Target="media/image1483.wmf" /><Relationship Id="rId1488" Type="http://schemas.openxmlformats.org/officeDocument/2006/relationships/image" Target="media/image1484.wmf" /><Relationship Id="rId1489" Type="http://schemas.openxmlformats.org/officeDocument/2006/relationships/image" Target="media/image1485.wmf" /><Relationship Id="rId149" Type="http://schemas.openxmlformats.org/officeDocument/2006/relationships/image" Target="media/image145.wmf" /><Relationship Id="rId1490" Type="http://schemas.openxmlformats.org/officeDocument/2006/relationships/image" Target="media/image1486.wmf" /><Relationship Id="rId1491" Type="http://schemas.openxmlformats.org/officeDocument/2006/relationships/image" Target="media/image1487.png" /><Relationship Id="rId1492" Type="http://schemas.openxmlformats.org/officeDocument/2006/relationships/image" Target="media/image1488.wmf" /><Relationship Id="rId1493" Type="http://schemas.openxmlformats.org/officeDocument/2006/relationships/image" Target="media/image1489.wmf" /><Relationship Id="rId1494" Type="http://schemas.openxmlformats.org/officeDocument/2006/relationships/image" Target="media/image1490.wmf" /><Relationship Id="rId1495" Type="http://schemas.openxmlformats.org/officeDocument/2006/relationships/image" Target="media/image1491.wmf" /><Relationship Id="rId1496" Type="http://schemas.openxmlformats.org/officeDocument/2006/relationships/image" Target="media/image1492.wmf" /><Relationship Id="rId1497" Type="http://schemas.openxmlformats.org/officeDocument/2006/relationships/image" Target="media/image1493.wmf" /><Relationship Id="rId1498" Type="http://schemas.openxmlformats.org/officeDocument/2006/relationships/image" Target="media/image1494.wmf" /><Relationship Id="rId1499" Type="http://schemas.openxmlformats.org/officeDocument/2006/relationships/image" Target="media/image1495.wmf" /><Relationship Id="rId15" Type="http://schemas.openxmlformats.org/officeDocument/2006/relationships/image" Target="media/image11.wmf" /><Relationship Id="rId150" Type="http://schemas.openxmlformats.org/officeDocument/2006/relationships/image" Target="media/image146.wmf" /><Relationship Id="rId1500" Type="http://schemas.openxmlformats.org/officeDocument/2006/relationships/image" Target="media/image1496.wmf" /><Relationship Id="rId1501" Type="http://schemas.openxmlformats.org/officeDocument/2006/relationships/image" Target="media/image1497.wmf" /><Relationship Id="rId1502" Type="http://schemas.openxmlformats.org/officeDocument/2006/relationships/image" Target="media/image1498.wmf" /><Relationship Id="rId1503" Type="http://schemas.openxmlformats.org/officeDocument/2006/relationships/image" Target="media/image1499.wmf" /><Relationship Id="rId1504" Type="http://schemas.openxmlformats.org/officeDocument/2006/relationships/image" Target="media/image1500.wmf" /><Relationship Id="rId1505" Type="http://schemas.openxmlformats.org/officeDocument/2006/relationships/image" Target="media/image1501.wmf" /><Relationship Id="rId1506" Type="http://schemas.openxmlformats.org/officeDocument/2006/relationships/image" Target="media/image1502.wmf" /><Relationship Id="rId1507" Type="http://schemas.openxmlformats.org/officeDocument/2006/relationships/image" Target="media/image1503.wmf" /><Relationship Id="rId1508" Type="http://schemas.openxmlformats.org/officeDocument/2006/relationships/image" Target="media/image1504.wmf" /><Relationship Id="rId1509" Type="http://schemas.openxmlformats.org/officeDocument/2006/relationships/image" Target="media/image1505.wmf" /><Relationship Id="rId151" Type="http://schemas.openxmlformats.org/officeDocument/2006/relationships/image" Target="media/image147.wmf" /><Relationship Id="rId1510" Type="http://schemas.openxmlformats.org/officeDocument/2006/relationships/image" Target="media/image1506.wmf" /><Relationship Id="rId1511" Type="http://schemas.openxmlformats.org/officeDocument/2006/relationships/image" Target="media/image1507.wmf" /><Relationship Id="rId1512" Type="http://schemas.openxmlformats.org/officeDocument/2006/relationships/image" Target="media/image1508.wmf" /><Relationship Id="rId1513" Type="http://schemas.openxmlformats.org/officeDocument/2006/relationships/image" Target="media/image1509.wmf" /><Relationship Id="rId1514" Type="http://schemas.openxmlformats.org/officeDocument/2006/relationships/image" Target="media/image1510.wmf" /><Relationship Id="rId1515" Type="http://schemas.openxmlformats.org/officeDocument/2006/relationships/image" Target="media/image1511.wmf" /><Relationship Id="rId1516" Type="http://schemas.openxmlformats.org/officeDocument/2006/relationships/image" Target="media/image1512.wmf" /><Relationship Id="rId1517" Type="http://schemas.openxmlformats.org/officeDocument/2006/relationships/image" Target="media/image1513.wmf" /><Relationship Id="rId1518" Type="http://schemas.openxmlformats.org/officeDocument/2006/relationships/image" Target="media/image1514.wmf" /><Relationship Id="rId1519" Type="http://schemas.openxmlformats.org/officeDocument/2006/relationships/image" Target="media/image1515.wmf" /><Relationship Id="rId152" Type="http://schemas.openxmlformats.org/officeDocument/2006/relationships/image" Target="media/image148.wmf" /><Relationship Id="rId1520" Type="http://schemas.openxmlformats.org/officeDocument/2006/relationships/image" Target="media/image1516.wmf" /><Relationship Id="rId1521" Type="http://schemas.openxmlformats.org/officeDocument/2006/relationships/image" Target="media/image1517.wmf" /><Relationship Id="rId1522" Type="http://schemas.openxmlformats.org/officeDocument/2006/relationships/image" Target="media/image1518.wmf" /><Relationship Id="rId1523" Type="http://schemas.openxmlformats.org/officeDocument/2006/relationships/image" Target="media/image1519.wmf" /><Relationship Id="rId1524" Type="http://schemas.openxmlformats.org/officeDocument/2006/relationships/image" Target="media/image1520.wmf" /><Relationship Id="rId1525" Type="http://schemas.openxmlformats.org/officeDocument/2006/relationships/image" Target="media/image1521.wmf" /><Relationship Id="rId1526" Type="http://schemas.openxmlformats.org/officeDocument/2006/relationships/image" Target="media/image1522.wmf" /><Relationship Id="rId1527" Type="http://schemas.openxmlformats.org/officeDocument/2006/relationships/image" Target="media/image1523.wmf" /><Relationship Id="rId1528" Type="http://schemas.openxmlformats.org/officeDocument/2006/relationships/image" Target="media/image1524.wmf" /><Relationship Id="rId1529" Type="http://schemas.openxmlformats.org/officeDocument/2006/relationships/image" Target="media/image1525.wmf" /><Relationship Id="rId153" Type="http://schemas.openxmlformats.org/officeDocument/2006/relationships/image" Target="media/image149.wmf" /><Relationship Id="rId1530" Type="http://schemas.openxmlformats.org/officeDocument/2006/relationships/image" Target="media/image1526.wmf" /><Relationship Id="rId1531" Type="http://schemas.openxmlformats.org/officeDocument/2006/relationships/image" Target="media/image1527.wmf" /><Relationship Id="rId1532" Type="http://schemas.openxmlformats.org/officeDocument/2006/relationships/image" Target="media/image1528.wmf" /><Relationship Id="rId1533" Type="http://schemas.openxmlformats.org/officeDocument/2006/relationships/image" Target="media/image1529.wmf" /><Relationship Id="rId1534" Type="http://schemas.openxmlformats.org/officeDocument/2006/relationships/image" Target="media/image1530.wmf" /><Relationship Id="rId1535" Type="http://schemas.openxmlformats.org/officeDocument/2006/relationships/image" Target="media/image1531.wmf" /><Relationship Id="rId1536" Type="http://schemas.openxmlformats.org/officeDocument/2006/relationships/image" Target="media/image1532.wmf" /><Relationship Id="rId1537" Type="http://schemas.openxmlformats.org/officeDocument/2006/relationships/image" Target="media/image1533.png" /><Relationship Id="rId1538" Type="http://schemas.openxmlformats.org/officeDocument/2006/relationships/image" Target="media/image1534.png" /><Relationship Id="rId1539" Type="http://schemas.openxmlformats.org/officeDocument/2006/relationships/image" Target="media/image1535.wmf" /><Relationship Id="rId154" Type="http://schemas.openxmlformats.org/officeDocument/2006/relationships/image" Target="media/image150.png" /><Relationship Id="rId1540" Type="http://schemas.openxmlformats.org/officeDocument/2006/relationships/image" Target="media/image1536.wmf" /><Relationship Id="rId1541" Type="http://schemas.openxmlformats.org/officeDocument/2006/relationships/image" Target="media/image1537.wmf" /><Relationship Id="rId1542" Type="http://schemas.openxmlformats.org/officeDocument/2006/relationships/image" Target="media/image1538.wmf" /><Relationship Id="rId1543" Type="http://schemas.openxmlformats.org/officeDocument/2006/relationships/image" Target="media/image1539.wmf" /><Relationship Id="rId1544" Type="http://schemas.openxmlformats.org/officeDocument/2006/relationships/image" Target="media/image1540.wmf" /><Relationship Id="rId1545" Type="http://schemas.openxmlformats.org/officeDocument/2006/relationships/image" Target="media/image1541.wmf" /><Relationship Id="rId1546" Type="http://schemas.openxmlformats.org/officeDocument/2006/relationships/image" Target="media/image1542.wmf" /><Relationship Id="rId1547" Type="http://schemas.openxmlformats.org/officeDocument/2006/relationships/image" Target="media/image1543.wmf" /><Relationship Id="rId1548" Type="http://schemas.openxmlformats.org/officeDocument/2006/relationships/image" Target="media/image1544.wmf" /><Relationship Id="rId1549" Type="http://schemas.openxmlformats.org/officeDocument/2006/relationships/image" Target="media/image1545.wmf" /><Relationship Id="rId155" Type="http://schemas.openxmlformats.org/officeDocument/2006/relationships/image" Target="media/image151.wmf" /><Relationship Id="rId1550" Type="http://schemas.openxmlformats.org/officeDocument/2006/relationships/image" Target="media/image1546.wmf" /><Relationship Id="rId1551" Type="http://schemas.openxmlformats.org/officeDocument/2006/relationships/image" Target="media/image1547.wmf" /><Relationship Id="rId1552" Type="http://schemas.openxmlformats.org/officeDocument/2006/relationships/image" Target="media/image1548.wmf" /><Relationship Id="rId1553" Type="http://schemas.openxmlformats.org/officeDocument/2006/relationships/image" Target="media/image1549.wmf" /><Relationship Id="rId1554" Type="http://schemas.openxmlformats.org/officeDocument/2006/relationships/image" Target="media/image1550.wmf" /><Relationship Id="rId1555" Type="http://schemas.openxmlformats.org/officeDocument/2006/relationships/image" Target="media/image1551.wmf" /><Relationship Id="rId1556" Type="http://schemas.openxmlformats.org/officeDocument/2006/relationships/image" Target="media/image1552.wmf" /><Relationship Id="rId1557" Type="http://schemas.openxmlformats.org/officeDocument/2006/relationships/image" Target="media/image1553.wmf" /><Relationship Id="rId1558" Type="http://schemas.openxmlformats.org/officeDocument/2006/relationships/image" Target="media/image1554.wmf" /><Relationship Id="rId1559" Type="http://schemas.openxmlformats.org/officeDocument/2006/relationships/image" Target="media/image1555.wmf" /><Relationship Id="rId156" Type="http://schemas.openxmlformats.org/officeDocument/2006/relationships/image" Target="media/image152.wmf" /><Relationship Id="rId1560" Type="http://schemas.openxmlformats.org/officeDocument/2006/relationships/image" Target="media/image1556.wmf" /><Relationship Id="rId1561" Type="http://schemas.openxmlformats.org/officeDocument/2006/relationships/image" Target="media/image1557.wmf" /><Relationship Id="rId1562" Type="http://schemas.openxmlformats.org/officeDocument/2006/relationships/image" Target="media/image1558.wmf" /><Relationship Id="rId1563" Type="http://schemas.openxmlformats.org/officeDocument/2006/relationships/image" Target="media/image1559.wmf" /><Relationship Id="rId1564" Type="http://schemas.openxmlformats.org/officeDocument/2006/relationships/image" Target="media/image1560.png" /><Relationship Id="rId1565" Type="http://schemas.openxmlformats.org/officeDocument/2006/relationships/image" Target="media/image1561.wmf" /><Relationship Id="rId1566" Type="http://schemas.openxmlformats.org/officeDocument/2006/relationships/image" Target="media/image1562.wmf" /><Relationship Id="rId1567" Type="http://schemas.openxmlformats.org/officeDocument/2006/relationships/image" Target="media/image1563.wmf" /><Relationship Id="rId1568" Type="http://schemas.openxmlformats.org/officeDocument/2006/relationships/image" Target="media/image1564.wmf" /><Relationship Id="rId1569" Type="http://schemas.openxmlformats.org/officeDocument/2006/relationships/image" Target="media/image1565.wmf" /><Relationship Id="rId157" Type="http://schemas.openxmlformats.org/officeDocument/2006/relationships/image" Target="media/image153.wmf" /><Relationship Id="rId1570" Type="http://schemas.openxmlformats.org/officeDocument/2006/relationships/image" Target="media/image1566.wmf" /><Relationship Id="rId1571" Type="http://schemas.openxmlformats.org/officeDocument/2006/relationships/image" Target="media/image1567.wmf" /><Relationship Id="rId1572" Type="http://schemas.openxmlformats.org/officeDocument/2006/relationships/image" Target="media/image1568.wmf" /><Relationship Id="rId1573" Type="http://schemas.openxmlformats.org/officeDocument/2006/relationships/image" Target="media/image1569.wmf" /><Relationship Id="rId1574" Type="http://schemas.openxmlformats.org/officeDocument/2006/relationships/image" Target="media/image1570.wmf" /><Relationship Id="rId1575" Type="http://schemas.openxmlformats.org/officeDocument/2006/relationships/image" Target="media/image1571.wmf" /><Relationship Id="rId1576" Type="http://schemas.openxmlformats.org/officeDocument/2006/relationships/image" Target="media/image1572.wmf" /><Relationship Id="rId1577" Type="http://schemas.openxmlformats.org/officeDocument/2006/relationships/image" Target="media/image1573.wmf" /><Relationship Id="rId1578" Type="http://schemas.openxmlformats.org/officeDocument/2006/relationships/image" Target="media/image1574.wmf" /><Relationship Id="rId1579" Type="http://schemas.openxmlformats.org/officeDocument/2006/relationships/image" Target="media/image1575.wmf" /><Relationship Id="rId158" Type="http://schemas.openxmlformats.org/officeDocument/2006/relationships/image" Target="media/image154.wmf" /><Relationship Id="rId1580" Type="http://schemas.openxmlformats.org/officeDocument/2006/relationships/image" Target="media/image1576.wmf" /><Relationship Id="rId1581" Type="http://schemas.openxmlformats.org/officeDocument/2006/relationships/image" Target="media/image1577.wmf" /><Relationship Id="rId1582" Type="http://schemas.openxmlformats.org/officeDocument/2006/relationships/image" Target="media/image1578.wmf" /><Relationship Id="rId1583" Type="http://schemas.openxmlformats.org/officeDocument/2006/relationships/image" Target="media/image1579.wmf" /><Relationship Id="rId1584" Type="http://schemas.openxmlformats.org/officeDocument/2006/relationships/image" Target="media/image1580.wmf" /><Relationship Id="rId1585" Type="http://schemas.openxmlformats.org/officeDocument/2006/relationships/image" Target="media/image1581.wmf" /><Relationship Id="rId1586" Type="http://schemas.openxmlformats.org/officeDocument/2006/relationships/image" Target="media/image1582.wmf" /><Relationship Id="rId1587" Type="http://schemas.openxmlformats.org/officeDocument/2006/relationships/image" Target="media/image1583.wmf" /><Relationship Id="rId1588" Type="http://schemas.openxmlformats.org/officeDocument/2006/relationships/image" Target="media/image1584.wmf" /><Relationship Id="rId1589" Type="http://schemas.openxmlformats.org/officeDocument/2006/relationships/image" Target="media/image1585.wmf" /><Relationship Id="rId159" Type="http://schemas.openxmlformats.org/officeDocument/2006/relationships/image" Target="media/image155.wmf" /><Relationship Id="rId1590" Type="http://schemas.openxmlformats.org/officeDocument/2006/relationships/image" Target="media/image1586.wmf" /><Relationship Id="rId1591" Type="http://schemas.openxmlformats.org/officeDocument/2006/relationships/image" Target="media/image1587.wmf" /><Relationship Id="rId1592" Type="http://schemas.openxmlformats.org/officeDocument/2006/relationships/image" Target="media/image1588.wmf" /><Relationship Id="rId1593" Type="http://schemas.openxmlformats.org/officeDocument/2006/relationships/image" Target="media/image1589.wmf" /><Relationship Id="rId1594" Type="http://schemas.openxmlformats.org/officeDocument/2006/relationships/image" Target="media/image1590.wmf" /><Relationship Id="rId1595" Type="http://schemas.openxmlformats.org/officeDocument/2006/relationships/image" Target="media/image1591.wmf" /><Relationship Id="rId1596" Type="http://schemas.openxmlformats.org/officeDocument/2006/relationships/image" Target="media/image1592.wmf" /><Relationship Id="rId1597" Type="http://schemas.openxmlformats.org/officeDocument/2006/relationships/image" Target="media/image1593.wmf" /><Relationship Id="rId1598" Type="http://schemas.openxmlformats.org/officeDocument/2006/relationships/image" Target="media/image1594.wmf" /><Relationship Id="rId1599" Type="http://schemas.openxmlformats.org/officeDocument/2006/relationships/image" Target="media/image1595.wmf" /><Relationship Id="rId16" Type="http://schemas.openxmlformats.org/officeDocument/2006/relationships/image" Target="media/image12.wmf" /><Relationship Id="rId160" Type="http://schemas.openxmlformats.org/officeDocument/2006/relationships/image" Target="media/image156.wmf" /><Relationship Id="rId1600" Type="http://schemas.openxmlformats.org/officeDocument/2006/relationships/image" Target="media/image1596.wmf" /><Relationship Id="rId1601" Type="http://schemas.openxmlformats.org/officeDocument/2006/relationships/image" Target="media/image1597.wmf" /><Relationship Id="rId1602" Type="http://schemas.openxmlformats.org/officeDocument/2006/relationships/image" Target="media/image1598.wmf" /><Relationship Id="rId1603" Type="http://schemas.openxmlformats.org/officeDocument/2006/relationships/image" Target="media/image1599.wmf" /><Relationship Id="rId1604" Type="http://schemas.openxmlformats.org/officeDocument/2006/relationships/image" Target="media/image1600.wmf" /><Relationship Id="rId1605" Type="http://schemas.openxmlformats.org/officeDocument/2006/relationships/image" Target="media/image1601.wmf" /><Relationship Id="rId1606" Type="http://schemas.openxmlformats.org/officeDocument/2006/relationships/image" Target="media/image1602.wmf" /><Relationship Id="rId1607" Type="http://schemas.openxmlformats.org/officeDocument/2006/relationships/image" Target="media/image1603.wmf" /><Relationship Id="rId1608" Type="http://schemas.openxmlformats.org/officeDocument/2006/relationships/image" Target="media/image1604.png" /><Relationship Id="rId1609" Type="http://schemas.openxmlformats.org/officeDocument/2006/relationships/image" Target="media/image1605.wmf" /><Relationship Id="rId161" Type="http://schemas.openxmlformats.org/officeDocument/2006/relationships/image" Target="media/image157.wmf" /><Relationship Id="rId1610" Type="http://schemas.openxmlformats.org/officeDocument/2006/relationships/image" Target="media/image1606.wmf" /><Relationship Id="rId1611" Type="http://schemas.openxmlformats.org/officeDocument/2006/relationships/image" Target="media/image1607.wmf" /><Relationship Id="rId1612" Type="http://schemas.openxmlformats.org/officeDocument/2006/relationships/image" Target="media/image1608.wmf" /><Relationship Id="rId1613" Type="http://schemas.openxmlformats.org/officeDocument/2006/relationships/image" Target="media/image1609.wmf" /><Relationship Id="rId1614" Type="http://schemas.openxmlformats.org/officeDocument/2006/relationships/image" Target="media/image1610.wmf" /><Relationship Id="rId1615" Type="http://schemas.openxmlformats.org/officeDocument/2006/relationships/image" Target="media/image1611.wmf" /><Relationship Id="rId1616" Type="http://schemas.openxmlformats.org/officeDocument/2006/relationships/image" Target="media/image1612.wmf" /><Relationship Id="rId1617" Type="http://schemas.openxmlformats.org/officeDocument/2006/relationships/image" Target="media/image1613.wmf" /><Relationship Id="rId1618" Type="http://schemas.openxmlformats.org/officeDocument/2006/relationships/image" Target="media/image1614.wmf" /><Relationship Id="rId1619" Type="http://schemas.openxmlformats.org/officeDocument/2006/relationships/image" Target="media/image1615.wmf" /><Relationship Id="rId162" Type="http://schemas.openxmlformats.org/officeDocument/2006/relationships/image" Target="media/image158.wmf" /><Relationship Id="rId1620" Type="http://schemas.openxmlformats.org/officeDocument/2006/relationships/image" Target="media/image1616.wmf" /><Relationship Id="rId1621" Type="http://schemas.openxmlformats.org/officeDocument/2006/relationships/image" Target="media/image1617.wmf" /><Relationship Id="rId1622" Type="http://schemas.openxmlformats.org/officeDocument/2006/relationships/image" Target="media/image1618.wmf" /><Relationship Id="rId1623" Type="http://schemas.openxmlformats.org/officeDocument/2006/relationships/image" Target="media/image1619.wmf" /><Relationship Id="rId1624" Type="http://schemas.openxmlformats.org/officeDocument/2006/relationships/image" Target="media/image1620.wmf" /><Relationship Id="rId1625" Type="http://schemas.openxmlformats.org/officeDocument/2006/relationships/image" Target="media/image1621.wmf" /><Relationship Id="rId1626" Type="http://schemas.openxmlformats.org/officeDocument/2006/relationships/image" Target="media/image1622.wmf" /><Relationship Id="rId1627" Type="http://schemas.openxmlformats.org/officeDocument/2006/relationships/image" Target="media/image1623.wmf" /><Relationship Id="rId1628" Type="http://schemas.openxmlformats.org/officeDocument/2006/relationships/image" Target="media/image1624.wmf" /><Relationship Id="rId1629" Type="http://schemas.openxmlformats.org/officeDocument/2006/relationships/image" Target="media/image1625.wmf" /><Relationship Id="rId163" Type="http://schemas.openxmlformats.org/officeDocument/2006/relationships/image" Target="media/image159.wmf" /><Relationship Id="rId1630" Type="http://schemas.openxmlformats.org/officeDocument/2006/relationships/image" Target="media/image1626.wmf" /><Relationship Id="rId1631" Type="http://schemas.openxmlformats.org/officeDocument/2006/relationships/image" Target="media/image1627.wmf" /><Relationship Id="rId1632" Type="http://schemas.openxmlformats.org/officeDocument/2006/relationships/image" Target="media/image1628.wmf" /><Relationship Id="rId1633" Type="http://schemas.openxmlformats.org/officeDocument/2006/relationships/image" Target="media/image1629.wmf" /><Relationship Id="rId1634" Type="http://schemas.openxmlformats.org/officeDocument/2006/relationships/image" Target="media/image1630.wmf" /><Relationship Id="rId1635" Type="http://schemas.openxmlformats.org/officeDocument/2006/relationships/image" Target="media/image1631.wmf" /><Relationship Id="rId1636" Type="http://schemas.openxmlformats.org/officeDocument/2006/relationships/image" Target="media/image1632.wmf" /><Relationship Id="rId1637" Type="http://schemas.openxmlformats.org/officeDocument/2006/relationships/image" Target="media/image1633.wmf" /><Relationship Id="rId1638" Type="http://schemas.openxmlformats.org/officeDocument/2006/relationships/image" Target="media/image1634.wmf" /><Relationship Id="rId1639" Type="http://schemas.openxmlformats.org/officeDocument/2006/relationships/image" Target="media/image1635.wmf" /><Relationship Id="rId164" Type="http://schemas.openxmlformats.org/officeDocument/2006/relationships/image" Target="media/image160.wmf" /><Relationship Id="rId1640" Type="http://schemas.openxmlformats.org/officeDocument/2006/relationships/image" Target="media/image1636.wmf" /><Relationship Id="rId1641" Type="http://schemas.openxmlformats.org/officeDocument/2006/relationships/image" Target="media/image1637.wmf" /><Relationship Id="rId1642" Type="http://schemas.openxmlformats.org/officeDocument/2006/relationships/image" Target="media/image1638.wmf" /><Relationship Id="rId1643" Type="http://schemas.openxmlformats.org/officeDocument/2006/relationships/image" Target="media/image1639.wmf" /><Relationship Id="rId1644" Type="http://schemas.openxmlformats.org/officeDocument/2006/relationships/image" Target="media/image1640.wmf" /><Relationship Id="rId1645" Type="http://schemas.openxmlformats.org/officeDocument/2006/relationships/image" Target="media/image1641.wmf" /><Relationship Id="rId1646" Type="http://schemas.openxmlformats.org/officeDocument/2006/relationships/image" Target="media/image1642.wmf" /><Relationship Id="rId1647" Type="http://schemas.openxmlformats.org/officeDocument/2006/relationships/image" Target="media/image1643.wmf" /><Relationship Id="rId1648" Type="http://schemas.openxmlformats.org/officeDocument/2006/relationships/image" Target="media/image1644.wmf" /><Relationship Id="rId1649" Type="http://schemas.openxmlformats.org/officeDocument/2006/relationships/image" Target="media/image1645.wmf" /><Relationship Id="rId165" Type="http://schemas.openxmlformats.org/officeDocument/2006/relationships/image" Target="media/image161.png" /><Relationship Id="rId1650" Type="http://schemas.openxmlformats.org/officeDocument/2006/relationships/image" Target="media/image1646.wmf" /><Relationship Id="rId1651" Type="http://schemas.openxmlformats.org/officeDocument/2006/relationships/image" Target="media/image1647.wmf" /><Relationship Id="rId1652" Type="http://schemas.openxmlformats.org/officeDocument/2006/relationships/image" Target="media/image1648.wmf" /><Relationship Id="rId1653" Type="http://schemas.openxmlformats.org/officeDocument/2006/relationships/image" Target="media/image1649.wmf" /><Relationship Id="rId1654" Type="http://schemas.openxmlformats.org/officeDocument/2006/relationships/image" Target="media/image1650.wmf" /><Relationship Id="rId1655" Type="http://schemas.openxmlformats.org/officeDocument/2006/relationships/image" Target="media/image1651.wmf" /><Relationship Id="rId1656" Type="http://schemas.openxmlformats.org/officeDocument/2006/relationships/image" Target="media/image1652.wmf" /><Relationship Id="rId1657" Type="http://schemas.openxmlformats.org/officeDocument/2006/relationships/image" Target="media/image1653.wmf" /><Relationship Id="rId1658" Type="http://schemas.openxmlformats.org/officeDocument/2006/relationships/image" Target="media/image1654.wmf" /><Relationship Id="rId1659" Type="http://schemas.openxmlformats.org/officeDocument/2006/relationships/image" Target="media/image1655.wmf" /><Relationship Id="rId166" Type="http://schemas.openxmlformats.org/officeDocument/2006/relationships/image" Target="media/image162.wmf" /><Relationship Id="rId1660" Type="http://schemas.openxmlformats.org/officeDocument/2006/relationships/image" Target="media/image1656.wmf" /><Relationship Id="rId1661" Type="http://schemas.openxmlformats.org/officeDocument/2006/relationships/image" Target="media/image1657.wmf" /><Relationship Id="rId1662" Type="http://schemas.openxmlformats.org/officeDocument/2006/relationships/image" Target="media/image1658.wmf" /><Relationship Id="rId1663" Type="http://schemas.openxmlformats.org/officeDocument/2006/relationships/image" Target="media/image1659.wmf" /><Relationship Id="rId1664" Type="http://schemas.openxmlformats.org/officeDocument/2006/relationships/image" Target="media/image1660.wmf" /><Relationship Id="rId1665" Type="http://schemas.openxmlformats.org/officeDocument/2006/relationships/image" Target="media/image1661.wmf" /><Relationship Id="rId1666" Type="http://schemas.openxmlformats.org/officeDocument/2006/relationships/image" Target="media/image1662.wmf" /><Relationship Id="rId1667" Type="http://schemas.openxmlformats.org/officeDocument/2006/relationships/image" Target="media/image1663.wmf" /><Relationship Id="rId1668" Type="http://schemas.openxmlformats.org/officeDocument/2006/relationships/image" Target="media/image1664.wmf" /><Relationship Id="rId1669" Type="http://schemas.openxmlformats.org/officeDocument/2006/relationships/image" Target="media/image1665.wmf" /><Relationship Id="rId167" Type="http://schemas.openxmlformats.org/officeDocument/2006/relationships/image" Target="media/image163.wmf" /><Relationship Id="rId1670" Type="http://schemas.openxmlformats.org/officeDocument/2006/relationships/image" Target="media/image1666.wmf" /><Relationship Id="rId1671" Type="http://schemas.openxmlformats.org/officeDocument/2006/relationships/image" Target="media/image1667.wmf" /><Relationship Id="rId1672" Type="http://schemas.openxmlformats.org/officeDocument/2006/relationships/image" Target="media/image1668.wmf" /><Relationship Id="rId1673" Type="http://schemas.openxmlformats.org/officeDocument/2006/relationships/image" Target="media/image1669.wmf" /><Relationship Id="rId1674" Type="http://schemas.openxmlformats.org/officeDocument/2006/relationships/image" Target="media/image1670.wmf" /><Relationship Id="rId1675" Type="http://schemas.openxmlformats.org/officeDocument/2006/relationships/image" Target="media/image1671.wmf" /><Relationship Id="rId1676" Type="http://schemas.openxmlformats.org/officeDocument/2006/relationships/image" Target="media/image1672.wmf" /><Relationship Id="rId1677" Type="http://schemas.openxmlformats.org/officeDocument/2006/relationships/image" Target="media/image1673.wmf" /><Relationship Id="rId1678" Type="http://schemas.openxmlformats.org/officeDocument/2006/relationships/image" Target="media/image1674.wmf" /><Relationship Id="rId1679" Type="http://schemas.openxmlformats.org/officeDocument/2006/relationships/image" Target="media/image1675.wmf" /><Relationship Id="rId168" Type="http://schemas.openxmlformats.org/officeDocument/2006/relationships/image" Target="media/image164.wmf" /><Relationship Id="rId1680" Type="http://schemas.openxmlformats.org/officeDocument/2006/relationships/image" Target="media/image1676.wmf" /><Relationship Id="rId1681" Type="http://schemas.openxmlformats.org/officeDocument/2006/relationships/image" Target="media/image1677.wmf" /><Relationship Id="rId1682" Type="http://schemas.openxmlformats.org/officeDocument/2006/relationships/image" Target="media/image1678.wmf" /><Relationship Id="rId1683" Type="http://schemas.openxmlformats.org/officeDocument/2006/relationships/image" Target="media/image1679.wmf" /><Relationship Id="rId1684" Type="http://schemas.openxmlformats.org/officeDocument/2006/relationships/image" Target="media/image1680.wmf" /><Relationship Id="rId1685" Type="http://schemas.openxmlformats.org/officeDocument/2006/relationships/image" Target="media/image1681.wmf" /><Relationship Id="rId1686" Type="http://schemas.openxmlformats.org/officeDocument/2006/relationships/image" Target="media/image1682.wmf" /><Relationship Id="rId1687" Type="http://schemas.openxmlformats.org/officeDocument/2006/relationships/image" Target="media/image1683.wmf" /><Relationship Id="rId1688" Type="http://schemas.openxmlformats.org/officeDocument/2006/relationships/image" Target="media/image1684.wmf" /><Relationship Id="rId1689" Type="http://schemas.openxmlformats.org/officeDocument/2006/relationships/image" Target="media/image1685.wmf" /><Relationship Id="rId169" Type="http://schemas.openxmlformats.org/officeDocument/2006/relationships/image" Target="media/image165.wmf" /><Relationship Id="rId1690" Type="http://schemas.openxmlformats.org/officeDocument/2006/relationships/image" Target="media/image1686.wmf" /><Relationship Id="rId1691" Type="http://schemas.openxmlformats.org/officeDocument/2006/relationships/image" Target="media/image1687.wmf" /><Relationship Id="rId1692" Type="http://schemas.openxmlformats.org/officeDocument/2006/relationships/image" Target="media/image1688.wmf" /><Relationship Id="rId1693" Type="http://schemas.openxmlformats.org/officeDocument/2006/relationships/image" Target="media/image1689.png" /><Relationship Id="rId1694" Type="http://schemas.openxmlformats.org/officeDocument/2006/relationships/image" Target="media/image1690.wmf" /><Relationship Id="rId1695" Type="http://schemas.openxmlformats.org/officeDocument/2006/relationships/image" Target="media/image1691.wmf" /><Relationship Id="rId1696" Type="http://schemas.openxmlformats.org/officeDocument/2006/relationships/image" Target="media/image1692.wmf" /><Relationship Id="rId1697" Type="http://schemas.openxmlformats.org/officeDocument/2006/relationships/image" Target="media/image1693.wmf" /><Relationship Id="rId1698" Type="http://schemas.openxmlformats.org/officeDocument/2006/relationships/image" Target="media/image1694.wmf" /><Relationship Id="rId1699" Type="http://schemas.openxmlformats.org/officeDocument/2006/relationships/image" Target="media/image1695.wmf" /><Relationship Id="rId17" Type="http://schemas.openxmlformats.org/officeDocument/2006/relationships/image" Target="media/image13.wmf" /><Relationship Id="rId170" Type="http://schemas.openxmlformats.org/officeDocument/2006/relationships/image" Target="media/image166.wmf" /><Relationship Id="rId1700" Type="http://schemas.openxmlformats.org/officeDocument/2006/relationships/image" Target="media/image1696.wmf" /><Relationship Id="rId1701" Type="http://schemas.openxmlformats.org/officeDocument/2006/relationships/image" Target="media/image1697.wmf" /><Relationship Id="rId1702" Type="http://schemas.openxmlformats.org/officeDocument/2006/relationships/image" Target="media/image1698.wmf" /><Relationship Id="rId1703" Type="http://schemas.openxmlformats.org/officeDocument/2006/relationships/image" Target="media/image1699.wmf" /><Relationship Id="rId1704" Type="http://schemas.openxmlformats.org/officeDocument/2006/relationships/image" Target="media/image1700.png" /><Relationship Id="rId1705" Type="http://schemas.openxmlformats.org/officeDocument/2006/relationships/image" Target="media/image1701.wmf" /><Relationship Id="rId1706" Type="http://schemas.openxmlformats.org/officeDocument/2006/relationships/image" Target="media/image1702.wmf" /><Relationship Id="rId1707" Type="http://schemas.openxmlformats.org/officeDocument/2006/relationships/image" Target="media/image1703.wmf" /><Relationship Id="rId1708" Type="http://schemas.openxmlformats.org/officeDocument/2006/relationships/image" Target="media/image1704.wmf" /><Relationship Id="rId1709" Type="http://schemas.openxmlformats.org/officeDocument/2006/relationships/image" Target="media/image1705.wmf" /><Relationship Id="rId171" Type="http://schemas.openxmlformats.org/officeDocument/2006/relationships/image" Target="media/image167.wmf" /><Relationship Id="rId1710" Type="http://schemas.openxmlformats.org/officeDocument/2006/relationships/image" Target="media/image1706.wmf" /><Relationship Id="rId1711" Type="http://schemas.openxmlformats.org/officeDocument/2006/relationships/image" Target="media/image1707.wmf" /><Relationship Id="rId1712" Type="http://schemas.openxmlformats.org/officeDocument/2006/relationships/image" Target="media/image1708.wmf" /><Relationship Id="rId1713" Type="http://schemas.openxmlformats.org/officeDocument/2006/relationships/image" Target="media/image1709.png" /><Relationship Id="rId1714" Type="http://schemas.openxmlformats.org/officeDocument/2006/relationships/image" Target="media/image1710.wmf" /><Relationship Id="rId1715" Type="http://schemas.openxmlformats.org/officeDocument/2006/relationships/image" Target="media/image1711.wmf" /><Relationship Id="rId1716" Type="http://schemas.openxmlformats.org/officeDocument/2006/relationships/image" Target="media/image1712.wmf" /><Relationship Id="rId1717" Type="http://schemas.openxmlformats.org/officeDocument/2006/relationships/image" Target="media/image1713.wmf" /><Relationship Id="rId1718" Type="http://schemas.openxmlformats.org/officeDocument/2006/relationships/image" Target="media/image1714.wmf" /><Relationship Id="rId1719" Type="http://schemas.openxmlformats.org/officeDocument/2006/relationships/image" Target="media/image1715.wmf" /><Relationship Id="rId172" Type="http://schemas.openxmlformats.org/officeDocument/2006/relationships/image" Target="media/image168.wmf" /><Relationship Id="rId1720" Type="http://schemas.openxmlformats.org/officeDocument/2006/relationships/image" Target="media/image1716.wmf" /><Relationship Id="rId1721" Type="http://schemas.openxmlformats.org/officeDocument/2006/relationships/image" Target="media/image1717.wmf" /><Relationship Id="rId1722" Type="http://schemas.openxmlformats.org/officeDocument/2006/relationships/image" Target="media/image1718.wmf" /><Relationship Id="rId1723" Type="http://schemas.openxmlformats.org/officeDocument/2006/relationships/image" Target="media/image1719.wmf" /><Relationship Id="rId1724" Type="http://schemas.openxmlformats.org/officeDocument/2006/relationships/image" Target="media/image1720.wmf" /><Relationship Id="rId1725" Type="http://schemas.openxmlformats.org/officeDocument/2006/relationships/image" Target="media/image1721.wmf" /><Relationship Id="rId1726" Type="http://schemas.openxmlformats.org/officeDocument/2006/relationships/image" Target="media/image1722.wmf" /><Relationship Id="rId1727" Type="http://schemas.openxmlformats.org/officeDocument/2006/relationships/image" Target="media/image1723.wmf" /><Relationship Id="rId1728" Type="http://schemas.openxmlformats.org/officeDocument/2006/relationships/image" Target="media/image1724.wmf" /><Relationship Id="rId1729" Type="http://schemas.openxmlformats.org/officeDocument/2006/relationships/image" Target="media/image1725.wmf" /><Relationship Id="rId173" Type="http://schemas.openxmlformats.org/officeDocument/2006/relationships/image" Target="media/image169.wmf" /><Relationship Id="rId1730" Type="http://schemas.openxmlformats.org/officeDocument/2006/relationships/image" Target="media/image1726.wmf" /><Relationship Id="rId1731" Type="http://schemas.openxmlformats.org/officeDocument/2006/relationships/image" Target="media/image1727.wmf" /><Relationship Id="rId1732" Type="http://schemas.openxmlformats.org/officeDocument/2006/relationships/image" Target="media/image1728.wmf" /><Relationship Id="rId1733" Type="http://schemas.openxmlformats.org/officeDocument/2006/relationships/image" Target="media/image1729.wmf" /><Relationship Id="rId1734" Type="http://schemas.openxmlformats.org/officeDocument/2006/relationships/image" Target="media/image1730.wmf" /><Relationship Id="rId1735" Type="http://schemas.openxmlformats.org/officeDocument/2006/relationships/image" Target="media/image1731.wmf" /><Relationship Id="rId1736" Type="http://schemas.openxmlformats.org/officeDocument/2006/relationships/image" Target="media/image1732.wmf" /><Relationship Id="rId1737" Type="http://schemas.openxmlformats.org/officeDocument/2006/relationships/image" Target="media/image1733.wmf" /><Relationship Id="rId1738" Type="http://schemas.openxmlformats.org/officeDocument/2006/relationships/image" Target="media/image1734.wmf" /><Relationship Id="rId1739" Type="http://schemas.openxmlformats.org/officeDocument/2006/relationships/image" Target="media/image1735.wmf" /><Relationship Id="rId174" Type="http://schemas.openxmlformats.org/officeDocument/2006/relationships/image" Target="media/image170.wmf" /><Relationship Id="rId1740" Type="http://schemas.openxmlformats.org/officeDocument/2006/relationships/image" Target="media/image1736.wmf" /><Relationship Id="rId1741" Type="http://schemas.openxmlformats.org/officeDocument/2006/relationships/image" Target="media/image1737.wmf" /><Relationship Id="rId1742" Type="http://schemas.openxmlformats.org/officeDocument/2006/relationships/image" Target="media/image1738.wmf" /><Relationship Id="rId1743" Type="http://schemas.openxmlformats.org/officeDocument/2006/relationships/image" Target="media/image1739.wmf" /><Relationship Id="rId1744" Type="http://schemas.openxmlformats.org/officeDocument/2006/relationships/image" Target="media/image1740.wmf" /><Relationship Id="rId1745" Type="http://schemas.openxmlformats.org/officeDocument/2006/relationships/image" Target="media/image1741.wmf" /><Relationship Id="rId1746" Type="http://schemas.openxmlformats.org/officeDocument/2006/relationships/image" Target="media/image1742.wmf" /><Relationship Id="rId1747" Type="http://schemas.openxmlformats.org/officeDocument/2006/relationships/image" Target="media/image1743.wmf" /><Relationship Id="rId1748" Type="http://schemas.openxmlformats.org/officeDocument/2006/relationships/image" Target="media/image1744.wmf" /><Relationship Id="rId1749" Type="http://schemas.openxmlformats.org/officeDocument/2006/relationships/image" Target="media/image1745.wmf" /><Relationship Id="rId175" Type="http://schemas.openxmlformats.org/officeDocument/2006/relationships/image" Target="media/image171.wmf" /><Relationship Id="rId1750" Type="http://schemas.openxmlformats.org/officeDocument/2006/relationships/image" Target="media/image1746.wmf" /><Relationship Id="rId1751" Type="http://schemas.openxmlformats.org/officeDocument/2006/relationships/image" Target="media/image1747.wmf" /><Relationship Id="rId1752" Type="http://schemas.openxmlformats.org/officeDocument/2006/relationships/image" Target="media/image1748.wmf" /><Relationship Id="rId1753" Type="http://schemas.openxmlformats.org/officeDocument/2006/relationships/image" Target="media/image1749.wmf" /><Relationship Id="rId1754" Type="http://schemas.openxmlformats.org/officeDocument/2006/relationships/image" Target="media/image1750.wmf" /><Relationship Id="rId1755" Type="http://schemas.openxmlformats.org/officeDocument/2006/relationships/image" Target="media/image1751.wmf" /><Relationship Id="rId1756" Type="http://schemas.openxmlformats.org/officeDocument/2006/relationships/image" Target="media/image1752.wmf" /><Relationship Id="rId1757" Type="http://schemas.openxmlformats.org/officeDocument/2006/relationships/image" Target="media/image1753.wmf" /><Relationship Id="rId1758" Type="http://schemas.openxmlformats.org/officeDocument/2006/relationships/image" Target="media/image1754.wmf" /><Relationship Id="rId1759" Type="http://schemas.openxmlformats.org/officeDocument/2006/relationships/image" Target="media/image1755.wmf" /><Relationship Id="rId176" Type="http://schemas.openxmlformats.org/officeDocument/2006/relationships/image" Target="media/image172.wmf" /><Relationship Id="rId1760" Type="http://schemas.openxmlformats.org/officeDocument/2006/relationships/image" Target="media/image1756.wmf" /><Relationship Id="rId1761" Type="http://schemas.openxmlformats.org/officeDocument/2006/relationships/image" Target="media/image1757.wmf" /><Relationship Id="rId1762" Type="http://schemas.openxmlformats.org/officeDocument/2006/relationships/image" Target="media/image1758.wmf" /><Relationship Id="rId1763" Type="http://schemas.openxmlformats.org/officeDocument/2006/relationships/image" Target="media/image1759.wmf" /><Relationship Id="rId1764" Type="http://schemas.openxmlformats.org/officeDocument/2006/relationships/image" Target="media/image1760.wmf" /><Relationship Id="rId1765" Type="http://schemas.openxmlformats.org/officeDocument/2006/relationships/image" Target="media/image1761.wmf" /><Relationship Id="rId1766" Type="http://schemas.openxmlformats.org/officeDocument/2006/relationships/image" Target="media/image1762.wmf" /><Relationship Id="rId1767" Type="http://schemas.openxmlformats.org/officeDocument/2006/relationships/image" Target="media/image1763.wmf" /><Relationship Id="rId1768" Type="http://schemas.openxmlformats.org/officeDocument/2006/relationships/image" Target="media/image1764.wmf" /><Relationship Id="rId1769" Type="http://schemas.openxmlformats.org/officeDocument/2006/relationships/image" Target="media/image1765.png" /><Relationship Id="rId177" Type="http://schemas.openxmlformats.org/officeDocument/2006/relationships/image" Target="media/image173.wmf" /><Relationship Id="rId1770" Type="http://schemas.openxmlformats.org/officeDocument/2006/relationships/image" Target="media/image1766.wmf" /><Relationship Id="rId1771" Type="http://schemas.openxmlformats.org/officeDocument/2006/relationships/image" Target="media/image1767.wmf" /><Relationship Id="rId1772" Type="http://schemas.openxmlformats.org/officeDocument/2006/relationships/image" Target="media/image1768.wmf" /><Relationship Id="rId1773" Type="http://schemas.openxmlformats.org/officeDocument/2006/relationships/image" Target="media/image1769.wmf" /><Relationship Id="rId1774" Type="http://schemas.openxmlformats.org/officeDocument/2006/relationships/image" Target="media/image1770.wmf" /><Relationship Id="rId1775" Type="http://schemas.openxmlformats.org/officeDocument/2006/relationships/image" Target="media/image1771.wmf" /><Relationship Id="rId1776" Type="http://schemas.openxmlformats.org/officeDocument/2006/relationships/image" Target="media/image1772.wmf" /><Relationship Id="rId1777" Type="http://schemas.openxmlformats.org/officeDocument/2006/relationships/image" Target="media/image1773.wmf" /><Relationship Id="rId1778" Type="http://schemas.openxmlformats.org/officeDocument/2006/relationships/image" Target="media/image1774.wmf" /><Relationship Id="rId1779" Type="http://schemas.openxmlformats.org/officeDocument/2006/relationships/image" Target="media/image1775.wmf" /><Relationship Id="rId178" Type="http://schemas.openxmlformats.org/officeDocument/2006/relationships/image" Target="media/image174.wmf" /><Relationship Id="rId1780" Type="http://schemas.openxmlformats.org/officeDocument/2006/relationships/image" Target="media/image1776.wmf" /><Relationship Id="rId1781" Type="http://schemas.openxmlformats.org/officeDocument/2006/relationships/image" Target="media/image1777.wmf" /><Relationship Id="rId1782" Type="http://schemas.openxmlformats.org/officeDocument/2006/relationships/image" Target="media/image1778.wmf" /><Relationship Id="rId1783" Type="http://schemas.openxmlformats.org/officeDocument/2006/relationships/image" Target="media/image1779.wmf" /><Relationship Id="rId1784" Type="http://schemas.openxmlformats.org/officeDocument/2006/relationships/image" Target="media/image1780.wmf" /><Relationship Id="rId1785" Type="http://schemas.openxmlformats.org/officeDocument/2006/relationships/image" Target="media/image1781.wmf" /><Relationship Id="rId1786" Type="http://schemas.openxmlformats.org/officeDocument/2006/relationships/image" Target="media/image1782.wmf" /><Relationship Id="rId1787" Type="http://schemas.openxmlformats.org/officeDocument/2006/relationships/image" Target="media/image1783.wmf" /><Relationship Id="rId1788" Type="http://schemas.openxmlformats.org/officeDocument/2006/relationships/image" Target="media/image1784.wmf" /><Relationship Id="rId1789" Type="http://schemas.openxmlformats.org/officeDocument/2006/relationships/image" Target="media/image1785.wmf" /><Relationship Id="rId179" Type="http://schemas.openxmlformats.org/officeDocument/2006/relationships/image" Target="media/image175.wmf" /><Relationship Id="rId1790" Type="http://schemas.openxmlformats.org/officeDocument/2006/relationships/image" Target="media/image1786.wmf" /><Relationship Id="rId1791" Type="http://schemas.openxmlformats.org/officeDocument/2006/relationships/image" Target="media/image1787.wmf" /><Relationship Id="rId1792" Type="http://schemas.openxmlformats.org/officeDocument/2006/relationships/image" Target="media/image1788.wmf" /><Relationship Id="rId1793" Type="http://schemas.openxmlformats.org/officeDocument/2006/relationships/image" Target="media/image1789.wmf" /><Relationship Id="rId1794" Type="http://schemas.openxmlformats.org/officeDocument/2006/relationships/image" Target="media/image1790.wmf" /><Relationship Id="rId1795" Type="http://schemas.openxmlformats.org/officeDocument/2006/relationships/image" Target="media/image1791.wmf" /><Relationship Id="rId1796" Type="http://schemas.openxmlformats.org/officeDocument/2006/relationships/image" Target="media/image1792.wmf" /><Relationship Id="rId1797" Type="http://schemas.openxmlformats.org/officeDocument/2006/relationships/image" Target="media/image1793.wmf" /><Relationship Id="rId1798" Type="http://schemas.openxmlformats.org/officeDocument/2006/relationships/image" Target="media/image1794.wmf" /><Relationship Id="rId1799" Type="http://schemas.openxmlformats.org/officeDocument/2006/relationships/image" Target="media/image1795.wmf" /><Relationship Id="rId18" Type="http://schemas.openxmlformats.org/officeDocument/2006/relationships/image" Target="media/image14.wmf" /><Relationship Id="rId180" Type="http://schemas.openxmlformats.org/officeDocument/2006/relationships/image" Target="media/image176.wmf" /><Relationship Id="rId1800" Type="http://schemas.openxmlformats.org/officeDocument/2006/relationships/image" Target="media/image1796.png" /><Relationship Id="rId1801" Type="http://schemas.openxmlformats.org/officeDocument/2006/relationships/image" Target="media/image1797.png" /><Relationship Id="rId1802" Type="http://schemas.openxmlformats.org/officeDocument/2006/relationships/image" Target="media/image1798.wmf" /><Relationship Id="rId1803" Type="http://schemas.openxmlformats.org/officeDocument/2006/relationships/image" Target="media/image1799.wmf" /><Relationship Id="rId1804" Type="http://schemas.openxmlformats.org/officeDocument/2006/relationships/image" Target="media/image1800.wmf" /><Relationship Id="rId1805" Type="http://schemas.openxmlformats.org/officeDocument/2006/relationships/image" Target="media/image1801.wmf" /><Relationship Id="rId1806" Type="http://schemas.openxmlformats.org/officeDocument/2006/relationships/image" Target="media/image1802.wmf" /><Relationship Id="rId1807" Type="http://schemas.openxmlformats.org/officeDocument/2006/relationships/image" Target="media/image1803.wmf" /><Relationship Id="rId1808" Type="http://schemas.openxmlformats.org/officeDocument/2006/relationships/image" Target="media/image1804.wmf" /><Relationship Id="rId1809" Type="http://schemas.openxmlformats.org/officeDocument/2006/relationships/image" Target="media/image1805.wmf" /><Relationship Id="rId181" Type="http://schemas.openxmlformats.org/officeDocument/2006/relationships/image" Target="media/image177.wmf" /><Relationship Id="rId1810" Type="http://schemas.openxmlformats.org/officeDocument/2006/relationships/image" Target="media/image1806.wmf" /><Relationship Id="rId1811" Type="http://schemas.openxmlformats.org/officeDocument/2006/relationships/image" Target="media/image1807.wmf" /><Relationship Id="rId1812" Type="http://schemas.openxmlformats.org/officeDocument/2006/relationships/image" Target="media/image1808.wmf" /><Relationship Id="rId1813" Type="http://schemas.openxmlformats.org/officeDocument/2006/relationships/image" Target="media/image1809.wmf" /><Relationship Id="rId1814" Type="http://schemas.openxmlformats.org/officeDocument/2006/relationships/image" Target="media/image1810.wmf" /><Relationship Id="rId1815" Type="http://schemas.openxmlformats.org/officeDocument/2006/relationships/image" Target="media/image1811.wmf" /><Relationship Id="rId1816" Type="http://schemas.openxmlformats.org/officeDocument/2006/relationships/image" Target="media/image1812.wmf" /><Relationship Id="rId1817" Type="http://schemas.openxmlformats.org/officeDocument/2006/relationships/image" Target="media/image1813.wmf" /><Relationship Id="rId1818" Type="http://schemas.openxmlformats.org/officeDocument/2006/relationships/image" Target="media/image1814.wmf" /><Relationship Id="rId1819" Type="http://schemas.openxmlformats.org/officeDocument/2006/relationships/image" Target="media/image1815.png" /><Relationship Id="rId182" Type="http://schemas.openxmlformats.org/officeDocument/2006/relationships/image" Target="media/image178.wmf" /><Relationship Id="rId1820" Type="http://schemas.openxmlformats.org/officeDocument/2006/relationships/image" Target="media/image1816.wmf" /><Relationship Id="rId1821" Type="http://schemas.openxmlformats.org/officeDocument/2006/relationships/image" Target="media/image1817.wmf" /><Relationship Id="rId1822" Type="http://schemas.openxmlformats.org/officeDocument/2006/relationships/image" Target="media/image1818.wmf" /><Relationship Id="rId1823" Type="http://schemas.openxmlformats.org/officeDocument/2006/relationships/image" Target="media/image1819.wmf" /><Relationship Id="rId1824" Type="http://schemas.openxmlformats.org/officeDocument/2006/relationships/image" Target="media/image1820.wmf" /><Relationship Id="rId1825" Type="http://schemas.openxmlformats.org/officeDocument/2006/relationships/image" Target="media/image1821.wmf" /><Relationship Id="rId1826" Type="http://schemas.openxmlformats.org/officeDocument/2006/relationships/image" Target="media/image1822.wmf" /><Relationship Id="rId1827" Type="http://schemas.openxmlformats.org/officeDocument/2006/relationships/image" Target="media/image1823.wmf" /><Relationship Id="rId1828" Type="http://schemas.openxmlformats.org/officeDocument/2006/relationships/image" Target="media/image1824.wmf" /><Relationship Id="rId1829" Type="http://schemas.openxmlformats.org/officeDocument/2006/relationships/image" Target="media/image1825.wmf" /><Relationship Id="rId183" Type="http://schemas.openxmlformats.org/officeDocument/2006/relationships/image" Target="media/image179.wmf" /><Relationship Id="rId1830" Type="http://schemas.openxmlformats.org/officeDocument/2006/relationships/image" Target="media/image1826.wmf" /><Relationship Id="rId1831" Type="http://schemas.openxmlformats.org/officeDocument/2006/relationships/image" Target="media/image1827.wmf" /><Relationship Id="rId1832" Type="http://schemas.openxmlformats.org/officeDocument/2006/relationships/image" Target="media/image1828.wmf" /><Relationship Id="rId1833" Type="http://schemas.openxmlformats.org/officeDocument/2006/relationships/image" Target="media/image1829.wmf" /><Relationship Id="rId1834" Type="http://schemas.openxmlformats.org/officeDocument/2006/relationships/image" Target="media/image1830.wmf" /><Relationship Id="rId1835" Type="http://schemas.openxmlformats.org/officeDocument/2006/relationships/image" Target="media/image1831.wmf" /><Relationship Id="rId1836" Type="http://schemas.openxmlformats.org/officeDocument/2006/relationships/image" Target="media/image1832.wmf" /><Relationship Id="rId1837" Type="http://schemas.openxmlformats.org/officeDocument/2006/relationships/image" Target="media/image1833.wmf" /><Relationship Id="rId1838" Type="http://schemas.openxmlformats.org/officeDocument/2006/relationships/image" Target="media/image1834.wmf" /><Relationship Id="rId1839" Type="http://schemas.openxmlformats.org/officeDocument/2006/relationships/image" Target="media/image1835.wmf" /><Relationship Id="rId184" Type="http://schemas.openxmlformats.org/officeDocument/2006/relationships/image" Target="media/image180.wmf" /><Relationship Id="rId1840" Type="http://schemas.openxmlformats.org/officeDocument/2006/relationships/image" Target="media/image1836.wmf" /><Relationship Id="rId1841" Type="http://schemas.openxmlformats.org/officeDocument/2006/relationships/image" Target="media/image1837.wmf" /><Relationship Id="rId1842" Type="http://schemas.openxmlformats.org/officeDocument/2006/relationships/image" Target="media/image1838.wmf" /><Relationship Id="rId1843" Type="http://schemas.openxmlformats.org/officeDocument/2006/relationships/image" Target="media/image1839.wmf" /><Relationship Id="rId1844" Type="http://schemas.openxmlformats.org/officeDocument/2006/relationships/image" Target="media/image1840.wmf" /><Relationship Id="rId1845" Type="http://schemas.openxmlformats.org/officeDocument/2006/relationships/image" Target="media/image1841.wmf" /><Relationship Id="rId1846" Type="http://schemas.openxmlformats.org/officeDocument/2006/relationships/image" Target="media/image1842.wmf" /><Relationship Id="rId1847" Type="http://schemas.openxmlformats.org/officeDocument/2006/relationships/image" Target="media/image1843.wmf" /><Relationship Id="rId1848" Type="http://schemas.openxmlformats.org/officeDocument/2006/relationships/image" Target="media/image1844.wmf" /><Relationship Id="rId1849" Type="http://schemas.openxmlformats.org/officeDocument/2006/relationships/image" Target="media/image1845.wmf" /><Relationship Id="rId185" Type="http://schemas.openxmlformats.org/officeDocument/2006/relationships/image" Target="media/image181.wmf" /><Relationship Id="rId1850" Type="http://schemas.openxmlformats.org/officeDocument/2006/relationships/image" Target="media/image1846.wmf" /><Relationship Id="rId1851" Type="http://schemas.openxmlformats.org/officeDocument/2006/relationships/image" Target="media/image1847.wmf" /><Relationship Id="rId1852" Type="http://schemas.openxmlformats.org/officeDocument/2006/relationships/image" Target="media/image1848.wmf" /><Relationship Id="rId1853" Type="http://schemas.openxmlformats.org/officeDocument/2006/relationships/image" Target="media/image1849.wmf" /><Relationship Id="rId1854" Type="http://schemas.openxmlformats.org/officeDocument/2006/relationships/image" Target="media/image1850.wmf" /><Relationship Id="rId1855" Type="http://schemas.openxmlformats.org/officeDocument/2006/relationships/image" Target="media/image1851.wmf" /><Relationship Id="rId1856" Type="http://schemas.openxmlformats.org/officeDocument/2006/relationships/image" Target="media/image1852.wmf" /><Relationship Id="rId1857" Type="http://schemas.openxmlformats.org/officeDocument/2006/relationships/image" Target="media/image1853.wmf" /><Relationship Id="rId1858" Type="http://schemas.openxmlformats.org/officeDocument/2006/relationships/image" Target="media/image1854.wmf" /><Relationship Id="rId1859" Type="http://schemas.openxmlformats.org/officeDocument/2006/relationships/image" Target="media/image1855.wmf" /><Relationship Id="rId186" Type="http://schemas.openxmlformats.org/officeDocument/2006/relationships/image" Target="media/image182.wmf" /><Relationship Id="rId1860" Type="http://schemas.openxmlformats.org/officeDocument/2006/relationships/image" Target="media/image1856.wmf" /><Relationship Id="rId1861" Type="http://schemas.openxmlformats.org/officeDocument/2006/relationships/image" Target="media/image1857.wmf" /><Relationship Id="rId1862" Type="http://schemas.openxmlformats.org/officeDocument/2006/relationships/image" Target="media/image1858.wmf" /><Relationship Id="rId1863" Type="http://schemas.openxmlformats.org/officeDocument/2006/relationships/image" Target="media/image1859.wmf" /><Relationship Id="rId1864" Type="http://schemas.openxmlformats.org/officeDocument/2006/relationships/image" Target="media/image1860.wmf" /><Relationship Id="rId1865" Type="http://schemas.openxmlformats.org/officeDocument/2006/relationships/image" Target="media/image1861.png" /><Relationship Id="rId1866" Type="http://schemas.openxmlformats.org/officeDocument/2006/relationships/image" Target="media/image1862.wmf" /><Relationship Id="rId1867" Type="http://schemas.openxmlformats.org/officeDocument/2006/relationships/image" Target="media/image1863.wmf" /><Relationship Id="rId1868" Type="http://schemas.openxmlformats.org/officeDocument/2006/relationships/image" Target="media/image1864.wmf" /><Relationship Id="rId1869" Type="http://schemas.openxmlformats.org/officeDocument/2006/relationships/image" Target="media/image1865.wmf" /><Relationship Id="rId187" Type="http://schemas.openxmlformats.org/officeDocument/2006/relationships/image" Target="media/image183.wmf" /><Relationship Id="rId1870" Type="http://schemas.openxmlformats.org/officeDocument/2006/relationships/image" Target="media/image1866.wmf" /><Relationship Id="rId1871" Type="http://schemas.openxmlformats.org/officeDocument/2006/relationships/image" Target="media/image1867.png" /><Relationship Id="rId1872" Type="http://schemas.openxmlformats.org/officeDocument/2006/relationships/image" Target="media/image1868.wmf" /><Relationship Id="rId1873" Type="http://schemas.openxmlformats.org/officeDocument/2006/relationships/image" Target="media/image1869.wmf" /><Relationship Id="rId1874" Type="http://schemas.openxmlformats.org/officeDocument/2006/relationships/image" Target="media/image1870.wmf" /><Relationship Id="rId1875" Type="http://schemas.openxmlformats.org/officeDocument/2006/relationships/image" Target="media/image1871.wmf" /><Relationship Id="rId1876" Type="http://schemas.openxmlformats.org/officeDocument/2006/relationships/image" Target="media/image1872.wmf" /><Relationship Id="rId1877" Type="http://schemas.openxmlformats.org/officeDocument/2006/relationships/image" Target="media/image1873.wmf" /><Relationship Id="rId1878" Type="http://schemas.openxmlformats.org/officeDocument/2006/relationships/image" Target="media/image1874.wmf" /><Relationship Id="rId1879" Type="http://schemas.openxmlformats.org/officeDocument/2006/relationships/image" Target="media/image1875.wmf" /><Relationship Id="rId188" Type="http://schemas.openxmlformats.org/officeDocument/2006/relationships/image" Target="media/image184.wmf" /><Relationship Id="rId1880" Type="http://schemas.openxmlformats.org/officeDocument/2006/relationships/image" Target="media/image1876.wmf" /><Relationship Id="rId1881" Type="http://schemas.openxmlformats.org/officeDocument/2006/relationships/image" Target="media/image1877.wmf" /><Relationship Id="rId1882" Type="http://schemas.openxmlformats.org/officeDocument/2006/relationships/image" Target="media/image1878.wmf" /><Relationship Id="rId1883" Type="http://schemas.openxmlformats.org/officeDocument/2006/relationships/image" Target="media/image1879.wmf" /><Relationship Id="rId1884" Type="http://schemas.openxmlformats.org/officeDocument/2006/relationships/image" Target="media/image1880.wmf" /><Relationship Id="rId1885" Type="http://schemas.openxmlformats.org/officeDocument/2006/relationships/image" Target="media/image1881.wmf" /><Relationship Id="rId1886" Type="http://schemas.openxmlformats.org/officeDocument/2006/relationships/image" Target="media/image1882.wmf" /><Relationship Id="rId1887" Type="http://schemas.openxmlformats.org/officeDocument/2006/relationships/image" Target="media/image1883.wmf" /><Relationship Id="rId1888" Type="http://schemas.openxmlformats.org/officeDocument/2006/relationships/image" Target="media/image1884.wmf" /><Relationship Id="rId1889" Type="http://schemas.openxmlformats.org/officeDocument/2006/relationships/image" Target="media/image1885.wmf" /><Relationship Id="rId189" Type="http://schemas.openxmlformats.org/officeDocument/2006/relationships/image" Target="media/image185.wmf" /><Relationship Id="rId1890" Type="http://schemas.openxmlformats.org/officeDocument/2006/relationships/image" Target="media/image1886.wmf" /><Relationship Id="rId1891" Type="http://schemas.openxmlformats.org/officeDocument/2006/relationships/image" Target="media/image1887.wmf" /><Relationship Id="rId1892" Type="http://schemas.openxmlformats.org/officeDocument/2006/relationships/image" Target="media/image1888.wmf" /><Relationship Id="rId1893" Type="http://schemas.openxmlformats.org/officeDocument/2006/relationships/image" Target="media/image1889.wmf" /><Relationship Id="rId1894" Type="http://schemas.openxmlformats.org/officeDocument/2006/relationships/image" Target="media/image1890.png" /><Relationship Id="rId1895" Type="http://schemas.openxmlformats.org/officeDocument/2006/relationships/image" Target="media/image1891.wmf" /><Relationship Id="rId1896" Type="http://schemas.openxmlformats.org/officeDocument/2006/relationships/image" Target="media/image1892.wmf" /><Relationship Id="rId1897" Type="http://schemas.openxmlformats.org/officeDocument/2006/relationships/image" Target="media/image1893.wmf" /><Relationship Id="rId1898" Type="http://schemas.openxmlformats.org/officeDocument/2006/relationships/image" Target="media/image1894.wmf" /><Relationship Id="rId1899" Type="http://schemas.openxmlformats.org/officeDocument/2006/relationships/image" Target="media/image1895.wmf" /><Relationship Id="rId19" Type="http://schemas.openxmlformats.org/officeDocument/2006/relationships/image" Target="media/image15.wmf" /><Relationship Id="rId190" Type="http://schemas.openxmlformats.org/officeDocument/2006/relationships/image" Target="media/image186.png" /><Relationship Id="rId1900" Type="http://schemas.openxmlformats.org/officeDocument/2006/relationships/image" Target="media/image1896.wmf" /><Relationship Id="rId1901" Type="http://schemas.openxmlformats.org/officeDocument/2006/relationships/image" Target="media/image1897.wmf" /><Relationship Id="rId1902" Type="http://schemas.openxmlformats.org/officeDocument/2006/relationships/image" Target="media/image1898.wmf" /><Relationship Id="rId1903" Type="http://schemas.openxmlformats.org/officeDocument/2006/relationships/image" Target="media/image1899.wmf" /><Relationship Id="rId1904" Type="http://schemas.openxmlformats.org/officeDocument/2006/relationships/image" Target="media/image1900.wmf" /><Relationship Id="rId1905" Type="http://schemas.openxmlformats.org/officeDocument/2006/relationships/image" Target="media/image1901.wmf" /><Relationship Id="rId1906" Type="http://schemas.openxmlformats.org/officeDocument/2006/relationships/image" Target="media/image1902.wmf" /><Relationship Id="rId1907" Type="http://schemas.openxmlformats.org/officeDocument/2006/relationships/image" Target="media/image1903.png" /><Relationship Id="rId1908" Type="http://schemas.openxmlformats.org/officeDocument/2006/relationships/image" Target="media/image1904.wmf" /><Relationship Id="rId1909" Type="http://schemas.openxmlformats.org/officeDocument/2006/relationships/image" Target="media/image1905.wmf" /><Relationship Id="rId191" Type="http://schemas.openxmlformats.org/officeDocument/2006/relationships/image" Target="media/image187.wmf" /><Relationship Id="rId1910" Type="http://schemas.openxmlformats.org/officeDocument/2006/relationships/image" Target="media/image1906.wmf" /><Relationship Id="rId1911" Type="http://schemas.openxmlformats.org/officeDocument/2006/relationships/image" Target="media/image1907.wmf" /><Relationship Id="rId1912" Type="http://schemas.openxmlformats.org/officeDocument/2006/relationships/image" Target="media/image1908.wmf" /><Relationship Id="rId1913" Type="http://schemas.openxmlformats.org/officeDocument/2006/relationships/image" Target="media/image1909.wmf" /><Relationship Id="rId1914" Type="http://schemas.openxmlformats.org/officeDocument/2006/relationships/image" Target="media/image1910.wmf" /><Relationship Id="rId1915" Type="http://schemas.openxmlformats.org/officeDocument/2006/relationships/image" Target="media/image1911.wmf" /><Relationship Id="rId1916" Type="http://schemas.openxmlformats.org/officeDocument/2006/relationships/image" Target="media/image1912.wmf" /><Relationship Id="rId1917" Type="http://schemas.openxmlformats.org/officeDocument/2006/relationships/image" Target="media/image1913.wmf" /><Relationship Id="rId1918" Type="http://schemas.openxmlformats.org/officeDocument/2006/relationships/image" Target="media/image1914.wmf" /><Relationship Id="rId1919" Type="http://schemas.openxmlformats.org/officeDocument/2006/relationships/image" Target="media/image1915.wmf" /><Relationship Id="rId192" Type="http://schemas.openxmlformats.org/officeDocument/2006/relationships/image" Target="media/image188.wmf" /><Relationship Id="rId1920" Type="http://schemas.openxmlformats.org/officeDocument/2006/relationships/image" Target="media/image1916.wmf" /><Relationship Id="rId1921" Type="http://schemas.openxmlformats.org/officeDocument/2006/relationships/image" Target="media/image1917.wmf" /><Relationship Id="rId1922" Type="http://schemas.openxmlformats.org/officeDocument/2006/relationships/image" Target="media/image1918.wmf" /><Relationship Id="rId1923" Type="http://schemas.openxmlformats.org/officeDocument/2006/relationships/image" Target="media/image1919.wmf" /><Relationship Id="rId1924" Type="http://schemas.openxmlformats.org/officeDocument/2006/relationships/image" Target="media/image1920.wmf" /><Relationship Id="rId1925" Type="http://schemas.openxmlformats.org/officeDocument/2006/relationships/image" Target="media/image1921.wmf" /><Relationship Id="rId1926" Type="http://schemas.openxmlformats.org/officeDocument/2006/relationships/image" Target="media/image1922.wmf" /><Relationship Id="rId1927" Type="http://schemas.openxmlformats.org/officeDocument/2006/relationships/image" Target="media/image1923.wmf" /><Relationship Id="rId1928" Type="http://schemas.openxmlformats.org/officeDocument/2006/relationships/image" Target="media/image1924.wmf" /><Relationship Id="rId1929" Type="http://schemas.openxmlformats.org/officeDocument/2006/relationships/image" Target="media/image1925.wmf" /><Relationship Id="rId193" Type="http://schemas.openxmlformats.org/officeDocument/2006/relationships/image" Target="media/image189.wmf" /><Relationship Id="rId1930" Type="http://schemas.openxmlformats.org/officeDocument/2006/relationships/image" Target="media/image1926.wmf" /><Relationship Id="rId1931" Type="http://schemas.openxmlformats.org/officeDocument/2006/relationships/image" Target="media/image1927.wmf" /><Relationship Id="rId1932" Type="http://schemas.openxmlformats.org/officeDocument/2006/relationships/image" Target="media/image1928.wmf" /><Relationship Id="rId1933" Type="http://schemas.openxmlformats.org/officeDocument/2006/relationships/image" Target="media/image1929.wmf" /><Relationship Id="rId1934" Type="http://schemas.openxmlformats.org/officeDocument/2006/relationships/image" Target="media/image1930.wmf" /><Relationship Id="rId1935" Type="http://schemas.openxmlformats.org/officeDocument/2006/relationships/image" Target="media/image1931.wmf" /><Relationship Id="rId1936" Type="http://schemas.openxmlformats.org/officeDocument/2006/relationships/image" Target="media/image1932.wmf" /><Relationship Id="rId1937" Type="http://schemas.openxmlformats.org/officeDocument/2006/relationships/image" Target="media/image1933.wmf" /><Relationship Id="rId1938" Type="http://schemas.openxmlformats.org/officeDocument/2006/relationships/image" Target="media/image1934.wmf" /><Relationship Id="rId1939" Type="http://schemas.openxmlformats.org/officeDocument/2006/relationships/image" Target="media/image1935.wmf" /><Relationship Id="rId194" Type="http://schemas.openxmlformats.org/officeDocument/2006/relationships/image" Target="media/image190.wmf" /><Relationship Id="rId1940" Type="http://schemas.openxmlformats.org/officeDocument/2006/relationships/image" Target="media/image1936.wmf" /><Relationship Id="rId1941" Type="http://schemas.openxmlformats.org/officeDocument/2006/relationships/image" Target="media/image1937.wmf" /><Relationship Id="rId1942" Type="http://schemas.openxmlformats.org/officeDocument/2006/relationships/image" Target="media/image1938.wmf" /><Relationship Id="rId1943" Type="http://schemas.openxmlformats.org/officeDocument/2006/relationships/image" Target="media/image1939.wmf" /><Relationship Id="rId1944" Type="http://schemas.openxmlformats.org/officeDocument/2006/relationships/image" Target="media/image1940.wmf" /><Relationship Id="rId1945" Type="http://schemas.openxmlformats.org/officeDocument/2006/relationships/image" Target="media/image1941.wmf" /><Relationship Id="rId1946" Type="http://schemas.openxmlformats.org/officeDocument/2006/relationships/image" Target="media/image1942.wmf" /><Relationship Id="rId1947" Type="http://schemas.openxmlformats.org/officeDocument/2006/relationships/image" Target="media/image1943.wmf" /><Relationship Id="rId1948" Type="http://schemas.openxmlformats.org/officeDocument/2006/relationships/image" Target="media/image1944.wmf" /><Relationship Id="rId1949" Type="http://schemas.openxmlformats.org/officeDocument/2006/relationships/image" Target="media/image1945.wmf" /><Relationship Id="rId195" Type="http://schemas.openxmlformats.org/officeDocument/2006/relationships/image" Target="media/image191.wmf" /><Relationship Id="rId1950" Type="http://schemas.openxmlformats.org/officeDocument/2006/relationships/image" Target="media/image1946.wmf" /><Relationship Id="rId1951" Type="http://schemas.openxmlformats.org/officeDocument/2006/relationships/image" Target="media/image1947.wmf" /><Relationship Id="rId1952" Type="http://schemas.openxmlformats.org/officeDocument/2006/relationships/image" Target="media/image1948.wmf" /><Relationship Id="rId1953" Type="http://schemas.openxmlformats.org/officeDocument/2006/relationships/image" Target="media/image1949.wmf" /><Relationship Id="rId1954" Type="http://schemas.openxmlformats.org/officeDocument/2006/relationships/image" Target="media/image1950.wmf" /><Relationship Id="rId1955" Type="http://schemas.openxmlformats.org/officeDocument/2006/relationships/image" Target="media/image1951.wmf" /><Relationship Id="rId1956" Type="http://schemas.openxmlformats.org/officeDocument/2006/relationships/image" Target="media/image1952.wmf" /><Relationship Id="rId1957" Type="http://schemas.openxmlformats.org/officeDocument/2006/relationships/image" Target="media/image1953.wmf" /><Relationship Id="rId1958" Type="http://schemas.openxmlformats.org/officeDocument/2006/relationships/image" Target="media/image1954.wmf" /><Relationship Id="rId1959" Type="http://schemas.openxmlformats.org/officeDocument/2006/relationships/image" Target="media/image1955.wmf" /><Relationship Id="rId196" Type="http://schemas.openxmlformats.org/officeDocument/2006/relationships/image" Target="media/image192.wmf" /><Relationship Id="rId1960" Type="http://schemas.openxmlformats.org/officeDocument/2006/relationships/image" Target="media/image1956.wmf" /><Relationship Id="rId1961" Type="http://schemas.openxmlformats.org/officeDocument/2006/relationships/image" Target="media/image1957.wmf" /><Relationship Id="rId1962" Type="http://schemas.openxmlformats.org/officeDocument/2006/relationships/image" Target="media/image1958.wmf" /><Relationship Id="rId1963" Type="http://schemas.openxmlformats.org/officeDocument/2006/relationships/image" Target="media/image1959.png" /><Relationship Id="rId1964" Type="http://schemas.openxmlformats.org/officeDocument/2006/relationships/image" Target="media/image1960.wmf" /><Relationship Id="rId1965" Type="http://schemas.openxmlformats.org/officeDocument/2006/relationships/image" Target="media/image1961.wmf" /><Relationship Id="rId1966" Type="http://schemas.openxmlformats.org/officeDocument/2006/relationships/image" Target="media/image1962.wmf" /><Relationship Id="rId1967" Type="http://schemas.openxmlformats.org/officeDocument/2006/relationships/image" Target="media/image1963.wmf" /><Relationship Id="rId1968" Type="http://schemas.openxmlformats.org/officeDocument/2006/relationships/image" Target="media/image1964.wmf" /><Relationship Id="rId1969" Type="http://schemas.openxmlformats.org/officeDocument/2006/relationships/image" Target="media/image1965.wmf" /><Relationship Id="rId197" Type="http://schemas.openxmlformats.org/officeDocument/2006/relationships/image" Target="media/image193.wmf" /><Relationship Id="rId1970" Type="http://schemas.openxmlformats.org/officeDocument/2006/relationships/image" Target="media/image1966.wmf" /><Relationship Id="rId1971" Type="http://schemas.openxmlformats.org/officeDocument/2006/relationships/image" Target="media/image1967.wmf" /><Relationship Id="rId1972" Type="http://schemas.openxmlformats.org/officeDocument/2006/relationships/image" Target="media/image1968.wmf" /><Relationship Id="rId1973" Type="http://schemas.openxmlformats.org/officeDocument/2006/relationships/image" Target="media/image1969.wmf" /><Relationship Id="rId1974" Type="http://schemas.openxmlformats.org/officeDocument/2006/relationships/image" Target="media/image1970.wmf" /><Relationship Id="rId1975" Type="http://schemas.openxmlformats.org/officeDocument/2006/relationships/image" Target="media/image1971.wmf" /><Relationship Id="rId1976" Type="http://schemas.openxmlformats.org/officeDocument/2006/relationships/image" Target="media/image1972.wmf" /><Relationship Id="rId1977" Type="http://schemas.openxmlformats.org/officeDocument/2006/relationships/image" Target="media/image1973.wmf" /><Relationship Id="rId1978" Type="http://schemas.openxmlformats.org/officeDocument/2006/relationships/image" Target="media/image1974.wmf" /><Relationship Id="rId1979" Type="http://schemas.openxmlformats.org/officeDocument/2006/relationships/image" Target="media/image1975.wmf" /><Relationship Id="rId198" Type="http://schemas.openxmlformats.org/officeDocument/2006/relationships/image" Target="media/image194.wmf" /><Relationship Id="rId1980" Type="http://schemas.openxmlformats.org/officeDocument/2006/relationships/image" Target="media/image1976.wmf" /><Relationship Id="rId1981" Type="http://schemas.openxmlformats.org/officeDocument/2006/relationships/image" Target="media/image1977.wmf" /><Relationship Id="rId1982" Type="http://schemas.openxmlformats.org/officeDocument/2006/relationships/image" Target="media/image1978.wmf" /><Relationship Id="rId1983" Type="http://schemas.openxmlformats.org/officeDocument/2006/relationships/image" Target="media/image1979.wmf" /><Relationship Id="rId1984" Type="http://schemas.openxmlformats.org/officeDocument/2006/relationships/image" Target="media/image1980.wmf" /><Relationship Id="rId1985" Type="http://schemas.openxmlformats.org/officeDocument/2006/relationships/image" Target="media/image1981.wmf" /><Relationship Id="rId1986" Type="http://schemas.openxmlformats.org/officeDocument/2006/relationships/image" Target="media/image1982.wmf" /><Relationship Id="rId1987" Type="http://schemas.openxmlformats.org/officeDocument/2006/relationships/image" Target="media/image1983.wmf" /><Relationship Id="rId1988" Type="http://schemas.openxmlformats.org/officeDocument/2006/relationships/image" Target="media/image1984.wmf" /><Relationship Id="rId1989" Type="http://schemas.openxmlformats.org/officeDocument/2006/relationships/image" Target="media/image1985.png" /><Relationship Id="rId199" Type="http://schemas.openxmlformats.org/officeDocument/2006/relationships/image" Target="media/image195.wmf" /><Relationship Id="rId1990" Type="http://schemas.openxmlformats.org/officeDocument/2006/relationships/image" Target="media/image1986.wmf" /><Relationship Id="rId1991" Type="http://schemas.openxmlformats.org/officeDocument/2006/relationships/image" Target="media/image1987.wmf" /><Relationship Id="rId1992" Type="http://schemas.openxmlformats.org/officeDocument/2006/relationships/image" Target="media/image1988.wmf" /><Relationship Id="rId1993" Type="http://schemas.openxmlformats.org/officeDocument/2006/relationships/image" Target="media/image1989.wmf" /><Relationship Id="rId1994" Type="http://schemas.openxmlformats.org/officeDocument/2006/relationships/image" Target="media/image1990.wmf" /><Relationship Id="rId1995" Type="http://schemas.openxmlformats.org/officeDocument/2006/relationships/image" Target="media/image1991.wmf" /><Relationship Id="rId1996" Type="http://schemas.openxmlformats.org/officeDocument/2006/relationships/image" Target="media/image1992.wmf" /><Relationship Id="rId1997" Type="http://schemas.openxmlformats.org/officeDocument/2006/relationships/image" Target="media/image1993.wmf" /><Relationship Id="rId1998" Type="http://schemas.openxmlformats.org/officeDocument/2006/relationships/image" Target="media/image1994.wmf" /><Relationship Id="rId1999" Type="http://schemas.openxmlformats.org/officeDocument/2006/relationships/image" Target="media/image1995.wmf" /><Relationship Id="rId2" Type="http://schemas.openxmlformats.org/officeDocument/2006/relationships/webSettings" Target="webSettings.xml" /><Relationship Id="rId20" Type="http://schemas.openxmlformats.org/officeDocument/2006/relationships/image" Target="media/image16.wmf" /><Relationship Id="rId200" Type="http://schemas.openxmlformats.org/officeDocument/2006/relationships/image" Target="media/image196.wmf" /><Relationship Id="rId2000" Type="http://schemas.openxmlformats.org/officeDocument/2006/relationships/image" Target="media/image1996.wmf" /><Relationship Id="rId2001" Type="http://schemas.openxmlformats.org/officeDocument/2006/relationships/image" Target="media/image1997.wmf" /><Relationship Id="rId2002" Type="http://schemas.openxmlformats.org/officeDocument/2006/relationships/image" Target="media/image1998.wmf" /><Relationship Id="rId2003" Type="http://schemas.openxmlformats.org/officeDocument/2006/relationships/image" Target="media/image1999.wmf" /><Relationship Id="rId2004" Type="http://schemas.openxmlformats.org/officeDocument/2006/relationships/image" Target="media/image2000.wmf" /><Relationship Id="rId2005" Type="http://schemas.openxmlformats.org/officeDocument/2006/relationships/image" Target="media/image2001.wmf" /><Relationship Id="rId2006" Type="http://schemas.openxmlformats.org/officeDocument/2006/relationships/image" Target="media/image2002.wmf" /><Relationship Id="rId2007" Type="http://schemas.openxmlformats.org/officeDocument/2006/relationships/image" Target="media/image2003.wmf" /><Relationship Id="rId2008" Type="http://schemas.openxmlformats.org/officeDocument/2006/relationships/image" Target="media/image2004.wmf" /><Relationship Id="rId2009" Type="http://schemas.openxmlformats.org/officeDocument/2006/relationships/image" Target="media/image2005.wmf" /><Relationship Id="rId201" Type="http://schemas.openxmlformats.org/officeDocument/2006/relationships/image" Target="media/image197.wmf" /><Relationship Id="rId2010" Type="http://schemas.openxmlformats.org/officeDocument/2006/relationships/image" Target="media/image2006.wmf" /><Relationship Id="rId2011" Type="http://schemas.openxmlformats.org/officeDocument/2006/relationships/image" Target="media/image2007.wmf" /><Relationship Id="rId2012" Type="http://schemas.openxmlformats.org/officeDocument/2006/relationships/image" Target="media/image2008.wmf" /><Relationship Id="rId2013" Type="http://schemas.openxmlformats.org/officeDocument/2006/relationships/image" Target="media/image2009.wmf" /><Relationship Id="rId2014" Type="http://schemas.openxmlformats.org/officeDocument/2006/relationships/image" Target="media/image2010.wmf" /><Relationship Id="rId2015" Type="http://schemas.openxmlformats.org/officeDocument/2006/relationships/image" Target="media/image2011.wmf" /><Relationship Id="rId2016" Type="http://schemas.openxmlformats.org/officeDocument/2006/relationships/image" Target="media/image2012.wmf" /><Relationship Id="rId2017" Type="http://schemas.openxmlformats.org/officeDocument/2006/relationships/image" Target="media/image2013.wmf" /><Relationship Id="rId2018" Type="http://schemas.openxmlformats.org/officeDocument/2006/relationships/image" Target="media/image2014.wmf" /><Relationship Id="rId2019" Type="http://schemas.openxmlformats.org/officeDocument/2006/relationships/image" Target="media/image2015.wmf" /><Relationship Id="rId202" Type="http://schemas.openxmlformats.org/officeDocument/2006/relationships/image" Target="media/image198.wmf" /><Relationship Id="rId2020" Type="http://schemas.openxmlformats.org/officeDocument/2006/relationships/image" Target="media/image2016.wmf" /><Relationship Id="rId2021" Type="http://schemas.openxmlformats.org/officeDocument/2006/relationships/image" Target="media/image2017.wmf" /><Relationship Id="rId2022" Type="http://schemas.openxmlformats.org/officeDocument/2006/relationships/image" Target="media/image2018.wmf" /><Relationship Id="rId2023" Type="http://schemas.openxmlformats.org/officeDocument/2006/relationships/image" Target="media/image2019.wmf" /><Relationship Id="rId2024" Type="http://schemas.openxmlformats.org/officeDocument/2006/relationships/image" Target="media/image2020.wmf" /><Relationship Id="rId2025" Type="http://schemas.openxmlformats.org/officeDocument/2006/relationships/image" Target="media/image2021.wmf" /><Relationship Id="rId2026" Type="http://schemas.openxmlformats.org/officeDocument/2006/relationships/image" Target="media/image2022.wmf" /><Relationship Id="rId2027" Type="http://schemas.openxmlformats.org/officeDocument/2006/relationships/image" Target="media/image2023.wmf" /><Relationship Id="rId2028" Type="http://schemas.openxmlformats.org/officeDocument/2006/relationships/image" Target="media/image2024.wmf" /><Relationship Id="rId2029" Type="http://schemas.openxmlformats.org/officeDocument/2006/relationships/image" Target="media/image2025.wmf" /><Relationship Id="rId203" Type="http://schemas.openxmlformats.org/officeDocument/2006/relationships/image" Target="media/image199.wmf" /><Relationship Id="rId2030" Type="http://schemas.openxmlformats.org/officeDocument/2006/relationships/image" Target="media/image2026.wmf" /><Relationship Id="rId2031" Type="http://schemas.openxmlformats.org/officeDocument/2006/relationships/image" Target="media/image2027.wmf" /><Relationship Id="rId2032" Type="http://schemas.openxmlformats.org/officeDocument/2006/relationships/image" Target="media/image2028.wmf" /><Relationship Id="rId2033" Type="http://schemas.openxmlformats.org/officeDocument/2006/relationships/image" Target="media/image2029.wmf" /><Relationship Id="rId2034" Type="http://schemas.openxmlformats.org/officeDocument/2006/relationships/image" Target="media/image2030.wmf" /><Relationship Id="rId2035" Type="http://schemas.openxmlformats.org/officeDocument/2006/relationships/image" Target="media/image2031.wmf" /><Relationship Id="rId2036" Type="http://schemas.openxmlformats.org/officeDocument/2006/relationships/image" Target="media/image2032.wmf" /><Relationship Id="rId2037" Type="http://schemas.openxmlformats.org/officeDocument/2006/relationships/image" Target="media/image2033.wmf" /><Relationship Id="rId2038" Type="http://schemas.openxmlformats.org/officeDocument/2006/relationships/image" Target="media/image2034.wmf" /><Relationship Id="rId2039" Type="http://schemas.openxmlformats.org/officeDocument/2006/relationships/image" Target="media/image2035.wmf" /><Relationship Id="rId204" Type="http://schemas.openxmlformats.org/officeDocument/2006/relationships/image" Target="media/image200.wmf" /><Relationship Id="rId2040" Type="http://schemas.openxmlformats.org/officeDocument/2006/relationships/image" Target="media/image2036.wmf" /><Relationship Id="rId2041" Type="http://schemas.openxmlformats.org/officeDocument/2006/relationships/image" Target="media/image2037.wmf" /><Relationship Id="rId2042" Type="http://schemas.openxmlformats.org/officeDocument/2006/relationships/image" Target="media/image2038.wmf" /><Relationship Id="rId2043" Type="http://schemas.openxmlformats.org/officeDocument/2006/relationships/image" Target="media/image2039.wmf" /><Relationship Id="rId2044" Type="http://schemas.openxmlformats.org/officeDocument/2006/relationships/image" Target="media/image2040.wmf" /><Relationship Id="rId2045" Type="http://schemas.openxmlformats.org/officeDocument/2006/relationships/image" Target="media/image2041.wmf" /><Relationship Id="rId2046" Type="http://schemas.openxmlformats.org/officeDocument/2006/relationships/image" Target="media/image2042.wmf" /><Relationship Id="rId2047" Type="http://schemas.openxmlformats.org/officeDocument/2006/relationships/image" Target="media/image2043.wmf" /><Relationship Id="rId2048" Type="http://schemas.openxmlformats.org/officeDocument/2006/relationships/image" Target="media/image2044.wmf" /><Relationship Id="rId2049" Type="http://schemas.openxmlformats.org/officeDocument/2006/relationships/image" Target="media/image2045.wmf" /><Relationship Id="rId205" Type="http://schemas.openxmlformats.org/officeDocument/2006/relationships/image" Target="media/image201.wmf" /><Relationship Id="rId2050" Type="http://schemas.openxmlformats.org/officeDocument/2006/relationships/image" Target="media/image2046.wmf" /><Relationship Id="rId2051" Type="http://schemas.openxmlformats.org/officeDocument/2006/relationships/image" Target="media/image2047.png" /><Relationship Id="rId2052" Type="http://schemas.openxmlformats.org/officeDocument/2006/relationships/image" Target="media/image2048.wmf" /><Relationship Id="rId2053" Type="http://schemas.openxmlformats.org/officeDocument/2006/relationships/image" Target="media/image2049.png" /><Relationship Id="rId2054" Type="http://schemas.openxmlformats.org/officeDocument/2006/relationships/image" Target="media/image2050.wmf" /><Relationship Id="rId2055" Type="http://schemas.openxmlformats.org/officeDocument/2006/relationships/image" Target="media/image2051.wmf" /><Relationship Id="rId2056" Type="http://schemas.openxmlformats.org/officeDocument/2006/relationships/image" Target="media/image2052.wmf" /><Relationship Id="rId2057" Type="http://schemas.openxmlformats.org/officeDocument/2006/relationships/image" Target="media/image2053.wmf" /><Relationship Id="rId2058" Type="http://schemas.openxmlformats.org/officeDocument/2006/relationships/image" Target="media/image2054.wmf" /><Relationship Id="rId2059" Type="http://schemas.openxmlformats.org/officeDocument/2006/relationships/image" Target="media/image2055.wmf" /><Relationship Id="rId206" Type="http://schemas.openxmlformats.org/officeDocument/2006/relationships/image" Target="media/image202.wmf" /><Relationship Id="rId2060" Type="http://schemas.openxmlformats.org/officeDocument/2006/relationships/image" Target="media/image2056.wmf" /><Relationship Id="rId2061" Type="http://schemas.openxmlformats.org/officeDocument/2006/relationships/image" Target="media/image2057.wmf" /><Relationship Id="rId2062" Type="http://schemas.openxmlformats.org/officeDocument/2006/relationships/image" Target="media/image2058.wmf" /><Relationship Id="rId2063" Type="http://schemas.openxmlformats.org/officeDocument/2006/relationships/image" Target="media/image2059.wmf" /><Relationship Id="rId2064" Type="http://schemas.openxmlformats.org/officeDocument/2006/relationships/image" Target="media/image2060.wmf" /><Relationship Id="rId2065" Type="http://schemas.openxmlformats.org/officeDocument/2006/relationships/image" Target="media/image2061.wmf" /><Relationship Id="rId2066" Type="http://schemas.openxmlformats.org/officeDocument/2006/relationships/image" Target="media/image2062.wmf" /><Relationship Id="rId2067" Type="http://schemas.openxmlformats.org/officeDocument/2006/relationships/image" Target="media/image2063.wmf" /><Relationship Id="rId2068" Type="http://schemas.openxmlformats.org/officeDocument/2006/relationships/image" Target="media/image2064.wmf" /><Relationship Id="rId2069" Type="http://schemas.openxmlformats.org/officeDocument/2006/relationships/image" Target="media/image2065.wmf" /><Relationship Id="rId207" Type="http://schemas.openxmlformats.org/officeDocument/2006/relationships/image" Target="media/image203.wmf" /><Relationship Id="rId2070" Type="http://schemas.openxmlformats.org/officeDocument/2006/relationships/image" Target="media/image2066.wmf" /><Relationship Id="rId2071" Type="http://schemas.openxmlformats.org/officeDocument/2006/relationships/image" Target="media/image2067.wmf" /><Relationship Id="rId2072" Type="http://schemas.openxmlformats.org/officeDocument/2006/relationships/image" Target="media/image2068.wmf" /><Relationship Id="rId2073" Type="http://schemas.openxmlformats.org/officeDocument/2006/relationships/image" Target="media/image2069.wmf" /><Relationship Id="rId2074" Type="http://schemas.openxmlformats.org/officeDocument/2006/relationships/image" Target="media/image2070.wmf" /><Relationship Id="rId2075" Type="http://schemas.openxmlformats.org/officeDocument/2006/relationships/image" Target="media/image2071.wmf" /><Relationship Id="rId2076" Type="http://schemas.openxmlformats.org/officeDocument/2006/relationships/image" Target="media/image2072.wmf" /><Relationship Id="rId2077" Type="http://schemas.openxmlformats.org/officeDocument/2006/relationships/image" Target="media/image2073.wmf" /><Relationship Id="rId2078" Type="http://schemas.openxmlformats.org/officeDocument/2006/relationships/image" Target="media/image2074.wmf" /><Relationship Id="rId2079" Type="http://schemas.openxmlformats.org/officeDocument/2006/relationships/image" Target="media/image2075.wmf" /><Relationship Id="rId208" Type="http://schemas.openxmlformats.org/officeDocument/2006/relationships/image" Target="media/image204.wmf" /><Relationship Id="rId2080" Type="http://schemas.openxmlformats.org/officeDocument/2006/relationships/image" Target="media/image2076.wmf" /><Relationship Id="rId2081" Type="http://schemas.openxmlformats.org/officeDocument/2006/relationships/image" Target="media/image2077.wmf" /><Relationship Id="rId2082" Type="http://schemas.openxmlformats.org/officeDocument/2006/relationships/image" Target="media/image2078.wmf" /><Relationship Id="rId2083" Type="http://schemas.openxmlformats.org/officeDocument/2006/relationships/image" Target="media/image2079.wmf" /><Relationship Id="rId2084" Type="http://schemas.openxmlformats.org/officeDocument/2006/relationships/image" Target="media/image2080.wmf" /><Relationship Id="rId2085" Type="http://schemas.openxmlformats.org/officeDocument/2006/relationships/image" Target="media/image2081.wmf" /><Relationship Id="rId2086" Type="http://schemas.openxmlformats.org/officeDocument/2006/relationships/image" Target="media/image2082.wmf" /><Relationship Id="rId2087" Type="http://schemas.openxmlformats.org/officeDocument/2006/relationships/image" Target="media/image2083.wmf" /><Relationship Id="rId2088" Type="http://schemas.openxmlformats.org/officeDocument/2006/relationships/image" Target="media/image2084.wmf" /><Relationship Id="rId2089" Type="http://schemas.openxmlformats.org/officeDocument/2006/relationships/image" Target="media/image2085.wmf" /><Relationship Id="rId209" Type="http://schemas.openxmlformats.org/officeDocument/2006/relationships/image" Target="media/image205.wmf" /><Relationship Id="rId2090" Type="http://schemas.openxmlformats.org/officeDocument/2006/relationships/image" Target="media/image2086.wmf" /><Relationship Id="rId2091" Type="http://schemas.openxmlformats.org/officeDocument/2006/relationships/image" Target="media/image2087.wmf" /><Relationship Id="rId2092" Type="http://schemas.openxmlformats.org/officeDocument/2006/relationships/image" Target="media/image2088.wmf" /><Relationship Id="rId2093" Type="http://schemas.openxmlformats.org/officeDocument/2006/relationships/image" Target="media/image2089.wmf" /><Relationship Id="rId2094" Type="http://schemas.openxmlformats.org/officeDocument/2006/relationships/image" Target="media/image2090.wmf" /><Relationship Id="rId2095" Type="http://schemas.openxmlformats.org/officeDocument/2006/relationships/image" Target="media/image2091.wmf" /><Relationship Id="rId2096" Type="http://schemas.openxmlformats.org/officeDocument/2006/relationships/image" Target="media/image2092.wmf" /><Relationship Id="rId2097" Type="http://schemas.openxmlformats.org/officeDocument/2006/relationships/image" Target="media/image2093.wmf" /><Relationship Id="rId2098" Type="http://schemas.openxmlformats.org/officeDocument/2006/relationships/image" Target="media/image2094.wmf" /><Relationship Id="rId2099" Type="http://schemas.openxmlformats.org/officeDocument/2006/relationships/image" Target="media/image2095.png" /><Relationship Id="rId21" Type="http://schemas.openxmlformats.org/officeDocument/2006/relationships/image" Target="media/image17.wmf" /><Relationship Id="rId210" Type="http://schemas.openxmlformats.org/officeDocument/2006/relationships/image" Target="media/image206.wmf" /><Relationship Id="rId2100" Type="http://schemas.openxmlformats.org/officeDocument/2006/relationships/image" Target="media/image2096.wmf" /><Relationship Id="rId2101" Type="http://schemas.openxmlformats.org/officeDocument/2006/relationships/image" Target="media/image2097.wmf" /><Relationship Id="rId2102" Type="http://schemas.openxmlformats.org/officeDocument/2006/relationships/image" Target="media/image2098.wmf" /><Relationship Id="rId2103" Type="http://schemas.openxmlformats.org/officeDocument/2006/relationships/image" Target="media/image2099.wmf" /><Relationship Id="rId2104" Type="http://schemas.openxmlformats.org/officeDocument/2006/relationships/image" Target="media/image2100.wmf" /><Relationship Id="rId2105" Type="http://schemas.openxmlformats.org/officeDocument/2006/relationships/image" Target="media/image2101.wmf" /><Relationship Id="rId2106" Type="http://schemas.openxmlformats.org/officeDocument/2006/relationships/image" Target="media/image2102.wmf" /><Relationship Id="rId2107" Type="http://schemas.openxmlformats.org/officeDocument/2006/relationships/image" Target="media/image2103.wmf" /><Relationship Id="rId2108" Type="http://schemas.openxmlformats.org/officeDocument/2006/relationships/image" Target="media/image2104.wmf" /><Relationship Id="rId2109" Type="http://schemas.openxmlformats.org/officeDocument/2006/relationships/image" Target="media/image2105.wmf" /><Relationship Id="rId211" Type="http://schemas.openxmlformats.org/officeDocument/2006/relationships/image" Target="media/image207.wmf" /><Relationship Id="rId2110" Type="http://schemas.openxmlformats.org/officeDocument/2006/relationships/image" Target="media/image2106.wmf" /><Relationship Id="rId2111" Type="http://schemas.openxmlformats.org/officeDocument/2006/relationships/image" Target="media/image2107.wmf" /><Relationship Id="rId2112" Type="http://schemas.openxmlformats.org/officeDocument/2006/relationships/image" Target="media/image2108.wmf" /><Relationship Id="rId2113" Type="http://schemas.openxmlformats.org/officeDocument/2006/relationships/image" Target="media/image2109.wmf" /><Relationship Id="rId2114" Type="http://schemas.openxmlformats.org/officeDocument/2006/relationships/image" Target="media/image2110.wmf" /><Relationship Id="rId2115" Type="http://schemas.openxmlformats.org/officeDocument/2006/relationships/image" Target="media/image2111.wmf" /><Relationship Id="rId2116" Type="http://schemas.openxmlformats.org/officeDocument/2006/relationships/image" Target="media/image2112.wmf" /><Relationship Id="rId2117" Type="http://schemas.openxmlformats.org/officeDocument/2006/relationships/image" Target="media/image2113.wmf" /><Relationship Id="rId2118" Type="http://schemas.openxmlformats.org/officeDocument/2006/relationships/image" Target="media/image2114.wmf" /><Relationship Id="rId2119" Type="http://schemas.openxmlformats.org/officeDocument/2006/relationships/image" Target="media/image2115.wmf" /><Relationship Id="rId212" Type="http://schemas.openxmlformats.org/officeDocument/2006/relationships/image" Target="media/image208.wmf" /><Relationship Id="rId2120" Type="http://schemas.openxmlformats.org/officeDocument/2006/relationships/image" Target="media/image2116.png" /><Relationship Id="rId2121" Type="http://schemas.openxmlformats.org/officeDocument/2006/relationships/image" Target="media/image2117.wmf" /><Relationship Id="rId2122" Type="http://schemas.openxmlformats.org/officeDocument/2006/relationships/image" Target="media/image2118.wmf" /><Relationship Id="rId2123" Type="http://schemas.openxmlformats.org/officeDocument/2006/relationships/image" Target="media/image2119.wmf" /><Relationship Id="rId2124" Type="http://schemas.openxmlformats.org/officeDocument/2006/relationships/image" Target="media/image2120.wmf" /><Relationship Id="rId2125" Type="http://schemas.openxmlformats.org/officeDocument/2006/relationships/image" Target="media/image2121.wmf" /><Relationship Id="rId2126" Type="http://schemas.openxmlformats.org/officeDocument/2006/relationships/image" Target="media/image2122.wmf" /><Relationship Id="rId2127" Type="http://schemas.openxmlformats.org/officeDocument/2006/relationships/image" Target="media/image2123.wmf" /><Relationship Id="rId2128" Type="http://schemas.openxmlformats.org/officeDocument/2006/relationships/image" Target="media/image2124.wmf" /><Relationship Id="rId2129" Type="http://schemas.openxmlformats.org/officeDocument/2006/relationships/image" Target="media/image2125.wmf" /><Relationship Id="rId213" Type="http://schemas.openxmlformats.org/officeDocument/2006/relationships/image" Target="media/image209.wmf" /><Relationship Id="rId2130" Type="http://schemas.openxmlformats.org/officeDocument/2006/relationships/image" Target="media/image2126.wmf" /><Relationship Id="rId2131" Type="http://schemas.openxmlformats.org/officeDocument/2006/relationships/image" Target="media/image2127.wmf" /><Relationship Id="rId2132" Type="http://schemas.openxmlformats.org/officeDocument/2006/relationships/image" Target="media/image2128.wmf" /><Relationship Id="rId2133" Type="http://schemas.openxmlformats.org/officeDocument/2006/relationships/image" Target="media/image2129.wmf" /><Relationship Id="rId2134" Type="http://schemas.openxmlformats.org/officeDocument/2006/relationships/image" Target="media/image2130.wmf" /><Relationship Id="rId2135" Type="http://schemas.openxmlformats.org/officeDocument/2006/relationships/image" Target="media/image2131.wmf" /><Relationship Id="rId2136" Type="http://schemas.openxmlformats.org/officeDocument/2006/relationships/image" Target="media/image2132.wmf" /><Relationship Id="rId2137" Type="http://schemas.openxmlformats.org/officeDocument/2006/relationships/image" Target="media/image2133.wmf" /><Relationship Id="rId2138" Type="http://schemas.openxmlformats.org/officeDocument/2006/relationships/image" Target="media/image2134.wmf" /><Relationship Id="rId2139" Type="http://schemas.openxmlformats.org/officeDocument/2006/relationships/image" Target="media/image2135.wmf" /><Relationship Id="rId214" Type="http://schemas.openxmlformats.org/officeDocument/2006/relationships/image" Target="media/image210.wmf" /><Relationship Id="rId2140" Type="http://schemas.openxmlformats.org/officeDocument/2006/relationships/image" Target="media/image2136.wmf" /><Relationship Id="rId2141" Type="http://schemas.openxmlformats.org/officeDocument/2006/relationships/image" Target="media/image2137.wmf" /><Relationship Id="rId2142" Type="http://schemas.openxmlformats.org/officeDocument/2006/relationships/image" Target="media/image2138.wmf" /><Relationship Id="rId2143" Type="http://schemas.openxmlformats.org/officeDocument/2006/relationships/image" Target="media/image2139.wmf" /><Relationship Id="rId2144" Type="http://schemas.openxmlformats.org/officeDocument/2006/relationships/image" Target="media/image2140.wmf" /><Relationship Id="rId2145" Type="http://schemas.openxmlformats.org/officeDocument/2006/relationships/image" Target="media/image2141.wmf" /><Relationship Id="rId2146" Type="http://schemas.openxmlformats.org/officeDocument/2006/relationships/image" Target="media/image2142.wmf" /><Relationship Id="rId2147" Type="http://schemas.openxmlformats.org/officeDocument/2006/relationships/image" Target="media/image2143.wmf" /><Relationship Id="rId2148" Type="http://schemas.openxmlformats.org/officeDocument/2006/relationships/image" Target="media/image2144.wmf" /><Relationship Id="rId2149" Type="http://schemas.openxmlformats.org/officeDocument/2006/relationships/image" Target="media/image2145.wmf" /><Relationship Id="rId215" Type="http://schemas.openxmlformats.org/officeDocument/2006/relationships/image" Target="media/image211.wmf" /><Relationship Id="rId2150" Type="http://schemas.openxmlformats.org/officeDocument/2006/relationships/image" Target="media/image2146.wmf" /><Relationship Id="rId2151" Type="http://schemas.openxmlformats.org/officeDocument/2006/relationships/image" Target="media/image2147.wmf" /><Relationship Id="rId2152" Type="http://schemas.openxmlformats.org/officeDocument/2006/relationships/image" Target="media/image2148.wmf" /><Relationship Id="rId2153" Type="http://schemas.openxmlformats.org/officeDocument/2006/relationships/image" Target="media/image2149.wmf" /><Relationship Id="rId2154" Type="http://schemas.openxmlformats.org/officeDocument/2006/relationships/image" Target="media/image2150.wmf" /><Relationship Id="rId2155" Type="http://schemas.openxmlformats.org/officeDocument/2006/relationships/image" Target="media/image2151.wmf" /><Relationship Id="rId2156" Type="http://schemas.openxmlformats.org/officeDocument/2006/relationships/image" Target="media/image2152.wmf" /><Relationship Id="rId2157" Type="http://schemas.openxmlformats.org/officeDocument/2006/relationships/image" Target="media/image2153.wmf" /><Relationship Id="rId2158" Type="http://schemas.openxmlformats.org/officeDocument/2006/relationships/image" Target="media/image2154.wmf" /><Relationship Id="rId2159" Type="http://schemas.openxmlformats.org/officeDocument/2006/relationships/image" Target="media/image2155.wmf" /><Relationship Id="rId216" Type="http://schemas.openxmlformats.org/officeDocument/2006/relationships/image" Target="media/image212.wmf" /><Relationship Id="rId2160" Type="http://schemas.openxmlformats.org/officeDocument/2006/relationships/image" Target="media/image2156.png" /><Relationship Id="rId2161" Type="http://schemas.openxmlformats.org/officeDocument/2006/relationships/image" Target="media/image2157.wmf" /><Relationship Id="rId2162" Type="http://schemas.openxmlformats.org/officeDocument/2006/relationships/image" Target="media/image2158.wmf" /><Relationship Id="rId2163" Type="http://schemas.openxmlformats.org/officeDocument/2006/relationships/image" Target="media/image2159.wmf" /><Relationship Id="rId2164" Type="http://schemas.openxmlformats.org/officeDocument/2006/relationships/image" Target="media/image2160.wmf" /><Relationship Id="rId2165" Type="http://schemas.openxmlformats.org/officeDocument/2006/relationships/image" Target="media/image2161.wmf" /><Relationship Id="rId2166" Type="http://schemas.openxmlformats.org/officeDocument/2006/relationships/image" Target="media/image2162.wmf" /><Relationship Id="rId2167" Type="http://schemas.openxmlformats.org/officeDocument/2006/relationships/image" Target="media/image2163.wmf" /><Relationship Id="rId2168" Type="http://schemas.openxmlformats.org/officeDocument/2006/relationships/image" Target="media/image2164.wmf" /><Relationship Id="rId2169" Type="http://schemas.openxmlformats.org/officeDocument/2006/relationships/image" Target="media/image2165.wmf" /><Relationship Id="rId217" Type="http://schemas.openxmlformats.org/officeDocument/2006/relationships/image" Target="media/image213.wmf" /><Relationship Id="rId2170" Type="http://schemas.openxmlformats.org/officeDocument/2006/relationships/image" Target="media/image2166.wmf" /><Relationship Id="rId2171" Type="http://schemas.openxmlformats.org/officeDocument/2006/relationships/image" Target="media/image2167.wmf" /><Relationship Id="rId2172" Type="http://schemas.openxmlformats.org/officeDocument/2006/relationships/image" Target="media/image2168.wmf" /><Relationship Id="rId2173" Type="http://schemas.openxmlformats.org/officeDocument/2006/relationships/image" Target="media/image2169.wmf" /><Relationship Id="rId2174" Type="http://schemas.openxmlformats.org/officeDocument/2006/relationships/image" Target="media/image2170.wmf" /><Relationship Id="rId2175" Type="http://schemas.openxmlformats.org/officeDocument/2006/relationships/image" Target="media/image2171.wmf" /><Relationship Id="rId2176" Type="http://schemas.openxmlformats.org/officeDocument/2006/relationships/image" Target="media/image2172.wmf" /><Relationship Id="rId2177" Type="http://schemas.openxmlformats.org/officeDocument/2006/relationships/image" Target="media/image2173.png" /><Relationship Id="rId2178" Type="http://schemas.openxmlformats.org/officeDocument/2006/relationships/image" Target="media/image2174.wmf" /><Relationship Id="rId2179" Type="http://schemas.openxmlformats.org/officeDocument/2006/relationships/image" Target="media/image2175.wmf" /><Relationship Id="rId218" Type="http://schemas.openxmlformats.org/officeDocument/2006/relationships/image" Target="media/image214.wmf" /><Relationship Id="rId2180" Type="http://schemas.openxmlformats.org/officeDocument/2006/relationships/image" Target="media/image2176.wmf" /><Relationship Id="rId2181" Type="http://schemas.openxmlformats.org/officeDocument/2006/relationships/image" Target="media/image2177.wmf" /><Relationship Id="rId2182" Type="http://schemas.openxmlformats.org/officeDocument/2006/relationships/image" Target="media/image2178.wmf" /><Relationship Id="rId2183" Type="http://schemas.openxmlformats.org/officeDocument/2006/relationships/image" Target="media/image2179.wmf" /><Relationship Id="rId2184" Type="http://schemas.openxmlformats.org/officeDocument/2006/relationships/image" Target="media/image2180.wmf" /><Relationship Id="rId2185" Type="http://schemas.openxmlformats.org/officeDocument/2006/relationships/image" Target="media/image2181.wmf" /><Relationship Id="rId2186" Type="http://schemas.openxmlformats.org/officeDocument/2006/relationships/image" Target="media/image2182.wmf" /><Relationship Id="rId2187" Type="http://schemas.openxmlformats.org/officeDocument/2006/relationships/image" Target="media/image2183.png" /><Relationship Id="rId2188" Type="http://schemas.openxmlformats.org/officeDocument/2006/relationships/image" Target="media/image2184.wmf" /><Relationship Id="rId2189" Type="http://schemas.openxmlformats.org/officeDocument/2006/relationships/image" Target="media/image2185.wmf" /><Relationship Id="rId219" Type="http://schemas.openxmlformats.org/officeDocument/2006/relationships/image" Target="media/image215.wmf" /><Relationship Id="rId2190" Type="http://schemas.openxmlformats.org/officeDocument/2006/relationships/image" Target="media/image2186.wmf" /><Relationship Id="rId2191" Type="http://schemas.openxmlformats.org/officeDocument/2006/relationships/image" Target="media/image2187.wmf" /><Relationship Id="rId2192" Type="http://schemas.openxmlformats.org/officeDocument/2006/relationships/image" Target="media/image2188.wmf" /><Relationship Id="rId2193" Type="http://schemas.openxmlformats.org/officeDocument/2006/relationships/image" Target="media/image2189.wmf" /><Relationship Id="rId2194" Type="http://schemas.openxmlformats.org/officeDocument/2006/relationships/image" Target="media/image2190.wmf" /><Relationship Id="rId2195" Type="http://schemas.openxmlformats.org/officeDocument/2006/relationships/image" Target="media/image2191.wmf" /><Relationship Id="rId2196" Type="http://schemas.openxmlformats.org/officeDocument/2006/relationships/image" Target="media/image2192.wmf" /><Relationship Id="rId2197" Type="http://schemas.openxmlformats.org/officeDocument/2006/relationships/image" Target="media/image2193.wmf" /><Relationship Id="rId2198" Type="http://schemas.openxmlformats.org/officeDocument/2006/relationships/image" Target="media/image2194.wmf" /><Relationship Id="rId2199" Type="http://schemas.openxmlformats.org/officeDocument/2006/relationships/image" Target="media/image2195.wmf" /><Relationship Id="rId22" Type="http://schemas.openxmlformats.org/officeDocument/2006/relationships/image" Target="media/image18.wmf" /><Relationship Id="rId220" Type="http://schemas.openxmlformats.org/officeDocument/2006/relationships/image" Target="media/image216.wmf" /><Relationship Id="rId2200" Type="http://schemas.openxmlformats.org/officeDocument/2006/relationships/image" Target="media/image2196.wmf" /><Relationship Id="rId2201" Type="http://schemas.openxmlformats.org/officeDocument/2006/relationships/image" Target="media/image2197.wmf" /><Relationship Id="rId2202" Type="http://schemas.openxmlformats.org/officeDocument/2006/relationships/image" Target="media/image2198.wmf" /><Relationship Id="rId2203" Type="http://schemas.openxmlformats.org/officeDocument/2006/relationships/image" Target="media/image2199.wmf" /><Relationship Id="rId2204" Type="http://schemas.openxmlformats.org/officeDocument/2006/relationships/image" Target="media/image2200.wmf" /><Relationship Id="rId2205" Type="http://schemas.openxmlformats.org/officeDocument/2006/relationships/image" Target="media/image2201.wmf" /><Relationship Id="rId2206" Type="http://schemas.openxmlformats.org/officeDocument/2006/relationships/image" Target="media/image2202.wmf" /><Relationship Id="rId2207" Type="http://schemas.openxmlformats.org/officeDocument/2006/relationships/image" Target="media/image2203.wmf" /><Relationship Id="rId2208" Type="http://schemas.openxmlformats.org/officeDocument/2006/relationships/image" Target="media/image2204.wmf" /><Relationship Id="rId2209" Type="http://schemas.openxmlformats.org/officeDocument/2006/relationships/image" Target="media/image2205.wmf" /><Relationship Id="rId221" Type="http://schemas.openxmlformats.org/officeDocument/2006/relationships/image" Target="media/image217.wmf" /><Relationship Id="rId2210" Type="http://schemas.openxmlformats.org/officeDocument/2006/relationships/image" Target="media/image2206.wmf" /><Relationship Id="rId2211" Type="http://schemas.openxmlformats.org/officeDocument/2006/relationships/image" Target="media/image2207.wmf" /><Relationship Id="rId2212" Type="http://schemas.openxmlformats.org/officeDocument/2006/relationships/image" Target="media/image2208.wmf" /><Relationship Id="rId2213" Type="http://schemas.openxmlformats.org/officeDocument/2006/relationships/image" Target="media/image2209.wmf" /><Relationship Id="rId2214" Type="http://schemas.openxmlformats.org/officeDocument/2006/relationships/image" Target="media/image2210.wmf" /><Relationship Id="rId2215" Type="http://schemas.openxmlformats.org/officeDocument/2006/relationships/image" Target="media/image2211.wmf" /><Relationship Id="rId2216" Type="http://schemas.openxmlformats.org/officeDocument/2006/relationships/image" Target="media/image2212.wmf" /><Relationship Id="rId2217" Type="http://schemas.openxmlformats.org/officeDocument/2006/relationships/image" Target="media/image2213.wmf" /><Relationship Id="rId2218" Type="http://schemas.openxmlformats.org/officeDocument/2006/relationships/image" Target="media/image2214.wmf" /><Relationship Id="rId2219" Type="http://schemas.openxmlformats.org/officeDocument/2006/relationships/image" Target="media/image2215.wmf" /><Relationship Id="rId222" Type="http://schemas.openxmlformats.org/officeDocument/2006/relationships/image" Target="media/image218.wmf" /><Relationship Id="rId2220" Type="http://schemas.openxmlformats.org/officeDocument/2006/relationships/image" Target="media/image2216.wmf" /><Relationship Id="rId2221" Type="http://schemas.openxmlformats.org/officeDocument/2006/relationships/image" Target="media/image2217.wmf" /><Relationship Id="rId2222" Type="http://schemas.openxmlformats.org/officeDocument/2006/relationships/image" Target="media/image2218.wmf" /><Relationship Id="rId2223" Type="http://schemas.openxmlformats.org/officeDocument/2006/relationships/image" Target="media/image2219.png" /><Relationship Id="rId2224" Type="http://schemas.openxmlformats.org/officeDocument/2006/relationships/image" Target="media/image2220.wmf" /><Relationship Id="rId2225" Type="http://schemas.openxmlformats.org/officeDocument/2006/relationships/image" Target="media/image2221.wmf" /><Relationship Id="rId2226" Type="http://schemas.openxmlformats.org/officeDocument/2006/relationships/image" Target="media/image2222.wmf" /><Relationship Id="rId2227" Type="http://schemas.openxmlformats.org/officeDocument/2006/relationships/image" Target="media/image2223.wmf" /><Relationship Id="rId2228" Type="http://schemas.openxmlformats.org/officeDocument/2006/relationships/image" Target="media/image2224.wmf" /><Relationship Id="rId2229" Type="http://schemas.openxmlformats.org/officeDocument/2006/relationships/image" Target="media/image2225.wmf" /><Relationship Id="rId223" Type="http://schemas.openxmlformats.org/officeDocument/2006/relationships/image" Target="media/image219.wmf" /><Relationship Id="rId2230" Type="http://schemas.openxmlformats.org/officeDocument/2006/relationships/image" Target="media/image2226.wmf" /><Relationship Id="rId2231" Type="http://schemas.openxmlformats.org/officeDocument/2006/relationships/image" Target="media/image2227.wmf" /><Relationship Id="rId2232" Type="http://schemas.openxmlformats.org/officeDocument/2006/relationships/image" Target="media/image2228.wmf" /><Relationship Id="rId2233" Type="http://schemas.openxmlformats.org/officeDocument/2006/relationships/image" Target="media/image2229.wmf" /><Relationship Id="rId2234" Type="http://schemas.openxmlformats.org/officeDocument/2006/relationships/image" Target="media/image2230.wmf" /><Relationship Id="rId2235" Type="http://schemas.openxmlformats.org/officeDocument/2006/relationships/image" Target="media/image2231.wmf" /><Relationship Id="rId2236" Type="http://schemas.openxmlformats.org/officeDocument/2006/relationships/image" Target="media/image2232.wmf" /><Relationship Id="rId2237" Type="http://schemas.openxmlformats.org/officeDocument/2006/relationships/image" Target="media/image2233.wmf" /><Relationship Id="rId2238" Type="http://schemas.openxmlformats.org/officeDocument/2006/relationships/image" Target="media/image2234.wmf" /><Relationship Id="rId2239" Type="http://schemas.openxmlformats.org/officeDocument/2006/relationships/image" Target="media/image2235.wmf" /><Relationship Id="rId224" Type="http://schemas.openxmlformats.org/officeDocument/2006/relationships/image" Target="media/image220.wmf" /><Relationship Id="rId2240" Type="http://schemas.openxmlformats.org/officeDocument/2006/relationships/image" Target="media/image2236.wmf" /><Relationship Id="rId2241" Type="http://schemas.openxmlformats.org/officeDocument/2006/relationships/image" Target="media/image2237.wmf" /><Relationship Id="rId2242" Type="http://schemas.openxmlformats.org/officeDocument/2006/relationships/image" Target="media/image2238.wmf" /><Relationship Id="rId2243" Type="http://schemas.openxmlformats.org/officeDocument/2006/relationships/image" Target="media/image2239.wmf" /><Relationship Id="rId2244" Type="http://schemas.openxmlformats.org/officeDocument/2006/relationships/image" Target="media/image2240.wmf" /><Relationship Id="rId2245" Type="http://schemas.openxmlformats.org/officeDocument/2006/relationships/image" Target="media/image2241.wmf" /><Relationship Id="rId2246" Type="http://schemas.openxmlformats.org/officeDocument/2006/relationships/image" Target="media/image2242.wmf" /><Relationship Id="rId2247" Type="http://schemas.openxmlformats.org/officeDocument/2006/relationships/image" Target="media/image2243.wmf" /><Relationship Id="rId2248" Type="http://schemas.openxmlformats.org/officeDocument/2006/relationships/image" Target="media/image2244.wmf" /><Relationship Id="rId2249" Type="http://schemas.openxmlformats.org/officeDocument/2006/relationships/image" Target="media/image2245.wmf" /><Relationship Id="rId225" Type="http://schemas.openxmlformats.org/officeDocument/2006/relationships/image" Target="media/image221.wmf" /><Relationship Id="rId2250" Type="http://schemas.openxmlformats.org/officeDocument/2006/relationships/image" Target="media/image2246.wmf" /><Relationship Id="rId2251" Type="http://schemas.openxmlformats.org/officeDocument/2006/relationships/image" Target="media/image2247.wmf" /><Relationship Id="rId2252" Type="http://schemas.openxmlformats.org/officeDocument/2006/relationships/image" Target="media/image2248.wmf" /><Relationship Id="rId2253" Type="http://schemas.openxmlformats.org/officeDocument/2006/relationships/image" Target="media/image2249.wmf" /><Relationship Id="rId2254" Type="http://schemas.openxmlformats.org/officeDocument/2006/relationships/image" Target="media/image2250.wmf" /><Relationship Id="rId2255" Type="http://schemas.openxmlformats.org/officeDocument/2006/relationships/image" Target="media/image2251.png" /><Relationship Id="rId2256" Type="http://schemas.openxmlformats.org/officeDocument/2006/relationships/image" Target="media/image2252.wmf" /><Relationship Id="rId2257" Type="http://schemas.openxmlformats.org/officeDocument/2006/relationships/image" Target="media/image2253.wmf" /><Relationship Id="rId2258" Type="http://schemas.openxmlformats.org/officeDocument/2006/relationships/image" Target="media/image2254.wmf" /><Relationship Id="rId2259" Type="http://schemas.openxmlformats.org/officeDocument/2006/relationships/image" Target="media/image2255.wmf" /><Relationship Id="rId226" Type="http://schemas.openxmlformats.org/officeDocument/2006/relationships/image" Target="media/image222.png" /><Relationship Id="rId2260" Type="http://schemas.openxmlformats.org/officeDocument/2006/relationships/image" Target="media/image2256.wmf" /><Relationship Id="rId2261" Type="http://schemas.openxmlformats.org/officeDocument/2006/relationships/image" Target="media/image2257.wmf" /><Relationship Id="rId2262" Type="http://schemas.openxmlformats.org/officeDocument/2006/relationships/image" Target="media/image2258.wmf" /><Relationship Id="rId2263" Type="http://schemas.openxmlformats.org/officeDocument/2006/relationships/image" Target="media/image2259.wmf" /><Relationship Id="rId2264" Type="http://schemas.openxmlformats.org/officeDocument/2006/relationships/image" Target="media/image2260.wmf" /><Relationship Id="rId2265" Type="http://schemas.openxmlformats.org/officeDocument/2006/relationships/image" Target="media/image2261.wmf" /><Relationship Id="rId2266" Type="http://schemas.openxmlformats.org/officeDocument/2006/relationships/image" Target="media/image2262.wmf" /><Relationship Id="rId2267" Type="http://schemas.openxmlformats.org/officeDocument/2006/relationships/image" Target="media/image2263.wmf" /><Relationship Id="rId2268" Type="http://schemas.openxmlformats.org/officeDocument/2006/relationships/image" Target="media/image2264.wmf" /><Relationship Id="rId2269" Type="http://schemas.openxmlformats.org/officeDocument/2006/relationships/image" Target="media/image2265.wmf" /><Relationship Id="rId227" Type="http://schemas.openxmlformats.org/officeDocument/2006/relationships/image" Target="media/image223.png" /><Relationship Id="rId2270" Type="http://schemas.openxmlformats.org/officeDocument/2006/relationships/image" Target="media/image2266.wmf" /><Relationship Id="rId2271" Type="http://schemas.openxmlformats.org/officeDocument/2006/relationships/image" Target="media/image2267.wmf" /><Relationship Id="rId2272" Type="http://schemas.openxmlformats.org/officeDocument/2006/relationships/image" Target="media/image2268.wmf" /><Relationship Id="rId2273" Type="http://schemas.openxmlformats.org/officeDocument/2006/relationships/image" Target="media/image2269.wmf" /><Relationship Id="rId2274" Type="http://schemas.openxmlformats.org/officeDocument/2006/relationships/image" Target="media/image2270.wmf" /><Relationship Id="rId2275" Type="http://schemas.openxmlformats.org/officeDocument/2006/relationships/image" Target="media/image2271.wmf" /><Relationship Id="rId2276" Type="http://schemas.openxmlformats.org/officeDocument/2006/relationships/image" Target="media/image2272.wmf" /><Relationship Id="rId2277" Type="http://schemas.openxmlformats.org/officeDocument/2006/relationships/image" Target="media/image2273.wmf" /><Relationship Id="rId2278" Type="http://schemas.openxmlformats.org/officeDocument/2006/relationships/image" Target="media/image2274.wmf" /><Relationship Id="rId2279" Type="http://schemas.openxmlformats.org/officeDocument/2006/relationships/image" Target="media/image2275.wmf" /><Relationship Id="rId228" Type="http://schemas.openxmlformats.org/officeDocument/2006/relationships/image" Target="media/image224.wmf" /><Relationship Id="rId2280" Type="http://schemas.openxmlformats.org/officeDocument/2006/relationships/image" Target="media/image2276.wmf" /><Relationship Id="rId2281" Type="http://schemas.openxmlformats.org/officeDocument/2006/relationships/image" Target="media/image2277.wmf" /><Relationship Id="rId2282" Type="http://schemas.openxmlformats.org/officeDocument/2006/relationships/image" Target="media/image2278.wmf" /><Relationship Id="rId2283" Type="http://schemas.openxmlformats.org/officeDocument/2006/relationships/image" Target="media/image2279.wmf" /><Relationship Id="rId2284" Type="http://schemas.openxmlformats.org/officeDocument/2006/relationships/image" Target="media/image2280.wmf" /><Relationship Id="rId2285" Type="http://schemas.openxmlformats.org/officeDocument/2006/relationships/image" Target="media/image2281.wmf" /><Relationship Id="rId2286" Type="http://schemas.openxmlformats.org/officeDocument/2006/relationships/image" Target="media/image2282.wmf" /><Relationship Id="rId2287" Type="http://schemas.openxmlformats.org/officeDocument/2006/relationships/image" Target="media/image2283.wmf" /><Relationship Id="rId2288" Type="http://schemas.openxmlformats.org/officeDocument/2006/relationships/image" Target="media/image2284.wmf" /><Relationship Id="rId2289" Type="http://schemas.openxmlformats.org/officeDocument/2006/relationships/image" Target="media/image2285.wmf" /><Relationship Id="rId229" Type="http://schemas.openxmlformats.org/officeDocument/2006/relationships/image" Target="media/image225.wmf" /><Relationship Id="rId2290" Type="http://schemas.openxmlformats.org/officeDocument/2006/relationships/image" Target="media/image2286.wmf" /><Relationship Id="rId2291" Type="http://schemas.openxmlformats.org/officeDocument/2006/relationships/image" Target="media/image2287.wmf" /><Relationship Id="rId2292" Type="http://schemas.openxmlformats.org/officeDocument/2006/relationships/image" Target="media/image2288.wmf" /><Relationship Id="rId2293" Type="http://schemas.openxmlformats.org/officeDocument/2006/relationships/image" Target="media/image2289.wmf" /><Relationship Id="rId2294" Type="http://schemas.openxmlformats.org/officeDocument/2006/relationships/image" Target="media/image2290.wmf" /><Relationship Id="rId2295" Type="http://schemas.openxmlformats.org/officeDocument/2006/relationships/image" Target="media/image2291.wmf" /><Relationship Id="rId2296" Type="http://schemas.openxmlformats.org/officeDocument/2006/relationships/image" Target="media/image2292.wmf" /><Relationship Id="rId2297" Type="http://schemas.openxmlformats.org/officeDocument/2006/relationships/image" Target="media/image2293.wmf" /><Relationship Id="rId2298" Type="http://schemas.openxmlformats.org/officeDocument/2006/relationships/image" Target="media/image2294.wmf" /><Relationship Id="rId2299" Type="http://schemas.openxmlformats.org/officeDocument/2006/relationships/image" Target="media/image2295.wmf" /><Relationship Id="rId23" Type="http://schemas.openxmlformats.org/officeDocument/2006/relationships/image" Target="media/image19.wmf" /><Relationship Id="rId230" Type="http://schemas.openxmlformats.org/officeDocument/2006/relationships/image" Target="media/image226.wmf" /><Relationship Id="rId2300" Type="http://schemas.openxmlformats.org/officeDocument/2006/relationships/image" Target="media/image2296.wmf" /><Relationship Id="rId2301" Type="http://schemas.openxmlformats.org/officeDocument/2006/relationships/image" Target="media/image2297.wmf" /><Relationship Id="rId2302" Type="http://schemas.openxmlformats.org/officeDocument/2006/relationships/image" Target="media/image2298.wmf" /><Relationship Id="rId2303" Type="http://schemas.openxmlformats.org/officeDocument/2006/relationships/image" Target="media/image2299.wmf" /><Relationship Id="rId2304" Type="http://schemas.openxmlformats.org/officeDocument/2006/relationships/image" Target="media/image2300.wmf" /><Relationship Id="rId2305" Type="http://schemas.openxmlformats.org/officeDocument/2006/relationships/image" Target="media/image2301.wmf" /><Relationship Id="rId2306" Type="http://schemas.openxmlformats.org/officeDocument/2006/relationships/image" Target="media/image2302.wmf" /><Relationship Id="rId2307" Type="http://schemas.openxmlformats.org/officeDocument/2006/relationships/image" Target="media/image2303.wmf" /><Relationship Id="rId2308" Type="http://schemas.openxmlformats.org/officeDocument/2006/relationships/image" Target="media/image2304.wmf" /><Relationship Id="rId2309" Type="http://schemas.openxmlformats.org/officeDocument/2006/relationships/image" Target="media/image2305.png" /><Relationship Id="rId231" Type="http://schemas.openxmlformats.org/officeDocument/2006/relationships/image" Target="media/image227.wmf" /><Relationship Id="rId2310" Type="http://schemas.openxmlformats.org/officeDocument/2006/relationships/image" Target="media/image2306.wmf" /><Relationship Id="rId2311" Type="http://schemas.openxmlformats.org/officeDocument/2006/relationships/image" Target="media/image2307.wmf" /><Relationship Id="rId2312" Type="http://schemas.openxmlformats.org/officeDocument/2006/relationships/image" Target="media/image2308.wmf" /><Relationship Id="rId2313" Type="http://schemas.openxmlformats.org/officeDocument/2006/relationships/image" Target="media/image2309.wmf" /><Relationship Id="rId2314" Type="http://schemas.openxmlformats.org/officeDocument/2006/relationships/image" Target="media/image2310.wmf" /><Relationship Id="rId2315" Type="http://schemas.openxmlformats.org/officeDocument/2006/relationships/image" Target="media/image2311.wmf" /><Relationship Id="rId2316" Type="http://schemas.openxmlformats.org/officeDocument/2006/relationships/image" Target="media/image2312.wmf" /><Relationship Id="rId2317" Type="http://schemas.openxmlformats.org/officeDocument/2006/relationships/image" Target="media/image2313.wmf" /><Relationship Id="rId2318" Type="http://schemas.openxmlformats.org/officeDocument/2006/relationships/image" Target="media/image2314.wmf" /><Relationship Id="rId2319" Type="http://schemas.openxmlformats.org/officeDocument/2006/relationships/image" Target="media/image2315.wmf" /><Relationship Id="rId232" Type="http://schemas.openxmlformats.org/officeDocument/2006/relationships/image" Target="media/image228.wmf" /><Relationship Id="rId2320" Type="http://schemas.openxmlformats.org/officeDocument/2006/relationships/image" Target="media/image2316.wmf" /><Relationship Id="rId2321" Type="http://schemas.openxmlformats.org/officeDocument/2006/relationships/image" Target="media/image2317.wmf" /><Relationship Id="rId2322" Type="http://schemas.openxmlformats.org/officeDocument/2006/relationships/image" Target="media/image2318.wmf" /><Relationship Id="rId2323" Type="http://schemas.openxmlformats.org/officeDocument/2006/relationships/image" Target="media/image2319.wmf" /><Relationship Id="rId2324" Type="http://schemas.openxmlformats.org/officeDocument/2006/relationships/image" Target="media/image2320.wmf" /><Relationship Id="rId2325" Type="http://schemas.openxmlformats.org/officeDocument/2006/relationships/image" Target="media/image2321.wmf" /><Relationship Id="rId2326" Type="http://schemas.openxmlformats.org/officeDocument/2006/relationships/image" Target="media/image2322.wmf" /><Relationship Id="rId2327" Type="http://schemas.openxmlformats.org/officeDocument/2006/relationships/image" Target="media/image2323.png" /><Relationship Id="rId2328" Type="http://schemas.openxmlformats.org/officeDocument/2006/relationships/image" Target="media/image2324.wmf" /><Relationship Id="rId2329" Type="http://schemas.openxmlformats.org/officeDocument/2006/relationships/image" Target="media/image2325.wmf" /><Relationship Id="rId233" Type="http://schemas.openxmlformats.org/officeDocument/2006/relationships/image" Target="media/image229.wmf" /><Relationship Id="rId2330" Type="http://schemas.openxmlformats.org/officeDocument/2006/relationships/image" Target="media/image2326.wmf" /><Relationship Id="rId2331" Type="http://schemas.openxmlformats.org/officeDocument/2006/relationships/image" Target="media/image2327.wmf" /><Relationship Id="rId2332" Type="http://schemas.openxmlformats.org/officeDocument/2006/relationships/image" Target="media/image2328.wmf" /><Relationship Id="rId2333" Type="http://schemas.openxmlformats.org/officeDocument/2006/relationships/image" Target="media/image2329.wmf" /><Relationship Id="rId2334" Type="http://schemas.openxmlformats.org/officeDocument/2006/relationships/image" Target="media/image2330.wmf" /><Relationship Id="rId2335" Type="http://schemas.openxmlformats.org/officeDocument/2006/relationships/image" Target="media/image2331.wmf" /><Relationship Id="rId2336" Type="http://schemas.openxmlformats.org/officeDocument/2006/relationships/image" Target="media/image2332.wmf" /><Relationship Id="rId2337" Type="http://schemas.openxmlformats.org/officeDocument/2006/relationships/image" Target="media/image2333.wmf" /><Relationship Id="rId2338" Type="http://schemas.openxmlformats.org/officeDocument/2006/relationships/image" Target="media/image2334.wmf" /><Relationship Id="rId2339" Type="http://schemas.openxmlformats.org/officeDocument/2006/relationships/image" Target="media/image2335.wmf" /><Relationship Id="rId234" Type="http://schemas.openxmlformats.org/officeDocument/2006/relationships/image" Target="media/image230.wmf" /><Relationship Id="rId2340" Type="http://schemas.openxmlformats.org/officeDocument/2006/relationships/image" Target="media/image2336.wmf" /><Relationship Id="rId2341" Type="http://schemas.openxmlformats.org/officeDocument/2006/relationships/image" Target="media/image2337.wmf" /><Relationship Id="rId2342" Type="http://schemas.openxmlformats.org/officeDocument/2006/relationships/image" Target="media/image2338.wmf" /><Relationship Id="rId2343" Type="http://schemas.openxmlformats.org/officeDocument/2006/relationships/image" Target="media/image2339.wmf" /><Relationship Id="rId2344" Type="http://schemas.openxmlformats.org/officeDocument/2006/relationships/image" Target="media/image2340.wmf" /><Relationship Id="rId2345" Type="http://schemas.openxmlformats.org/officeDocument/2006/relationships/image" Target="media/image2341.wmf" /><Relationship Id="rId2346" Type="http://schemas.openxmlformats.org/officeDocument/2006/relationships/image" Target="media/image2342.wmf" /><Relationship Id="rId2347" Type="http://schemas.openxmlformats.org/officeDocument/2006/relationships/image" Target="media/image2343.wmf" /><Relationship Id="rId2348" Type="http://schemas.openxmlformats.org/officeDocument/2006/relationships/image" Target="media/image2344.wmf" /><Relationship Id="rId2349" Type="http://schemas.openxmlformats.org/officeDocument/2006/relationships/image" Target="media/image2345.wmf" /><Relationship Id="rId235" Type="http://schemas.openxmlformats.org/officeDocument/2006/relationships/image" Target="media/image231.wmf" /><Relationship Id="rId2350" Type="http://schemas.openxmlformats.org/officeDocument/2006/relationships/image" Target="media/image2346.wmf" /><Relationship Id="rId2351" Type="http://schemas.openxmlformats.org/officeDocument/2006/relationships/image" Target="media/image2347.wmf" /><Relationship Id="rId2352" Type="http://schemas.openxmlformats.org/officeDocument/2006/relationships/image" Target="media/image2348.wmf" /><Relationship Id="rId2353" Type="http://schemas.openxmlformats.org/officeDocument/2006/relationships/image" Target="media/image2349.wmf" /><Relationship Id="rId2354" Type="http://schemas.openxmlformats.org/officeDocument/2006/relationships/image" Target="media/image2350.png" /><Relationship Id="rId2355" Type="http://schemas.openxmlformats.org/officeDocument/2006/relationships/image" Target="media/image2351.wmf" /><Relationship Id="rId2356" Type="http://schemas.openxmlformats.org/officeDocument/2006/relationships/image" Target="media/image2352.wmf" /><Relationship Id="rId2357" Type="http://schemas.openxmlformats.org/officeDocument/2006/relationships/image" Target="media/image2353.wmf" /><Relationship Id="rId2358" Type="http://schemas.openxmlformats.org/officeDocument/2006/relationships/image" Target="media/image2354.wmf" /><Relationship Id="rId2359" Type="http://schemas.openxmlformats.org/officeDocument/2006/relationships/image" Target="media/image2355.wmf" /><Relationship Id="rId236" Type="http://schemas.openxmlformats.org/officeDocument/2006/relationships/image" Target="media/image232.wmf" /><Relationship Id="rId2360" Type="http://schemas.openxmlformats.org/officeDocument/2006/relationships/image" Target="media/image2356.wmf" /><Relationship Id="rId2361" Type="http://schemas.openxmlformats.org/officeDocument/2006/relationships/image" Target="media/image2357.wmf" /><Relationship Id="rId2362" Type="http://schemas.openxmlformats.org/officeDocument/2006/relationships/image" Target="media/image2358.wmf" /><Relationship Id="rId2363" Type="http://schemas.openxmlformats.org/officeDocument/2006/relationships/image" Target="media/image2359.wmf" /><Relationship Id="rId2364" Type="http://schemas.openxmlformats.org/officeDocument/2006/relationships/image" Target="media/image2360.wmf" /><Relationship Id="rId2365" Type="http://schemas.openxmlformats.org/officeDocument/2006/relationships/image" Target="media/image2361.wmf" /><Relationship Id="rId2366" Type="http://schemas.openxmlformats.org/officeDocument/2006/relationships/image" Target="media/image2362.wmf" /><Relationship Id="rId2367" Type="http://schemas.openxmlformats.org/officeDocument/2006/relationships/image" Target="media/image2363.wmf" /><Relationship Id="rId2368" Type="http://schemas.openxmlformats.org/officeDocument/2006/relationships/image" Target="media/image2364.wmf" /><Relationship Id="rId2369" Type="http://schemas.openxmlformats.org/officeDocument/2006/relationships/image" Target="media/image2365.wmf" /><Relationship Id="rId237" Type="http://schemas.openxmlformats.org/officeDocument/2006/relationships/image" Target="media/image233.wmf" /><Relationship Id="rId2370" Type="http://schemas.openxmlformats.org/officeDocument/2006/relationships/image" Target="media/image2366.wmf" /><Relationship Id="rId2371" Type="http://schemas.openxmlformats.org/officeDocument/2006/relationships/image" Target="media/image2367.wmf" /><Relationship Id="rId2372" Type="http://schemas.openxmlformats.org/officeDocument/2006/relationships/image" Target="media/image2368.wmf" /><Relationship Id="rId2373" Type="http://schemas.openxmlformats.org/officeDocument/2006/relationships/image" Target="media/image2369.wmf" /><Relationship Id="rId2374" Type="http://schemas.openxmlformats.org/officeDocument/2006/relationships/image" Target="media/image2370.wmf" /><Relationship Id="rId2375" Type="http://schemas.openxmlformats.org/officeDocument/2006/relationships/image" Target="media/image2371.wmf" /><Relationship Id="rId2376" Type="http://schemas.openxmlformats.org/officeDocument/2006/relationships/image" Target="media/image2372.wmf" /><Relationship Id="rId2377" Type="http://schemas.openxmlformats.org/officeDocument/2006/relationships/image" Target="media/image2373.wmf" /><Relationship Id="rId2378" Type="http://schemas.openxmlformats.org/officeDocument/2006/relationships/image" Target="media/image2374.wmf" /><Relationship Id="rId2379" Type="http://schemas.openxmlformats.org/officeDocument/2006/relationships/image" Target="media/image2375.wmf" /><Relationship Id="rId238" Type="http://schemas.openxmlformats.org/officeDocument/2006/relationships/image" Target="media/image234.wmf" /><Relationship Id="rId2380" Type="http://schemas.openxmlformats.org/officeDocument/2006/relationships/image" Target="media/image2376.wmf" /><Relationship Id="rId2381" Type="http://schemas.openxmlformats.org/officeDocument/2006/relationships/image" Target="media/image2377.wmf" /><Relationship Id="rId2382" Type="http://schemas.openxmlformats.org/officeDocument/2006/relationships/image" Target="media/image2378.wmf" /><Relationship Id="rId2383" Type="http://schemas.openxmlformats.org/officeDocument/2006/relationships/image" Target="media/image2379.wmf" /><Relationship Id="rId2384" Type="http://schemas.openxmlformats.org/officeDocument/2006/relationships/image" Target="media/image2380.wmf" /><Relationship Id="rId2385" Type="http://schemas.openxmlformats.org/officeDocument/2006/relationships/image" Target="media/image2381.wmf" /><Relationship Id="rId2386" Type="http://schemas.openxmlformats.org/officeDocument/2006/relationships/image" Target="media/image2382.wmf" /><Relationship Id="rId2387" Type="http://schemas.openxmlformats.org/officeDocument/2006/relationships/image" Target="media/image2383.wmf" /><Relationship Id="rId2388" Type="http://schemas.openxmlformats.org/officeDocument/2006/relationships/image" Target="media/image2384.wmf" /><Relationship Id="rId2389" Type="http://schemas.openxmlformats.org/officeDocument/2006/relationships/image" Target="media/image2385.wmf" /><Relationship Id="rId239" Type="http://schemas.openxmlformats.org/officeDocument/2006/relationships/image" Target="media/image235.wmf" /><Relationship Id="rId2390" Type="http://schemas.openxmlformats.org/officeDocument/2006/relationships/image" Target="media/image2386.wmf" /><Relationship Id="rId2391" Type="http://schemas.openxmlformats.org/officeDocument/2006/relationships/image" Target="media/image2387.wmf" /><Relationship Id="rId2392" Type="http://schemas.openxmlformats.org/officeDocument/2006/relationships/image" Target="media/image2388.wmf" /><Relationship Id="rId2393" Type="http://schemas.openxmlformats.org/officeDocument/2006/relationships/image" Target="media/image2389.wmf" /><Relationship Id="rId2394" Type="http://schemas.openxmlformats.org/officeDocument/2006/relationships/image" Target="media/image2390.wmf" /><Relationship Id="rId2395" Type="http://schemas.openxmlformats.org/officeDocument/2006/relationships/image" Target="media/image2391.wmf" /><Relationship Id="rId2396" Type="http://schemas.openxmlformats.org/officeDocument/2006/relationships/image" Target="media/image2392.wmf" /><Relationship Id="rId2397" Type="http://schemas.openxmlformats.org/officeDocument/2006/relationships/image" Target="media/image2393.wmf" /><Relationship Id="rId2398" Type="http://schemas.openxmlformats.org/officeDocument/2006/relationships/image" Target="media/image2394.wmf" /><Relationship Id="rId2399" Type="http://schemas.openxmlformats.org/officeDocument/2006/relationships/image" Target="media/image2395.wmf" /><Relationship Id="rId24" Type="http://schemas.openxmlformats.org/officeDocument/2006/relationships/image" Target="media/image20.wmf" /><Relationship Id="rId240" Type="http://schemas.openxmlformats.org/officeDocument/2006/relationships/image" Target="media/image236.wmf" /><Relationship Id="rId2400" Type="http://schemas.openxmlformats.org/officeDocument/2006/relationships/image" Target="media/image2396.wmf" /><Relationship Id="rId2401" Type="http://schemas.openxmlformats.org/officeDocument/2006/relationships/image" Target="media/image2397.wmf" /><Relationship Id="rId2402" Type="http://schemas.openxmlformats.org/officeDocument/2006/relationships/image" Target="media/image2398.wmf" /><Relationship Id="rId2403" Type="http://schemas.openxmlformats.org/officeDocument/2006/relationships/image" Target="media/image2399.wmf" /><Relationship Id="rId2404" Type="http://schemas.openxmlformats.org/officeDocument/2006/relationships/image" Target="media/image2400.wmf" /><Relationship Id="rId2405" Type="http://schemas.openxmlformats.org/officeDocument/2006/relationships/image" Target="media/image2401.wmf" /><Relationship Id="rId2406" Type="http://schemas.openxmlformats.org/officeDocument/2006/relationships/image" Target="media/image2402.wmf" /><Relationship Id="rId2407" Type="http://schemas.openxmlformats.org/officeDocument/2006/relationships/image" Target="media/image2403.wmf" /><Relationship Id="rId2408" Type="http://schemas.openxmlformats.org/officeDocument/2006/relationships/image" Target="media/image2404.wmf" /><Relationship Id="rId2409" Type="http://schemas.openxmlformats.org/officeDocument/2006/relationships/image" Target="media/image2405.wmf" /><Relationship Id="rId241" Type="http://schemas.openxmlformats.org/officeDocument/2006/relationships/image" Target="media/image237.wmf" /><Relationship Id="rId2410" Type="http://schemas.openxmlformats.org/officeDocument/2006/relationships/image" Target="media/image2406.wmf" /><Relationship Id="rId2411" Type="http://schemas.openxmlformats.org/officeDocument/2006/relationships/image" Target="media/image2407.wmf" /><Relationship Id="rId2412" Type="http://schemas.openxmlformats.org/officeDocument/2006/relationships/image" Target="media/image2408.wmf" /><Relationship Id="rId2413" Type="http://schemas.openxmlformats.org/officeDocument/2006/relationships/image" Target="media/image2409.png" /><Relationship Id="rId2414" Type="http://schemas.openxmlformats.org/officeDocument/2006/relationships/image" Target="media/image2410.wmf" /><Relationship Id="rId2415" Type="http://schemas.openxmlformats.org/officeDocument/2006/relationships/image" Target="media/image2411.wmf" /><Relationship Id="rId2416" Type="http://schemas.openxmlformats.org/officeDocument/2006/relationships/image" Target="media/image2412.wmf" /><Relationship Id="rId2417" Type="http://schemas.openxmlformats.org/officeDocument/2006/relationships/image" Target="media/image2413.wmf" /><Relationship Id="rId2418" Type="http://schemas.openxmlformats.org/officeDocument/2006/relationships/image" Target="media/image2414.wmf" /><Relationship Id="rId2419" Type="http://schemas.openxmlformats.org/officeDocument/2006/relationships/image" Target="media/image2415.wmf" /><Relationship Id="rId242" Type="http://schemas.openxmlformats.org/officeDocument/2006/relationships/image" Target="media/image238.wmf" /><Relationship Id="rId2420" Type="http://schemas.openxmlformats.org/officeDocument/2006/relationships/image" Target="media/image2416.wmf" /><Relationship Id="rId2421" Type="http://schemas.openxmlformats.org/officeDocument/2006/relationships/image" Target="media/image2417.wmf" /><Relationship Id="rId2422" Type="http://schemas.openxmlformats.org/officeDocument/2006/relationships/image" Target="media/image2418.wmf" /><Relationship Id="rId2423" Type="http://schemas.openxmlformats.org/officeDocument/2006/relationships/image" Target="media/image2419.wmf" /><Relationship Id="rId2424" Type="http://schemas.openxmlformats.org/officeDocument/2006/relationships/image" Target="media/image2420.wmf" /><Relationship Id="rId2425" Type="http://schemas.openxmlformats.org/officeDocument/2006/relationships/image" Target="media/image2421.wmf" /><Relationship Id="rId2426" Type="http://schemas.openxmlformats.org/officeDocument/2006/relationships/image" Target="media/image2422.wmf" /><Relationship Id="rId2427" Type="http://schemas.openxmlformats.org/officeDocument/2006/relationships/image" Target="media/image2423.wmf" /><Relationship Id="rId2428" Type="http://schemas.openxmlformats.org/officeDocument/2006/relationships/image" Target="media/image2424.png" /><Relationship Id="rId2429" Type="http://schemas.openxmlformats.org/officeDocument/2006/relationships/image" Target="media/image2425.wmf" /><Relationship Id="rId243" Type="http://schemas.openxmlformats.org/officeDocument/2006/relationships/image" Target="media/image239.wmf" /><Relationship Id="rId2430" Type="http://schemas.openxmlformats.org/officeDocument/2006/relationships/image" Target="media/image2426.wmf" /><Relationship Id="rId2431" Type="http://schemas.openxmlformats.org/officeDocument/2006/relationships/image" Target="media/image2427.wmf" /><Relationship Id="rId2432" Type="http://schemas.openxmlformats.org/officeDocument/2006/relationships/image" Target="media/image2428.wmf" /><Relationship Id="rId2433" Type="http://schemas.openxmlformats.org/officeDocument/2006/relationships/image" Target="media/image2429.wmf" /><Relationship Id="rId2434" Type="http://schemas.openxmlformats.org/officeDocument/2006/relationships/image" Target="media/image2430.wmf" /><Relationship Id="rId2435" Type="http://schemas.openxmlformats.org/officeDocument/2006/relationships/image" Target="media/image2431.wmf" /><Relationship Id="rId2436" Type="http://schemas.openxmlformats.org/officeDocument/2006/relationships/image" Target="media/image2432.wmf" /><Relationship Id="rId2437" Type="http://schemas.openxmlformats.org/officeDocument/2006/relationships/image" Target="media/image2433.wmf" /><Relationship Id="rId2438" Type="http://schemas.openxmlformats.org/officeDocument/2006/relationships/image" Target="media/image2434.wmf" /><Relationship Id="rId2439" Type="http://schemas.openxmlformats.org/officeDocument/2006/relationships/image" Target="media/image2435.wmf" /><Relationship Id="rId244" Type="http://schemas.openxmlformats.org/officeDocument/2006/relationships/image" Target="media/image240.wmf" /><Relationship Id="rId2440" Type="http://schemas.openxmlformats.org/officeDocument/2006/relationships/image" Target="media/image2436.wmf" /><Relationship Id="rId2441" Type="http://schemas.openxmlformats.org/officeDocument/2006/relationships/image" Target="media/image2437.wmf" /><Relationship Id="rId2442" Type="http://schemas.openxmlformats.org/officeDocument/2006/relationships/image" Target="media/image2438.wmf" /><Relationship Id="rId2443" Type="http://schemas.openxmlformats.org/officeDocument/2006/relationships/image" Target="media/image2439.wmf" /><Relationship Id="rId2444" Type="http://schemas.openxmlformats.org/officeDocument/2006/relationships/image" Target="media/image2440.wmf" /><Relationship Id="rId2445" Type="http://schemas.openxmlformats.org/officeDocument/2006/relationships/image" Target="media/image2441.wmf" /><Relationship Id="rId2446" Type="http://schemas.openxmlformats.org/officeDocument/2006/relationships/image" Target="media/image2442.wmf" /><Relationship Id="rId2447" Type="http://schemas.openxmlformats.org/officeDocument/2006/relationships/image" Target="media/image2443.wmf" /><Relationship Id="rId2448" Type="http://schemas.openxmlformats.org/officeDocument/2006/relationships/image" Target="media/image2444.wmf" /><Relationship Id="rId2449" Type="http://schemas.openxmlformats.org/officeDocument/2006/relationships/image" Target="media/image2445.wmf" /><Relationship Id="rId245" Type="http://schemas.openxmlformats.org/officeDocument/2006/relationships/image" Target="media/image241.wmf" /><Relationship Id="rId2450" Type="http://schemas.openxmlformats.org/officeDocument/2006/relationships/image" Target="media/image2446.wmf" /><Relationship Id="rId2451" Type="http://schemas.openxmlformats.org/officeDocument/2006/relationships/image" Target="media/image2447.wmf" /><Relationship Id="rId2452" Type="http://schemas.openxmlformats.org/officeDocument/2006/relationships/image" Target="media/image2448.wmf" /><Relationship Id="rId2453" Type="http://schemas.openxmlformats.org/officeDocument/2006/relationships/image" Target="media/image2449.wmf" /><Relationship Id="rId2454" Type="http://schemas.openxmlformats.org/officeDocument/2006/relationships/image" Target="media/image2450.wmf" /><Relationship Id="rId2455" Type="http://schemas.openxmlformats.org/officeDocument/2006/relationships/image" Target="media/image2451.wmf" /><Relationship Id="rId2456" Type="http://schemas.openxmlformats.org/officeDocument/2006/relationships/image" Target="media/image2452.wmf" /><Relationship Id="rId2457" Type="http://schemas.openxmlformats.org/officeDocument/2006/relationships/image" Target="media/image2453.wmf" /><Relationship Id="rId2458" Type="http://schemas.openxmlformats.org/officeDocument/2006/relationships/image" Target="media/image2454.wmf" /><Relationship Id="rId2459" Type="http://schemas.openxmlformats.org/officeDocument/2006/relationships/image" Target="media/image2455.wmf" /><Relationship Id="rId246" Type="http://schemas.openxmlformats.org/officeDocument/2006/relationships/image" Target="media/image242.wmf" /><Relationship Id="rId2460" Type="http://schemas.openxmlformats.org/officeDocument/2006/relationships/image" Target="media/image2456.wmf" /><Relationship Id="rId2461" Type="http://schemas.openxmlformats.org/officeDocument/2006/relationships/image" Target="media/image2457.wmf" /><Relationship Id="rId2462" Type="http://schemas.openxmlformats.org/officeDocument/2006/relationships/image" Target="media/image2458.wmf" /><Relationship Id="rId2463" Type="http://schemas.openxmlformats.org/officeDocument/2006/relationships/image" Target="media/image2459.wmf" /><Relationship Id="rId2464" Type="http://schemas.openxmlformats.org/officeDocument/2006/relationships/image" Target="media/image2460.wmf" /><Relationship Id="rId2465" Type="http://schemas.openxmlformats.org/officeDocument/2006/relationships/image" Target="media/image2461.wmf" /><Relationship Id="rId2466" Type="http://schemas.openxmlformats.org/officeDocument/2006/relationships/image" Target="media/image2462.wmf" /><Relationship Id="rId2467" Type="http://schemas.openxmlformats.org/officeDocument/2006/relationships/image" Target="media/image2463.wmf" /><Relationship Id="rId2468" Type="http://schemas.openxmlformats.org/officeDocument/2006/relationships/image" Target="media/image2464.wmf" /><Relationship Id="rId2469" Type="http://schemas.openxmlformats.org/officeDocument/2006/relationships/image" Target="media/image2465.wmf" /><Relationship Id="rId247" Type="http://schemas.openxmlformats.org/officeDocument/2006/relationships/image" Target="media/image243.wmf" /><Relationship Id="rId2470" Type="http://schemas.openxmlformats.org/officeDocument/2006/relationships/image" Target="media/image2466.wmf" /><Relationship Id="rId2471" Type="http://schemas.openxmlformats.org/officeDocument/2006/relationships/image" Target="media/image2467.wmf" /><Relationship Id="rId2472" Type="http://schemas.openxmlformats.org/officeDocument/2006/relationships/image" Target="media/image2468.wmf" /><Relationship Id="rId2473" Type="http://schemas.openxmlformats.org/officeDocument/2006/relationships/image" Target="media/image2469.wmf" /><Relationship Id="rId2474" Type="http://schemas.openxmlformats.org/officeDocument/2006/relationships/image" Target="media/image2470.wmf" /><Relationship Id="rId2475" Type="http://schemas.openxmlformats.org/officeDocument/2006/relationships/image" Target="media/image2471.wmf" /><Relationship Id="rId2476" Type="http://schemas.openxmlformats.org/officeDocument/2006/relationships/image" Target="media/image2472.wmf" /><Relationship Id="rId2477" Type="http://schemas.openxmlformats.org/officeDocument/2006/relationships/image" Target="media/image2473.wmf" /><Relationship Id="rId2478" Type="http://schemas.openxmlformats.org/officeDocument/2006/relationships/image" Target="media/image2474.wmf" /><Relationship Id="rId2479" Type="http://schemas.openxmlformats.org/officeDocument/2006/relationships/image" Target="media/image2475.wmf" /><Relationship Id="rId248" Type="http://schemas.openxmlformats.org/officeDocument/2006/relationships/image" Target="media/image244.wmf" /><Relationship Id="rId2480" Type="http://schemas.openxmlformats.org/officeDocument/2006/relationships/image" Target="media/image2476.wmf" /><Relationship Id="rId2481" Type="http://schemas.openxmlformats.org/officeDocument/2006/relationships/image" Target="media/image2477.wmf" /><Relationship Id="rId2482" Type="http://schemas.openxmlformats.org/officeDocument/2006/relationships/image" Target="media/image2478.wmf" /><Relationship Id="rId2483" Type="http://schemas.openxmlformats.org/officeDocument/2006/relationships/image" Target="media/image2479.wmf" /><Relationship Id="rId2484" Type="http://schemas.openxmlformats.org/officeDocument/2006/relationships/image" Target="media/image2480.wmf" /><Relationship Id="rId2485" Type="http://schemas.openxmlformats.org/officeDocument/2006/relationships/image" Target="media/image2481.wmf" /><Relationship Id="rId2486" Type="http://schemas.openxmlformats.org/officeDocument/2006/relationships/image" Target="media/image2482.wmf" /><Relationship Id="rId2487" Type="http://schemas.openxmlformats.org/officeDocument/2006/relationships/image" Target="media/image2483.wmf" /><Relationship Id="rId2488" Type="http://schemas.openxmlformats.org/officeDocument/2006/relationships/image" Target="media/image2484.png" /><Relationship Id="rId2489" Type="http://schemas.openxmlformats.org/officeDocument/2006/relationships/image" Target="media/image2485.wmf" /><Relationship Id="rId249" Type="http://schemas.openxmlformats.org/officeDocument/2006/relationships/image" Target="media/image245.wmf" /><Relationship Id="rId2490" Type="http://schemas.openxmlformats.org/officeDocument/2006/relationships/image" Target="media/image2486.wmf" /><Relationship Id="rId2491" Type="http://schemas.openxmlformats.org/officeDocument/2006/relationships/image" Target="media/image2487.wmf" /><Relationship Id="rId2492" Type="http://schemas.openxmlformats.org/officeDocument/2006/relationships/image" Target="media/image2488.wmf" /><Relationship Id="rId2493" Type="http://schemas.openxmlformats.org/officeDocument/2006/relationships/image" Target="media/image2489.wmf" /><Relationship Id="rId2494" Type="http://schemas.openxmlformats.org/officeDocument/2006/relationships/image" Target="media/image2490.wmf" /><Relationship Id="rId2495" Type="http://schemas.openxmlformats.org/officeDocument/2006/relationships/image" Target="media/image2491.wmf" /><Relationship Id="rId2496" Type="http://schemas.openxmlformats.org/officeDocument/2006/relationships/image" Target="media/image2492.wmf" /><Relationship Id="rId2497" Type="http://schemas.openxmlformats.org/officeDocument/2006/relationships/image" Target="media/image2493.wmf" /><Relationship Id="rId2498" Type="http://schemas.openxmlformats.org/officeDocument/2006/relationships/image" Target="media/image2494.wmf" /><Relationship Id="rId2499" Type="http://schemas.openxmlformats.org/officeDocument/2006/relationships/image" Target="media/image2495.wmf" /><Relationship Id="rId25" Type="http://schemas.openxmlformats.org/officeDocument/2006/relationships/image" Target="media/image21.wmf" /><Relationship Id="rId250" Type="http://schemas.openxmlformats.org/officeDocument/2006/relationships/image" Target="media/image246.wmf" /><Relationship Id="rId2500" Type="http://schemas.openxmlformats.org/officeDocument/2006/relationships/image" Target="media/image2496.wmf" /><Relationship Id="rId2501" Type="http://schemas.openxmlformats.org/officeDocument/2006/relationships/image" Target="media/image2497.wmf" /><Relationship Id="rId2502" Type="http://schemas.openxmlformats.org/officeDocument/2006/relationships/image" Target="media/image2498.wmf" /><Relationship Id="rId2503" Type="http://schemas.openxmlformats.org/officeDocument/2006/relationships/image" Target="media/image2499.wmf" /><Relationship Id="rId2504" Type="http://schemas.openxmlformats.org/officeDocument/2006/relationships/image" Target="media/image2500.wmf" /><Relationship Id="rId2505" Type="http://schemas.openxmlformats.org/officeDocument/2006/relationships/image" Target="media/image2501.wmf" /><Relationship Id="rId2506" Type="http://schemas.openxmlformats.org/officeDocument/2006/relationships/image" Target="media/image2502.wmf" /><Relationship Id="rId2507" Type="http://schemas.openxmlformats.org/officeDocument/2006/relationships/image" Target="media/image2503.wmf" /><Relationship Id="rId2508" Type="http://schemas.openxmlformats.org/officeDocument/2006/relationships/image" Target="media/image2504.wmf" /><Relationship Id="rId2509" Type="http://schemas.openxmlformats.org/officeDocument/2006/relationships/image" Target="media/image2505.wmf" /><Relationship Id="rId251" Type="http://schemas.openxmlformats.org/officeDocument/2006/relationships/image" Target="media/image247.wmf" /><Relationship Id="rId2510" Type="http://schemas.openxmlformats.org/officeDocument/2006/relationships/image" Target="media/image2506.wmf" /><Relationship Id="rId2511" Type="http://schemas.openxmlformats.org/officeDocument/2006/relationships/image" Target="media/image2507.wmf" /><Relationship Id="rId2512" Type="http://schemas.openxmlformats.org/officeDocument/2006/relationships/image" Target="media/image2508.wmf" /><Relationship Id="rId2513" Type="http://schemas.openxmlformats.org/officeDocument/2006/relationships/image" Target="media/image2509.wmf" /><Relationship Id="rId2514" Type="http://schemas.openxmlformats.org/officeDocument/2006/relationships/image" Target="media/image2510.wmf" /><Relationship Id="rId2515" Type="http://schemas.openxmlformats.org/officeDocument/2006/relationships/image" Target="media/image2511.wmf" /><Relationship Id="rId2516" Type="http://schemas.openxmlformats.org/officeDocument/2006/relationships/image" Target="media/image2512.wmf" /><Relationship Id="rId2517" Type="http://schemas.openxmlformats.org/officeDocument/2006/relationships/image" Target="media/image2513.wmf" /><Relationship Id="rId2518" Type="http://schemas.openxmlformats.org/officeDocument/2006/relationships/image" Target="media/image2514.wmf" /><Relationship Id="rId2519" Type="http://schemas.openxmlformats.org/officeDocument/2006/relationships/image" Target="media/image2515.wmf" /><Relationship Id="rId252" Type="http://schemas.openxmlformats.org/officeDocument/2006/relationships/image" Target="media/image248.wmf" /><Relationship Id="rId2520" Type="http://schemas.openxmlformats.org/officeDocument/2006/relationships/image" Target="media/image2516.wmf" /><Relationship Id="rId2521" Type="http://schemas.openxmlformats.org/officeDocument/2006/relationships/image" Target="media/image2517.wmf" /><Relationship Id="rId2522" Type="http://schemas.openxmlformats.org/officeDocument/2006/relationships/image" Target="media/image2518.wmf" /><Relationship Id="rId2523" Type="http://schemas.openxmlformats.org/officeDocument/2006/relationships/image" Target="media/image2519.wmf" /><Relationship Id="rId2524" Type="http://schemas.openxmlformats.org/officeDocument/2006/relationships/image" Target="media/image2520.png" /><Relationship Id="rId2525" Type="http://schemas.openxmlformats.org/officeDocument/2006/relationships/image" Target="media/image2521.wmf" /><Relationship Id="rId2526" Type="http://schemas.openxmlformats.org/officeDocument/2006/relationships/image" Target="media/image2522.wmf" /><Relationship Id="rId2527" Type="http://schemas.openxmlformats.org/officeDocument/2006/relationships/image" Target="media/image2523.wmf" /><Relationship Id="rId2528" Type="http://schemas.openxmlformats.org/officeDocument/2006/relationships/image" Target="media/image2524.wmf" /><Relationship Id="rId2529" Type="http://schemas.openxmlformats.org/officeDocument/2006/relationships/image" Target="media/image2525.wmf" /><Relationship Id="rId253" Type="http://schemas.openxmlformats.org/officeDocument/2006/relationships/image" Target="media/image249.wmf" /><Relationship Id="rId2530" Type="http://schemas.openxmlformats.org/officeDocument/2006/relationships/image" Target="media/image2526.wmf" /><Relationship Id="rId2531" Type="http://schemas.openxmlformats.org/officeDocument/2006/relationships/image" Target="media/image2527.wmf" /><Relationship Id="rId2532" Type="http://schemas.openxmlformats.org/officeDocument/2006/relationships/image" Target="media/image2528.wmf" /><Relationship Id="rId2533" Type="http://schemas.openxmlformats.org/officeDocument/2006/relationships/image" Target="media/image2529.wmf" /><Relationship Id="rId2534" Type="http://schemas.openxmlformats.org/officeDocument/2006/relationships/image" Target="media/image2530.wmf" /><Relationship Id="rId2535" Type="http://schemas.openxmlformats.org/officeDocument/2006/relationships/image" Target="media/image2531.wmf" /><Relationship Id="rId2536" Type="http://schemas.openxmlformats.org/officeDocument/2006/relationships/image" Target="media/image2532.wmf" /><Relationship Id="rId2537" Type="http://schemas.openxmlformats.org/officeDocument/2006/relationships/image" Target="media/image2533.wmf" /><Relationship Id="rId2538" Type="http://schemas.openxmlformats.org/officeDocument/2006/relationships/image" Target="media/image2534.wmf" /><Relationship Id="rId2539" Type="http://schemas.openxmlformats.org/officeDocument/2006/relationships/image" Target="media/image2535.wmf" /><Relationship Id="rId254" Type="http://schemas.openxmlformats.org/officeDocument/2006/relationships/image" Target="media/image250.wmf" /><Relationship Id="rId2540" Type="http://schemas.openxmlformats.org/officeDocument/2006/relationships/image" Target="media/image2536.wmf" /><Relationship Id="rId2541" Type="http://schemas.openxmlformats.org/officeDocument/2006/relationships/image" Target="media/image2537.wmf" /><Relationship Id="rId2542" Type="http://schemas.openxmlformats.org/officeDocument/2006/relationships/image" Target="media/image2538.wmf" /><Relationship Id="rId2543" Type="http://schemas.openxmlformats.org/officeDocument/2006/relationships/image" Target="media/image2539.wmf" /><Relationship Id="rId2544" Type="http://schemas.openxmlformats.org/officeDocument/2006/relationships/image" Target="media/image2540.wmf" /><Relationship Id="rId2545" Type="http://schemas.openxmlformats.org/officeDocument/2006/relationships/image" Target="media/image2541.wmf" /><Relationship Id="rId2546" Type="http://schemas.openxmlformats.org/officeDocument/2006/relationships/image" Target="media/image2542.wmf" /><Relationship Id="rId2547" Type="http://schemas.openxmlformats.org/officeDocument/2006/relationships/image" Target="media/image2543.wmf" /><Relationship Id="rId2548" Type="http://schemas.openxmlformats.org/officeDocument/2006/relationships/image" Target="media/image2544.wmf" /><Relationship Id="rId2549" Type="http://schemas.openxmlformats.org/officeDocument/2006/relationships/image" Target="media/image2545.wmf" /><Relationship Id="rId255" Type="http://schemas.openxmlformats.org/officeDocument/2006/relationships/image" Target="media/image251.wmf" /><Relationship Id="rId2550" Type="http://schemas.openxmlformats.org/officeDocument/2006/relationships/image" Target="media/image2546.wmf" /><Relationship Id="rId2551" Type="http://schemas.openxmlformats.org/officeDocument/2006/relationships/image" Target="media/image2547.wmf" /><Relationship Id="rId2552" Type="http://schemas.openxmlformats.org/officeDocument/2006/relationships/image" Target="media/image2548.wmf" /><Relationship Id="rId2553" Type="http://schemas.openxmlformats.org/officeDocument/2006/relationships/image" Target="media/image2549.wmf" /><Relationship Id="rId2554" Type="http://schemas.openxmlformats.org/officeDocument/2006/relationships/image" Target="media/image2550.wmf" /><Relationship Id="rId2555" Type="http://schemas.openxmlformats.org/officeDocument/2006/relationships/image" Target="media/image2551.wmf" /><Relationship Id="rId2556" Type="http://schemas.openxmlformats.org/officeDocument/2006/relationships/image" Target="media/image2552.wmf" /><Relationship Id="rId2557" Type="http://schemas.openxmlformats.org/officeDocument/2006/relationships/image" Target="media/image2553.wmf" /><Relationship Id="rId2558" Type="http://schemas.openxmlformats.org/officeDocument/2006/relationships/image" Target="media/image2554.wmf" /><Relationship Id="rId2559" Type="http://schemas.openxmlformats.org/officeDocument/2006/relationships/image" Target="media/image2555.wmf" /><Relationship Id="rId256" Type="http://schemas.openxmlformats.org/officeDocument/2006/relationships/image" Target="media/image252.wmf" /><Relationship Id="rId2560" Type="http://schemas.openxmlformats.org/officeDocument/2006/relationships/image" Target="media/image2556.wmf" /><Relationship Id="rId2561" Type="http://schemas.openxmlformats.org/officeDocument/2006/relationships/image" Target="media/image2557.wmf" /><Relationship Id="rId2562" Type="http://schemas.openxmlformats.org/officeDocument/2006/relationships/image" Target="media/image2558.wmf" /><Relationship Id="rId2563" Type="http://schemas.openxmlformats.org/officeDocument/2006/relationships/image" Target="media/image2559.wmf" /><Relationship Id="rId2564" Type="http://schemas.openxmlformats.org/officeDocument/2006/relationships/image" Target="media/image2560.wmf" /><Relationship Id="rId2565" Type="http://schemas.openxmlformats.org/officeDocument/2006/relationships/image" Target="media/image2561.wmf" /><Relationship Id="rId2566" Type="http://schemas.openxmlformats.org/officeDocument/2006/relationships/image" Target="media/image2562.wmf" /><Relationship Id="rId2567" Type="http://schemas.openxmlformats.org/officeDocument/2006/relationships/image" Target="media/image2563.wmf" /><Relationship Id="rId2568" Type="http://schemas.openxmlformats.org/officeDocument/2006/relationships/image" Target="media/image2564.wmf" /><Relationship Id="rId2569" Type="http://schemas.openxmlformats.org/officeDocument/2006/relationships/image" Target="media/image2565.wmf" /><Relationship Id="rId257" Type="http://schemas.openxmlformats.org/officeDocument/2006/relationships/image" Target="media/image253.wmf" /><Relationship Id="rId2570" Type="http://schemas.openxmlformats.org/officeDocument/2006/relationships/image" Target="media/image2566.wmf" /><Relationship Id="rId2571" Type="http://schemas.openxmlformats.org/officeDocument/2006/relationships/image" Target="media/image2567.wmf" /><Relationship Id="rId2572" Type="http://schemas.openxmlformats.org/officeDocument/2006/relationships/image" Target="media/image2568.wmf" /><Relationship Id="rId2573" Type="http://schemas.openxmlformats.org/officeDocument/2006/relationships/image" Target="media/image2569.wmf" /><Relationship Id="rId2574" Type="http://schemas.openxmlformats.org/officeDocument/2006/relationships/image" Target="media/image2570.wmf" /><Relationship Id="rId2575" Type="http://schemas.openxmlformats.org/officeDocument/2006/relationships/image" Target="media/image2571.wmf" /><Relationship Id="rId2576" Type="http://schemas.openxmlformats.org/officeDocument/2006/relationships/image" Target="media/image2572.wmf" /><Relationship Id="rId2577" Type="http://schemas.openxmlformats.org/officeDocument/2006/relationships/image" Target="media/image2573.wmf" /><Relationship Id="rId2578" Type="http://schemas.openxmlformats.org/officeDocument/2006/relationships/image" Target="media/image2574.wmf" /><Relationship Id="rId2579" Type="http://schemas.openxmlformats.org/officeDocument/2006/relationships/image" Target="media/image2575.wmf" /><Relationship Id="rId258" Type="http://schemas.openxmlformats.org/officeDocument/2006/relationships/image" Target="media/image254.wmf" /><Relationship Id="rId2580" Type="http://schemas.openxmlformats.org/officeDocument/2006/relationships/image" Target="media/image2576.wmf" /><Relationship Id="rId2581" Type="http://schemas.openxmlformats.org/officeDocument/2006/relationships/image" Target="media/image2577.wmf" /><Relationship Id="rId2582" Type="http://schemas.openxmlformats.org/officeDocument/2006/relationships/image" Target="media/image2578.wmf" /><Relationship Id="rId2583" Type="http://schemas.openxmlformats.org/officeDocument/2006/relationships/image" Target="media/image2579.png" /><Relationship Id="rId2584" Type="http://schemas.openxmlformats.org/officeDocument/2006/relationships/image" Target="media/image2580.wmf" /><Relationship Id="rId2585" Type="http://schemas.openxmlformats.org/officeDocument/2006/relationships/oleObject" Target="embeddings/oleObject1.bin" /><Relationship Id="rId2586" Type="http://schemas.openxmlformats.org/officeDocument/2006/relationships/image" Target="media/image2581.wmf" /><Relationship Id="rId2587" Type="http://schemas.openxmlformats.org/officeDocument/2006/relationships/oleObject" Target="embeddings/oleObject2.bin" /><Relationship Id="rId2588" Type="http://schemas.openxmlformats.org/officeDocument/2006/relationships/oleObject" Target="embeddings/oleObject3.bin" /><Relationship Id="rId2589" Type="http://schemas.openxmlformats.org/officeDocument/2006/relationships/oleObject" Target="embeddings/oleObject4.bin" /><Relationship Id="rId259" Type="http://schemas.openxmlformats.org/officeDocument/2006/relationships/image" Target="media/image255.wmf" /><Relationship Id="rId2590" Type="http://schemas.openxmlformats.org/officeDocument/2006/relationships/oleObject" Target="embeddings/oleObject5.bin" /><Relationship Id="rId2591" Type="http://schemas.openxmlformats.org/officeDocument/2006/relationships/oleObject" Target="embeddings/oleObject6.bin" /><Relationship Id="rId2592" Type="http://schemas.openxmlformats.org/officeDocument/2006/relationships/oleObject" Target="embeddings/oleObject7.bin" /><Relationship Id="rId2593" Type="http://schemas.openxmlformats.org/officeDocument/2006/relationships/image" Target="media/image2582.wmf" /><Relationship Id="rId2594" Type="http://schemas.openxmlformats.org/officeDocument/2006/relationships/oleObject" Target="embeddings/oleObject8.bin" /><Relationship Id="rId2595" Type="http://schemas.openxmlformats.org/officeDocument/2006/relationships/image" Target="media/image2583.wmf" /><Relationship Id="rId2596" Type="http://schemas.openxmlformats.org/officeDocument/2006/relationships/oleObject" Target="embeddings/oleObject9.bin" /><Relationship Id="rId2597" Type="http://schemas.openxmlformats.org/officeDocument/2006/relationships/image" Target="media/image2584.wmf" /><Relationship Id="rId2598" Type="http://schemas.openxmlformats.org/officeDocument/2006/relationships/oleObject" Target="embeddings/oleObject10.bin" /><Relationship Id="rId2599" Type="http://schemas.openxmlformats.org/officeDocument/2006/relationships/oleObject" Target="embeddings/oleObject11.bin" /><Relationship Id="rId26" Type="http://schemas.openxmlformats.org/officeDocument/2006/relationships/image" Target="media/image22.wmf" /><Relationship Id="rId260" Type="http://schemas.openxmlformats.org/officeDocument/2006/relationships/image" Target="media/image256.wmf" /><Relationship Id="rId2600" Type="http://schemas.openxmlformats.org/officeDocument/2006/relationships/oleObject" Target="embeddings/oleObject12.bin" /><Relationship Id="rId2601" Type="http://schemas.openxmlformats.org/officeDocument/2006/relationships/oleObject" Target="embeddings/oleObject13.bin" /><Relationship Id="rId2602" Type="http://schemas.openxmlformats.org/officeDocument/2006/relationships/image" Target="media/image2585.wmf" /><Relationship Id="rId2603" Type="http://schemas.openxmlformats.org/officeDocument/2006/relationships/oleObject" Target="embeddings/oleObject14.bin" /><Relationship Id="rId2604" Type="http://schemas.openxmlformats.org/officeDocument/2006/relationships/oleObject" Target="embeddings/oleObject15.bin" /><Relationship Id="rId2605" Type="http://schemas.openxmlformats.org/officeDocument/2006/relationships/image" Target="media/image2586.wmf" /><Relationship Id="rId2606" Type="http://schemas.openxmlformats.org/officeDocument/2006/relationships/oleObject" Target="embeddings/oleObject16.bin" /><Relationship Id="rId2607" Type="http://schemas.openxmlformats.org/officeDocument/2006/relationships/image" Target="media/image2587.wmf" /><Relationship Id="rId2608" Type="http://schemas.openxmlformats.org/officeDocument/2006/relationships/oleObject" Target="embeddings/oleObject17.bin" /><Relationship Id="rId2609" Type="http://schemas.openxmlformats.org/officeDocument/2006/relationships/image" Target="media/image2588.wmf" /><Relationship Id="rId261" Type="http://schemas.openxmlformats.org/officeDocument/2006/relationships/image" Target="media/image257.wmf" /><Relationship Id="rId2610" Type="http://schemas.openxmlformats.org/officeDocument/2006/relationships/oleObject" Target="embeddings/oleObject18.bin" /><Relationship Id="rId2611" Type="http://schemas.openxmlformats.org/officeDocument/2006/relationships/oleObject" Target="embeddings/oleObject19.bin" /><Relationship Id="rId2612" Type="http://schemas.openxmlformats.org/officeDocument/2006/relationships/oleObject" Target="embeddings/oleObject20.bin" /><Relationship Id="rId2613" Type="http://schemas.openxmlformats.org/officeDocument/2006/relationships/image" Target="media/image2589.wmf" /><Relationship Id="rId2614" Type="http://schemas.openxmlformats.org/officeDocument/2006/relationships/oleObject" Target="embeddings/oleObject21.bin" /><Relationship Id="rId2615" Type="http://schemas.openxmlformats.org/officeDocument/2006/relationships/image" Target="media/image2590.wmf" /><Relationship Id="rId2616" Type="http://schemas.openxmlformats.org/officeDocument/2006/relationships/oleObject" Target="embeddings/oleObject22.bin" /><Relationship Id="rId2617" Type="http://schemas.openxmlformats.org/officeDocument/2006/relationships/image" Target="media/image2591.wmf" /><Relationship Id="rId2618" Type="http://schemas.openxmlformats.org/officeDocument/2006/relationships/oleObject" Target="embeddings/oleObject23.bin" /><Relationship Id="rId2619" Type="http://schemas.openxmlformats.org/officeDocument/2006/relationships/image" Target="media/image2592.wmf" /><Relationship Id="rId262" Type="http://schemas.openxmlformats.org/officeDocument/2006/relationships/image" Target="media/image258.wmf" /><Relationship Id="rId2620" Type="http://schemas.openxmlformats.org/officeDocument/2006/relationships/oleObject" Target="embeddings/oleObject24.bin" /><Relationship Id="rId2621" Type="http://schemas.openxmlformats.org/officeDocument/2006/relationships/image" Target="media/image2593.wmf" /><Relationship Id="rId2622" Type="http://schemas.openxmlformats.org/officeDocument/2006/relationships/oleObject" Target="embeddings/oleObject25.bin" /><Relationship Id="rId2623" Type="http://schemas.openxmlformats.org/officeDocument/2006/relationships/image" Target="media/image2594.wmf" /><Relationship Id="rId2624" Type="http://schemas.openxmlformats.org/officeDocument/2006/relationships/oleObject" Target="embeddings/oleObject26.bin" /><Relationship Id="rId2625" Type="http://schemas.openxmlformats.org/officeDocument/2006/relationships/oleObject" Target="embeddings/oleObject27.bin" /><Relationship Id="rId2626" Type="http://schemas.openxmlformats.org/officeDocument/2006/relationships/oleObject" Target="embeddings/oleObject28.bin" /><Relationship Id="rId2627" Type="http://schemas.openxmlformats.org/officeDocument/2006/relationships/image" Target="media/image2595.wmf" /><Relationship Id="rId2628" Type="http://schemas.openxmlformats.org/officeDocument/2006/relationships/oleObject" Target="embeddings/oleObject29.bin" /><Relationship Id="rId2629" Type="http://schemas.openxmlformats.org/officeDocument/2006/relationships/image" Target="media/image2596.wmf" /><Relationship Id="rId263" Type="http://schemas.openxmlformats.org/officeDocument/2006/relationships/image" Target="media/image259.wmf" /><Relationship Id="rId2630" Type="http://schemas.openxmlformats.org/officeDocument/2006/relationships/oleObject" Target="embeddings/oleObject30.bin" /><Relationship Id="rId2631" Type="http://schemas.openxmlformats.org/officeDocument/2006/relationships/image" Target="media/image2597.wmf" /><Relationship Id="rId2632" Type="http://schemas.openxmlformats.org/officeDocument/2006/relationships/oleObject" Target="embeddings/oleObject31.bin" /><Relationship Id="rId2633" Type="http://schemas.openxmlformats.org/officeDocument/2006/relationships/image" Target="media/image2598.wmf" /><Relationship Id="rId2634" Type="http://schemas.openxmlformats.org/officeDocument/2006/relationships/oleObject" Target="embeddings/oleObject32.bin" /><Relationship Id="rId2635" Type="http://schemas.openxmlformats.org/officeDocument/2006/relationships/image" Target="media/image2599.wmf" /><Relationship Id="rId2636" Type="http://schemas.openxmlformats.org/officeDocument/2006/relationships/oleObject" Target="embeddings/oleObject33.bin" /><Relationship Id="rId2637" Type="http://schemas.openxmlformats.org/officeDocument/2006/relationships/image" Target="media/image2600.wmf" /><Relationship Id="rId2638" Type="http://schemas.openxmlformats.org/officeDocument/2006/relationships/oleObject" Target="embeddings/oleObject34.bin" /><Relationship Id="rId2639" Type="http://schemas.openxmlformats.org/officeDocument/2006/relationships/oleObject" Target="embeddings/oleObject35.bin" /><Relationship Id="rId264" Type="http://schemas.openxmlformats.org/officeDocument/2006/relationships/image" Target="media/image260.wmf" /><Relationship Id="rId2640" Type="http://schemas.openxmlformats.org/officeDocument/2006/relationships/oleObject" Target="embeddings/oleObject36.bin" /><Relationship Id="rId2641" Type="http://schemas.openxmlformats.org/officeDocument/2006/relationships/oleObject" Target="embeddings/oleObject37.bin" /><Relationship Id="rId2642" Type="http://schemas.openxmlformats.org/officeDocument/2006/relationships/image" Target="media/image2601.wmf" /><Relationship Id="rId2643" Type="http://schemas.openxmlformats.org/officeDocument/2006/relationships/oleObject" Target="embeddings/oleObject38.bin" /><Relationship Id="rId2644" Type="http://schemas.openxmlformats.org/officeDocument/2006/relationships/image" Target="media/image2602.wmf" /><Relationship Id="rId2645" Type="http://schemas.openxmlformats.org/officeDocument/2006/relationships/oleObject" Target="embeddings/oleObject39.bin" /><Relationship Id="rId2646" Type="http://schemas.openxmlformats.org/officeDocument/2006/relationships/image" Target="media/image2603.wmf" /><Relationship Id="rId2647" Type="http://schemas.openxmlformats.org/officeDocument/2006/relationships/oleObject" Target="embeddings/oleObject40.bin" /><Relationship Id="rId2648" Type="http://schemas.openxmlformats.org/officeDocument/2006/relationships/image" Target="media/image2604.wmf" /><Relationship Id="rId2649" Type="http://schemas.openxmlformats.org/officeDocument/2006/relationships/oleObject" Target="embeddings/oleObject41.bin" /><Relationship Id="rId265" Type="http://schemas.openxmlformats.org/officeDocument/2006/relationships/image" Target="media/image261.wmf" /><Relationship Id="rId2650" Type="http://schemas.openxmlformats.org/officeDocument/2006/relationships/image" Target="media/image2605.wmf" /><Relationship Id="rId2651" Type="http://schemas.openxmlformats.org/officeDocument/2006/relationships/oleObject" Target="embeddings/oleObject42.bin" /><Relationship Id="rId2652" Type="http://schemas.openxmlformats.org/officeDocument/2006/relationships/image" Target="media/image2606.wmf" /><Relationship Id="rId2653" Type="http://schemas.openxmlformats.org/officeDocument/2006/relationships/oleObject" Target="embeddings/oleObject43.bin" /><Relationship Id="rId2654" Type="http://schemas.openxmlformats.org/officeDocument/2006/relationships/image" Target="media/image2607.wmf" /><Relationship Id="rId2655" Type="http://schemas.openxmlformats.org/officeDocument/2006/relationships/oleObject" Target="embeddings/oleObject44.bin" /><Relationship Id="rId2656" Type="http://schemas.openxmlformats.org/officeDocument/2006/relationships/image" Target="media/image2608.wmf" /><Relationship Id="rId2657" Type="http://schemas.openxmlformats.org/officeDocument/2006/relationships/oleObject" Target="embeddings/oleObject45.bin" /><Relationship Id="rId2658" Type="http://schemas.openxmlformats.org/officeDocument/2006/relationships/image" Target="media/image2609.wmf" /><Relationship Id="rId2659" Type="http://schemas.openxmlformats.org/officeDocument/2006/relationships/oleObject" Target="embeddings/oleObject46.bin" /><Relationship Id="rId266" Type="http://schemas.openxmlformats.org/officeDocument/2006/relationships/image" Target="media/image262.wmf" /><Relationship Id="rId2660" Type="http://schemas.openxmlformats.org/officeDocument/2006/relationships/image" Target="media/image2610.png" /><Relationship Id="rId2661" Type="http://schemas.openxmlformats.org/officeDocument/2006/relationships/image" Target="media/image2611.wmf" /><Relationship Id="rId2662" Type="http://schemas.openxmlformats.org/officeDocument/2006/relationships/oleObject" Target="embeddings/oleObject47.bin" /><Relationship Id="rId2663" Type="http://schemas.openxmlformats.org/officeDocument/2006/relationships/oleObject" Target="embeddings/oleObject48.bin" /><Relationship Id="rId2664" Type="http://schemas.openxmlformats.org/officeDocument/2006/relationships/image" Target="media/image2612.wmf" /><Relationship Id="rId2665" Type="http://schemas.openxmlformats.org/officeDocument/2006/relationships/oleObject" Target="embeddings/oleObject49.bin" /><Relationship Id="rId2666" Type="http://schemas.openxmlformats.org/officeDocument/2006/relationships/image" Target="media/image2613.wmf" /><Relationship Id="rId2667" Type="http://schemas.openxmlformats.org/officeDocument/2006/relationships/oleObject" Target="embeddings/oleObject50.bin" /><Relationship Id="rId2668" Type="http://schemas.openxmlformats.org/officeDocument/2006/relationships/image" Target="media/image2614.wmf" /><Relationship Id="rId2669" Type="http://schemas.openxmlformats.org/officeDocument/2006/relationships/oleObject" Target="embeddings/oleObject51.bin" /><Relationship Id="rId267" Type="http://schemas.openxmlformats.org/officeDocument/2006/relationships/image" Target="media/image263.wmf" /><Relationship Id="rId2670" Type="http://schemas.openxmlformats.org/officeDocument/2006/relationships/image" Target="media/image2615.wmf" /><Relationship Id="rId2671" Type="http://schemas.openxmlformats.org/officeDocument/2006/relationships/oleObject" Target="embeddings/oleObject52.bin" /><Relationship Id="rId2672" Type="http://schemas.openxmlformats.org/officeDocument/2006/relationships/image" Target="media/image2616.wmf" /><Relationship Id="rId2673" Type="http://schemas.openxmlformats.org/officeDocument/2006/relationships/oleObject" Target="embeddings/oleObject53.bin" /><Relationship Id="rId2674" Type="http://schemas.openxmlformats.org/officeDocument/2006/relationships/image" Target="media/image2617.wmf" /><Relationship Id="rId2675" Type="http://schemas.openxmlformats.org/officeDocument/2006/relationships/oleObject" Target="embeddings/oleObject54.bin" /><Relationship Id="rId2676" Type="http://schemas.openxmlformats.org/officeDocument/2006/relationships/image" Target="media/image2618.wmf" /><Relationship Id="rId2677" Type="http://schemas.openxmlformats.org/officeDocument/2006/relationships/oleObject" Target="embeddings/oleObject55.bin" /><Relationship Id="rId2678" Type="http://schemas.openxmlformats.org/officeDocument/2006/relationships/image" Target="media/image2619.wmf" /><Relationship Id="rId2679" Type="http://schemas.openxmlformats.org/officeDocument/2006/relationships/oleObject" Target="embeddings/oleObject56.bin" /><Relationship Id="rId268" Type="http://schemas.openxmlformats.org/officeDocument/2006/relationships/image" Target="media/image264.wmf" /><Relationship Id="rId2680" Type="http://schemas.openxmlformats.org/officeDocument/2006/relationships/image" Target="media/image2620.wmf" /><Relationship Id="rId2681" Type="http://schemas.openxmlformats.org/officeDocument/2006/relationships/oleObject" Target="embeddings/oleObject57.bin" /><Relationship Id="rId2682" Type="http://schemas.openxmlformats.org/officeDocument/2006/relationships/oleObject" Target="embeddings/oleObject58.bin" /><Relationship Id="rId2683" Type="http://schemas.openxmlformats.org/officeDocument/2006/relationships/oleObject" Target="embeddings/oleObject59.bin" /><Relationship Id="rId2684" Type="http://schemas.openxmlformats.org/officeDocument/2006/relationships/image" Target="media/image2621.wmf" /><Relationship Id="rId2685" Type="http://schemas.openxmlformats.org/officeDocument/2006/relationships/oleObject" Target="embeddings/oleObject60.bin" /><Relationship Id="rId2686" Type="http://schemas.openxmlformats.org/officeDocument/2006/relationships/image" Target="media/image2622.wmf" /><Relationship Id="rId2687" Type="http://schemas.openxmlformats.org/officeDocument/2006/relationships/oleObject" Target="embeddings/oleObject61.bin" /><Relationship Id="rId2688" Type="http://schemas.openxmlformats.org/officeDocument/2006/relationships/image" Target="media/image2623.wmf" /><Relationship Id="rId2689" Type="http://schemas.openxmlformats.org/officeDocument/2006/relationships/oleObject" Target="embeddings/oleObject62.bin" /><Relationship Id="rId269" Type="http://schemas.openxmlformats.org/officeDocument/2006/relationships/image" Target="media/image265.wmf" /><Relationship Id="rId2690" Type="http://schemas.openxmlformats.org/officeDocument/2006/relationships/image" Target="media/image2624.wmf" /><Relationship Id="rId2691" Type="http://schemas.openxmlformats.org/officeDocument/2006/relationships/oleObject" Target="embeddings/oleObject63.bin" /><Relationship Id="rId2692" Type="http://schemas.openxmlformats.org/officeDocument/2006/relationships/image" Target="media/image2625.wmf" /><Relationship Id="rId2693" Type="http://schemas.openxmlformats.org/officeDocument/2006/relationships/oleObject" Target="embeddings/oleObject64.bin" /><Relationship Id="rId2694" Type="http://schemas.openxmlformats.org/officeDocument/2006/relationships/image" Target="media/image2626.wmf" /><Relationship Id="rId2695" Type="http://schemas.openxmlformats.org/officeDocument/2006/relationships/oleObject" Target="embeddings/oleObject65.bin" /><Relationship Id="rId2696" Type="http://schemas.openxmlformats.org/officeDocument/2006/relationships/image" Target="media/image2627.wmf" /><Relationship Id="rId2697" Type="http://schemas.openxmlformats.org/officeDocument/2006/relationships/oleObject" Target="embeddings/oleObject66.bin" /><Relationship Id="rId2698" Type="http://schemas.openxmlformats.org/officeDocument/2006/relationships/image" Target="media/image2628.wmf" /><Relationship Id="rId2699" Type="http://schemas.openxmlformats.org/officeDocument/2006/relationships/oleObject" Target="embeddings/oleObject67.bin" /><Relationship Id="rId27" Type="http://schemas.openxmlformats.org/officeDocument/2006/relationships/image" Target="media/image23.wmf" /><Relationship Id="rId270" Type="http://schemas.openxmlformats.org/officeDocument/2006/relationships/image" Target="media/image266.wmf" /><Relationship Id="rId2700" Type="http://schemas.openxmlformats.org/officeDocument/2006/relationships/image" Target="media/image2629.wmf" /><Relationship Id="rId2701" Type="http://schemas.openxmlformats.org/officeDocument/2006/relationships/oleObject" Target="embeddings/oleObject68.bin" /><Relationship Id="rId2702" Type="http://schemas.openxmlformats.org/officeDocument/2006/relationships/image" Target="media/image2630.wmf" /><Relationship Id="rId2703" Type="http://schemas.openxmlformats.org/officeDocument/2006/relationships/oleObject" Target="embeddings/oleObject69.bin" /><Relationship Id="rId2704" Type="http://schemas.openxmlformats.org/officeDocument/2006/relationships/image" Target="media/image2631.wmf" /><Relationship Id="rId2705" Type="http://schemas.openxmlformats.org/officeDocument/2006/relationships/oleObject" Target="embeddings/oleObject70.bin" /><Relationship Id="rId2706" Type="http://schemas.openxmlformats.org/officeDocument/2006/relationships/image" Target="media/image2632.wmf" /><Relationship Id="rId2707" Type="http://schemas.openxmlformats.org/officeDocument/2006/relationships/oleObject" Target="embeddings/oleObject71.bin" /><Relationship Id="rId2708" Type="http://schemas.openxmlformats.org/officeDocument/2006/relationships/image" Target="media/image2633.wmf" /><Relationship Id="rId2709" Type="http://schemas.openxmlformats.org/officeDocument/2006/relationships/oleObject" Target="embeddings/oleObject72.bin" /><Relationship Id="rId271" Type="http://schemas.openxmlformats.org/officeDocument/2006/relationships/image" Target="media/image267.wmf" /><Relationship Id="rId2710" Type="http://schemas.openxmlformats.org/officeDocument/2006/relationships/image" Target="media/image2634.wmf" /><Relationship Id="rId2711" Type="http://schemas.openxmlformats.org/officeDocument/2006/relationships/oleObject" Target="embeddings/oleObject73.bin" /><Relationship Id="rId2712" Type="http://schemas.openxmlformats.org/officeDocument/2006/relationships/image" Target="media/image2635.wmf" /><Relationship Id="rId2713" Type="http://schemas.openxmlformats.org/officeDocument/2006/relationships/oleObject" Target="embeddings/oleObject74.bin" /><Relationship Id="rId2714" Type="http://schemas.openxmlformats.org/officeDocument/2006/relationships/image" Target="media/image2636.wmf" /><Relationship Id="rId2715" Type="http://schemas.openxmlformats.org/officeDocument/2006/relationships/oleObject" Target="embeddings/oleObject75.bin" /><Relationship Id="rId2716" Type="http://schemas.openxmlformats.org/officeDocument/2006/relationships/oleObject" Target="embeddings/oleObject76.bin" /><Relationship Id="rId2717" Type="http://schemas.openxmlformats.org/officeDocument/2006/relationships/oleObject" Target="embeddings/oleObject77.bin" /><Relationship Id="rId2718" Type="http://schemas.openxmlformats.org/officeDocument/2006/relationships/oleObject" Target="embeddings/oleObject78.bin" /><Relationship Id="rId2719" Type="http://schemas.openxmlformats.org/officeDocument/2006/relationships/oleObject" Target="embeddings/oleObject79.bin" /><Relationship Id="rId272" Type="http://schemas.openxmlformats.org/officeDocument/2006/relationships/image" Target="media/image268.wmf" /><Relationship Id="rId2720" Type="http://schemas.openxmlformats.org/officeDocument/2006/relationships/image" Target="media/image2637.wmf" /><Relationship Id="rId2721" Type="http://schemas.openxmlformats.org/officeDocument/2006/relationships/oleObject" Target="embeddings/oleObject80.bin" /><Relationship Id="rId2722" Type="http://schemas.openxmlformats.org/officeDocument/2006/relationships/oleObject" Target="embeddings/oleObject81.bin" /><Relationship Id="rId2723" Type="http://schemas.openxmlformats.org/officeDocument/2006/relationships/image" Target="media/image2638.wmf" /><Relationship Id="rId2724" Type="http://schemas.openxmlformats.org/officeDocument/2006/relationships/oleObject" Target="embeddings/oleObject82.bin" /><Relationship Id="rId2725" Type="http://schemas.openxmlformats.org/officeDocument/2006/relationships/image" Target="media/image2639.wmf" /><Relationship Id="rId2726" Type="http://schemas.openxmlformats.org/officeDocument/2006/relationships/oleObject" Target="embeddings/oleObject83.bin" /><Relationship Id="rId2727" Type="http://schemas.openxmlformats.org/officeDocument/2006/relationships/oleObject" Target="embeddings/oleObject84.bin" /><Relationship Id="rId2728" Type="http://schemas.openxmlformats.org/officeDocument/2006/relationships/image" Target="media/image2640.wmf" /><Relationship Id="rId2729" Type="http://schemas.openxmlformats.org/officeDocument/2006/relationships/oleObject" Target="embeddings/oleObject85.bin" /><Relationship Id="rId273" Type="http://schemas.openxmlformats.org/officeDocument/2006/relationships/image" Target="media/image269.wmf" /><Relationship Id="rId2730" Type="http://schemas.openxmlformats.org/officeDocument/2006/relationships/image" Target="media/image2641.wmf" /><Relationship Id="rId2731" Type="http://schemas.openxmlformats.org/officeDocument/2006/relationships/oleObject" Target="embeddings/oleObject86.bin" /><Relationship Id="rId2732" Type="http://schemas.openxmlformats.org/officeDocument/2006/relationships/image" Target="media/image2642.wmf" /><Relationship Id="rId2733" Type="http://schemas.openxmlformats.org/officeDocument/2006/relationships/oleObject" Target="embeddings/oleObject87.bin" /><Relationship Id="rId2734" Type="http://schemas.openxmlformats.org/officeDocument/2006/relationships/image" Target="media/image2643.wmf" /><Relationship Id="rId2735" Type="http://schemas.openxmlformats.org/officeDocument/2006/relationships/oleObject" Target="embeddings/oleObject88.bin" /><Relationship Id="rId2736" Type="http://schemas.openxmlformats.org/officeDocument/2006/relationships/oleObject" Target="embeddings/oleObject89.bin" /><Relationship Id="rId2737" Type="http://schemas.openxmlformats.org/officeDocument/2006/relationships/image" Target="media/image2644.wmf" /><Relationship Id="rId2738" Type="http://schemas.openxmlformats.org/officeDocument/2006/relationships/oleObject" Target="embeddings/oleObject90.bin" /><Relationship Id="rId2739" Type="http://schemas.openxmlformats.org/officeDocument/2006/relationships/image" Target="media/image2645.wmf" /><Relationship Id="rId274" Type="http://schemas.openxmlformats.org/officeDocument/2006/relationships/image" Target="media/image270.wmf" /><Relationship Id="rId2740" Type="http://schemas.openxmlformats.org/officeDocument/2006/relationships/oleObject" Target="embeddings/oleObject91.bin" /><Relationship Id="rId2741" Type="http://schemas.openxmlformats.org/officeDocument/2006/relationships/image" Target="media/image2646.wmf" /><Relationship Id="rId2742" Type="http://schemas.openxmlformats.org/officeDocument/2006/relationships/oleObject" Target="embeddings/oleObject92.bin" /><Relationship Id="rId2743" Type="http://schemas.openxmlformats.org/officeDocument/2006/relationships/image" Target="media/image2647.png" /><Relationship Id="rId2744" Type="http://schemas.openxmlformats.org/officeDocument/2006/relationships/oleObject" Target="embeddings/oleObject93.bin" /><Relationship Id="rId2745" Type="http://schemas.openxmlformats.org/officeDocument/2006/relationships/oleObject" Target="embeddings/oleObject94.bin" /><Relationship Id="rId2746" Type="http://schemas.openxmlformats.org/officeDocument/2006/relationships/oleObject" Target="embeddings/oleObject95.bin" /><Relationship Id="rId2747" Type="http://schemas.openxmlformats.org/officeDocument/2006/relationships/image" Target="media/image2648.wmf" /><Relationship Id="rId2748" Type="http://schemas.openxmlformats.org/officeDocument/2006/relationships/oleObject" Target="embeddings/oleObject96.bin" /><Relationship Id="rId2749" Type="http://schemas.openxmlformats.org/officeDocument/2006/relationships/image" Target="media/image2649.wmf" /><Relationship Id="rId275" Type="http://schemas.openxmlformats.org/officeDocument/2006/relationships/image" Target="media/image271.wmf" /><Relationship Id="rId2750" Type="http://schemas.openxmlformats.org/officeDocument/2006/relationships/oleObject" Target="embeddings/oleObject97.bin" /><Relationship Id="rId2751" Type="http://schemas.openxmlformats.org/officeDocument/2006/relationships/image" Target="media/image2650.wmf" /><Relationship Id="rId2752" Type="http://schemas.openxmlformats.org/officeDocument/2006/relationships/oleObject" Target="embeddings/oleObject98.bin" /><Relationship Id="rId2753" Type="http://schemas.openxmlformats.org/officeDocument/2006/relationships/image" Target="media/image2651.wmf" /><Relationship Id="rId2754" Type="http://schemas.openxmlformats.org/officeDocument/2006/relationships/oleObject" Target="embeddings/oleObject99.bin" /><Relationship Id="rId2755" Type="http://schemas.openxmlformats.org/officeDocument/2006/relationships/image" Target="media/image2652.wmf" /><Relationship Id="rId2756" Type="http://schemas.openxmlformats.org/officeDocument/2006/relationships/oleObject" Target="embeddings/oleObject100.bin" /><Relationship Id="rId2757" Type="http://schemas.openxmlformats.org/officeDocument/2006/relationships/image" Target="media/image2653.wmf" /><Relationship Id="rId2758" Type="http://schemas.openxmlformats.org/officeDocument/2006/relationships/oleObject" Target="embeddings/oleObject101.bin" /><Relationship Id="rId2759" Type="http://schemas.openxmlformats.org/officeDocument/2006/relationships/image" Target="media/image2654.wmf" /><Relationship Id="rId276" Type="http://schemas.openxmlformats.org/officeDocument/2006/relationships/image" Target="media/image272.wmf" /><Relationship Id="rId2760" Type="http://schemas.openxmlformats.org/officeDocument/2006/relationships/oleObject" Target="embeddings/oleObject102.bin" /><Relationship Id="rId2761" Type="http://schemas.openxmlformats.org/officeDocument/2006/relationships/image" Target="media/image2655.wmf" /><Relationship Id="rId2762" Type="http://schemas.openxmlformats.org/officeDocument/2006/relationships/oleObject" Target="embeddings/oleObject103.bin" /><Relationship Id="rId2763" Type="http://schemas.openxmlformats.org/officeDocument/2006/relationships/image" Target="media/image2656.wmf" /><Relationship Id="rId2764" Type="http://schemas.openxmlformats.org/officeDocument/2006/relationships/oleObject" Target="embeddings/oleObject104.bin" /><Relationship Id="rId2765" Type="http://schemas.openxmlformats.org/officeDocument/2006/relationships/image" Target="media/image2657.wmf" /><Relationship Id="rId2766" Type="http://schemas.openxmlformats.org/officeDocument/2006/relationships/oleObject" Target="embeddings/oleObject105.bin" /><Relationship Id="rId2767" Type="http://schemas.openxmlformats.org/officeDocument/2006/relationships/image" Target="media/image2658.wmf" /><Relationship Id="rId2768" Type="http://schemas.openxmlformats.org/officeDocument/2006/relationships/oleObject" Target="embeddings/oleObject106.bin" /><Relationship Id="rId2769" Type="http://schemas.openxmlformats.org/officeDocument/2006/relationships/image" Target="media/image2659.wmf" /><Relationship Id="rId277" Type="http://schemas.openxmlformats.org/officeDocument/2006/relationships/image" Target="media/image273.wmf" /><Relationship Id="rId2770" Type="http://schemas.openxmlformats.org/officeDocument/2006/relationships/oleObject" Target="embeddings/oleObject107.bin" /><Relationship Id="rId2771" Type="http://schemas.openxmlformats.org/officeDocument/2006/relationships/oleObject" Target="embeddings/oleObject108.bin" /><Relationship Id="rId2772" Type="http://schemas.openxmlformats.org/officeDocument/2006/relationships/oleObject" Target="embeddings/oleObject109.bin" /><Relationship Id="rId2773" Type="http://schemas.openxmlformats.org/officeDocument/2006/relationships/image" Target="media/image2660.wmf" /><Relationship Id="rId2774" Type="http://schemas.openxmlformats.org/officeDocument/2006/relationships/oleObject" Target="embeddings/oleObject110.bin" /><Relationship Id="rId2775" Type="http://schemas.openxmlformats.org/officeDocument/2006/relationships/oleObject" Target="embeddings/oleObject111.bin" /><Relationship Id="rId2776" Type="http://schemas.openxmlformats.org/officeDocument/2006/relationships/oleObject" Target="embeddings/oleObject112.bin" /><Relationship Id="rId2777" Type="http://schemas.openxmlformats.org/officeDocument/2006/relationships/oleObject" Target="embeddings/oleObject113.bin" /><Relationship Id="rId2778" Type="http://schemas.openxmlformats.org/officeDocument/2006/relationships/image" Target="media/image2661.wmf" /><Relationship Id="rId2779" Type="http://schemas.openxmlformats.org/officeDocument/2006/relationships/oleObject" Target="embeddings/oleObject114.bin" /><Relationship Id="rId278" Type="http://schemas.openxmlformats.org/officeDocument/2006/relationships/image" Target="media/image274.wmf" /><Relationship Id="rId2780" Type="http://schemas.openxmlformats.org/officeDocument/2006/relationships/oleObject" Target="embeddings/oleObject115.bin" /><Relationship Id="rId2781" Type="http://schemas.openxmlformats.org/officeDocument/2006/relationships/image" Target="media/image2662.wmf" /><Relationship Id="rId2782" Type="http://schemas.openxmlformats.org/officeDocument/2006/relationships/oleObject" Target="embeddings/oleObject116.bin" /><Relationship Id="rId2783" Type="http://schemas.openxmlformats.org/officeDocument/2006/relationships/image" Target="media/image2663.wmf" /><Relationship Id="rId2784" Type="http://schemas.openxmlformats.org/officeDocument/2006/relationships/oleObject" Target="embeddings/oleObject117.bin" /><Relationship Id="rId2785" Type="http://schemas.openxmlformats.org/officeDocument/2006/relationships/oleObject" Target="embeddings/oleObject118.bin" /><Relationship Id="rId2786" Type="http://schemas.openxmlformats.org/officeDocument/2006/relationships/image" Target="media/image2664.wmf" /><Relationship Id="rId2787" Type="http://schemas.openxmlformats.org/officeDocument/2006/relationships/oleObject" Target="embeddings/oleObject119.bin" /><Relationship Id="rId2788" Type="http://schemas.openxmlformats.org/officeDocument/2006/relationships/image" Target="media/image2665.wmf" /><Relationship Id="rId2789" Type="http://schemas.openxmlformats.org/officeDocument/2006/relationships/oleObject" Target="embeddings/oleObject120.bin" /><Relationship Id="rId279" Type="http://schemas.openxmlformats.org/officeDocument/2006/relationships/image" Target="media/image275.wmf" /><Relationship Id="rId2790" Type="http://schemas.openxmlformats.org/officeDocument/2006/relationships/image" Target="media/image2666.wmf" /><Relationship Id="rId2791" Type="http://schemas.openxmlformats.org/officeDocument/2006/relationships/oleObject" Target="embeddings/oleObject121.bin" /><Relationship Id="rId2792" Type="http://schemas.openxmlformats.org/officeDocument/2006/relationships/image" Target="media/image2667.wmf" /><Relationship Id="rId2793" Type="http://schemas.openxmlformats.org/officeDocument/2006/relationships/oleObject" Target="embeddings/oleObject122.bin" /><Relationship Id="rId2794" Type="http://schemas.openxmlformats.org/officeDocument/2006/relationships/image" Target="media/image2668.wmf" /><Relationship Id="rId2795" Type="http://schemas.openxmlformats.org/officeDocument/2006/relationships/oleObject" Target="embeddings/oleObject123.bin" /><Relationship Id="rId2796" Type="http://schemas.openxmlformats.org/officeDocument/2006/relationships/image" Target="media/image2669.wmf" /><Relationship Id="rId2797" Type="http://schemas.openxmlformats.org/officeDocument/2006/relationships/oleObject" Target="embeddings/oleObject124.bin" /><Relationship Id="rId2798" Type="http://schemas.openxmlformats.org/officeDocument/2006/relationships/oleObject" Target="embeddings/oleObject125.bin" /><Relationship Id="rId2799" Type="http://schemas.openxmlformats.org/officeDocument/2006/relationships/image" Target="media/image2670.wmf" /><Relationship Id="rId28" Type="http://schemas.openxmlformats.org/officeDocument/2006/relationships/image" Target="media/image24.wmf" /><Relationship Id="rId280" Type="http://schemas.openxmlformats.org/officeDocument/2006/relationships/image" Target="media/image276.wmf" /><Relationship Id="rId2800" Type="http://schemas.openxmlformats.org/officeDocument/2006/relationships/oleObject" Target="embeddings/oleObject126.bin" /><Relationship Id="rId2801" Type="http://schemas.openxmlformats.org/officeDocument/2006/relationships/image" Target="media/image2671.wmf" /><Relationship Id="rId2802" Type="http://schemas.openxmlformats.org/officeDocument/2006/relationships/oleObject" Target="embeddings/oleObject127.bin" /><Relationship Id="rId2803" Type="http://schemas.openxmlformats.org/officeDocument/2006/relationships/oleObject" Target="embeddings/oleObject128.bin" /><Relationship Id="rId2804" Type="http://schemas.openxmlformats.org/officeDocument/2006/relationships/oleObject" Target="embeddings/oleObject129.bin" /><Relationship Id="rId2805" Type="http://schemas.openxmlformats.org/officeDocument/2006/relationships/image" Target="media/image2672.wmf" /><Relationship Id="rId2806" Type="http://schemas.openxmlformats.org/officeDocument/2006/relationships/oleObject" Target="embeddings/oleObject130.bin" /><Relationship Id="rId2807" Type="http://schemas.openxmlformats.org/officeDocument/2006/relationships/image" Target="media/image2673.wmf" /><Relationship Id="rId2808" Type="http://schemas.openxmlformats.org/officeDocument/2006/relationships/oleObject" Target="embeddings/oleObject131.bin" /><Relationship Id="rId2809" Type="http://schemas.openxmlformats.org/officeDocument/2006/relationships/image" Target="media/image2674.wmf" /><Relationship Id="rId281" Type="http://schemas.openxmlformats.org/officeDocument/2006/relationships/image" Target="media/image277.wmf" /><Relationship Id="rId2810" Type="http://schemas.openxmlformats.org/officeDocument/2006/relationships/oleObject" Target="embeddings/oleObject132.bin" /><Relationship Id="rId2811" Type="http://schemas.openxmlformats.org/officeDocument/2006/relationships/image" Target="media/image2675.wmf" /><Relationship Id="rId2812" Type="http://schemas.openxmlformats.org/officeDocument/2006/relationships/oleObject" Target="embeddings/oleObject133.bin" /><Relationship Id="rId2813" Type="http://schemas.openxmlformats.org/officeDocument/2006/relationships/oleObject" Target="embeddings/oleObject134.bin" /><Relationship Id="rId2814" Type="http://schemas.openxmlformats.org/officeDocument/2006/relationships/image" Target="media/image2676.wmf" /><Relationship Id="rId2815" Type="http://schemas.openxmlformats.org/officeDocument/2006/relationships/oleObject" Target="embeddings/oleObject135.bin" /><Relationship Id="rId2816" Type="http://schemas.openxmlformats.org/officeDocument/2006/relationships/image" Target="media/image2677.wmf" /><Relationship Id="rId2817" Type="http://schemas.openxmlformats.org/officeDocument/2006/relationships/oleObject" Target="embeddings/oleObject136.bin" /><Relationship Id="rId2818" Type="http://schemas.openxmlformats.org/officeDocument/2006/relationships/oleObject" Target="embeddings/oleObject137.bin" /><Relationship Id="rId2819" Type="http://schemas.openxmlformats.org/officeDocument/2006/relationships/oleObject" Target="embeddings/oleObject138.bin" /><Relationship Id="rId282" Type="http://schemas.openxmlformats.org/officeDocument/2006/relationships/image" Target="media/image278.wmf" /><Relationship Id="rId2820" Type="http://schemas.openxmlformats.org/officeDocument/2006/relationships/image" Target="media/image2678.wmf" /><Relationship Id="rId2821" Type="http://schemas.openxmlformats.org/officeDocument/2006/relationships/oleObject" Target="embeddings/oleObject139.bin" /><Relationship Id="rId2822" Type="http://schemas.openxmlformats.org/officeDocument/2006/relationships/image" Target="media/image2679.wmf" /><Relationship Id="rId2823" Type="http://schemas.openxmlformats.org/officeDocument/2006/relationships/oleObject" Target="embeddings/oleObject140.bin" /><Relationship Id="rId2824" Type="http://schemas.openxmlformats.org/officeDocument/2006/relationships/oleObject" Target="embeddings/oleObject141.bin" /><Relationship Id="rId2825" Type="http://schemas.openxmlformats.org/officeDocument/2006/relationships/image" Target="media/image2680.wmf" /><Relationship Id="rId2826" Type="http://schemas.openxmlformats.org/officeDocument/2006/relationships/oleObject" Target="embeddings/oleObject142.bin" /><Relationship Id="rId2827" Type="http://schemas.openxmlformats.org/officeDocument/2006/relationships/image" Target="media/image2681.wmf" /><Relationship Id="rId2828" Type="http://schemas.openxmlformats.org/officeDocument/2006/relationships/oleObject" Target="embeddings/oleObject143.bin" /><Relationship Id="rId2829" Type="http://schemas.openxmlformats.org/officeDocument/2006/relationships/image" Target="media/image2682.wmf" /><Relationship Id="rId283" Type="http://schemas.openxmlformats.org/officeDocument/2006/relationships/image" Target="media/image279.wmf" /><Relationship Id="rId2830" Type="http://schemas.openxmlformats.org/officeDocument/2006/relationships/oleObject" Target="embeddings/oleObject144.bin" /><Relationship Id="rId2831" Type="http://schemas.openxmlformats.org/officeDocument/2006/relationships/image" Target="media/image2683.wmf" /><Relationship Id="rId2832" Type="http://schemas.openxmlformats.org/officeDocument/2006/relationships/oleObject" Target="embeddings/oleObject145.bin" /><Relationship Id="rId2833" Type="http://schemas.openxmlformats.org/officeDocument/2006/relationships/image" Target="media/image2684.wmf" /><Relationship Id="rId2834" Type="http://schemas.openxmlformats.org/officeDocument/2006/relationships/oleObject" Target="embeddings/oleObject146.bin" /><Relationship Id="rId2835" Type="http://schemas.openxmlformats.org/officeDocument/2006/relationships/image" Target="media/image2685.wmf" /><Relationship Id="rId2836" Type="http://schemas.openxmlformats.org/officeDocument/2006/relationships/oleObject" Target="embeddings/oleObject147.bin" /><Relationship Id="rId2837" Type="http://schemas.openxmlformats.org/officeDocument/2006/relationships/image" Target="media/image2686.wmf" /><Relationship Id="rId2838" Type="http://schemas.openxmlformats.org/officeDocument/2006/relationships/oleObject" Target="embeddings/oleObject148.bin" /><Relationship Id="rId2839" Type="http://schemas.openxmlformats.org/officeDocument/2006/relationships/oleObject" Target="embeddings/oleObject149.bin" /><Relationship Id="rId284" Type="http://schemas.openxmlformats.org/officeDocument/2006/relationships/image" Target="media/image280.wmf" /><Relationship Id="rId2840" Type="http://schemas.openxmlformats.org/officeDocument/2006/relationships/image" Target="media/image2687.wmf" /><Relationship Id="rId2841" Type="http://schemas.openxmlformats.org/officeDocument/2006/relationships/oleObject" Target="embeddings/oleObject150.bin" /><Relationship Id="rId2842" Type="http://schemas.openxmlformats.org/officeDocument/2006/relationships/image" Target="media/image2688.wmf" /><Relationship Id="rId2843" Type="http://schemas.openxmlformats.org/officeDocument/2006/relationships/oleObject" Target="embeddings/oleObject151.bin" /><Relationship Id="rId2844" Type="http://schemas.openxmlformats.org/officeDocument/2006/relationships/image" Target="media/image2689.wmf" /><Relationship Id="rId2845" Type="http://schemas.openxmlformats.org/officeDocument/2006/relationships/oleObject" Target="embeddings/oleObject152.bin" /><Relationship Id="rId2846" Type="http://schemas.openxmlformats.org/officeDocument/2006/relationships/image" Target="media/image2690.wmf" /><Relationship Id="rId2847" Type="http://schemas.openxmlformats.org/officeDocument/2006/relationships/oleObject" Target="embeddings/oleObject153.bin" /><Relationship Id="rId2848" Type="http://schemas.openxmlformats.org/officeDocument/2006/relationships/image" Target="media/image2691.wmf" /><Relationship Id="rId2849" Type="http://schemas.openxmlformats.org/officeDocument/2006/relationships/oleObject" Target="embeddings/oleObject154.bin" /><Relationship Id="rId285" Type="http://schemas.openxmlformats.org/officeDocument/2006/relationships/image" Target="media/image281.wmf" /><Relationship Id="rId2850" Type="http://schemas.openxmlformats.org/officeDocument/2006/relationships/oleObject" Target="embeddings/oleObject155.bin" /><Relationship Id="rId2851" Type="http://schemas.openxmlformats.org/officeDocument/2006/relationships/image" Target="media/image2692.wmf" /><Relationship Id="rId2852" Type="http://schemas.openxmlformats.org/officeDocument/2006/relationships/oleObject" Target="embeddings/oleObject156.bin" /><Relationship Id="rId2853" Type="http://schemas.openxmlformats.org/officeDocument/2006/relationships/oleObject" Target="embeddings/oleObject157.bin" /><Relationship Id="rId2854" Type="http://schemas.openxmlformats.org/officeDocument/2006/relationships/image" Target="media/image2693.png" /><Relationship Id="rId2855" Type="http://schemas.openxmlformats.org/officeDocument/2006/relationships/image" Target="media/image2694.wmf" /><Relationship Id="rId2856" Type="http://schemas.openxmlformats.org/officeDocument/2006/relationships/oleObject" Target="embeddings/oleObject158.bin" /><Relationship Id="rId2857" Type="http://schemas.openxmlformats.org/officeDocument/2006/relationships/image" Target="media/image2695.wmf" /><Relationship Id="rId2858" Type="http://schemas.openxmlformats.org/officeDocument/2006/relationships/oleObject" Target="embeddings/oleObject159.bin" /><Relationship Id="rId2859" Type="http://schemas.openxmlformats.org/officeDocument/2006/relationships/oleObject" Target="embeddings/oleObject160.bin" /><Relationship Id="rId286" Type="http://schemas.openxmlformats.org/officeDocument/2006/relationships/image" Target="media/image282.wmf" /><Relationship Id="rId2860" Type="http://schemas.openxmlformats.org/officeDocument/2006/relationships/oleObject" Target="embeddings/oleObject161.bin" /><Relationship Id="rId2861" Type="http://schemas.openxmlformats.org/officeDocument/2006/relationships/image" Target="media/image2696.wmf" /><Relationship Id="rId2862" Type="http://schemas.openxmlformats.org/officeDocument/2006/relationships/oleObject" Target="embeddings/oleObject162.bin" /><Relationship Id="rId2863" Type="http://schemas.openxmlformats.org/officeDocument/2006/relationships/oleObject" Target="embeddings/oleObject163.bin" /><Relationship Id="rId2864" Type="http://schemas.openxmlformats.org/officeDocument/2006/relationships/image" Target="media/image2697.wmf" /><Relationship Id="rId2865" Type="http://schemas.openxmlformats.org/officeDocument/2006/relationships/oleObject" Target="embeddings/oleObject164.bin" /><Relationship Id="rId2866" Type="http://schemas.openxmlformats.org/officeDocument/2006/relationships/image" Target="media/image2698.wmf" /><Relationship Id="rId2867" Type="http://schemas.openxmlformats.org/officeDocument/2006/relationships/oleObject" Target="embeddings/oleObject165.bin" /><Relationship Id="rId2868" Type="http://schemas.openxmlformats.org/officeDocument/2006/relationships/image" Target="media/image2699.wmf" /><Relationship Id="rId2869" Type="http://schemas.openxmlformats.org/officeDocument/2006/relationships/oleObject" Target="embeddings/oleObject166.bin" /><Relationship Id="rId287" Type="http://schemas.openxmlformats.org/officeDocument/2006/relationships/image" Target="media/image283.wmf" /><Relationship Id="rId2870" Type="http://schemas.openxmlformats.org/officeDocument/2006/relationships/image" Target="media/image2700.wmf" /><Relationship Id="rId2871" Type="http://schemas.openxmlformats.org/officeDocument/2006/relationships/oleObject" Target="embeddings/oleObject167.bin" /><Relationship Id="rId2872" Type="http://schemas.openxmlformats.org/officeDocument/2006/relationships/image" Target="media/image2701.wmf" /><Relationship Id="rId2873" Type="http://schemas.openxmlformats.org/officeDocument/2006/relationships/oleObject" Target="embeddings/oleObject168.bin" /><Relationship Id="rId2874" Type="http://schemas.openxmlformats.org/officeDocument/2006/relationships/image" Target="media/image2702.wmf" /><Relationship Id="rId2875" Type="http://schemas.openxmlformats.org/officeDocument/2006/relationships/oleObject" Target="embeddings/oleObject169.bin" /><Relationship Id="rId2876" Type="http://schemas.openxmlformats.org/officeDocument/2006/relationships/oleObject" Target="embeddings/oleObject170.bin" /><Relationship Id="rId2877" Type="http://schemas.openxmlformats.org/officeDocument/2006/relationships/image" Target="media/image2703.wmf" /><Relationship Id="rId2878" Type="http://schemas.openxmlformats.org/officeDocument/2006/relationships/oleObject" Target="embeddings/oleObject171.bin" /><Relationship Id="rId2879" Type="http://schemas.openxmlformats.org/officeDocument/2006/relationships/image" Target="media/image2704.wmf" /><Relationship Id="rId288" Type="http://schemas.openxmlformats.org/officeDocument/2006/relationships/image" Target="media/image284.wmf" /><Relationship Id="rId2880" Type="http://schemas.openxmlformats.org/officeDocument/2006/relationships/oleObject" Target="embeddings/oleObject172.bin" /><Relationship Id="rId2881" Type="http://schemas.openxmlformats.org/officeDocument/2006/relationships/image" Target="media/image2705.wmf" /><Relationship Id="rId2882" Type="http://schemas.openxmlformats.org/officeDocument/2006/relationships/oleObject" Target="embeddings/oleObject173.bin" /><Relationship Id="rId2883" Type="http://schemas.openxmlformats.org/officeDocument/2006/relationships/image" Target="media/image2706.wmf" /><Relationship Id="rId2884" Type="http://schemas.openxmlformats.org/officeDocument/2006/relationships/oleObject" Target="embeddings/oleObject174.bin" /><Relationship Id="rId2885" Type="http://schemas.openxmlformats.org/officeDocument/2006/relationships/image" Target="media/image2707.wmf" /><Relationship Id="rId2886" Type="http://schemas.openxmlformats.org/officeDocument/2006/relationships/oleObject" Target="embeddings/oleObject175.bin" /><Relationship Id="rId2887" Type="http://schemas.openxmlformats.org/officeDocument/2006/relationships/image" Target="media/image2708.wmf" /><Relationship Id="rId2888" Type="http://schemas.openxmlformats.org/officeDocument/2006/relationships/oleObject" Target="embeddings/oleObject176.bin" /><Relationship Id="rId2889" Type="http://schemas.openxmlformats.org/officeDocument/2006/relationships/image" Target="media/image2709.wmf" /><Relationship Id="rId289" Type="http://schemas.openxmlformats.org/officeDocument/2006/relationships/image" Target="media/image285.wmf" /><Relationship Id="rId2890" Type="http://schemas.openxmlformats.org/officeDocument/2006/relationships/oleObject" Target="embeddings/oleObject177.bin" /><Relationship Id="rId2891" Type="http://schemas.openxmlformats.org/officeDocument/2006/relationships/oleObject" Target="embeddings/oleObject178.bin" /><Relationship Id="rId2892" Type="http://schemas.openxmlformats.org/officeDocument/2006/relationships/image" Target="media/image2710.png" /><Relationship Id="rId2893" Type="http://schemas.openxmlformats.org/officeDocument/2006/relationships/oleObject" Target="embeddings/oleObject179.bin" /><Relationship Id="rId2894" Type="http://schemas.openxmlformats.org/officeDocument/2006/relationships/oleObject" Target="embeddings/oleObject180.bin" /><Relationship Id="rId2895" Type="http://schemas.openxmlformats.org/officeDocument/2006/relationships/image" Target="media/image2711.wmf" /><Relationship Id="rId2896" Type="http://schemas.openxmlformats.org/officeDocument/2006/relationships/oleObject" Target="embeddings/oleObject181.bin" /><Relationship Id="rId2897" Type="http://schemas.openxmlformats.org/officeDocument/2006/relationships/oleObject" Target="embeddings/oleObject182.bin" /><Relationship Id="rId2898" Type="http://schemas.openxmlformats.org/officeDocument/2006/relationships/oleObject" Target="embeddings/oleObject183.bin" /><Relationship Id="rId2899" Type="http://schemas.openxmlformats.org/officeDocument/2006/relationships/image" Target="media/image2712.wmf" /><Relationship Id="rId29" Type="http://schemas.openxmlformats.org/officeDocument/2006/relationships/image" Target="media/image25.png" /><Relationship Id="rId290" Type="http://schemas.openxmlformats.org/officeDocument/2006/relationships/image" Target="media/image286.wmf" /><Relationship Id="rId2900" Type="http://schemas.openxmlformats.org/officeDocument/2006/relationships/oleObject" Target="embeddings/oleObject184.bin" /><Relationship Id="rId2901" Type="http://schemas.openxmlformats.org/officeDocument/2006/relationships/oleObject" Target="embeddings/oleObject185.bin" /><Relationship Id="rId2902" Type="http://schemas.openxmlformats.org/officeDocument/2006/relationships/image" Target="media/image2713.wmf" /><Relationship Id="rId2903" Type="http://schemas.openxmlformats.org/officeDocument/2006/relationships/oleObject" Target="embeddings/oleObject186.bin" /><Relationship Id="rId2904" Type="http://schemas.openxmlformats.org/officeDocument/2006/relationships/image" Target="media/image2714.wmf" /><Relationship Id="rId2905" Type="http://schemas.openxmlformats.org/officeDocument/2006/relationships/oleObject" Target="embeddings/oleObject187.bin" /><Relationship Id="rId2906" Type="http://schemas.openxmlformats.org/officeDocument/2006/relationships/image" Target="media/image2715.wmf" /><Relationship Id="rId2907" Type="http://schemas.openxmlformats.org/officeDocument/2006/relationships/oleObject" Target="embeddings/oleObject188.bin" /><Relationship Id="rId2908" Type="http://schemas.openxmlformats.org/officeDocument/2006/relationships/image" Target="media/image2716.wmf" /><Relationship Id="rId2909" Type="http://schemas.openxmlformats.org/officeDocument/2006/relationships/oleObject" Target="embeddings/oleObject189.bin" /><Relationship Id="rId291" Type="http://schemas.openxmlformats.org/officeDocument/2006/relationships/image" Target="media/image287.wmf" /><Relationship Id="rId2910" Type="http://schemas.openxmlformats.org/officeDocument/2006/relationships/image" Target="media/image2717.wmf" /><Relationship Id="rId2911" Type="http://schemas.openxmlformats.org/officeDocument/2006/relationships/oleObject" Target="embeddings/oleObject190.bin" /><Relationship Id="rId2912" Type="http://schemas.openxmlformats.org/officeDocument/2006/relationships/oleObject" Target="embeddings/oleObject191.bin" /><Relationship Id="rId2913" Type="http://schemas.openxmlformats.org/officeDocument/2006/relationships/image" Target="media/image2718.wmf" /><Relationship Id="rId2914" Type="http://schemas.openxmlformats.org/officeDocument/2006/relationships/oleObject" Target="embeddings/oleObject192.bin" /><Relationship Id="rId2915" Type="http://schemas.openxmlformats.org/officeDocument/2006/relationships/oleObject" Target="embeddings/oleObject193.bin" /><Relationship Id="rId2916" Type="http://schemas.openxmlformats.org/officeDocument/2006/relationships/oleObject" Target="embeddings/oleObject194.bin" /><Relationship Id="rId2917" Type="http://schemas.openxmlformats.org/officeDocument/2006/relationships/oleObject" Target="embeddings/oleObject195.bin" /><Relationship Id="rId2918" Type="http://schemas.openxmlformats.org/officeDocument/2006/relationships/image" Target="media/image2719.wmf" /><Relationship Id="rId2919" Type="http://schemas.openxmlformats.org/officeDocument/2006/relationships/oleObject" Target="embeddings/oleObject196.bin" /><Relationship Id="rId292" Type="http://schemas.openxmlformats.org/officeDocument/2006/relationships/image" Target="media/image288.wmf" /><Relationship Id="rId2920" Type="http://schemas.openxmlformats.org/officeDocument/2006/relationships/oleObject" Target="embeddings/oleObject197.bin" /><Relationship Id="rId2921" Type="http://schemas.openxmlformats.org/officeDocument/2006/relationships/oleObject" Target="embeddings/oleObject198.bin" /><Relationship Id="rId2922" Type="http://schemas.openxmlformats.org/officeDocument/2006/relationships/image" Target="media/image2720.wmf" /><Relationship Id="rId2923" Type="http://schemas.openxmlformats.org/officeDocument/2006/relationships/oleObject" Target="embeddings/oleObject199.bin" /><Relationship Id="rId2924" Type="http://schemas.openxmlformats.org/officeDocument/2006/relationships/image" Target="media/image2721.wmf" /><Relationship Id="rId2925" Type="http://schemas.openxmlformats.org/officeDocument/2006/relationships/oleObject" Target="embeddings/oleObject200.bin" /><Relationship Id="rId2926" Type="http://schemas.openxmlformats.org/officeDocument/2006/relationships/image" Target="media/image2722.wmf" /><Relationship Id="rId2927" Type="http://schemas.openxmlformats.org/officeDocument/2006/relationships/oleObject" Target="embeddings/oleObject201.bin" /><Relationship Id="rId2928" Type="http://schemas.openxmlformats.org/officeDocument/2006/relationships/oleObject" Target="embeddings/oleObject202.bin" /><Relationship Id="rId2929" Type="http://schemas.openxmlformats.org/officeDocument/2006/relationships/oleObject" Target="embeddings/oleObject203.bin" /><Relationship Id="rId293" Type="http://schemas.openxmlformats.org/officeDocument/2006/relationships/image" Target="media/image289.wmf" /><Relationship Id="rId2930" Type="http://schemas.openxmlformats.org/officeDocument/2006/relationships/oleObject" Target="embeddings/oleObject204.bin" /><Relationship Id="rId2931" Type="http://schemas.openxmlformats.org/officeDocument/2006/relationships/image" Target="media/image2723.wmf" /><Relationship Id="rId2932" Type="http://schemas.openxmlformats.org/officeDocument/2006/relationships/oleObject" Target="embeddings/oleObject205.bin" /><Relationship Id="rId2933" Type="http://schemas.openxmlformats.org/officeDocument/2006/relationships/image" Target="media/image2724.wmf" /><Relationship Id="rId2934" Type="http://schemas.openxmlformats.org/officeDocument/2006/relationships/oleObject" Target="embeddings/oleObject206.bin" /><Relationship Id="rId2935" Type="http://schemas.openxmlformats.org/officeDocument/2006/relationships/image" Target="media/image2725.wmf" /><Relationship Id="rId2936" Type="http://schemas.openxmlformats.org/officeDocument/2006/relationships/oleObject" Target="embeddings/oleObject207.bin" /><Relationship Id="rId2937" Type="http://schemas.openxmlformats.org/officeDocument/2006/relationships/image" Target="media/image2726.wmf" /><Relationship Id="rId2938" Type="http://schemas.openxmlformats.org/officeDocument/2006/relationships/oleObject" Target="embeddings/oleObject208.bin" /><Relationship Id="rId2939" Type="http://schemas.openxmlformats.org/officeDocument/2006/relationships/image" Target="media/image2727.wmf" /><Relationship Id="rId294" Type="http://schemas.openxmlformats.org/officeDocument/2006/relationships/image" Target="media/image290.wmf" /><Relationship Id="rId2940" Type="http://schemas.openxmlformats.org/officeDocument/2006/relationships/oleObject" Target="embeddings/oleObject209.bin" /><Relationship Id="rId2941" Type="http://schemas.openxmlformats.org/officeDocument/2006/relationships/image" Target="media/image2728.wmf" /><Relationship Id="rId2942" Type="http://schemas.openxmlformats.org/officeDocument/2006/relationships/oleObject" Target="embeddings/oleObject210.bin" /><Relationship Id="rId2943" Type="http://schemas.openxmlformats.org/officeDocument/2006/relationships/oleObject" Target="embeddings/oleObject211.bin" /><Relationship Id="rId2944" Type="http://schemas.openxmlformats.org/officeDocument/2006/relationships/oleObject" Target="embeddings/oleObject212.bin" /><Relationship Id="rId2945" Type="http://schemas.openxmlformats.org/officeDocument/2006/relationships/image" Target="media/image2729.png" /><Relationship Id="rId2946" Type="http://schemas.openxmlformats.org/officeDocument/2006/relationships/image" Target="media/image2730.wmf" /><Relationship Id="rId2947" Type="http://schemas.openxmlformats.org/officeDocument/2006/relationships/oleObject" Target="embeddings/oleObject213.bin" /><Relationship Id="rId2948" Type="http://schemas.openxmlformats.org/officeDocument/2006/relationships/image" Target="media/image2731.wmf" /><Relationship Id="rId2949" Type="http://schemas.openxmlformats.org/officeDocument/2006/relationships/oleObject" Target="embeddings/oleObject214.bin" /><Relationship Id="rId295" Type="http://schemas.openxmlformats.org/officeDocument/2006/relationships/image" Target="media/image291.wmf" /><Relationship Id="rId2950" Type="http://schemas.openxmlformats.org/officeDocument/2006/relationships/image" Target="media/image2732.wmf" /><Relationship Id="rId2951" Type="http://schemas.openxmlformats.org/officeDocument/2006/relationships/oleObject" Target="embeddings/oleObject215.bin" /><Relationship Id="rId2952" Type="http://schemas.openxmlformats.org/officeDocument/2006/relationships/image" Target="media/image2733.wmf" /><Relationship Id="rId2953" Type="http://schemas.openxmlformats.org/officeDocument/2006/relationships/oleObject" Target="embeddings/oleObject216.bin" /><Relationship Id="rId2954" Type="http://schemas.openxmlformats.org/officeDocument/2006/relationships/image" Target="media/image2734.wmf" /><Relationship Id="rId2955" Type="http://schemas.openxmlformats.org/officeDocument/2006/relationships/oleObject" Target="embeddings/oleObject217.bin" /><Relationship Id="rId2956" Type="http://schemas.openxmlformats.org/officeDocument/2006/relationships/image" Target="media/image2735.wmf" /><Relationship Id="rId2957" Type="http://schemas.openxmlformats.org/officeDocument/2006/relationships/oleObject" Target="embeddings/oleObject218.bin" /><Relationship Id="rId2958" Type="http://schemas.openxmlformats.org/officeDocument/2006/relationships/image" Target="media/image2736.wmf" /><Relationship Id="rId2959" Type="http://schemas.openxmlformats.org/officeDocument/2006/relationships/oleObject" Target="embeddings/oleObject219.bin" /><Relationship Id="rId296" Type="http://schemas.openxmlformats.org/officeDocument/2006/relationships/image" Target="media/image292.wmf" /><Relationship Id="rId2960" Type="http://schemas.openxmlformats.org/officeDocument/2006/relationships/image" Target="media/image2737.wmf" /><Relationship Id="rId2961" Type="http://schemas.openxmlformats.org/officeDocument/2006/relationships/oleObject" Target="embeddings/oleObject220.bin" /><Relationship Id="rId2962" Type="http://schemas.openxmlformats.org/officeDocument/2006/relationships/oleObject" Target="embeddings/oleObject221.bin" /><Relationship Id="rId2963" Type="http://schemas.openxmlformats.org/officeDocument/2006/relationships/image" Target="media/image2738.wmf" /><Relationship Id="rId2964" Type="http://schemas.openxmlformats.org/officeDocument/2006/relationships/oleObject" Target="embeddings/oleObject222.bin" /><Relationship Id="rId2965" Type="http://schemas.openxmlformats.org/officeDocument/2006/relationships/oleObject" Target="embeddings/oleObject223.bin" /><Relationship Id="rId2966" Type="http://schemas.openxmlformats.org/officeDocument/2006/relationships/image" Target="media/image2739.wmf" /><Relationship Id="rId2967" Type="http://schemas.openxmlformats.org/officeDocument/2006/relationships/oleObject" Target="embeddings/oleObject224.bin" /><Relationship Id="rId2968" Type="http://schemas.openxmlformats.org/officeDocument/2006/relationships/oleObject" Target="embeddings/oleObject225.bin" /><Relationship Id="rId2969" Type="http://schemas.openxmlformats.org/officeDocument/2006/relationships/image" Target="media/image2740.wmf" /><Relationship Id="rId297" Type="http://schemas.openxmlformats.org/officeDocument/2006/relationships/image" Target="media/image293.wmf" /><Relationship Id="rId2970" Type="http://schemas.openxmlformats.org/officeDocument/2006/relationships/oleObject" Target="embeddings/oleObject226.bin" /><Relationship Id="rId2971" Type="http://schemas.openxmlformats.org/officeDocument/2006/relationships/oleObject" Target="embeddings/oleObject227.bin" /><Relationship Id="rId2972" Type="http://schemas.openxmlformats.org/officeDocument/2006/relationships/oleObject" Target="embeddings/oleObject228.bin" /><Relationship Id="rId2973" Type="http://schemas.openxmlformats.org/officeDocument/2006/relationships/image" Target="media/image2741.wmf" /><Relationship Id="rId2974" Type="http://schemas.openxmlformats.org/officeDocument/2006/relationships/oleObject" Target="embeddings/oleObject229.bin" /><Relationship Id="rId2975" Type="http://schemas.openxmlformats.org/officeDocument/2006/relationships/image" Target="media/image2742.wmf" /><Relationship Id="rId2976" Type="http://schemas.openxmlformats.org/officeDocument/2006/relationships/oleObject" Target="embeddings/oleObject230.bin" /><Relationship Id="rId2977" Type="http://schemas.openxmlformats.org/officeDocument/2006/relationships/image" Target="media/image2743.wmf" /><Relationship Id="rId2978" Type="http://schemas.openxmlformats.org/officeDocument/2006/relationships/oleObject" Target="embeddings/oleObject231.bin" /><Relationship Id="rId2979" Type="http://schemas.openxmlformats.org/officeDocument/2006/relationships/image" Target="media/image2744.wmf" /><Relationship Id="rId298" Type="http://schemas.openxmlformats.org/officeDocument/2006/relationships/image" Target="media/image294.wmf" /><Relationship Id="rId2980" Type="http://schemas.openxmlformats.org/officeDocument/2006/relationships/oleObject" Target="embeddings/oleObject232.bin" /><Relationship Id="rId2981" Type="http://schemas.openxmlformats.org/officeDocument/2006/relationships/oleObject" Target="embeddings/oleObject233.bin" /><Relationship Id="rId2982" Type="http://schemas.openxmlformats.org/officeDocument/2006/relationships/image" Target="media/image2745.png" /><Relationship Id="rId2983" Type="http://schemas.openxmlformats.org/officeDocument/2006/relationships/oleObject" Target="embeddings/oleObject234.bin" /><Relationship Id="rId2984" Type="http://schemas.openxmlformats.org/officeDocument/2006/relationships/image" Target="media/image2746.wmf" /><Relationship Id="rId2985" Type="http://schemas.openxmlformats.org/officeDocument/2006/relationships/oleObject" Target="embeddings/oleObject235.bin" /><Relationship Id="rId2986" Type="http://schemas.openxmlformats.org/officeDocument/2006/relationships/image" Target="media/image2747.wmf" /><Relationship Id="rId2987" Type="http://schemas.openxmlformats.org/officeDocument/2006/relationships/oleObject" Target="embeddings/oleObject236.bin" /><Relationship Id="rId2988" Type="http://schemas.openxmlformats.org/officeDocument/2006/relationships/image" Target="media/image2748.wmf" /><Relationship Id="rId2989" Type="http://schemas.openxmlformats.org/officeDocument/2006/relationships/oleObject" Target="embeddings/oleObject237.bin" /><Relationship Id="rId299" Type="http://schemas.openxmlformats.org/officeDocument/2006/relationships/image" Target="media/image295.wmf" /><Relationship Id="rId2990" Type="http://schemas.openxmlformats.org/officeDocument/2006/relationships/image" Target="media/image2749.wmf" /><Relationship Id="rId2991" Type="http://schemas.openxmlformats.org/officeDocument/2006/relationships/oleObject" Target="embeddings/oleObject238.bin" /><Relationship Id="rId2992" Type="http://schemas.openxmlformats.org/officeDocument/2006/relationships/image" Target="media/image2750.wmf" /><Relationship Id="rId2993" Type="http://schemas.openxmlformats.org/officeDocument/2006/relationships/oleObject" Target="embeddings/oleObject239.bin" /><Relationship Id="rId2994" Type="http://schemas.openxmlformats.org/officeDocument/2006/relationships/image" Target="media/image2751.wmf" /><Relationship Id="rId2995" Type="http://schemas.openxmlformats.org/officeDocument/2006/relationships/oleObject" Target="embeddings/oleObject240.bin" /><Relationship Id="rId2996" Type="http://schemas.openxmlformats.org/officeDocument/2006/relationships/image" Target="media/image2752.wmf" /><Relationship Id="rId2997" Type="http://schemas.openxmlformats.org/officeDocument/2006/relationships/oleObject" Target="embeddings/oleObject241.bin" /><Relationship Id="rId2998" Type="http://schemas.openxmlformats.org/officeDocument/2006/relationships/image" Target="media/image2753.wmf" /><Relationship Id="rId2999" Type="http://schemas.openxmlformats.org/officeDocument/2006/relationships/oleObject" Target="embeddings/oleObject242.bin" /><Relationship Id="rId3" Type="http://schemas.openxmlformats.org/officeDocument/2006/relationships/fontTable" Target="fontTable.xml" /><Relationship Id="rId30" Type="http://schemas.openxmlformats.org/officeDocument/2006/relationships/image" Target="media/image26.wmf" /><Relationship Id="rId300" Type="http://schemas.openxmlformats.org/officeDocument/2006/relationships/image" Target="media/image296.wmf" /><Relationship Id="rId3000" Type="http://schemas.openxmlformats.org/officeDocument/2006/relationships/image" Target="media/image2754.wmf" /><Relationship Id="rId3001" Type="http://schemas.openxmlformats.org/officeDocument/2006/relationships/oleObject" Target="embeddings/oleObject243.bin" /><Relationship Id="rId3002" Type="http://schemas.openxmlformats.org/officeDocument/2006/relationships/oleObject" Target="embeddings/oleObject244.bin" /><Relationship Id="rId3003" Type="http://schemas.openxmlformats.org/officeDocument/2006/relationships/oleObject" Target="embeddings/oleObject245.bin" /><Relationship Id="rId3004" Type="http://schemas.openxmlformats.org/officeDocument/2006/relationships/image" Target="media/image2755.wmf" /><Relationship Id="rId3005" Type="http://schemas.openxmlformats.org/officeDocument/2006/relationships/oleObject" Target="embeddings/oleObject246.bin" /><Relationship Id="rId3006" Type="http://schemas.openxmlformats.org/officeDocument/2006/relationships/image" Target="media/image2756.wmf" /><Relationship Id="rId3007" Type="http://schemas.openxmlformats.org/officeDocument/2006/relationships/oleObject" Target="embeddings/oleObject247.bin" /><Relationship Id="rId3008" Type="http://schemas.openxmlformats.org/officeDocument/2006/relationships/image" Target="media/image2757.wmf" /><Relationship Id="rId3009" Type="http://schemas.openxmlformats.org/officeDocument/2006/relationships/oleObject" Target="embeddings/oleObject248.bin" /><Relationship Id="rId301" Type="http://schemas.openxmlformats.org/officeDocument/2006/relationships/image" Target="media/image297.wmf" /><Relationship Id="rId3010" Type="http://schemas.openxmlformats.org/officeDocument/2006/relationships/image" Target="media/image2758.wmf" /><Relationship Id="rId3011" Type="http://schemas.openxmlformats.org/officeDocument/2006/relationships/oleObject" Target="embeddings/oleObject249.bin" /><Relationship Id="rId3012" Type="http://schemas.openxmlformats.org/officeDocument/2006/relationships/image" Target="media/image2759.wmf" /><Relationship Id="rId3013" Type="http://schemas.openxmlformats.org/officeDocument/2006/relationships/oleObject" Target="embeddings/oleObject250.bin" /><Relationship Id="rId3014" Type="http://schemas.openxmlformats.org/officeDocument/2006/relationships/oleObject" Target="embeddings/oleObject251.bin" /><Relationship Id="rId3015" Type="http://schemas.openxmlformats.org/officeDocument/2006/relationships/oleObject" Target="embeddings/oleObject252.bin" /><Relationship Id="rId3016" Type="http://schemas.openxmlformats.org/officeDocument/2006/relationships/image" Target="media/image2760.png" /><Relationship Id="rId3017" Type="http://schemas.openxmlformats.org/officeDocument/2006/relationships/image" Target="media/image2761.png" /><Relationship Id="rId3018" Type="http://schemas.openxmlformats.org/officeDocument/2006/relationships/header" Target="header1.xml" /><Relationship Id="rId3019" Type="http://schemas.openxmlformats.org/officeDocument/2006/relationships/footer" Target="footer1.xml" /><Relationship Id="rId302" Type="http://schemas.openxmlformats.org/officeDocument/2006/relationships/image" Target="media/image298.wmf" /><Relationship Id="rId3020" Type="http://schemas.openxmlformats.org/officeDocument/2006/relationships/theme" Target="theme/theme1.xml" /><Relationship Id="rId3021" Type="http://schemas.openxmlformats.org/officeDocument/2006/relationships/numbering" Target="numbering.xml" /><Relationship Id="rId3022" Type="http://schemas.openxmlformats.org/officeDocument/2006/relationships/styles" Target="styles.xml" /><Relationship Id="rId303" Type="http://schemas.openxmlformats.org/officeDocument/2006/relationships/image" Target="media/image299.wmf" /><Relationship Id="rId304" Type="http://schemas.openxmlformats.org/officeDocument/2006/relationships/image" Target="media/image300.wmf" /><Relationship Id="rId305" Type="http://schemas.openxmlformats.org/officeDocument/2006/relationships/image" Target="media/image301.wmf" /><Relationship Id="rId306" Type="http://schemas.openxmlformats.org/officeDocument/2006/relationships/image" Target="media/image302.wmf" /><Relationship Id="rId307" Type="http://schemas.openxmlformats.org/officeDocument/2006/relationships/image" Target="media/image303.wmf" /><Relationship Id="rId308" Type="http://schemas.openxmlformats.org/officeDocument/2006/relationships/image" Target="media/image304.wmf" /><Relationship Id="rId309" Type="http://schemas.openxmlformats.org/officeDocument/2006/relationships/image" Target="media/image305.wmf" /><Relationship Id="rId31" Type="http://schemas.openxmlformats.org/officeDocument/2006/relationships/image" Target="media/image27.wmf" /><Relationship Id="rId310" Type="http://schemas.openxmlformats.org/officeDocument/2006/relationships/image" Target="media/image306.wmf" /><Relationship Id="rId311" Type="http://schemas.openxmlformats.org/officeDocument/2006/relationships/image" Target="media/image307.wmf" /><Relationship Id="rId312" Type="http://schemas.openxmlformats.org/officeDocument/2006/relationships/image" Target="media/image308.wmf" /><Relationship Id="rId313" Type="http://schemas.openxmlformats.org/officeDocument/2006/relationships/image" Target="media/image309.png" /><Relationship Id="rId314" Type="http://schemas.openxmlformats.org/officeDocument/2006/relationships/image" Target="media/image310.wmf" /><Relationship Id="rId315" Type="http://schemas.openxmlformats.org/officeDocument/2006/relationships/image" Target="media/image311.wmf" /><Relationship Id="rId316" Type="http://schemas.openxmlformats.org/officeDocument/2006/relationships/image" Target="media/image312.wmf" /><Relationship Id="rId317" Type="http://schemas.openxmlformats.org/officeDocument/2006/relationships/image" Target="media/image313.wmf" /><Relationship Id="rId318" Type="http://schemas.openxmlformats.org/officeDocument/2006/relationships/image" Target="media/image314.wmf" /><Relationship Id="rId319" Type="http://schemas.openxmlformats.org/officeDocument/2006/relationships/image" Target="media/image315.wmf" /><Relationship Id="rId32" Type="http://schemas.openxmlformats.org/officeDocument/2006/relationships/image" Target="media/image28.wmf" /><Relationship Id="rId320" Type="http://schemas.openxmlformats.org/officeDocument/2006/relationships/image" Target="media/image316.wmf" /><Relationship Id="rId321" Type="http://schemas.openxmlformats.org/officeDocument/2006/relationships/image" Target="media/image317.wmf" /><Relationship Id="rId322" Type="http://schemas.openxmlformats.org/officeDocument/2006/relationships/image" Target="media/image318.wmf" /><Relationship Id="rId323" Type="http://schemas.openxmlformats.org/officeDocument/2006/relationships/image" Target="media/image319.wmf" /><Relationship Id="rId324" Type="http://schemas.openxmlformats.org/officeDocument/2006/relationships/image" Target="media/image320.wmf" /><Relationship Id="rId325" Type="http://schemas.openxmlformats.org/officeDocument/2006/relationships/image" Target="media/image321.wmf" /><Relationship Id="rId326" Type="http://schemas.openxmlformats.org/officeDocument/2006/relationships/image" Target="media/image322.wmf" /><Relationship Id="rId327" Type="http://schemas.openxmlformats.org/officeDocument/2006/relationships/image" Target="media/image323.wmf" /><Relationship Id="rId328" Type="http://schemas.openxmlformats.org/officeDocument/2006/relationships/image" Target="media/image324.wmf" /><Relationship Id="rId329" Type="http://schemas.openxmlformats.org/officeDocument/2006/relationships/image" Target="media/image325.wmf" /><Relationship Id="rId33" Type="http://schemas.openxmlformats.org/officeDocument/2006/relationships/image" Target="media/image29.wmf" /><Relationship Id="rId330" Type="http://schemas.openxmlformats.org/officeDocument/2006/relationships/image" Target="media/image326.wmf" /><Relationship Id="rId331" Type="http://schemas.openxmlformats.org/officeDocument/2006/relationships/image" Target="media/image327.wmf" /><Relationship Id="rId332" Type="http://schemas.openxmlformats.org/officeDocument/2006/relationships/image" Target="media/image328.wmf" /><Relationship Id="rId333" Type="http://schemas.openxmlformats.org/officeDocument/2006/relationships/image" Target="media/image329.wmf" /><Relationship Id="rId334" Type="http://schemas.openxmlformats.org/officeDocument/2006/relationships/image" Target="media/image330.wmf" /><Relationship Id="rId335" Type="http://schemas.openxmlformats.org/officeDocument/2006/relationships/image" Target="media/image331.wmf" /><Relationship Id="rId336" Type="http://schemas.openxmlformats.org/officeDocument/2006/relationships/image" Target="media/image332.wmf" /><Relationship Id="rId337" Type="http://schemas.openxmlformats.org/officeDocument/2006/relationships/image" Target="media/image333.wmf" /><Relationship Id="rId338" Type="http://schemas.openxmlformats.org/officeDocument/2006/relationships/image" Target="media/image334.wmf" /><Relationship Id="rId339" Type="http://schemas.openxmlformats.org/officeDocument/2006/relationships/image" Target="media/image335.wmf" /><Relationship Id="rId34" Type="http://schemas.openxmlformats.org/officeDocument/2006/relationships/image" Target="media/image30.wmf" /><Relationship Id="rId340" Type="http://schemas.openxmlformats.org/officeDocument/2006/relationships/image" Target="media/image336.wmf" /><Relationship Id="rId341" Type="http://schemas.openxmlformats.org/officeDocument/2006/relationships/image" Target="media/image337.wmf" /><Relationship Id="rId342" Type="http://schemas.openxmlformats.org/officeDocument/2006/relationships/image" Target="media/image338.wmf" /><Relationship Id="rId343" Type="http://schemas.openxmlformats.org/officeDocument/2006/relationships/image" Target="media/image339.wmf" /><Relationship Id="rId344" Type="http://schemas.openxmlformats.org/officeDocument/2006/relationships/image" Target="media/image340.wmf" /><Relationship Id="rId345" Type="http://schemas.openxmlformats.org/officeDocument/2006/relationships/image" Target="media/image341.wmf" /><Relationship Id="rId346" Type="http://schemas.openxmlformats.org/officeDocument/2006/relationships/image" Target="media/image342.wmf" /><Relationship Id="rId347" Type="http://schemas.openxmlformats.org/officeDocument/2006/relationships/image" Target="media/image343.wmf" /><Relationship Id="rId348" Type="http://schemas.openxmlformats.org/officeDocument/2006/relationships/image" Target="media/image344.wmf" /><Relationship Id="rId349" Type="http://schemas.openxmlformats.org/officeDocument/2006/relationships/image" Target="media/image345.wmf" /><Relationship Id="rId35" Type="http://schemas.openxmlformats.org/officeDocument/2006/relationships/image" Target="media/image31.wmf" /><Relationship Id="rId350" Type="http://schemas.openxmlformats.org/officeDocument/2006/relationships/image" Target="media/image346.wmf" /><Relationship Id="rId351" Type="http://schemas.openxmlformats.org/officeDocument/2006/relationships/image" Target="media/image347.wmf" /><Relationship Id="rId352" Type="http://schemas.openxmlformats.org/officeDocument/2006/relationships/image" Target="media/image348.wmf" /><Relationship Id="rId353" Type="http://schemas.openxmlformats.org/officeDocument/2006/relationships/image" Target="media/image349.wmf" /><Relationship Id="rId354" Type="http://schemas.openxmlformats.org/officeDocument/2006/relationships/image" Target="media/image350.wmf" /><Relationship Id="rId355" Type="http://schemas.openxmlformats.org/officeDocument/2006/relationships/image" Target="media/image351.wmf" /><Relationship Id="rId356" Type="http://schemas.openxmlformats.org/officeDocument/2006/relationships/image" Target="media/image352.wmf" /><Relationship Id="rId357" Type="http://schemas.openxmlformats.org/officeDocument/2006/relationships/image" Target="media/image353.wmf" /><Relationship Id="rId358" Type="http://schemas.openxmlformats.org/officeDocument/2006/relationships/image" Target="media/image354.wmf" /><Relationship Id="rId359" Type="http://schemas.openxmlformats.org/officeDocument/2006/relationships/image" Target="media/image355.wmf" /><Relationship Id="rId36" Type="http://schemas.openxmlformats.org/officeDocument/2006/relationships/image" Target="media/image32.wmf" /><Relationship Id="rId360" Type="http://schemas.openxmlformats.org/officeDocument/2006/relationships/image" Target="media/image356.wmf" /><Relationship Id="rId361" Type="http://schemas.openxmlformats.org/officeDocument/2006/relationships/image" Target="media/image357.wmf" /><Relationship Id="rId362" Type="http://schemas.openxmlformats.org/officeDocument/2006/relationships/image" Target="media/image358.wmf" /><Relationship Id="rId363" Type="http://schemas.openxmlformats.org/officeDocument/2006/relationships/image" Target="media/image359.png" /><Relationship Id="rId364" Type="http://schemas.openxmlformats.org/officeDocument/2006/relationships/image" Target="media/image360.wmf" /><Relationship Id="rId365" Type="http://schemas.openxmlformats.org/officeDocument/2006/relationships/image" Target="media/image361.wmf" /><Relationship Id="rId366" Type="http://schemas.openxmlformats.org/officeDocument/2006/relationships/image" Target="media/image362.png" /><Relationship Id="rId367" Type="http://schemas.openxmlformats.org/officeDocument/2006/relationships/image" Target="media/image363.wmf" /><Relationship Id="rId368" Type="http://schemas.openxmlformats.org/officeDocument/2006/relationships/image" Target="media/image364.wmf" /><Relationship Id="rId369" Type="http://schemas.openxmlformats.org/officeDocument/2006/relationships/image" Target="media/image365.wmf" /><Relationship Id="rId37" Type="http://schemas.openxmlformats.org/officeDocument/2006/relationships/image" Target="media/image33.wmf" /><Relationship Id="rId370" Type="http://schemas.openxmlformats.org/officeDocument/2006/relationships/image" Target="media/image366.wmf" /><Relationship Id="rId371" Type="http://schemas.openxmlformats.org/officeDocument/2006/relationships/image" Target="media/image367.wmf" /><Relationship Id="rId372" Type="http://schemas.openxmlformats.org/officeDocument/2006/relationships/image" Target="media/image368.wmf" /><Relationship Id="rId373" Type="http://schemas.openxmlformats.org/officeDocument/2006/relationships/image" Target="media/image369.wmf" /><Relationship Id="rId374" Type="http://schemas.openxmlformats.org/officeDocument/2006/relationships/image" Target="media/image370.wmf" /><Relationship Id="rId375" Type="http://schemas.openxmlformats.org/officeDocument/2006/relationships/image" Target="media/image371.wmf" /><Relationship Id="rId376" Type="http://schemas.openxmlformats.org/officeDocument/2006/relationships/image" Target="media/image372.wmf" /><Relationship Id="rId377" Type="http://schemas.openxmlformats.org/officeDocument/2006/relationships/image" Target="media/image373.wmf" /><Relationship Id="rId378" Type="http://schemas.openxmlformats.org/officeDocument/2006/relationships/image" Target="media/image374.wmf" /><Relationship Id="rId379" Type="http://schemas.openxmlformats.org/officeDocument/2006/relationships/image" Target="media/image375.wmf" /><Relationship Id="rId38" Type="http://schemas.openxmlformats.org/officeDocument/2006/relationships/image" Target="media/image34.wmf" /><Relationship Id="rId380" Type="http://schemas.openxmlformats.org/officeDocument/2006/relationships/image" Target="media/image376.wmf" /><Relationship Id="rId381" Type="http://schemas.openxmlformats.org/officeDocument/2006/relationships/image" Target="media/image377.wmf" /><Relationship Id="rId382" Type="http://schemas.openxmlformats.org/officeDocument/2006/relationships/image" Target="media/image378.wmf" /><Relationship Id="rId383" Type="http://schemas.openxmlformats.org/officeDocument/2006/relationships/image" Target="media/image379.wmf" /><Relationship Id="rId384" Type="http://schemas.openxmlformats.org/officeDocument/2006/relationships/image" Target="media/image380.wmf" /><Relationship Id="rId385" Type="http://schemas.openxmlformats.org/officeDocument/2006/relationships/image" Target="media/image381.wmf" /><Relationship Id="rId386" Type="http://schemas.openxmlformats.org/officeDocument/2006/relationships/image" Target="media/image382.wmf" /><Relationship Id="rId387" Type="http://schemas.openxmlformats.org/officeDocument/2006/relationships/image" Target="media/image383.png" /><Relationship Id="rId388" Type="http://schemas.openxmlformats.org/officeDocument/2006/relationships/image" Target="media/image384.wmf" /><Relationship Id="rId389" Type="http://schemas.openxmlformats.org/officeDocument/2006/relationships/image" Target="media/image385.wmf" /><Relationship Id="rId39" Type="http://schemas.openxmlformats.org/officeDocument/2006/relationships/image" Target="media/image35.wmf" /><Relationship Id="rId390" Type="http://schemas.openxmlformats.org/officeDocument/2006/relationships/image" Target="media/image386.wmf" /><Relationship Id="rId391" Type="http://schemas.openxmlformats.org/officeDocument/2006/relationships/image" Target="media/image387.wmf" /><Relationship Id="rId392" Type="http://schemas.openxmlformats.org/officeDocument/2006/relationships/image" Target="media/image388.wmf" /><Relationship Id="rId393" Type="http://schemas.openxmlformats.org/officeDocument/2006/relationships/image" Target="media/image389.wmf" /><Relationship Id="rId394" Type="http://schemas.openxmlformats.org/officeDocument/2006/relationships/image" Target="media/image390.wmf" /><Relationship Id="rId395" Type="http://schemas.openxmlformats.org/officeDocument/2006/relationships/image" Target="media/image391.wmf" /><Relationship Id="rId396" Type="http://schemas.openxmlformats.org/officeDocument/2006/relationships/image" Target="media/image392.wmf" /><Relationship Id="rId397" Type="http://schemas.openxmlformats.org/officeDocument/2006/relationships/image" Target="media/image393.wmf" /><Relationship Id="rId398" Type="http://schemas.openxmlformats.org/officeDocument/2006/relationships/image" Target="media/image394.wmf" /><Relationship Id="rId399" Type="http://schemas.openxmlformats.org/officeDocument/2006/relationships/image" Target="media/image395.wmf" /><Relationship Id="rId4" Type="http://schemas.openxmlformats.org/officeDocument/2006/relationships/customXml" Target="../customXml/item1.xml" /><Relationship Id="rId40" Type="http://schemas.openxmlformats.org/officeDocument/2006/relationships/image" Target="media/image36.wmf" /><Relationship Id="rId400" Type="http://schemas.openxmlformats.org/officeDocument/2006/relationships/image" Target="media/image396.wmf" /><Relationship Id="rId401" Type="http://schemas.openxmlformats.org/officeDocument/2006/relationships/image" Target="media/image397.wmf" /><Relationship Id="rId402" Type="http://schemas.openxmlformats.org/officeDocument/2006/relationships/image" Target="media/image398.wmf" /><Relationship Id="rId403" Type="http://schemas.openxmlformats.org/officeDocument/2006/relationships/image" Target="media/image399.wmf" /><Relationship Id="rId404" Type="http://schemas.openxmlformats.org/officeDocument/2006/relationships/image" Target="media/image400.wmf" /><Relationship Id="rId405" Type="http://schemas.openxmlformats.org/officeDocument/2006/relationships/image" Target="media/image401.wmf" /><Relationship Id="rId406" Type="http://schemas.openxmlformats.org/officeDocument/2006/relationships/image" Target="media/image402.wmf" /><Relationship Id="rId407" Type="http://schemas.openxmlformats.org/officeDocument/2006/relationships/image" Target="media/image403.wmf" /><Relationship Id="rId408" Type="http://schemas.openxmlformats.org/officeDocument/2006/relationships/image" Target="media/image404.wmf" /><Relationship Id="rId409" Type="http://schemas.openxmlformats.org/officeDocument/2006/relationships/image" Target="media/image405.wmf" /><Relationship Id="rId41" Type="http://schemas.openxmlformats.org/officeDocument/2006/relationships/image" Target="media/image37.wmf" /><Relationship Id="rId410" Type="http://schemas.openxmlformats.org/officeDocument/2006/relationships/image" Target="media/image406.wmf" /><Relationship Id="rId411" Type="http://schemas.openxmlformats.org/officeDocument/2006/relationships/image" Target="media/image407.wmf" /><Relationship Id="rId412" Type="http://schemas.openxmlformats.org/officeDocument/2006/relationships/image" Target="media/image408.wmf" /><Relationship Id="rId413" Type="http://schemas.openxmlformats.org/officeDocument/2006/relationships/image" Target="media/image409.wmf" /><Relationship Id="rId414" Type="http://schemas.openxmlformats.org/officeDocument/2006/relationships/image" Target="media/image410.wmf" /><Relationship Id="rId415" Type="http://schemas.openxmlformats.org/officeDocument/2006/relationships/image" Target="media/image411.wmf" /><Relationship Id="rId416" Type="http://schemas.openxmlformats.org/officeDocument/2006/relationships/image" Target="media/image412.wmf" /><Relationship Id="rId417" Type="http://schemas.openxmlformats.org/officeDocument/2006/relationships/image" Target="media/image413.wmf" /><Relationship Id="rId418" Type="http://schemas.openxmlformats.org/officeDocument/2006/relationships/image" Target="media/image414.wmf" /><Relationship Id="rId419" Type="http://schemas.openxmlformats.org/officeDocument/2006/relationships/image" Target="media/image415.wmf" /><Relationship Id="rId42" Type="http://schemas.openxmlformats.org/officeDocument/2006/relationships/image" Target="media/image38.wmf" /><Relationship Id="rId420" Type="http://schemas.openxmlformats.org/officeDocument/2006/relationships/image" Target="media/image416.wmf" /><Relationship Id="rId421" Type="http://schemas.openxmlformats.org/officeDocument/2006/relationships/image" Target="media/image417.wmf" /><Relationship Id="rId422" Type="http://schemas.openxmlformats.org/officeDocument/2006/relationships/image" Target="media/image418.wmf" /><Relationship Id="rId423" Type="http://schemas.openxmlformats.org/officeDocument/2006/relationships/image" Target="media/image419.wmf" /><Relationship Id="rId424" Type="http://schemas.openxmlformats.org/officeDocument/2006/relationships/image" Target="media/image420.wmf" /><Relationship Id="rId425" Type="http://schemas.openxmlformats.org/officeDocument/2006/relationships/image" Target="media/image421.wmf" /><Relationship Id="rId426" Type="http://schemas.openxmlformats.org/officeDocument/2006/relationships/image" Target="media/image422.wmf" /><Relationship Id="rId427" Type="http://schemas.openxmlformats.org/officeDocument/2006/relationships/image" Target="media/image423.wmf" /><Relationship Id="rId428" Type="http://schemas.openxmlformats.org/officeDocument/2006/relationships/image" Target="media/image424.wmf" /><Relationship Id="rId429" Type="http://schemas.openxmlformats.org/officeDocument/2006/relationships/image" Target="media/image425.wmf" /><Relationship Id="rId43" Type="http://schemas.openxmlformats.org/officeDocument/2006/relationships/image" Target="media/image39.wmf" /><Relationship Id="rId430" Type="http://schemas.openxmlformats.org/officeDocument/2006/relationships/image" Target="media/image426.wmf" /><Relationship Id="rId431" Type="http://schemas.openxmlformats.org/officeDocument/2006/relationships/image" Target="media/image427.wmf" /><Relationship Id="rId432" Type="http://schemas.openxmlformats.org/officeDocument/2006/relationships/image" Target="media/image428.wmf" /><Relationship Id="rId433" Type="http://schemas.openxmlformats.org/officeDocument/2006/relationships/image" Target="media/image429.wmf" /><Relationship Id="rId434" Type="http://schemas.openxmlformats.org/officeDocument/2006/relationships/image" Target="media/image430.wmf" /><Relationship Id="rId435" Type="http://schemas.openxmlformats.org/officeDocument/2006/relationships/image" Target="media/image431.wmf" /><Relationship Id="rId436" Type="http://schemas.openxmlformats.org/officeDocument/2006/relationships/image" Target="media/image432.wmf" /><Relationship Id="rId437" Type="http://schemas.openxmlformats.org/officeDocument/2006/relationships/image" Target="media/image433.wmf" /><Relationship Id="rId438" Type="http://schemas.openxmlformats.org/officeDocument/2006/relationships/image" Target="media/image434.wmf" /><Relationship Id="rId439" Type="http://schemas.openxmlformats.org/officeDocument/2006/relationships/image" Target="media/image435.wmf" /><Relationship Id="rId44" Type="http://schemas.openxmlformats.org/officeDocument/2006/relationships/image" Target="media/image40.wmf" /><Relationship Id="rId440" Type="http://schemas.openxmlformats.org/officeDocument/2006/relationships/image" Target="media/image436.wmf" /><Relationship Id="rId441" Type="http://schemas.openxmlformats.org/officeDocument/2006/relationships/image" Target="media/image437.wmf" /><Relationship Id="rId442" Type="http://schemas.openxmlformats.org/officeDocument/2006/relationships/image" Target="media/image438.wmf" /><Relationship Id="rId443" Type="http://schemas.openxmlformats.org/officeDocument/2006/relationships/image" Target="media/image439.wmf" /><Relationship Id="rId444" Type="http://schemas.openxmlformats.org/officeDocument/2006/relationships/image" Target="media/image440.wmf" /><Relationship Id="rId445" Type="http://schemas.openxmlformats.org/officeDocument/2006/relationships/image" Target="media/image441.wmf" /><Relationship Id="rId446" Type="http://schemas.openxmlformats.org/officeDocument/2006/relationships/image" Target="media/image442.wmf" /><Relationship Id="rId447" Type="http://schemas.openxmlformats.org/officeDocument/2006/relationships/image" Target="media/image443.wmf" /><Relationship Id="rId448" Type="http://schemas.openxmlformats.org/officeDocument/2006/relationships/image" Target="media/image444.wmf" /><Relationship Id="rId449" Type="http://schemas.openxmlformats.org/officeDocument/2006/relationships/image" Target="media/image445.wmf" /><Relationship Id="rId45" Type="http://schemas.openxmlformats.org/officeDocument/2006/relationships/image" Target="media/image41.wmf" /><Relationship Id="rId450" Type="http://schemas.openxmlformats.org/officeDocument/2006/relationships/image" Target="media/image446.wmf" /><Relationship Id="rId451" Type="http://schemas.openxmlformats.org/officeDocument/2006/relationships/image" Target="media/image447.wmf" /><Relationship Id="rId452" Type="http://schemas.openxmlformats.org/officeDocument/2006/relationships/image" Target="media/image448.png" /><Relationship Id="rId453" Type="http://schemas.openxmlformats.org/officeDocument/2006/relationships/image" Target="media/image449.wmf" /><Relationship Id="rId454" Type="http://schemas.openxmlformats.org/officeDocument/2006/relationships/image" Target="media/image450.wmf" /><Relationship Id="rId455" Type="http://schemas.openxmlformats.org/officeDocument/2006/relationships/image" Target="media/image451.wmf" /><Relationship Id="rId456" Type="http://schemas.openxmlformats.org/officeDocument/2006/relationships/image" Target="media/image452.wmf" /><Relationship Id="rId457" Type="http://schemas.openxmlformats.org/officeDocument/2006/relationships/image" Target="media/image453.wmf" /><Relationship Id="rId458" Type="http://schemas.openxmlformats.org/officeDocument/2006/relationships/image" Target="media/image454.wmf" /><Relationship Id="rId459" Type="http://schemas.openxmlformats.org/officeDocument/2006/relationships/image" Target="media/image455.wmf" /><Relationship Id="rId46" Type="http://schemas.openxmlformats.org/officeDocument/2006/relationships/image" Target="media/image42.wmf" /><Relationship Id="rId460" Type="http://schemas.openxmlformats.org/officeDocument/2006/relationships/image" Target="media/image456.wmf" /><Relationship Id="rId461" Type="http://schemas.openxmlformats.org/officeDocument/2006/relationships/image" Target="media/image457.wmf" /><Relationship Id="rId462" Type="http://schemas.openxmlformats.org/officeDocument/2006/relationships/image" Target="media/image458.wmf" /><Relationship Id="rId463" Type="http://schemas.openxmlformats.org/officeDocument/2006/relationships/image" Target="media/image459.wmf" /><Relationship Id="rId464" Type="http://schemas.openxmlformats.org/officeDocument/2006/relationships/image" Target="media/image460.wmf" /><Relationship Id="rId465" Type="http://schemas.openxmlformats.org/officeDocument/2006/relationships/image" Target="media/image461.wmf" /><Relationship Id="rId466" Type="http://schemas.openxmlformats.org/officeDocument/2006/relationships/image" Target="media/image462.wmf" /><Relationship Id="rId467" Type="http://schemas.openxmlformats.org/officeDocument/2006/relationships/image" Target="media/image463.wmf" /><Relationship Id="rId468" Type="http://schemas.openxmlformats.org/officeDocument/2006/relationships/image" Target="media/image464.wmf" /><Relationship Id="rId469" Type="http://schemas.openxmlformats.org/officeDocument/2006/relationships/image" Target="media/image465.wmf" /><Relationship Id="rId47" Type="http://schemas.openxmlformats.org/officeDocument/2006/relationships/image" Target="media/image43.wmf" /><Relationship Id="rId470" Type="http://schemas.openxmlformats.org/officeDocument/2006/relationships/image" Target="media/image466.wmf" /><Relationship Id="rId471" Type="http://schemas.openxmlformats.org/officeDocument/2006/relationships/image" Target="media/image467.wmf" /><Relationship Id="rId472" Type="http://schemas.openxmlformats.org/officeDocument/2006/relationships/image" Target="media/image468.wmf" /><Relationship Id="rId473" Type="http://schemas.openxmlformats.org/officeDocument/2006/relationships/image" Target="media/image469.wmf" /><Relationship Id="rId474" Type="http://schemas.openxmlformats.org/officeDocument/2006/relationships/image" Target="media/image470.wmf" /><Relationship Id="rId475" Type="http://schemas.openxmlformats.org/officeDocument/2006/relationships/image" Target="media/image471.wmf" /><Relationship Id="rId476" Type="http://schemas.openxmlformats.org/officeDocument/2006/relationships/image" Target="media/image472.wmf" /><Relationship Id="rId477" Type="http://schemas.openxmlformats.org/officeDocument/2006/relationships/image" Target="media/image473.wmf" /><Relationship Id="rId478" Type="http://schemas.openxmlformats.org/officeDocument/2006/relationships/image" Target="media/image474.wmf" /><Relationship Id="rId479" Type="http://schemas.openxmlformats.org/officeDocument/2006/relationships/image" Target="media/image475.png" /><Relationship Id="rId48" Type="http://schemas.openxmlformats.org/officeDocument/2006/relationships/image" Target="media/image44.wmf" /><Relationship Id="rId480" Type="http://schemas.openxmlformats.org/officeDocument/2006/relationships/image" Target="media/image476.wmf" /><Relationship Id="rId481" Type="http://schemas.openxmlformats.org/officeDocument/2006/relationships/image" Target="media/image477.wmf" /><Relationship Id="rId482" Type="http://schemas.openxmlformats.org/officeDocument/2006/relationships/image" Target="media/image478.wmf" /><Relationship Id="rId483" Type="http://schemas.openxmlformats.org/officeDocument/2006/relationships/image" Target="media/image479.wmf" /><Relationship Id="rId484" Type="http://schemas.openxmlformats.org/officeDocument/2006/relationships/image" Target="media/image480.wmf" /><Relationship Id="rId485" Type="http://schemas.openxmlformats.org/officeDocument/2006/relationships/image" Target="media/image481.wmf" /><Relationship Id="rId486" Type="http://schemas.openxmlformats.org/officeDocument/2006/relationships/image" Target="media/image482.wmf" /><Relationship Id="rId487" Type="http://schemas.openxmlformats.org/officeDocument/2006/relationships/image" Target="media/image483.wmf" /><Relationship Id="rId488" Type="http://schemas.openxmlformats.org/officeDocument/2006/relationships/image" Target="media/image484.wmf" /><Relationship Id="rId489" Type="http://schemas.openxmlformats.org/officeDocument/2006/relationships/image" Target="media/image485.wmf" /><Relationship Id="rId49" Type="http://schemas.openxmlformats.org/officeDocument/2006/relationships/image" Target="media/image45.wmf" /><Relationship Id="rId490" Type="http://schemas.openxmlformats.org/officeDocument/2006/relationships/image" Target="media/image486.wmf" /><Relationship Id="rId491" Type="http://schemas.openxmlformats.org/officeDocument/2006/relationships/image" Target="media/image487.wmf" /><Relationship Id="rId492" Type="http://schemas.openxmlformats.org/officeDocument/2006/relationships/image" Target="media/image488.wmf" /><Relationship Id="rId493" Type="http://schemas.openxmlformats.org/officeDocument/2006/relationships/image" Target="media/image489.wmf" /><Relationship Id="rId494" Type="http://schemas.openxmlformats.org/officeDocument/2006/relationships/image" Target="media/image490.wmf" /><Relationship Id="rId495" Type="http://schemas.openxmlformats.org/officeDocument/2006/relationships/image" Target="media/image491.wmf" /><Relationship Id="rId496" Type="http://schemas.openxmlformats.org/officeDocument/2006/relationships/image" Target="media/image492.wmf" /><Relationship Id="rId497" Type="http://schemas.openxmlformats.org/officeDocument/2006/relationships/image" Target="media/image493.wmf" /><Relationship Id="rId498" Type="http://schemas.openxmlformats.org/officeDocument/2006/relationships/image" Target="media/image494.wmf" /><Relationship Id="rId499" Type="http://schemas.openxmlformats.org/officeDocument/2006/relationships/image" Target="media/image495.wmf" /><Relationship Id="rId5" Type="http://schemas.openxmlformats.org/officeDocument/2006/relationships/image" Target="media/image1.png" /><Relationship Id="rId50" Type="http://schemas.openxmlformats.org/officeDocument/2006/relationships/image" Target="media/image46.wmf" /><Relationship Id="rId500" Type="http://schemas.openxmlformats.org/officeDocument/2006/relationships/image" Target="media/image496.wmf" /><Relationship Id="rId501" Type="http://schemas.openxmlformats.org/officeDocument/2006/relationships/image" Target="media/image497.wmf" /><Relationship Id="rId502" Type="http://schemas.openxmlformats.org/officeDocument/2006/relationships/image" Target="media/image498.wmf" /><Relationship Id="rId503" Type="http://schemas.openxmlformats.org/officeDocument/2006/relationships/image" Target="media/image499.wmf" /><Relationship Id="rId504" Type="http://schemas.openxmlformats.org/officeDocument/2006/relationships/image" Target="media/image500.wmf" /><Relationship Id="rId505" Type="http://schemas.openxmlformats.org/officeDocument/2006/relationships/image" Target="media/image501.wmf" /><Relationship Id="rId506" Type="http://schemas.openxmlformats.org/officeDocument/2006/relationships/image" Target="media/image502.wmf" /><Relationship Id="rId507" Type="http://schemas.openxmlformats.org/officeDocument/2006/relationships/image" Target="media/image503.wmf" /><Relationship Id="rId508" Type="http://schemas.openxmlformats.org/officeDocument/2006/relationships/image" Target="media/image504.wmf" /><Relationship Id="rId509" Type="http://schemas.openxmlformats.org/officeDocument/2006/relationships/image" Target="media/image505.wmf" /><Relationship Id="rId51" Type="http://schemas.openxmlformats.org/officeDocument/2006/relationships/image" Target="media/image47.wmf" /><Relationship Id="rId510" Type="http://schemas.openxmlformats.org/officeDocument/2006/relationships/image" Target="media/image506.wmf" /><Relationship Id="rId511" Type="http://schemas.openxmlformats.org/officeDocument/2006/relationships/image" Target="media/image507.wmf" /><Relationship Id="rId512" Type="http://schemas.openxmlformats.org/officeDocument/2006/relationships/image" Target="media/image508.wmf" /><Relationship Id="rId513" Type="http://schemas.openxmlformats.org/officeDocument/2006/relationships/image" Target="media/image509.wmf" /><Relationship Id="rId514" Type="http://schemas.openxmlformats.org/officeDocument/2006/relationships/image" Target="media/image510.wmf" /><Relationship Id="rId515" Type="http://schemas.openxmlformats.org/officeDocument/2006/relationships/image" Target="media/image511.wmf" /><Relationship Id="rId516" Type="http://schemas.openxmlformats.org/officeDocument/2006/relationships/image" Target="media/image512.wmf" /><Relationship Id="rId517" Type="http://schemas.openxmlformats.org/officeDocument/2006/relationships/image" Target="media/image513.wmf" /><Relationship Id="rId518" Type="http://schemas.openxmlformats.org/officeDocument/2006/relationships/image" Target="media/image514.wmf" /><Relationship Id="rId519" Type="http://schemas.openxmlformats.org/officeDocument/2006/relationships/image" Target="media/image515.wmf" /><Relationship Id="rId52" Type="http://schemas.openxmlformats.org/officeDocument/2006/relationships/image" Target="media/image48.wmf" /><Relationship Id="rId520" Type="http://schemas.openxmlformats.org/officeDocument/2006/relationships/image" Target="media/image516.wmf" /><Relationship Id="rId521" Type="http://schemas.openxmlformats.org/officeDocument/2006/relationships/image" Target="media/image517.wmf" /><Relationship Id="rId522" Type="http://schemas.openxmlformats.org/officeDocument/2006/relationships/image" Target="media/image518.wmf" /><Relationship Id="rId523" Type="http://schemas.openxmlformats.org/officeDocument/2006/relationships/image" Target="media/image519.wmf" /><Relationship Id="rId524" Type="http://schemas.openxmlformats.org/officeDocument/2006/relationships/image" Target="media/image520.wmf" /><Relationship Id="rId525" Type="http://schemas.openxmlformats.org/officeDocument/2006/relationships/image" Target="media/image521.wmf" /><Relationship Id="rId526" Type="http://schemas.openxmlformats.org/officeDocument/2006/relationships/image" Target="media/image522.wmf" /><Relationship Id="rId527" Type="http://schemas.openxmlformats.org/officeDocument/2006/relationships/image" Target="media/image523.wmf" /><Relationship Id="rId528" Type="http://schemas.openxmlformats.org/officeDocument/2006/relationships/image" Target="media/image524.wmf" /><Relationship Id="rId529" Type="http://schemas.openxmlformats.org/officeDocument/2006/relationships/image" Target="media/image525.wmf" /><Relationship Id="rId53" Type="http://schemas.openxmlformats.org/officeDocument/2006/relationships/image" Target="media/image49.wmf" /><Relationship Id="rId530" Type="http://schemas.openxmlformats.org/officeDocument/2006/relationships/image" Target="media/image526.wmf" /><Relationship Id="rId531" Type="http://schemas.openxmlformats.org/officeDocument/2006/relationships/image" Target="media/image527.wmf" /><Relationship Id="rId532" Type="http://schemas.openxmlformats.org/officeDocument/2006/relationships/image" Target="media/image528.wmf" /><Relationship Id="rId533" Type="http://schemas.openxmlformats.org/officeDocument/2006/relationships/image" Target="media/image529.wmf" /><Relationship Id="rId534" Type="http://schemas.openxmlformats.org/officeDocument/2006/relationships/image" Target="media/image530.wmf" /><Relationship Id="rId535" Type="http://schemas.openxmlformats.org/officeDocument/2006/relationships/image" Target="media/image531.png" /><Relationship Id="rId536" Type="http://schemas.openxmlformats.org/officeDocument/2006/relationships/image" Target="media/image532.wmf" /><Relationship Id="rId537" Type="http://schemas.openxmlformats.org/officeDocument/2006/relationships/image" Target="media/image533.wmf" /><Relationship Id="rId538" Type="http://schemas.openxmlformats.org/officeDocument/2006/relationships/image" Target="media/image534.wmf" /><Relationship Id="rId539" Type="http://schemas.openxmlformats.org/officeDocument/2006/relationships/image" Target="media/image535.wmf" /><Relationship Id="rId54" Type="http://schemas.openxmlformats.org/officeDocument/2006/relationships/image" Target="media/image50.wmf" /><Relationship Id="rId540" Type="http://schemas.openxmlformats.org/officeDocument/2006/relationships/image" Target="media/image536.png" /><Relationship Id="rId541" Type="http://schemas.openxmlformats.org/officeDocument/2006/relationships/image" Target="media/image537.wmf" /><Relationship Id="rId542" Type="http://schemas.openxmlformats.org/officeDocument/2006/relationships/image" Target="media/image538.wmf" /><Relationship Id="rId543" Type="http://schemas.openxmlformats.org/officeDocument/2006/relationships/image" Target="media/image539.wmf" /><Relationship Id="rId544" Type="http://schemas.openxmlformats.org/officeDocument/2006/relationships/image" Target="media/image540.wmf" /><Relationship Id="rId545" Type="http://schemas.openxmlformats.org/officeDocument/2006/relationships/image" Target="media/image541.wmf" /><Relationship Id="rId546" Type="http://schemas.openxmlformats.org/officeDocument/2006/relationships/image" Target="media/image542.wmf" /><Relationship Id="rId547" Type="http://schemas.openxmlformats.org/officeDocument/2006/relationships/image" Target="media/image543.wmf" /><Relationship Id="rId548" Type="http://schemas.openxmlformats.org/officeDocument/2006/relationships/image" Target="media/image544.wmf" /><Relationship Id="rId549" Type="http://schemas.openxmlformats.org/officeDocument/2006/relationships/image" Target="media/image545.wmf" /><Relationship Id="rId55" Type="http://schemas.openxmlformats.org/officeDocument/2006/relationships/image" Target="media/image51.wmf" /><Relationship Id="rId550" Type="http://schemas.openxmlformats.org/officeDocument/2006/relationships/image" Target="media/image546.wmf" /><Relationship Id="rId551" Type="http://schemas.openxmlformats.org/officeDocument/2006/relationships/image" Target="media/image547.wmf" /><Relationship Id="rId552" Type="http://schemas.openxmlformats.org/officeDocument/2006/relationships/image" Target="media/image548.wmf" /><Relationship Id="rId553" Type="http://schemas.openxmlformats.org/officeDocument/2006/relationships/image" Target="media/image549.wmf" /><Relationship Id="rId554" Type="http://schemas.openxmlformats.org/officeDocument/2006/relationships/image" Target="media/image550.wmf" /><Relationship Id="rId555" Type="http://schemas.openxmlformats.org/officeDocument/2006/relationships/image" Target="media/image551.wmf" /><Relationship Id="rId556" Type="http://schemas.openxmlformats.org/officeDocument/2006/relationships/image" Target="media/image552.wmf" /><Relationship Id="rId557" Type="http://schemas.openxmlformats.org/officeDocument/2006/relationships/image" Target="media/image553.wmf" /><Relationship Id="rId558" Type="http://schemas.openxmlformats.org/officeDocument/2006/relationships/image" Target="media/image554.wmf" /><Relationship Id="rId559" Type="http://schemas.openxmlformats.org/officeDocument/2006/relationships/image" Target="media/image555.wmf" /><Relationship Id="rId56" Type="http://schemas.openxmlformats.org/officeDocument/2006/relationships/image" Target="media/image52.wmf" /><Relationship Id="rId560" Type="http://schemas.openxmlformats.org/officeDocument/2006/relationships/image" Target="media/image556.wmf" /><Relationship Id="rId561" Type="http://schemas.openxmlformats.org/officeDocument/2006/relationships/image" Target="media/image557.wmf" /><Relationship Id="rId562" Type="http://schemas.openxmlformats.org/officeDocument/2006/relationships/image" Target="media/image558.png" /><Relationship Id="rId563" Type="http://schemas.openxmlformats.org/officeDocument/2006/relationships/image" Target="media/image559.wmf" /><Relationship Id="rId564" Type="http://schemas.openxmlformats.org/officeDocument/2006/relationships/image" Target="media/image560.wmf" /><Relationship Id="rId565" Type="http://schemas.openxmlformats.org/officeDocument/2006/relationships/image" Target="media/image561.wmf" /><Relationship Id="rId566" Type="http://schemas.openxmlformats.org/officeDocument/2006/relationships/image" Target="media/image562.wmf" /><Relationship Id="rId567" Type="http://schemas.openxmlformats.org/officeDocument/2006/relationships/image" Target="media/image563.wmf" /><Relationship Id="rId568" Type="http://schemas.openxmlformats.org/officeDocument/2006/relationships/image" Target="media/image564.wmf" /><Relationship Id="rId569" Type="http://schemas.openxmlformats.org/officeDocument/2006/relationships/image" Target="media/image565.wmf" /><Relationship Id="rId57" Type="http://schemas.openxmlformats.org/officeDocument/2006/relationships/image" Target="media/image53.wmf" /><Relationship Id="rId570" Type="http://schemas.openxmlformats.org/officeDocument/2006/relationships/image" Target="media/image566.wmf" /><Relationship Id="rId571" Type="http://schemas.openxmlformats.org/officeDocument/2006/relationships/image" Target="media/image567.wmf" /><Relationship Id="rId572" Type="http://schemas.openxmlformats.org/officeDocument/2006/relationships/image" Target="media/image568.wmf" /><Relationship Id="rId573" Type="http://schemas.openxmlformats.org/officeDocument/2006/relationships/image" Target="media/image569.wmf" /><Relationship Id="rId574" Type="http://schemas.openxmlformats.org/officeDocument/2006/relationships/image" Target="media/image570.wmf" /><Relationship Id="rId575" Type="http://schemas.openxmlformats.org/officeDocument/2006/relationships/image" Target="media/image571.wmf" /><Relationship Id="rId576" Type="http://schemas.openxmlformats.org/officeDocument/2006/relationships/image" Target="media/image572.wmf" /><Relationship Id="rId577" Type="http://schemas.openxmlformats.org/officeDocument/2006/relationships/image" Target="media/image573.wmf" /><Relationship Id="rId578" Type="http://schemas.openxmlformats.org/officeDocument/2006/relationships/image" Target="media/image574.wmf" /><Relationship Id="rId579" Type="http://schemas.openxmlformats.org/officeDocument/2006/relationships/image" Target="media/image575.wmf" /><Relationship Id="rId58" Type="http://schemas.openxmlformats.org/officeDocument/2006/relationships/image" Target="media/image54.png" /><Relationship Id="rId580" Type="http://schemas.openxmlformats.org/officeDocument/2006/relationships/image" Target="media/image576.wmf" /><Relationship Id="rId581" Type="http://schemas.openxmlformats.org/officeDocument/2006/relationships/image" Target="media/image577.wmf" /><Relationship Id="rId582" Type="http://schemas.openxmlformats.org/officeDocument/2006/relationships/image" Target="media/image578.wmf" /><Relationship Id="rId583" Type="http://schemas.openxmlformats.org/officeDocument/2006/relationships/image" Target="media/image579.wmf" /><Relationship Id="rId584" Type="http://schemas.openxmlformats.org/officeDocument/2006/relationships/image" Target="media/image580.wmf" /><Relationship Id="rId585" Type="http://schemas.openxmlformats.org/officeDocument/2006/relationships/image" Target="media/image581.wmf" /><Relationship Id="rId586" Type="http://schemas.openxmlformats.org/officeDocument/2006/relationships/image" Target="media/image582.wmf" /><Relationship Id="rId587" Type="http://schemas.openxmlformats.org/officeDocument/2006/relationships/image" Target="media/image583.wmf" /><Relationship Id="rId588" Type="http://schemas.openxmlformats.org/officeDocument/2006/relationships/image" Target="media/image584.wmf" /><Relationship Id="rId589" Type="http://schemas.openxmlformats.org/officeDocument/2006/relationships/image" Target="media/image585.wmf" /><Relationship Id="rId59" Type="http://schemas.openxmlformats.org/officeDocument/2006/relationships/image" Target="media/image55.wmf" /><Relationship Id="rId590" Type="http://schemas.openxmlformats.org/officeDocument/2006/relationships/image" Target="media/image586.wmf" /><Relationship Id="rId591" Type="http://schemas.openxmlformats.org/officeDocument/2006/relationships/image" Target="media/image587.wmf" /><Relationship Id="rId592" Type="http://schemas.openxmlformats.org/officeDocument/2006/relationships/image" Target="media/image588.wmf" /><Relationship Id="rId593" Type="http://schemas.openxmlformats.org/officeDocument/2006/relationships/image" Target="media/image589.wmf" /><Relationship Id="rId594" Type="http://schemas.openxmlformats.org/officeDocument/2006/relationships/image" Target="media/image590.wmf" /><Relationship Id="rId595" Type="http://schemas.openxmlformats.org/officeDocument/2006/relationships/image" Target="media/image591.wmf" /><Relationship Id="rId596" Type="http://schemas.openxmlformats.org/officeDocument/2006/relationships/image" Target="media/image592.wmf" /><Relationship Id="rId597" Type="http://schemas.openxmlformats.org/officeDocument/2006/relationships/image" Target="media/image593.png" /><Relationship Id="rId598" Type="http://schemas.openxmlformats.org/officeDocument/2006/relationships/image" Target="media/image594.wmf" /><Relationship Id="rId599" Type="http://schemas.openxmlformats.org/officeDocument/2006/relationships/image" Target="media/image595.wmf" /><Relationship Id="rId6" Type="http://schemas.openxmlformats.org/officeDocument/2006/relationships/image" Target="media/image2.png" /><Relationship Id="rId60" Type="http://schemas.openxmlformats.org/officeDocument/2006/relationships/image" Target="media/image56.wmf" /><Relationship Id="rId600" Type="http://schemas.openxmlformats.org/officeDocument/2006/relationships/image" Target="media/image596.wmf" /><Relationship Id="rId601" Type="http://schemas.openxmlformats.org/officeDocument/2006/relationships/image" Target="media/image597.wmf" /><Relationship Id="rId602" Type="http://schemas.openxmlformats.org/officeDocument/2006/relationships/image" Target="media/image598.wmf" /><Relationship Id="rId603" Type="http://schemas.openxmlformats.org/officeDocument/2006/relationships/image" Target="media/image599.wmf" /><Relationship Id="rId604" Type="http://schemas.openxmlformats.org/officeDocument/2006/relationships/image" Target="media/image600.png" /><Relationship Id="rId605" Type="http://schemas.openxmlformats.org/officeDocument/2006/relationships/image" Target="media/image601.wmf" /><Relationship Id="rId606" Type="http://schemas.openxmlformats.org/officeDocument/2006/relationships/image" Target="media/image602.wmf" /><Relationship Id="rId607" Type="http://schemas.openxmlformats.org/officeDocument/2006/relationships/image" Target="media/image603.wmf" /><Relationship Id="rId608" Type="http://schemas.openxmlformats.org/officeDocument/2006/relationships/image" Target="media/image604.wmf" /><Relationship Id="rId609" Type="http://schemas.openxmlformats.org/officeDocument/2006/relationships/image" Target="media/image605.wmf" /><Relationship Id="rId61" Type="http://schemas.openxmlformats.org/officeDocument/2006/relationships/image" Target="media/image57.wmf" /><Relationship Id="rId610" Type="http://schemas.openxmlformats.org/officeDocument/2006/relationships/image" Target="media/image606.wmf" /><Relationship Id="rId611" Type="http://schemas.openxmlformats.org/officeDocument/2006/relationships/image" Target="media/image607.wmf" /><Relationship Id="rId612" Type="http://schemas.openxmlformats.org/officeDocument/2006/relationships/image" Target="media/image608.wmf" /><Relationship Id="rId613" Type="http://schemas.openxmlformats.org/officeDocument/2006/relationships/image" Target="media/image609.wmf" /><Relationship Id="rId614" Type="http://schemas.openxmlformats.org/officeDocument/2006/relationships/image" Target="media/image610.wmf" /><Relationship Id="rId615" Type="http://schemas.openxmlformats.org/officeDocument/2006/relationships/image" Target="media/image611.wmf" /><Relationship Id="rId616" Type="http://schemas.openxmlformats.org/officeDocument/2006/relationships/image" Target="media/image612.wmf" /><Relationship Id="rId617" Type="http://schemas.openxmlformats.org/officeDocument/2006/relationships/image" Target="media/image613.wmf" /><Relationship Id="rId618" Type="http://schemas.openxmlformats.org/officeDocument/2006/relationships/image" Target="media/image614.wmf" /><Relationship Id="rId619" Type="http://schemas.openxmlformats.org/officeDocument/2006/relationships/image" Target="media/image615.wmf" /><Relationship Id="rId62" Type="http://schemas.openxmlformats.org/officeDocument/2006/relationships/image" Target="media/image58.wmf" /><Relationship Id="rId620" Type="http://schemas.openxmlformats.org/officeDocument/2006/relationships/image" Target="media/image616.wmf" /><Relationship Id="rId621" Type="http://schemas.openxmlformats.org/officeDocument/2006/relationships/image" Target="media/image617.wmf" /><Relationship Id="rId622" Type="http://schemas.openxmlformats.org/officeDocument/2006/relationships/image" Target="media/image618.wmf" /><Relationship Id="rId623" Type="http://schemas.openxmlformats.org/officeDocument/2006/relationships/image" Target="media/image619.wmf" /><Relationship Id="rId624" Type="http://schemas.openxmlformats.org/officeDocument/2006/relationships/image" Target="media/image620.wmf" /><Relationship Id="rId625" Type="http://schemas.openxmlformats.org/officeDocument/2006/relationships/image" Target="media/image621.wmf" /><Relationship Id="rId626" Type="http://schemas.openxmlformats.org/officeDocument/2006/relationships/image" Target="media/image622.wmf" /><Relationship Id="rId627" Type="http://schemas.openxmlformats.org/officeDocument/2006/relationships/image" Target="media/image623.wmf" /><Relationship Id="rId628" Type="http://schemas.openxmlformats.org/officeDocument/2006/relationships/image" Target="media/image624.wmf" /><Relationship Id="rId629" Type="http://schemas.openxmlformats.org/officeDocument/2006/relationships/image" Target="media/image625.wmf" /><Relationship Id="rId63" Type="http://schemas.openxmlformats.org/officeDocument/2006/relationships/image" Target="media/image59.wmf" /><Relationship Id="rId630" Type="http://schemas.openxmlformats.org/officeDocument/2006/relationships/image" Target="media/image626.wmf" /><Relationship Id="rId631" Type="http://schemas.openxmlformats.org/officeDocument/2006/relationships/image" Target="media/image627.wmf" /><Relationship Id="rId632" Type="http://schemas.openxmlformats.org/officeDocument/2006/relationships/image" Target="media/image628.wmf" /><Relationship Id="rId633" Type="http://schemas.openxmlformats.org/officeDocument/2006/relationships/image" Target="media/image629.wmf" /><Relationship Id="rId634" Type="http://schemas.openxmlformats.org/officeDocument/2006/relationships/image" Target="media/image630.wmf" /><Relationship Id="rId635" Type="http://schemas.openxmlformats.org/officeDocument/2006/relationships/image" Target="media/image631.wmf" /><Relationship Id="rId636" Type="http://schemas.openxmlformats.org/officeDocument/2006/relationships/image" Target="media/image632.wmf" /><Relationship Id="rId637" Type="http://schemas.openxmlformats.org/officeDocument/2006/relationships/image" Target="media/image633.wmf" /><Relationship Id="rId638" Type="http://schemas.openxmlformats.org/officeDocument/2006/relationships/image" Target="media/image634.wmf" /><Relationship Id="rId639" Type="http://schemas.openxmlformats.org/officeDocument/2006/relationships/image" Target="media/image635.wmf" /><Relationship Id="rId64" Type="http://schemas.openxmlformats.org/officeDocument/2006/relationships/image" Target="media/image60.wmf" /><Relationship Id="rId640" Type="http://schemas.openxmlformats.org/officeDocument/2006/relationships/image" Target="media/image636.wmf" /><Relationship Id="rId641" Type="http://schemas.openxmlformats.org/officeDocument/2006/relationships/image" Target="media/image637.wmf" /><Relationship Id="rId642" Type="http://schemas.openxmlformats.org/officeDocument/2006/relationships/image" Target="media/image638.wmf" /><Relationship Id="rId643" Type="http://schemas.openxmlformats.org/officeDocument/2006/relationships/image" Target="media/image639.wmf" /><Relationship Id="rId644" Type="http://schemas.openxmlformats.org/officeDocument/2006/relationships/image" Target="media/image640.wmf" /><Relationship Id="rId645" Type="http://schemas.openxmlformats.org/officeDocument/2006/relationships/image" Target="media/image641.wmf" /><Relationship Id="rId646" Type="http://schemas.openxmlformats.org/officeDocument/2006/relationships/image" Target="media/image642.wmf" /><Relationship Id="rId647" Type="http://schemas.openxmlformats.org/officeDocument/2006/relationships/image" Target="media/image643.png" /><Relationship Id="rId648" Type="http://schemas.openxmlformats.org/officeDocument/2006/relationships/image" Target="media/image644.wmf" /><Relationship Id="rId649" Type="http://schemas.openxmlformats.org/officeDocument/2006/relationships/image" Target="media/image645.wmf" /><Relationship Id="rId65" Type="http://schemas.openxmlformats.org/officeDocument/2006/relationships/image" Target="media/image61.wmf" /><Relationship Id="rId650" Type="http://schemas.openxmlformats.org/officeDocument/2006/relationships/image" Target="media/image646.wmf" /><Relationship Id="rId651" Type="http://schemas.openxmlformats.org/officeDocument/2006/relationships/image" Target="media/image647.wmf" /><Relationship Id="rId652" Type="http://schemas.openxmlformats.org/officeDocument/2006/relationships/image" Target="media/image648.wmf" /><Relationship Id="rId653" Type="http://schemas.openxmlformats.org/officeDocument/2006/relationships/image" Target="media/image649.wmf" /><Relationship Id="rId654" Type="http://schemas.openxmlformats.org/officeDocument/2006/relationships/image" Target="media/image650.wmf" /><Relationship Id="rId655" Type="http://schemas.openxmlformats.org/officeDocument/2006/relationships/image" Target="media/image651.wmf" /><Relationship Id="rId656" Type="http://schemas.openxmlformats.org/officeDocument/2006/relationships/image" Target="media/image652.wmf" /><Relationship Id="rId657" Type="http://schemas.openxmlformats.org/officeDocument/2006/relationships/image" Target="media/image653.wmf" /><Relationship Id="rId658" Type="http://schemas.openxmlformats.org/officeDocument/2006/relationships/image" Target="media/image654.wmf" /><Relationship Id="rId659" Type="http://schemas.openxmlformats.org/officeDocument/2006/relationships/image" Target="media/image655.wmf" /><Relationship Id="rId66" Type="http://schemas.openxmlformats.org/officeDocument/2006/relationships/image" Target="media/image62.wmf" /><Relationship Id="rId660" Type="http://schemas.openxmlformats.org/officeDocument/2006/relationships/image" Target="media/image656.wmf" /><Relationship Id="rId661" Type="http://schemas.openxmlformats.org/officeDocument/2006/relationships/image" Target="media/image657.wmf" /><Relationship Id="rId662" Type="http://schemas.openxmlformats.org/officeDocument/2006/relationships/image" Target="media/image658.wmf" /><Relationship Id="rId663" Type="http://schemas.openxmlformats.org/officeDocument/2006/relationships/image" Target="media/image659.wmf" /><Relationship Id="rId664" Type="http://schemas.openxmlformats.org/officeDocument/2006/relationships/image" Target="media/image660.wmf" /><Relationship Id="rId665" Type="http://schemas.openxmlformats.org/officeDocument/2006/relationships/image" Target="media/image661.wmf" /><Relationship Id="rId666" Type="http://schemas.openxmlformats.org/officeDocument/2006/relationships/image" Target="media/image662.wmf" /><Relationship Id="rId667" Type="http://schemas.openxmlformats.org/officeDocument/2006/relationships/image" Target="media/image663.wmf" /><Relationship Id="rId668" Type="http://schemas.openxmlformats.org/officeDocument/2006/relationships/image" Target="media/image664.wmf" /><Relationship Id="rId669" Type="http://schemas.openxmlformats.org/officeDocument/2006/relationships/image" Target="media/image665.wmf" /><Relationship Id="rId67" Type="http://schemas.openxmlformats.org/officeDocument/2006/relationships/image" Target="media/image63.wmf" /><Relationship Id="rId670" Type="http://schemas.openxmlformats.org/officeDocument/2006/relationships/image" Target="media/image666.wmf" /><Relationship Id="rId671" Type="http://schemas.openxmlformats.org/officeDocument/2006/relationships/image" Target="media/image667.wmf" /><Relationship Id="rId672" Type="http://schemas.openxmlformats.org/officeDocument/2006/relationships/image" Target="media/image668.wmf" /><Relationship Id="rId673" Type="http://schemas.openxmlformats.org/officeDocument/2006/relationships/image" Target="media/image669.wmf" /><Relationship Id="rId674" Type="http://schemas.openxmlformats.org/officeDocument/2006/relationships/image" Target="media/image670.wmf" /><Relationship Id="rId675" Type="http://schemas.openxmlformats.org/officeDocument/2006/relationships/image" Target="media/image671.wmf" /><Relationship Id="rId676" Type="http://schemas.openxmlformats.org/officeDocument/2006/relationships/image" Target="media/image672.wmf" /><Relationship Id="rId677" Type="http://schemas.openxmlformats.org/officeDocument/2006/relationships/image" Target="media/image673.wmf" /><Relationship Id="rId678" Type="http://schemas.openxmlformats.org/officeDocument/2006/relationships/image" Target="media/image674.wmf" /><Relationship Id="rId679" Type="http://schemas.openxmlformats.org/officeDocument/2006/relationships/image" Target="media/image675.wmf" /><Relationship Id="rId68" Type="http://schemas.openxmlformats.org/officeDocument/2006/relationships/image" Target="media/image64.wmf" /><Relationship Id="rId680" Type="http://schemas.openxmlformats.org/officeDocument/2006/relationships/image" Target="media/image676.wmf" /><Relationship Id="rId681" Type="http://schemas.openxmlformats.org/officeDocument/2006/relationships/image" Target="media/image677.wmf" /><Relationship Id="rId682" Type="http://schemas.openxmlformats.org/officeDocument/2006/relationships/image" Target="media/image678.wmf" /><Relationship Id="rId683" Type="http://schemas.openxmlformats.org/officeDocument/2006/relationships/image" Target="media/image679.wmf" /><Relationship Id="rId684" Type="http://schemas.openxmlformats.org/officeDocument/2006/relationships/image" Target="media/image680.wmf" /><Relationship Id="rId685" Type="http://schemas.openxmlformats.org/officeDocument/2006/relationships/image" Target="media/image681.wmf" /><Relationship Id="rId686" Type="http://schemas.openxmlformats.org/officeDocument/2006/relationships/image" Target="media/image682.wmf" /><Relationship Id="rId687" Type="http://schemas.openxmlformats.org/officeDocument/2006/relationships/image" Target="media/image683.wmf" /><Relationship Id="rId688" Type="http://schemas.openxmlformats.org/officeDocument/2006/relationships/image" Target="media/image684.wmf" /><Relationship Id="rId689" Type="http://schemas.openxmlformats.org/officeDocument/2006/relationships/image" Target="media/image685.wmf" /><Relationship Id="rId69" Type="http://schemas.openxmlformats.org/officeDocument/2006/relationships/image" Target="media/image65.wmf" /><Relationship Id="rId690" Type="http://schemas.openxmlformats.org/officeDocument/2006/relationships/image" Target="media/image686.wmf" /><Relationship Id="rId691" Type="http://schemas.openxmlformats.org/officeDocument/2006/relationships/image" Target="media/image687.wmf" /><Relationship Id="rId692" Type="http://schemas.openxmlformats.org/officeDocument/2006/relationships/image" Target="media/image688.png" /><Relationship Id="rId693" Type="http://schemas.openxmlformats.org/officeDocument/2006/relationships/image" Target="media/image689.wmf" /><Relationship Id="rId694" Type="http://schemas.openxmlformats.org/officeDocument/2006/relationships/image" Target="media/image690.wmf" /><Relationship Id="rId695" Type="http://schemas.openxmlformats.org/officeDocument/2006/relationships/image" Target="media/image691.wmf" /><Relationship Id="rId696" Type="http://schemas.openxmlformats.org/officeDocument/2006/relationships/image" Target="media/image692.wmf" /><Relationship Id="rId697" Type="http://schemas.openxmlformats.org/officeDocument/2006/relationships/image" Target="media/image693.wmf" /><Relationship Id="rId698" Type="http://schemas.openxmlformats.org/officeDocument/2006/relationships/image" Target="media/image694.wmf" /><Relationship Id="rId699" Type="http://schemas.openxmlformats.org/officeDocument/2006/relationships/image" Target="media/image695.wmf" /><Relationship Id="rId7" Type="http://schemas.openxmlformats.org/officeDocument/2006/relationships/image" Target="media/image3.png" /><Relationship Id="rId70" Type="http://schemas.openxmlformats.org/officeDocument/2006/relationships/image" Target="media/image66.wmf" /><Relationship Id="rId700" Type="http://schemas.openxmlformats.org/officeDocument/2006/relationships/image" Target="media/image696.wmf" /><Relationship Id="rId701" Type="http://schemas.openxmlformats.org/officeDocument/2006/relationships/image" Target="media/image697.wmf" /><Relationship Id="rId702" Type="http://schemas.openxmlformats.org/officeDocument/2006/relationships/image" Target="media/image698.wmf" /><Relationship Id="rId703" Type="http://schemas.openxmlformats.org/officeDocument/2006/relationships/image" Target="media/image699.wmf" /><Relationship Id="rId704" Type="http://schemas.openxmlformats.org/officeDocument/2006/relationships/image" Target="media/image700.wmf" /><Relationship Id="rId705" Type="http://schemas.openxmlformats.org/officeDocument/2006/relationships/image" Target="media/image701.wmf" /><Relationship Id="rId706" Type="http://schemas.openxmlformats.org/officeDocument/2006/relationships/image" Target="media/image702.wmf" /><Relationship Id="rId707" Type="http://schemas.openxmlformats.org/officeDocument/2006/relationships/image" Target="media/image703.wmf" /><Relationship Id="rId708" Type="http://schemas.openxmlformats.org/officeDocument/2006/relationships/image" Target="media/image704.wmf" /><Relationship Id="rId709" Type="http://schemas.openxmlformats.org/officeDocument/2006/relationships/image" Target="media/image705.wmf" /><Relationship Id="rId71" Type="http://schemas.openxmlformats.org/officeDocument/2006/relationships/image" Target="media/image67.wmf" /><Relationship Id="rId710" Type="http://schemas.openxmlformats.org/officeDocument/2006/relationships/image" Target="media/image706.wmf" /><Relationship Id="rId711" Type="http://schemas.openxmlformats.org/officeDocument/2006/relationships/image" Target="media/image707.wmf" /><Relationship Id="rId712" Type="http://schemas.openxmlformats.org/officeDocument/2006/relationships/image" Target="media/image708.wmf" /><Relationship Id="rId713" Type="http://schemas.openxmlformats.org/officeDocument/2006/relationships/image" Target="media/image709.wmf" /><Relationship Id="rId714" Type="http://schemas.openxmlformats.org/officeDocument/2006/relationships/image" Target="media/image710.wmf" /><Relationship Id="rId715" Type="http://schemas.openxmlformats.org/officeDocument/2006/relationships/image" Target="media/image711.wmf" /><Relationship Id="rId716" Type="http://schemas.openxmlformats.org/officeDocument/2006/relationships/image" Target="media/image712.wmf" /><Relationship Id="rId717" Type="http://schemas.openxmlformats.org/officeDocument/2006/relationships/image" Target="media/image713.png" /><Relationship Id="rId718" Type="http://schemas.openxmlformats.org/officeDocument/2006/relationships/image" Target="media/image714.wmf" /><Relationship Id="rId719" Type="http://schemas.openxmlformats.org/officeDocument/2006/relationships/image" Target="media/image715.wmf" /><Relationship Id="rId72" Type="http://schemas.openxmlformats.org/officeDocument/2006/relationships/image" Target="media/image68.wmf" /><Relationship Id="rId720" Type="http://schemas.openxmlformats.org/officeDocument/2006/relationships/image" Target="media/image716.wmf" /><Relationship Id="rId721" Type="http://schemas.openxmlformats.org/officeDocument/2006/relationships/image" Target="media/image717.wmf" /><Relationship Id="rId722" Type="http://schemas.openxmlformats.org/officeDocument/2006/relationships/image" Target="media/image718.wmf" /><Relationship Id="rId723" Type="http://schemas.openxmlformats.org/officeDocument/2006/relationships/image" Target="media/image719.wmf" /><Relationship Id="rId724" Type="http://schemas.openxmlformats.org/officeDocument/2006/relationships/image" Target="media/image720.wmf" /><Relationship Id="rId725" Type="http://schemas.openxmlformats.org/officeDocument/2006/relationships/image" Target="media/image721.wmf" /><Relationship Id="rId726" Type="http://schemas.openxmlformats.org/officeDocument/2006/relationships/image" Target="media/image722.wmf" /><Relationship Id="rId727" Type="http://schemas.openxmlformats.org/officeDocument/2006/relationships/image" Target="media/image723.wmf" /><Relationship Id="rId728" Type="http://schemas.openxmlformats.org/officeDocument/2006/relationships/image" Target="media/image724.wmf" /><Relationship Id="rId729" Type="http://schemas.openxmlformats.org/officeDocument/2006/relationships/image" Target="media/image725.wmf" /><Relationship Id="rId73" Type="http://schemas.openxmlformats.org/officeDocument/2006/relationships/image" Target="media/image69.wmf" /><Relationship Id="rId730" Type="http://schemas.openxmlformats.org/officeDocument/2006/relationships/image" Target="media/image726.wmf" /><Relationship Id="rId731" Type="http://schemas.openxmlformats.org/officeDocument/2006/relationships/image" Target="media/image727.wmf" /><Relationship Id="rId732" Type="http://schemas.openxmlformats.org/officeDocument/2006/relationships/image" Target="media/image728.wmf" /><Relationship Id="rId733" Type="http://schemas.openxmlformats.org/officeDocument/2006/relationships/image" Target="media/image729.wmf" /><Relationship Id="rId734" Type="http://schemas.openxmlformats.org/officeDocument/2006/relationships/image" Target="media/image730.wmf" /><Relationship Id="rId735" Type="http://schemas.openxmlformats.org/officeDocument/2006/relationships/image" Target="media/image731.png" /><Relationship Id="rId736" Type="http://schemas.openxmlformats.org/officeDocument/2006/relationships/image" Target="media/image732.wmf" /><Relationship Id="rId737" Type="http://schemas.openxmlformats.org/officeDocument/2006/relationships/image" Target="media/image733.wmf" /><Relationship Id="rId738" Type="http://schemas.openxmlformats.org/officeDocument/2006/relationships/image" Target="media/image734.wmf" /><Relationship Id="rId739" Type="http://schemas.openxmlformats.org/officeDocument/2006/relationships/image" Target="media/image735.wmf" /><Relationship Id="rId74" Type="http://schemas.openxmlformats.org/officeDocument/2006/relationships/image" Target="media/image70.wmf" /><Relationship Id="rId740" Type="http://schemas.openxmlformats.org/officeDocument/2006/relationships/image" Target="media/image736.png" /><Relationship Id="rId741" Type="http://schemas.openxmlformats.org/officeDocument/2006/relationships/image" Target="media/image737.wmf" /><Relationship Id="rId742" Type="http://schemas.openxmlformats.org/officeDocument/2006/relationships/image" Target="media/image738.wmf" /><Relationship Id="rId743" Type="http://schemas.openxmlformats.org/officeDocument/2006/relationships/image" Target="media/image739.wmf" /><Relationship Id="rId744" Type="http://schemas.openxmlformats.org/officeDocument/2006/relationships/image" Target="media/image740.wmf" /><Relationship Id="rId745" Type="http://schemas.openxmlformats.org/officeDocument/2006/relationships/image" Target="media/image741.wmf" /><Relationship Id="rId746" Type="http://schemas.openxmlformats.org/officeDocument/2006/relationships/image" Target="media/image742.wmf" /><Relationship Id="rId747" Type="http://schemas.openxmlformats.org/officeDocument/2006/relationships/image" Target="media/image743.wmf" /><Relationship Id="rId748" Type="http://schemas.openxmlformats.org/officeDocument/2006/relationships/image" Target="media/image744.wmf" /><Relationship Id="rId749" Type="http://schemas.openxmlformats.org/officeDocument/2006/relationships/image" Target="media/image745.wmf" /><Relationship Id="rId75" Type="http://schemas.openxmlformats.org/officeDocument/2006/relationships/image" Target="media/image71.wmf" /><Relationship Id="rId750" Type="http://schemas.openxmlformats.org/officeDocument/2006/relationships/image" Target="media/image746.wmf" /><Relationship Id="rId751" Type="http://schemas.openxmlformats.org/officeDocument/2006/relationships/image" Target="media/image747.wmf" /><Relationship Id="rId752" Type="http://schemas.openxmlformats.org/officeDocument/2006/relationships/image" Target="media/image748.wmf" /><Relationship Id="rId753" Type="http://schemas.openxmlformats.org/officeDocument/2006/relationships/image" Target="media/image749.wmf" /><Relationship Id="rId754" Type="http://schemas.openxmlformats.org/officeDocument/2006/relationships/image" Target="media/image750.wmf" /><Relationship Id="rId755" Type="http://schemas.openxmlformats.org/officeDocument/2006/relationships/image" Target="media/image751.wmf" /><Relationship Id="rId756" Type="http://schemas.openxmlformats.org/officeDocument/2006/relationships/image" Target="media/image752.wmf" /><Relationship Id="rId757" Type="http://schemas.openxmlformats.org/officeDocument/2006/relationships/image" Target="media/image753.wmf" /><Relationship Id="rId758" Type="http://schemas.openxmlformats.org/officeDocument/2006/relationships/image" Target="media/image754.wmf" /><Relationship Id="rId759" Type="http://schemas.openxmlformats.org/officeDocument/2006/relationships/image" Target="media/image755.wmf" /><Relationship Id="rId76" Type="http://schemas.openxmlformats.org/officeDocument/2006/relationships/image" Target="media/image72.wmf" /><Relationship Id="rId760" Type="http://schemas.openxmlformats.org/officeDocument/2006/relationships/image" Target="media/image756.wmf" /><Relationship Id="rId761" Type="http://schemas.openxmlformats.org/officeDocument/2006/relationships/image" Target="media/image757.wmf" /><Relationship Id="rId762" Type="http://schemas.openxmlformats.org/officeDocument/2006/relationships/image" Target="media/image758.wmf" /><Relationship Id="rId763" Type="http://schemas.openxmlformats.org/officeDocument/2006/relationships/image" Target="media/image759.wmf" /><Relationship Id="rId764" Type="http://schemas.openxmlformats.org/officeDocument/2006/relationships/image" Target="media/image760.wmf" /><Relationship Id="rId765" Type="http://schemas.openxmlformats.org/officeDocument/2006/relationships/image" Target="media/image761.wmf" /><Relationship Id="rId766" Type="http://schemas.openxmlformats.org/officeDocument/2006/relationships/image" Target="media/image762.wmf" /><Relationship Id="rId767" Type="http://schemas.openxmlformats.org/officeDocument/2006/relationships/image" Target="media/image763.wmf" /><Relationship Id="rId768" Type="http://schemas.openxmlformats.org/officeDocument/2006/relationships/image" Target="media/image764.wmf" /><Relationship Id="rId769" Type="http://schemas.openxmlformats.org/officeDocument/2006/relationships/image" Target="media/image765.png" /><Relationship Id="rId77" Type="http://schemas.openxmlformats.org/officeDocument/2006/relationships/image" Target="media/image73.wmf" /><Relationship Id="rId770" Type="http://schemas.openxmlformats.org/officeDocument/2006/relationships/image" Target="media/image766.wmf" /><Relationship Id="rId771" Type="http://schemas.openxmlformats.org/officeDocument/2006/relationships/image" Target="media/image767.wmf" /><Relationship Id="rId772" Type="http://schemas.openxmlformats.org/officeDocument/2006/relationships/image" Target="media/image768.wmf" /><Relationship Id="rId773" Type="http://schemas.openxmlformats.org/officeDocument/2006/relationships/image" Target="media/image769.wmf" /><Relationship Id="rId774" Type="http://schemas.openxmlformats.org/officeDocument/2006/relationships/image" Target="media/image770.wmf" /><Relationship Id="rId775" Type="http://schemas.openxmlformats.org/officeDocument/2006/relationships/image" Target="media/image771.wmf" /><Relationship Id="rId776" Type="http://schemas.openxmlformats.org/officeDocument/2006/relationships/image" Target="media/image772.wmf" /><Relationship Id="rId777" Type="http://schemas.openxmlformats.org/officeDocument/2006/relationships/image" Target="media/image773.wmf" /><Relationship Id="rId778" Type="http://schemas.openxmlformats.org/officeDocument/2006/relationships/image" Target="media/image774.wmf" /><Relationship Id="rId779" Type="http://schemas.openxmlformats.org/officeDocument/2006/relationships/image" Target="media/image775.wmf" /><Relationship Id="rId78" Type="http://schemas.openxmlformats.org/officeDocument/2006/relationships/image" Target="media/image74.wmf" /><Relationship Id="rId780" Type="http://schemas.openxmlformats.org/officeDocument/2006/relationships/image" Target="media/image776.wmf" /><Relationship Id="rId781" Type="http://schemas.openxmlformats.org/officeDocument/2006/relationships/image" Target="media/image777.wmf" /><Relationship Id="rId782" Type="http://schemas.openxmlformats.org/officeDocument/2006/relationships/image" Target="media/image778.wmf" /><Relationship Id="rId783" Type="http://schemas.openxmlformats.org/officeDocument/2006/relationships/image" Target="media/image779.wmf" /><Relationship Id="rId784" Type="http://schemas.openxmlformats.org/officeDocument/2006/relationships/image" Target="media/image780.wmf" /><Relationship Id="rId785" Type="http://schemas.openxmlformats.org/officeDocument/2006/relationships/image" Target="media/image781.wmf" /><Relationship Id="rId786" Type="http://schemas.openxmlformats.org/officeDocument/2006/relationships/image" Target="media/image782.wmf" /><Relationship Id="rId787" Type="http://schemas.openxmlformats.org/officeDocument/2006/relationships/image" Target="media/image783.wmf" /><Relationship Id="rId788" Type="http://schemas.openxmlformats.org/officeDocument/2006/relationships/image" Target="media/image784.wmf" /><Relationship Id="rId789" Type="http://schemas.openxmlformats.org/officeDocument/2006/relationships/image" Target="media/image785.wmf" /><Relationship Id="rId79" Type="http://schemas.openxmlformats.org/officeDocument/2006/relationships/image" Target="media/image75.wmf" /><Relationship Id="rId790" Type="http://schemas.openxmlformats.org/officeDocument/2006/relationships/image" Target="media/image786.wmf" /><Relationship Id="rId791" Type="http://schemas.openxmlformats.org/officeDocument/2006/relationships/image" Target="media/image787.wmf" /><Relationship Id="rId792" Type="http://schemas.openxmlformats.org/officeDocument/2006/relationships/image" Target="media/image788.wmf" /><Relationship Id="rId793" Type="http://schemas.openxmlformats.org/officeDocument/2006/relationships/image" Target="media/image789.wmf" /><Relationship Id="rId794" Type="http://schemas.openxmlformats.org/officeDocument/2006/relationships/image" Target="media/image790.wmf" /><Relationship Id="rId795" Type="http://schemas.openxmlformats.org/officeDocument/2006/relationships/image" Target="media/image791.wmf" /><Relationship Id="rId796" Type="http://schemas.openxmlformats.org/officeDocument/2006/relationships/image" Target="media/image792.wmf" /><Relationship Id="rId797" Type="http://schemas.openxmlformats.org/officeDocument/2006/relationships/image" Target="media/image793.wmf" /><Relationship Id="rId798" Type="http://schemas.openxmlformats.org/officeDocument/2006/relationships/image" Target="media/image794.wmf" /><Relationship Id="rId799" Type="http://schemas.openxmlformats.org/officeDocument/2006/relationships/image" Target="media/image795.wmf" /><Relationship Id="rId8" Type="http://schemas.openxmlformats.org/officeDocument/2006/relationships/image" Target="media/image4.png" /><Relationship Id="rId80" Type="http://schemas.openxmlformats.org/officeDocument/2006/relationships/image" Target="media/image76.wmf" /><Relationship Id="rId800" Type="http://schemas.openxmlformats.org/officeDocument/2006/relationships/image" Target="media/image796.wmf" /><Relationship Id="rId801" Type="http://schemas.openxmlformats.org/officeDocument/2006/relationships/image" Target="media/image797.wmf" /><Relationship Id="rId802" Type="http://schemas.openxmlformats.org/officeDocument/2006/relationships/image" Target="media/image798.wmf" /><Relationship Id="rId803" Type="http://schemas.openxmlformats.org/officeDocument/2006/relationships/image" Target="media/image799.wmf" /><Relationship Id="rId804" Type="http://schemas.openxmlformats.org/officeDocument/2006/relationships/image" Target="media/image800.wmf" /><Relationship Id="rId805" Type="http://schemas.openxmlformats.org/officeDocument/2006/relationships/image" Target="media/image801.wmf" /><Relationship Id="rId806" Type="http://schemas.openxmlformats.org/officeDocument/2006/relationships/image" Target="media/image802.wmf" /><Relationship Id="rId807" Type="http://schemas.openxmlformats.org/officeDocument/2006/relationships/image" Target="media/image803.png" /><Relationship Id="rId808" Type="http://schemas.openxmlformats.org/officeDocument/2006/relationships/image" Target="media/image804.wmf" /><Relationship Id="rId809" Type="http://schemas.openxmlformats.org/officeDocument/2006/relationships/image" Target="media/image805.wmf" /><Relationship Id="rId81" Type="http://schemas.openxmlformats.org/officeDocument/2006/relationships/image" Target="media/image77.wmf" /><Relationship Id="rId810" Type="http://schemas.openxmlformats.org/officeDocument/2006/relationships/image" Target="media/image806.wmf" /><Relationship Id="rId811" Type="http://schemas.openxmlformats.org/officeDocument/2006/relationships/image" Target="media/image807.wmf" /><Relationship Id="rId812" Type="http://schemas.openxmlformats.org/officeDocument/2006/relationships/image" Target="media/image808.wmf" /><Relationship Id="rId813" Type="http://schemas.openxmlformats.org/officeDocument/2006/relationships/image" Target="media/image809.png" /><Relationship Id="rId814" Type="http://schemas.openxmlformats.org/officeDocument/2006/relationships/image" Target="media/image810.wmf" /><Relationship Id="rId815" Type="http://schemas.openxmlformats.org/officeDocument/2006/relationships/image" Target="media/image811.wmf" /><Relationship Id="rId816" Type="http://schemas.openxmlformats.org/officeDocument/2006/relationships/image" Target="media/image812.wmf" /><Relationship Id="rId817" Type="http://schemas.openxmlformats.org/officeDocument/2006/relationships/image" Target="media/image813.wmf" /><Relationship Id="rId818" Type="http://schemas.openxmlformats.org/officeDocument/2006/relationships/image" Target="media/image814.wmf" /><Relationship Id="rId819" Type="http://schemas.openxmlformats.org/officeDocument/2006/relationships/image" Target="media/image815.wmf" /><Relationship Id="rId82" Type="http://schemas.openxmlformats.org/officeDocument/2006/relationships/image" Target="media/image78.wmf" /><Relationship Id="rId820" Type="http://schemas.openxmlformats.org/officeDocument/2006/relationships/image" Target="media/image816.wmf" /><Relationship Id="rId821" Type="http://schemas.openxmlformats.org/officeDocument/2006/relationships/image" Target="media/image817.wmf" /><Relationship Id="rId822" Type="http://schemas.openxmlformats.org/officeDocument/2006/relationships/image" Target="media/image818.wmf" /><Relationship Id="rId823" Type="http://schemas.openxmlformats.org/officeDocument/2006/relationships/image" Target="media/image819.wmf" /><Relationship Id="rId824" Type="http://schemas.openxmlformats.org/officeDocument/2006/relationships/image" Target="media/image820.wmf" /><Relationship Id="rId825" Type="http://schemas.openxmlformats.org/officeDocument/2006/relationships/image" Target="media/image821.wmf" /><Relationship Id="rId826" Type="http://schemas.openxmlformats.org/officeDocument/2006/relationships/image" Target="media/image822.wmf" /><Relationship Id="rId827" Type="http://schemas.openxmlformats.org/officeDocument/2006/relationships/image" Target="media/image823.wmf" /><Relationship Id="rId828" Type="http://schemas.openxmlformats.org/officeDocument/2006/relationships/image" Target="media/image824.wmf" /><Relationship Id="rId829" Type="http://schemas.openxmlformats.org/officeDocument/2006/relationships/image" Target="media/image825.wmf" /><Relationship Id="rId83" Type="http://schemas.openxmlformats.org/officeDocument/2006/relationships/image" Target="media/image79.wmf" /><Relationship Id="rId830" Type="http://schemas.openxmlformats.org/officeDocument/2006/relationships/image" Target="media/image826.wmf" /><Relationship Id="rId831" Type="http://schemas.openxmlformats.org/officeDocument/2006/relationships/image" Target="media/image827.wmf" /><Relationship Id="rId832" Type="http://schemas.openxmlformats.org/officeDocument/2006/relationships/image" Target="media/image828.wmf" /><Relationship Id="rId833" Type="http://schemas.openxmlformats.org/officeDocument/2006/relationships/image" Target="media/image829.wmf" /><Relationship Id="rId834" Type="http://schemas.openxmlformats.org/officeDocument/2006/relationships/image" Target="media/image830.wmf" /><Relationship Id="rId835" Type="http://schemas.openxmlformats.org/officeDocument/2006/relationships/image" Target="media/image831.wmf" /><Relationship Id="rId836" Type="http://schemas.openxmlformats.org/officeDocument/2006/relationships/image" Target="media/image832.wmf" /><Relationship Id="rId837" Type="http://schemas.openxmlformats.org/officeDocument/2006/relationships/image" Target="media/image833.wmf" /><Relationship Id="rId838" Type="http://schemas.openxmlformats.org/officeDocument/2006/relationships/image" Target="media/image834.wmf" /><Relationship Id="rId839" Type="http://schemas.openxmlformats.org/officeDocument/2006/relationships/image" Target="media/image835.wmf" /><Relationship Id="rId84" Type="http://schemas.openxmlformats.org/officeDocument/2006/relationships/image" Target="media/image80.wmf" /><Relationship Id="rId840" Type="http://schemas.openxmlformats.org/officeDocument/2006/relationships/image" Target="media/image836.wmf" /><Relationship Id="rId841" Type="http://schemas.openxmlformats.org/officeDocument/2006/relationships/image" Target="media/image837.wmf" /><Relationship Id="rId842" Type="http://schemas.openxmlformats.org/officeDocument/2006/relationships/image" Target="media/image838.wmf" /><Relationship Id="rId843" Type="http://schemas.openxmlformats.org/officeDocument/2006/relationships/image" Target="media/image839.wmf" /><Relationship Id="rId844" Type="http://schemas.openxmlformats.org/officeDocument/2006/relationships/image" Target="media/image840.wmf" /><Relationship Id="rId845" Type="http://schemas.openxmlformats.org/officeDocument/2006/relationships/image" Target="media/image841.wmf" /><Relationship Id="rId846" Type="http://schemas.openxmlformats.org/officeDocument/2006/relationships/image" Target="media/image842.png" /><Relationship Id="rId847" Type="http://schemas.openxmlformats.org/officeDocument/2006/relationships/image" Target="media/image843.wmf" /><Relationship Id="rId848" Type="http://schemas.openxmlformats.org/officeDocument/2006/relationships/image" Target="media/image844.wmf" /><Relationship Id="rId849" Type="http://schemas.openxmlformats.org/officeDocument/2006/relationships/image" Target="media/image845.wmf" /><Relationship Id="rId85" Type="http://schemas.openxmlformats.org/officeDocument/2006/relationships/image" Target="media/image81.wmf" /><Relationship Id="rId850" Type="http://schemas.openxmlformats.org/officeDocument/2006/relationships/image" Target="media/image846.wmf" /><Relationship Id="rId851" Type="http://schemas.openxmlformats.org/officeDocument/2006/relationships/image" Target="media/image847.wmf" /><Relationship Id="rId852" Type="http://schemas.openxmlformats.org/officeDocument/2006/relationships/image" Target="media/image848.wmf" /><Relationship Id="rId853" Type="http://schemas.openxmlformats.org/officeDocument/2006/relationships/image" Target="media/image849.wmf" /><Relationship Id="rId854" Type="http://schemas.openxmlformats.org/officeDocument/2006/relationships/image" Target="media/image850.wmf" /><Relationship Id="rId855" Type="http://schemas.openxmlformats.org/officeDocument/2006/relationships/image" Target="media/image851.wmf" /><Relationship Id="rId856" Type="http://schemas.openxmlformats.org/officeDocument/2006/relationships/image" Target="media/image852.wmf" /><Relationship Id="rId857" Type="http://schemas.openxmlformats.org/officeDocument/2006/relationships/image" Target="media/image853.wmf" /><Relationship Id="rId858" Type="http://schemas.openxmlformats.org/officeDocument/2006/relationships/image" Target="media/image854.wmf" /><Relationship Id="rId859" Type="http://schemas.openxmlformats.org/officeDocument/2006/relationships/image" Target="media/image855.wmf" /><Relationship Id="rId86" Type="http://schemas.openxmlformats.org/officeDocument/2006/relationships/image" Target="media/image82.wmf" /><Relationship Id="rId860" Type="http://schemas.openxmlformats.org/officeDocument/2006/relationships/image" Target="media/image856.png" /><Relationship Id="rId861" Type="http://schemas.openxmlformats.org/officeDocument/2006/relationships/image" Target="media/image857.wmf" /><Relationship Id="rId862" Type="http://schemas.openxmlformats.org/officeDocument/2006/relationships/image" Target="media/image858.wmf" /><Relationship Id="rId863" Type="http://schemas.openxmlformats.org/officeDocument/2006/relationships/image" Target="media/image859.wmf" /><Relationship Id="rId864" Type="http://schemas.openxmlformats.org/officeDocument/2006/relationships/image" Target="media/image860.wmf" /><Relationship Id="rId865" Type="http://schemas.openxmlformats.org/officeDocument/2006/relationships/image" Target="media/image861.wmf" /><Relationship Id="rId866" Type="http://schemas.openxmlformats.org/officeDocument/2006/relationships/image" Target="media/image862.wmf" /><Relationship Id="rId867" Type="http://schemas.openxmlformats.org/officeDocument/2006/relationships/image" Target="media/image863.wmf" /><Relationship Id="rId868" Type="http://schemas.openxmlformats.org/officeDocument/2006/relationships/image" Target="media/image864.wmf" /><Relationship Id="rId869" Type="http://schemas.openxmlformats.org/officeDocument/2006/relationships/image" Target="media/image865.wmf" /><Relationship Id="rId87" Type="http://schemas.openxmlformats.org/officeDocument/2006/relationships/image" Target="media/image83.wmf" /><Relationship Id="rId870" Type="http://schemas.openxmlformats.org/officeDocument/2006/relationships/image" Target="media/image866.wmf" /><Relationship Id="rId871" Type="http://schemas.openxmlformats.org/officeDocument/2006/relationships/image" Target="media/image867.wmf" /><Relationship Id="rId872" Type="http://schemas.openxmlformats.org/officeDocument/2006/relationships/image" Target="media/image868.wmf" /><Relationship Id="rId873" Type="http://schemas.openxmlformats.org/officeDocument/2006/relationships/image" Target="media/image869.wmf" /><Relationship Id="rId874" Type="http://schemas.openxmlformats.org/officeDocument/2006/relationships/image" Target="media/image870.wmf" /><Relationship Id="rId875" Type="http://schemas.openxmlformats.org/officeDocument/2006/relationships/image" Target="media/image871.wmf" /><Relationship Id="rId876" Type="http://schemas.openxmlformats.org/officeDocument/2006/relationships/image" Target="media/image872.wmf" /><Relationship Id="rId877" Type="http://schemas.openxmlformats.org/officeDocument/2006/relationships/image" Target="media/image873.wmf" /><Relationship Id="rId878" Type="http://schemas.openxmlformats.org/officeDocument/2006/relationships/image" Target="media/image874.png" /><Relationship Id="rId879" Type="http://schemas.openxmlformats.org/officeDocument/2006/relationships/image" Target="media/image875.wmf" /><Relationship Id="rId88" Type="http://schemas.openxmlformats.org/officeDocument/2006/relationships/image" Target="media/image84.wmf" /><Relationship Id="rId880" Type="http://schemas.openxmlformats.org/officeDocument/2006/relationships/image" Target="media/image876.wmf" /><Relationship Id="rId881" Type="http://schemas.openxmlformats.org/officeDocument/2006/relationships/image" Target="media/image877.wmf" /><Relationship Id="rId882" Type="http://schemas.openxmlformats.org/officeDocument/2006/relationships/image" Target="media/image878.wmf" /><Relationship Id="rId883" Type="http://schemas.openxmlformats.org/officeDocument/2006/relationships/image" Target="media/image879.wmf" /><Relationship Id="rId884" Type="http://schemas.openxmlformats.org/officeDocument/2006/relationships/image" Target="media/image880.wmf" /><Relationship Id="rId885" Type="http://schemas.openxmlformats.org/officeDocument/2006/relationships/image" Target="media/image881.wmf" /><Relationship Id="rId886" Type="http://schemas.openxmlformats.org/officeDocument/2006/relationships/image" Target="media/image882.wmf" /><Relationship Id="rId887" Type="http://schemas.openxmlformats.org/officeDocument/2006/relationships/image" Target="media/image883.wmf" /><Relationship Id="rId888" Type="http://schemas.openxmlformats.org/officeDocument/2006/relationships/image" Target="media/image884.wmf" /><Relationship Id="rId889" Type="http://schemas.openxmlformats.org/officeDocument/2006/relationships/image" Target="media/image885.wmf" /><Relationship Id="rId89" Type="http://schemas.openxmlformats.org/officeDocument/2006/relationships/image" Target="media/image85.wmf" /><Relationship Id="rId890" Type="http://schemas.openxmlformats.org/officeDocument/2006/relationships/image" Target="media/image886.wmf" /><Relationship Id="rId891" Type="http://schemas.openxmlformats.org/officeDocument/2006/relationships/image" Target="media/image887.wmf" /><Relationship Id="rId892" Type="http://schemas.openxmlformats.org/officeDocument/2006/relationships/image" Target="media/image888.wmf" /><Relationship Id="rId893" Type="http://schemas.openxmlformats.org/officeDocument/2006/relationships/image" Target="media/image889.wmf" /><Relationship Id="rId894" Type="http://schemas.openxmlformats.org/officeDocument/2006/relationships/image" Target="media/image890.wmf" /><Relationship Id="rId895" Type="http://schemas.openxmlformats.org/officeDocument/2006/relationships/image" Target="media/image891.wmf" /><Relationship Id="rId896" Type="http://schemas.openxmlformats.org/officeDocument/2006/relationships/image" Target="media/image892.wmf" /><Relationship Id="rId897" Type="http://schemas.openxmlformats.org/officeDocument/2006/relationships/image" Target="media/image893.wmf" /><Relationship Id="rId898" Type="http://schemas.openxmlformats.org/officeDocument/2006/relationships/image" Target="media/image894.wmf" /><Relationship Id="rId899" Type="http://schemas.openxmlformats.org/officeDocument/2006/relationships/image" Target="media/image895.wmf" /><Relationship Id="rId9" Type="http://schemas.openxmlformats.org/officeDocument/2006/relationships/image" Target="media/image5.wmf" /><Relationship Id="rId90" Type="http://schemas.openxmlformats.org/officeDocument/2006/relationships/image" Target="media/image86.wmf" /><Relationship Id="rId900" Type="http://schemas.openxmlformats.org/officeDocument/2006/relationships/image" Target="media/image896.wmf" /><Relationship Id="rId901" Type="http://schemas.openxmlformats.org/officeDocument/2006/relationships/image" Target="media/image897.wmf" /><Relationship Id="rId902" Type="http://schemas.openxmlformats.org/officeDocument/2006/relationships/image" Target="media/image898.wmf" /><Relationship Id="rId903" Type="http://schemas.openxmlformats.org/officeDocument/2006/relationships/image" Target="media/image899.wmf" /><Relationship Id="rId904" Type="http://schemas.openxmlformats.org/officeDocument/2006/relationships/image" Target="media/image900.wmf" /><Relationship Id="rId905" Type="http://schemas.openxmlformats.org/officeDocument/2006/relationships/image" Target="media/image901.wmf" /><Relationship Id="rId906" Type="http://schemas.openxmlformats.org/officeDocument/2006/relationships/image" Target="media/image902.wmf" /><Relationship Id="rId907" Type="http://schemas.openxmlformats.org/officeDocument/2006/relationships/image" Target="media/image903.wmf" /><Relationship Id="rId908" Type="http://schemas.openxmlformats.org/officeDocument/2006/relationships/image" Target="media/image904.wmf" /><Relationship Id="rId909" Type="http://schemas.openxmlformats.org/officeDocument/2006/relationships/image" Target="media/image905.wmf" /><Relationship Id="rId91" Type="http://schemas.openxmlformats.org/officeDocument/2006/relationships/image" Target="media/image87.png" /><Relationship Id="rId910" Type="http://schemas.openxmlformats.org/officeDocument/2006/relationships/image" Target="media/image906.wmf" /><Relationship Id="rId911" Type="http://schemas.openxmlformats.org/officeDocument/2006/relationships/image" Target="media/image907.wmf" /><Relationship Id="rId912" Type="http://schemas.openxmlformats.org/officeDocument/2006/relationships/image" Target="media/image908.wmf" /><Relationship Id="rId913" Type="http://schemas.openxmlformats.org/officeDocument/2006/relationships/image" Target="media/image909.wmf" /><Relationship Id="rId914" Type="http://schemas.openxmlformats.org/officeDocument/2006/relationships/image" Target="media/image910.wmf" /><Relationship Id="rId915" Type="http://schemas.openxmlformats.org/officeDocument/2006/relationships/image" Target="media/image911.wmf" /><Relationship Id="rId916" Type="http://schemas.openxmlformats.org/officeDocument/2006/relationships/image" Target="media/image912.wmf" /><Relationship Id="rId917" Type="http://schemas.openxmlformats.org/officeDocument/2006/relationships/image" Target="media/image913.wmf" /><Relationship Id="rId918" Type="http://schemas.openxmlformats.org/officeDocument/2006/relationships/image" Target="media/image914.wmf" /><Relationship Id="rId919" Type="http://schemas.openxmlformats.org/officeDocument/2006/relationships/image" Target="media/image915.wmf" /><Relationship Id="rId92" Type="http://schemas.openxmlformats.org/officeDocument/2006/relationships/image" Target="media/image88.wmf" /><Relationship Id="rId920" Type="http://schemas.openxmlformats.org/officeDocument/2006/relationships/image" Target="media/image916.wmf" /><Relationship Id="rId921" Type="http://schemas.openxmlformats.org/officeDocument/2006/relationships/image" Target="media/image917.wmf" /><Relationship Id="rId922" Type="http://schemas.openxmlformats.org/officeDocument/2006/relationships/image" Target="media/image918.wmf" /><Relationship Id="rId923" Type="http://schemas.openxmlformats.org/officeDocument/2006/relationships/image" Target="media/image919.wmf" /><Relationship Id="rId924" Type="http://schemas.openxmlformats.org/officeDocument/2006/relationships/image" Target="media/image920.wmf" /><Relationship Id="rId925" Type="http://schemas.openxmlformats.org/officeDocument/2006/relationships/image" Target="media/image921.wmf" /><Relationship Id="rId926" Type="http://schemas.openxmlformats.org/officeDocument/2006/relationships/image" Target="media/image922.wmf" /><Relationship Id="rId927" Type="http://schemas.openxmlformats.org/officeDocument/2006/relationships/image" Target="media/image923.wmf" /><Relationship Id="rId928" Type="http://schemas.openxmlformats.org/officeDocument/2006/relationships/image" Target="media/image924.wmf" /><Relationship Id="rId929" Type="http://schemas.openxmlformats.org/officeDocument/2006/relationships/image" Target="media/image925.png" /><Relationship Id="rId93" Type="http://schemas.openxmlformats.org/officeDocument/2006/relationships/image" Target="media/image89.wmf" /><Relationship Id="rId930" Type="http://schemas.openxmlformats.org/officeDocument/2006/relationships/image" Target="media/image926.png" /><Relationship Id="rId931" Type="http://schemas.openxmlformats.org/officeDocument/2006/relationships/image" Target="media/image927.wmf" /><Relationship Id="rId932" Type="http://schemas.openxmlformats.org/officeDocument/2006/relationships/image" Target="media/image928.wmf" /><Relationship Id="rId933" Type="http://schemas.openxmlformats.org/officeDocument/2006/relationships/image" Target="media/image929.wmf" /><Relationship Id="rId934" Type="http://schemas.openxmlformats.org/officeDocument/2006/relationships/image" Target="media/image930.wmf" /><Relationship Id="rId935" Type="http://schemas.openxmlformats.org/officeDocument/2006/relationships/image" Target="media/image931.wmf" /><Relationship Id="rId936" Type="http://schemas.openxmlformats.org/officeDocument/2006/relationships/image" Target="media/image932.wmf" /><Relationship Id="rId937" Type="http://schemas.openxmlformats.org/officeDocument/2006/relationships/image" Target="media/image933.wmf" /><Relationship Id="rId938" Type="http://schemas.openxmlformats.org/officeDocument/2006/relationships/image" Target="media/image934.wmf" /><Relationship Id="rId939" Type="http://schemas.openxmlformats.org/officeDocument/2006/relationships/image" Target="media/image935.wmf" /><Relationship Id="rId94" Type="http://schemas.openxmlformats.org/officeDocument/2006/relationships/image" Target="media/image90.wmf" /><Relationship Id="rId940" Type="http://schemas.openxmlformats.org/officeDocument/2006/relationships/image" Target="media/image936.wmf" /><Relationship Id="rId941" Type="http://schemas.openxmlformats.org/officeDocument/2006/relationships/image" Target="media/image937.wmf" /><Relationship Id="rId942" Type="http://schemas.openxmlformats.org/officeDocument/2006/relationships/image" Target="media/image938.wmf" /><Relationship Id="rId943" Type="http://schemas.openxmlformats.org/officeDocument/2006/relationships/image" Target="media/image939.wmf" /><Relationship Id="rId944" Type="http://schemas.openxmlformats.org/officeDocument/2006/relationships/image" Target="media/image940.wmf" /><Relationship Id="rId945" Type="http://schemas.openxmlformats.org/officeDocument/2006/relationships/image" Target="media/image941.wmf" /><Relationship Id="rId946" Type="http://schemas.openxmlformats.org/officeDocument/2006/relationships/image" Target="media/image942.wmf" /><Relationship Id="rId947" Type="http://schemas.openxmlformats.org/officeDocument/2006/relationships/image" Target="media/image943.wmf" /><Relationship Id="rId948" Type="http://schemas.openxmlformats.org/officeDocument/2006/relationships/image" Target="media/image944.wmf" /><Relationship Id="rId949" Type="http://schemas.openxmlformats.org/officeDocument/2006/relationships/image" Target="media/image945.wmf" /><Relationship Id="rId95" Type="http://schemas.openxmlformats.org/officeDocument/2006/relationships/image" Target="media/image91.wmf" /><Relationship Id="rId950" Type="http://schemas.openxmlformats.org/officeDocument/2006/relationships/image" Target="media/image946.wmf" /><Relationship Id="rId951" Type="http://schemas.openxmlformats.org/officeDocument/2006/relationships/image" Target="media/image947.wmf" /><Relationship Id="rId952" Type="http://schemas.openxmlformats.org/officeDocument/2006/relationships/image" Target="media/image948.wmf" /><Relationship Id="rId953" Type="http://schemas.openxmlformats.org/officeDocument/2006/relationships/image" Target="media/image949.wmf" /><Relationship Id="rId954" Type="http://schemas.openxmlformats.org/officeDocument/2006/relationships/image" Target="media/image950.wmf" /><Relationship Id="rId955" Type="http://schemas.openxmlformats.org/officeDocument/2006/relationships/image" Target="media/image951.wmf" /><Relationship Id="rId956" Type="http://schemas.openxmlformats.org/officeDocument/2006/relationships/image" Target="media/image952.wmf" /><Relationship Id="rId957" Type="http://schemas.openxmlformats.org/officeDocument/2006/relationships/image" Target="media/image953.wmf" /><Relationship Id="rId958" Type="http://schemas.openxmlformats.org/officeDocument/2006/relationships/image" Target="media/image954.wmf" /><Relationship Id="rId959" Type="http://schemas.openxmlformats.org/officeDocument/2006/relationships/image" Target="media/image955.wmf" /><Relationship Id="rId96" Type="http://schemas.openxmlformats.org/officeDocument/2006/relationships/image" Target="media/image92.wmf" /><Relationship Id="rId960" Type="http://schemas.openxmlformats.org/officeDocument/2006/relationships/image" Target="media/image956.wmf" /><Relationship Id="rId961" Type="http://schemas.openxmlformats.org/officeDocument/2006/relationships/image" Target="media/image957.wmf" /><Relationship Id="rId962" Type="http://schemas.openxmlformats.org/officeDocument/2006/relationships/image" Target="media/image958.wmf" /><Relationship Id="rId963" Type="http://schemas.openxmlformats.org/officeDocument/2006/relationships/image" Target="media/image959.wmf" /><Relationship Id="rId964" Type="http://schemas.openxmlformats.org/officeDocument/2006/relationships/image" Target="media/image960.wmf" /><Relationship Id="rId965" Type="http://schemas.openxmlformats.org/officeDocument/2006/relationships/image" Target="media/image961.wmf" /><Relationship Id="rId966" Type="http://schemas.openxmlformats.org/officeDocument/2006/relationships/image" Target="media/image962.wmf" /><Relationship Id="rId967" Type="http://schemas.openxmlformats.org/officeDocument/2006/relationships/image" Target="media/image963.wmf" /><Relationship Id="rId968" Type="http://schemas.openxmlformats.org/officeDocument/2006/relationships/image" Target="media/image964.wmf" /><Relationship Id="rId969" Type="http://schemas.openxmlformats.org/officeDocument/2006/relationships/image" Target="media/image965.wmf" /><Relationship Id="rId97" Type="http://schemas.openxmlformats.org/officeDocument/2006/relationships/image" Target="media/image93.wmf" /><Relationship Id="rId970" Type="http://schemas.openxmlformats.org/officeDocument/2006/relationships/image" Target="media/image966.wmf" /><Relationship Id="rId971" Type="http://schemas.openxmlformats.org/officeDocument/2006/relationships/image" Target="media/image967.wmf" /><Relationship Id="rId972" Type="http://schemas.openxmlformats.org/officeDocument/2006/relationships/image" Target="media/image968.wmf" /><Relationship Id="rId973" Type="http://schemas.openxmlformats.org/officeDocument/2006/relationships/image" Target="media/image969.wmf" /><Relationship Id="rId974" Type="http://schemas.openxmlformats.org/officeDocument/2006/relationships/image" Target="media/image970.wmf" /><Relationship Id="rId975" Type="http://schemas.openxmlformats.org/officeDocument/2006/relationships/image" Target="media/image971.wmf" /><Relationship Id="rId976" Type="http://schemas.openxmlformats.org/officeDocument/2006/relationships/image" Target="media/image972.wmf" /><Relationship Id="rId977" Type="http://schemas.openxmlformats.org/officeDocument/2006/relationships/image" Target="media/image973.wmf" /><Relationship Id="rId978" Type="http://schemas.openxmlformats.org/officeDocument/2006/relationships/image" Target="media/image974.wmf" /><Relationship Id="rId979" Type="http://schemas.openxmlformats.org/officeDocument/2006/relationships/image" Target="media/image975.wmf" /><Relationship Id="rId98" Type="http://schemas.openxmlformats.org/officeDocument/2006/relationships/image" Target="media/image94.wmf" /><Relationship Id="rId980" Type="http://schemas.openxmlformats.org/officeDocument/2006/relationships/image" Target="media/image976.wmf" /><Relationship Id="rId981" Type="http://schemas.openxmlformats.org/officeDocument/2006/relationships/image" Target="media/image977.wmf" /><Relationship Id="rId982" Type="http://schemas.openxmlformats.org/officeDocument/2006/relationships/image" Target="media/image978.wmf" /><Relationship Id="rId983" Type="http://schemas.openxmlformats.org/officeDocument/2006/relationships/image" Target="media/image979.wmf" /><Relationship Id="rId984" Type="http://schemas.openxmlformats.org/officeDocument/2006/relationships/image" Target="media/image980.wmf" /><Relationship Id="rId985" Type="http://schemas.openxmlformats.org/officeDocument/2006/relationships/image" Target="media/image981.wmf" /><Relationship Id="rId986" Type="http://schemas.openxmlformats.org/officeDocument/2006/relationships/image" Target="media/image982.wmf" /><Relationship Id="rId987" Type="http://schemas.openxmlformats.org/officeDocument/2006/relationships/image" Target="media/image983.wmf" /><Relationship Id="rId988" Type="http://schemas.openxmlformats.org/officeDocument/2006/relationships/image" Target="media/image984.wmf" /><Relationship Id="rId989" Type="http://schemas.openxmlformats.org/officeDocument/2006/relationships/image" Target="media/image985.wmf" /><Relationship Id="rId99" Type="http://schemas.openxmlformats.org/officeDocument/2006/relationships/image" Target="media/image95.wmf" /><Relationship Id="rId990" Type="http://schemas.openxmlformats.org/officeDocument/2006/relationships/image" Target="media/image986.wmf" /><Relationship Id="rId991" Type="http://schemas.openxmlformats.org/officeDocument/2006/relationships/image" Target="media/image987.wmf" /><Relationship Id="rId992" Type="http://schemas.openxmlformats.org/officeDocument/2006/relationships/image" Target="media/image988.wmf" /><Relationship Id="rId993" Type="http://schemas.openxmlformats.org/officeDocument/2006/relationships/image" Target="media/image989.wmf" /><Relationship Id="rId994" Type="http://schemas.openxmlformats.org/officeDocument/2006/relationships/image" Target="media/image990.wmf" /><Relationship Id="rId995" Type="http://schemas.openxmlformats.org/officeDocument/2006/relationships/image" Target="media/image991.wmf" /><Relationship Id="rId996" Type="http://schemas.openxmlformats.org/officeDocument/2006/relationships/image" Target="media/image992.wmf" /><Relationship Id="rId997" Type="http://schemas.openxmlformats.org/officeDocument/2006/relationships/image" Target="media/image993.wmf" /><Relationship Id="rId998" Type="http://schemas.openxmlformats.org/officeDocument/2006/relationships/image" Target="media/image994.wmf" /><Relationship Id="rId999" Type="http://schemas.openxmlformats.org/officeDocument/2006/relationships/image" Target="media/image995.wmf" /></Relationships>
</file>

<file path=word/_rels/footer1.xml.rels><?xml version="1.0" encoding="utf-8" standalone="yes"?><Relationships xmlns="http://schemas.openxmlformats.org/package/2006/relationships"><Relationship Id="rId1" Type="http://schemas.openxmlformats.org/officeDocument/2006/relationships/image" Target="media/image2764.png" /><Relationship Id="rId2" Type="http://schemas.openxmlformats.org/officeDocument/2006/relationships/image" Target="media/image2763.png" /><Relationship Id="rId3"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762.png" /><Relationship Id="rId2" Type="http://schemas.openxmlformats.org/officeDocument/2006/relationships/image" Target="media/image2763.png" /><Relationship Id="rId3" Type="http://schemas.openxmlformats.org/officeDocument/2006/relationships/image" Target="file:///D:\qq&#25991;&#20214;\712321467\Image\C2C\Image2\%7B75232B38-A165-1FB7-499C-2E1C792CACB5%7D.png" TargetMode="External" /></Relationships>
</file>

<file path=word/_rels/settings.xml.rels><?xml version="1.0" encoding="utf-8" standalone="yes"?><Relationships xmlns="http://schemas.openxmlformats.org/package/2006/relationships"><Relationship Id="rId1" Type="http://schemas.openxmlformats.org/officeDocument/2006/relationships/attachedTemplate" Target="file:///C:\Program%20Files\HXJP\hxjp.dot"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34C3E-2320-4723-8F69-6E9E001E2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hxjp.dot</Template>
  <TotalTime>0</TotalTime>
  <Pages>113</Pages>
  <Words>19888</Words>
  <Characters>113366</Characters>
  <Application>Microsoft Office Word</Application>
  <DocSecurity>0</DocSecurity>
  <Lines>944</Lines>
  <Paragraphs>265</Paragraphs>
  <ScaleCrop>false</ScaleCrop>
  <Company>Microsoft</Company>
  <LinksUpToDate>false</LinksUpToDate>
  <CharactersWithSpaces>132989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张奉国</dc:creator>
  <cp:lastModifiedBy>PC</cp:lastModifiedBy>
  <cp:revision>2</cp:revision>
  <cp:lastPrinted>2017-04-20T05:31:00Z</cp:lastPrinted>
  <dcterms:created xsi:type="dcterms:W3CDTF">2024-11-21T07:19:00Z</dcterms:created>
  <dcterms:modified xsi:type="dcterms:W3CDTF">2024-11-21T07:19:00Z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