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72FBF862">
      <w:pPr>
        <w:keepNext w:val="0"/>
        <w:keepLines w:val="0"/>
        <w:pageBreakBefore w:val="0"/>
        <w:widowControl w:val="0"/>
        <w:kinsoku/>
        <w:wordWrap/>
        <w:overflowPunct/>
        <w:topLinePunct w:val="0"/>
        <w:autoSpaceDE/>
        <w:autoSpaceDN/>
        <w:bidi w:val="0"/>
        <w:adjustRightInd/>
        <w:snapToGrid/>
        <w:spacing w:after="468" w:afterLines="150" w:line="288" w:lineRule="auto"/>
        <w:ind w:left="-105" w:leftChars="-50"/>
        <w:jc w:val="center"/>
        <w:textAlignment w:val="auto"/>
        <w:rPr>
          <w:rFonts w:ascii="新宋体" w:cs="新宋体" w:eastAsia="新宋体" w:hAnsi="新宋体" w:hint="eastAsia"/>
          <w:b/>
          <w:bCs/>
          <w:sz w:val="32"/>
          <w:szCs w:val="32"/>
          <w:lang w:eastAsia="zh-CN" w:val="en-US"/>
        </w:rPr>
      </w:pPr>
      <w:r>
        <w:rPr>
          <w:rFonts w:ascii="新宋体" w:cs="新宋体" w:eastAsia="新宋体" w:hAnsi="新宋体" w:hint="eastAsia"/>
          <w:b/>
          <w:bCs/>
          <w:sz w:val="32"/>
          <w:szCs w:val="32"/>
          <w:lang w:eastAsia="zh-CN" w:val="en-US"/>
        </w:rPr>
        <w:drawing>
          <wp:anchor allowOverlap="1" behindDoc="0" layoutInCell="1" locked="0" relativeHeight="251658240" simplePos="0">
            <wp:simplePos x="0" y="0"/>
            <wp:positionH relativeFrom="page">
              <wp:posOffset>11722100</wp:posOffset>
            </wp:positionH>
            <wp:positionV relativeFrom="topMargin">
              <wp:posOffset>10502900</wp:posOffset>
            </wp:positionV>
            <wp:extent cx="342900" cy="4699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5"/>
                    <a:stretch>
                      <a:fillRect/>
                    </a:stretch>
                  </pic:blipFill>
                  <pic:spPr>
                    <a:xfrm>
                      <a:off x="0" y="0"/>
                      <a:ext cx="342900" cy="469900"/>
                    </a:xfrm>
                    <a:prstGeom prst="rect">
                      <a:avLst/>
                    </a:prstGeom>
                  </pic:spPr>
                </pic:pic>
              </a:graphicData>
            </a:graphic>
          </wp:anchor>
        </w:drawing>
      </w:r>
      <w:r>
        <w:rPr>
          <w:rFonts w:ascii="新宋体" w:cs="新宋体" w:eastAsia="新宋体" w:hAnsi="新宋体" w:hint="eastAsia"/>
          <w:b/>
          <w:bCs/>
          <w:sz w:val="32"/>
          <w:szCs w:val="32"/>
          <w:lang w:eastAsia="zh-CN" w:val="en-US"/>
        </w:rPr>
        <w:drawing>
          <wp:anchor allowOverlap="1" behindDoc="0" layoutInCell="1" locked="0" relativeHeight="251659264" simplePos="0">
            <wp:simplePos x="0" y="0"/>
            <wp:positionH relativeFrom="page">
              <wp:posOffset>11074400</wp:posOffset>
            </wp:positionH>
            <wp:positionV relativeFrom="topMargin">
              <wp:posOffset>10706100</wp:posOffset>
            </wp:positionV>
            <wp:extent cx="266700" cy="431800"/>
            <wp:wrapNone/>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6"/>
                    <a:stretch>
                      <a:fillRect/>
                    </a:stretch>
                  </pic:blipFill>
                  <pic:spPr>
                    <a:xfrm>
                      <a:off x="0" y="0"/>
                      <a:ext cx="266700" cy="431800"/>
                    </a:xfrm>
                    <a:prstGeom prst="rect">
                      <a:avLst/>
                    </a:prstGeom>
                  </pic:spPr>
                </pic:pic>
              </a:graphicData>
            </a:graphic>
          </wp:anchor>
        </w:drawing>
      </w:r>
      <w:r>
        <w:rPr>
          <w:rFonts w:ascii="新宋体" w:cs="新宋体" w:eastAsia="新宋体" w:hAnsi="新宋体" w:hint="eastAsia"/>
          <w:b/>
          <w:bCs/>
          <w:sz w:val="32"/>
          <w:szCs w:val="32"/>
          <w:lang w:eastAsia="zh-CN" w:val="en-US"/>
        </w:rPr>
        <w:t>赏析表达技巧之表现手法</w:t>
      </w:r>
    </w:p>
    <w:p w14:paraId="788F57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color w:themeColor="text1" w:val="000000"/>
          <w:sz w:val="28"/>
          <w:szCs w:val="28"/>
          <w:lang w:eastAsia="zh-CN" w:val="en-US"/>
          <w14:textFill>
            <w14:solidFill>
              <w14:schemeClr w14:val="tx1"/>
            </w14:solidFill>
          </w14:textFill>
        </w:rPr>
      </w:pPr>
      <w:r>
        <w:rPr>
          <w:rFonts w:ascii="黑体" w:cs="黑体" w:eastAsia="黑体" w:hAnsi="黑体" w:hint="eastAsia"/>
          <w:b/>
          <w:bCs/>
          <w:color w:themeColor="text1" w:val="000000"/>
          <w:sz w:val="28"/>
          <w:szCs w:val="28"/>
          <w:lang w:eastAsia="zh-CN" w:val="en-US"/>
          <w14:textFill>
            <w14:solidFill>
              <w14:schemeClr w14:val="tx1"/>
            </w14:solidFill>
          </w14:textFill>
        </w:rPr>
        <w:t>考点精讲</w:t>
      </w:r>
    </w:p>
    <w:p w14:paraId="3C1E9C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新宋体" w:cs="新宋体" w:eastAsia="新宋体" w:hAnsi="新宋体" w:hint="eastAsia"/>
          <w:b/>
          <w:bCs/>
          <w:color w:val="0000FF"/>
          <w:sz w:val="28"/>
          <w:szCs w:val="28"/>
          <w:lang w:eastAsia="zh-CN" w:val="en-US"/>
        </w:rPr>
      </w:pPr>
      <w:r>
        <w:rPr>
          <w:rFonts w:ascii="新宋体" w:cs="新宋体" w:eastAsia="新宋体" w:hAnsi="新宋体" w:hint="eastAsia"/>
          <w:b/>
          <w:bCs/>
          <w:color w:val="0000FF"/>
          <w:sz w:val="28"/>
          <w:szCs w:val="28"/>
          <w:shd w:color="auto" w:fill="FFFF00" w:val="clear"/>
          <w:lang w:eastAsia="zh-CN" w:val="en-US"/>
        </w:rPr>
        <w:t>一、通关公式</w:t>
      </w:r>
    </w:p>
    <w:p w14:paraId="0D7881AA">
      <w:pPr>
        <w:keepNext w:val="0"/>
        <w:keepLines w:val="0"/>
        <w:pageBreakBefore w:val="0"/>
        <w:widowControl w:val="0"/>
        <w:kinsoku/>
        <w:wordWrap/>
        <w:overflowPunct/>
        <w:topLinePunct w:val="0"/>
        <w:autoSpaceDE/>
        <w:autoSpaceDN/>
        <w:bidi w:val="0"/>
        <w:adjustRightInd/>
        <w:snapToGrid/>
        <w:spacing w:after="156" w:afterLines="50" w:line="360" w:lineRule="auto"/>
        <w:jc w:val="center"/>
        <w:textAlignment w:val="auto"/>
        <w:rPr>
          <w:rFonts w:ascii="新宋体" w:cs="新宋体" w:eastAsia="新宋体" w:hAnsi="新宋体" w:hint="default"/>
          <w:b/>
          <w:bCs/>
          <w:color w:val="FF0000"/>
          <w:sz w:val="28"/>
          <w:szCs w:val="28"/>
          <w:lang w:eastAsia="zh-CN" w:val="en-US"/>
        </w:rPr>
      </w:pPr>
      <w:r>
        <w:rPr>
          <w:rFonts w:ascii="黑体" w:cs="黑体" w:eastAsia="黑体" w:hAnsi="黑体" w:hint="eastAsia"/>
          <w:b/>
          <w:bCs/>
          <w:color w:val="FF0000"/>
          <w:sz w:val="24"/>
          <w:szCs w:val="24"/>
          <w:bdr w:color="auto" w:space="0" w:sz="4" w:val="single"/>
          <w:lang w:eastAsia="zh-CN" w:val="en-US"/>
        </w:rPr>
        <w:t>分析诗歌的表现手法</w:t>
      </w:r>
      <w:r>
        <w:rPr>
          <w:rFonts w:ascii="黑体" w:cs="黑体" w:eastAsia="黑体" w:hAnsi="黑体" w:hint="eastAsia"/>
          <w:b/>
          <w:bCs/>
          <w:color w:val="auto"/>
          <w:sz w:val="24"/>
          <w:szCs w:val="24"/>
          <w:bdr w:color="auto" w:space="0" w:sz="4" w:val="single"/>
          <w:lang w:eastAsia="zh-CN" w:val="en-US"/>
        </w:rPr>
        <w:t>＝</w:t>
      </w:r>
      <w:r>
        <w:rPr>
          <w:rFonts w:ascii="黑体" w:cs="黑体" w:eastAsia="黑体" w:hAnsi="黑体" w:hint="eastAsia"/>
          <w:b/>
          <w:bCs/>
          <w:color w:val="FF0000"/>
          <w:sz w:val="24"/>
          <w:szCs w:val="24"/>
          <w:bdr w:color="auto" w:space="0" w:sz="4" w:val="single"/>
          <w:lang w:eastAsia="zh-CN" w:val="en-US"/>
        </w:rPr>
        <w:t>明手法</w:t>
      </w:r>
      <w:r>
        <w:rPr>
          <w:rFonts w:ascii="黑体" w:cs="黑体" w:eastAsia="黑体" w:hAnsi="黑体" w:hint="eastAsia"/>
          <w:b/>
          <w:bCs/>
          <w:color w:val="auto"/>
          <w:sz w:val="24"/>
          <w:szCs w:val="24"/>
          <w:bdr w:color="auto" w:space="0" w:sz="4" w:val="single"/>
          <w:lang w:eastAsia="zh-CN" w:val="en-US"/>
        </w:rPr>
        <w:t>＋</w:t>
      </w:r>
      <w:r>
        <w:rPr>
          <w:rFonts w:ascii="黑体" w:cs="黑体" w:eastAsia="黑体" w:hAnsi="黑体" w:hint="eastAsia"/>
          <w:b/>
          <w:bCs/>
          <w:color w:val="FF0000"/>
          <w:sz w:val="24"/>
          <w:szCs w:val="24"/>
          <w:bdr w:color="auto" w:space="0" w:sz="4" w:val="single"/>
          <w:lang w:eastAsia="zh-CN" w:val="en-US"/>
        </w:rPr>
        <w:t>释运用</w:t>
      </w:r>
      <w:r>
        <w:rPr>
          <w:rFonts w:ascii="黑体" w:cs="黑体" w:eastAsia="黑体" w:hAnsi="黑体" w:hint="eastAsia"/>
          <w:b/>
          <w:bCs/>
          <w:color w:val="auto"/>
          <w:sz w:val="24"/>
          <w:szCs w:val="24"/>
          <w:bdr w:color="auto" w:space="0" w:sz="4" w:val="single"/>
          <w:lang w:eastAsia="zh-CN" w:val="en-US"/>
        </w:rPr>
        <w:t>＋</w:t>
      </w:r>
      <w:r>
        <w:rPr>
          <w:rFonts w:ascii="黑体" w:cs="黑体" w:eastAsia="黑体" w:hAnsi="黑体" w:hint="eastAsia"/>
          <w:b/>
          <w:bCs/>
          <w:color w:val="FF0000"/>
          <w:sz w:val="24"/>
          <w:szCs w:val="24"/>
          <w:bdr w:color="auto" w:space="0" w:sz="4" w:val="single"/>
          <w:lang w:eastAsia="zh-CN" w:val="en-US"/>
        </w:rPr>
        <w:t>析作用（说效果）</w:t>
      </w:r>
    </w:p>
    <w:tbl>
      <w:tblPr>
        <w:tblStyle w:val="TableGrid"/>
        <w:tblW w:type="auto" w:w="0"/>
        <w:tblInd w:type="dxa" w:w="1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1258"/>
        <w:gridCol w:w="7636"/>
      </w:tblGrid>
      <w:tr w14:paraId="3B8BE865">
        <w:tblPrEx>
          <w:tblW w:type="auto" w:w="0"/>
          <w:tblInd w:type="dxa" w:w="1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c>
          <w:tcPr>
            <w:tcW w:type="dxa" w:w="1258"/>
            <w:vAlign w:val="center"/>
          </w:tcPr>
          <w:p w14:paraId="1821AF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color w:themeColor="text1" w:val="000000"/>
                <w:sz w:val="24"/>
                <w:szCs w:val="24"/>
                <w:vertAlign w:val="baseline"/>
                <w:lang w:eastAsia="zh-CN" w:val="en-US"/>
                <w14:textFill>
                  <w14:solidFill>
                    <w14:schemeClr w14:val="tx1"/>
                  </w14:solidFill>
                </w14:textFill>
              </w:rPr>
            </w:pPr>
            <w:r>
              <w:rPr>
                <w:rFonts w:ascii="黑体" w:cs="黑体" w:eastAsia="黑体" w:hAnsi="黑体" w:hint="eastAsia"/>
                <w:b/>
                <w:bCs/>
                <w:color w:themeColor="text1" w:val="000000"/>
                <w:sz w:val="24"/>
                <w:szCs w:val="24"/>
                <w:vertAlign w:val="baseline"/>
                <w:lang w:eastAsia="zh-CN" w:val="en-US"/>
                <w14:textFill>
                  <w14:solidFill>
                    <w14:schemeClr w14:val="tx1"/>
                  </w14:solidFill>
                </w14:textFill>
              </w:rPr>
              <w:t>公式解读</w:t>
            </w:r>
          </w:p>
        </w:tc>
        <w:tc>
          <w:tcPr>
            <w:tcW w:type="dxa" w:w="7636"/>
          </w:tcPr>
          <w:p w14:paraId="35DCE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表现手法的含义有广义与狭义之分。广义上等同于表达技巧，狭义上主要包括：烘托、渲染、联想、想象、衬托、虚实结合、借古讽今、托物言志等。在实际考查中，当题目问及表现手法时，往往把修辞手法和表达方式中具体的抒情方式、描写方式也纳入其中。</w:t>
            </w:r>
          </w:p>
          <w:p w14:paraId="191669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诗词的形象、感情、思想往往借助于各种表现手法来展示，比如借景抒情、对比映衬、动静结合、直抒胸臆、虚实结合、欲扬先抑、运用典故等。它们是诗人用来抒发感情、表达主题的手段。分析技巧手法，就是分析诗人表达思想感情的方法。一首诗可以综合用几种表现手法，如小中见大、化虚为实、虚实结合、托物寓理、以动写静、声色结合、多角度描写、以乐写哀、对比映衬等，要细心辨析、具体分析某种或几种表现手法在诗歌中运用的妙处。</w:t>
            </w:r>
          </w:p>
          <w:p w14:paraId="0A3C67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2"/>
                <w:lang w:eastAsia="zh-CN" w:val="en-US"/>
              </w:rPr>
              <w:t>解答时要准确指出运用了何种表现手法，结合诗句和具体的词语分析运用这种表达技巧表现了什么样的内容，抒发了什么样的感情，揭示了什么样的道理，有什么作用。</w:t>
            </w:r>
          </w:p>
        </w:tc>
      </w:tr>
      <w:tr w14:paraId="3AC4036D">
        <w:tblPrEx>
          <w:tblW w:type="auto" w:w="0"/>
          <w:tblInd w:type="dxa" w:w="195"/>
          <w:tblCellMar>
            <w:top w:type="dxa" w:w="0"/>
            <w:left w:type="dxa" w:w="108"/>
            <w:bottom w:type="dxa" w:w="0"/>
            <w:right w:type="dxa" w:w="108"/>
          </w:tblCellMar>
        </w:tblPrEx>
        <w:tc>
          <w:tcPr>
            <w:tcW w:type="dxa" w:w="1258"/>
            <w:vAlign w:val="center"/>
          </w:tcPr>
          <w:p w14:paraId="7AD40C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color w:themeColor="text1" w:val="000000"/>
                <w:sz w:val="24"/>
                <w:szCs w:val="24"/>
                <w:vertAlign w:val="baseline"/>
                <w:lang w:eastAsia="zh-CN" w:val="en-US"/>
                <w14:textFill>
                  <w14:solidFill>
                    <w14:schemeClr w14:val="tx1"/>
                  </w14:solidFill>
                </w14:textFill>
              </w:rPr>
            </w:pPr>
            <w:r>
              <w:rPr>
                <w:rFonts w:ascii="黑体" w:cs="黑体" w:eastAsia="黑体" w:hAnsi="黑体" w:hint="eastAsia"/>
                <w:b/>
                <w:bCs/>
                <w:color w:themeColor="text1" w:val="000000"/>
                <w:sz w:val="24"/>
                <w:szCs w:val="24"/>
                <w:vertAlign w:val="baseline"/>
                <w:lang w:eastAsia="zh-CN" w:val="en-US"/>
                <w14:textFill>
                  <w14:solidFill>
                    <w14:schemeClr w14:val="tx1"/>
                  </w14:solidFill>
                </w14:textFill>
              </w:rPr>
              <w:t>常见问法</w:t>
            </w:r>
          </w:p>
        </w:tc>
        <w:tc>
          <w:tcPr>
            <w:tcW w:type="dxa" w:w="7636"/>
          </w:tcPr>
          <w:p w14:paraId="6A3E0A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新宋体" w:cs="新宋体" w:eastAsia="新宋体" w:hAnsi="新宋体" w:hint="eastAsia"/>
                <w:sz w:val="24"/>
                <w:szCs w:val="22"/>
              </w:rPr>
              <w:t>1.这首诗运用了何种表现手法？</w:t>
            </w:r>
          </w:p>
          <w:p w14:paraId="0B1553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新宋体" w:cs="新宋体" w:eastAsia="新宋体" w:hAnsi="新宋体" w:hint="eastAsia"/>
                <w:sz w:val="24"/>
                <w:szCs w:val="22"/>
              </w:rPr>
              <w:t>2.这首诗运用了怎样的艺术手法</w:t>
            </w:r>
            <w:r>
              <w:rPr>
                <w:rFonts w:ascii="新宋体" w:cs="新宋体" w:eastAsia="新宋体" w:hAnsi="新宋体" w:hint="eastAsia"/>
                <w:sz w:val="24"/>
                <w:szCs w:val="22"/>
                <w:lang w:eastAsia="zh-CN"/>
              </w:rPr>
              <w:t>（</w:t>
            </w:r>
            <w:r>
              <w:rPr>
                <w:rFonts w:ascii="新宋体" w:cs="新宋体" w:eastAsia="新宋体" w:hAnsi="新宋体" w:hint="eastAsia"/>
                <w:sz w:val="24"/>
                <w:szCs w:val="22"/>
              </w:rPr>
              <w:t>技巧</w:t>
            </w:r>
            <w:r>
              <w:rPr>
                <w:rFonts w:ascii="新宋体" w:cs="新宋体" w:eastAsia="新宋体" w:hAnsi="新宋体" w:hint="eastAsia"/>
                <w:sz w:val="24"/>
                <w:szCs w:val="22"/>
                <w:lang w:eastAsia="zh-CN"/>
              </w:rPr>
              <w:t>）</w:t>
            </w:r>
            <w:r>
              <w:rPr>
                <w:rFonts w:ascii="新宋体" w:cs="新宋体" w:eastAsia="新宋体" w:hAnsi="新宋体" w:hint="eastAsia"/>
                <w:sz w:val="24"/>
                <w:szCs w:val="22"/>
              </w:rPr>
              <w:t>？</w:t>
            </w:r>
          </w:p>
          <w:p w14:paraId="681337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新宋体" w:cs="新宋体" w:eastAsia="新宋体" w:hAnsi="新宋体" w:hint="eastAsia"/>
                <w:sz w:val="24"/>
                <w:szCs w:val="22"/>
              </w:rPr>
              <w:t>3.诗人是怎样来抒发自己的情感的？</w:t>
            </w:r>
          </w:p>
          <w:p w14:paraId="1ACE42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default"/>
                <w:sz w:val="24"/>
                <w:szCs w:val="24"/>
                <w:lang w:eastAsia="zh-CN" w:val="en-US"/>
              </w:rPr>
            </w:pPr>
            <w:r>
              <w:rPr>
                <w:rFonts w:ascii="新宋体" w:cs="新宋体" w:eastAsia="新宋体" w:hAnsi="新宋体" w:hint="eastAsia"/>
                <w:sz w:val="24"/>
                <w:szCs w:val="22"/>
              </w:rPr>
              <w:t>4.试结合诗的内容，分析诗人是如何使用××这一手法的？</w:t>
            </w:r>
          </w:p>
        </w:tc>
      </w:tr>
      <w:tr w14:paraId="4D87AB98">
        <w:tblPrEx>
          <w:tblW w:type="auto" w:w="0"/>
          <w:tblInd w:type="dxa" w:w="195"/>
          <w:tblCellMar>
            <w:top w:type="dxa" w:w="0"/>
            <w:left w:type="dxa" w:w="108"/>
            <w:bottom w:type="dxa" w:w="0"/>
            <w:right w:type="dxa" w:w="108"/>
          </w:tblCellMar>
        </w:tblPrEx>
        <w:tc>
          <w:tcPr>
            <w:tcW w:type="dxa" w:w="1258"/>
            <w:vAlign w:val="center"/>
          </w:tcPr>
          <w:p w14:paraId="237DD3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color w:themeColor="text1" w:val="000000"/>
                <w:sz w:val="24"/>
                <w:szCs w:val="24"/>
                <w:vertAlign w:val="baseline"/>
                <w:lang w:eastAsia="zh-CN" w:val="en-US"/>
                <w14:textFill>
                  <w14:solidFill>
                    <w14:schemeClr w14:val="tx1"/>
                  </w14:solidFill>
                </w14:textFill>
              </w:rPr>
            </w:pPr>
            <w:r>
              <w:rPr>
                <w:rFonts w:ascii="黑体" w:cs="黑体" w:eastAsia="黑体" w:hAnsi="黑体" w:hint="eastAsia"/>
                <w:b/>
                <w:bCs/>
                <w:color w:themeColor="text1" w:val="000000"/>
                <w:sz w:val="24"/>
                <w:szCs w:val="24"/>
                <w:vertAlign w:val="baseline"/>
                <w:lang w:eastAsia="zh-CN" w:val="en-US"/>
                <w14:textFill>
                  <w14:solidFill>
                    <w14:schemeClr w14:val="tx1"/>
                  </w14:solidFill>
                </w14:textFill>
              </w:rPr>
              <w:t>答题技法</w:t>
            </w:r>
          </w:p>
        </w:tc>
        <w:tc>
          <w:tcPr>
            <w:tcW w:type="dxa" w:w="7636"/>
          </w:tcPr>
          <w:p w14:paraId="2CF822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新宋体" w:cs="新宋体" w:eastAsia="新宋体" w:hAnsi="新宋体" w:hint="eastAsia"/>
                <w:sz w:val="24"/>
                <w:szCs w:val="24"/>
                <w:lang w:eastAsia="zh-CN" w:val="en-US"/>
              </w:rPr>
            </w:pPr>
            <w:r>
              <w:rPr>
                <w:rFonts w:ascii="黑体" w:cs="黑体" w:eastAsia="黑体" w:hAnsi="黑体" w:hint="eastAsia"/>
                <w:color w:val="FF0000"/>
                <w:sz w:val="24"/>
                <w:szCs w:val="24"/>
                <w:lang w:eastAsia="zh-CN" w:val="en-US"/>
              </w:rPr>
              <w:t>1.景物描写常用的表现手法有正面侧面结合、虚实结合、动静结合、视觉听觉嗅觉触觉等结合、空间位置变化（远近高低等）。</w:t>
            </w:r>
            <w:r>
              <w:rPr>
                <w:rFonts w:ascii="新宋体" w:cs="新宋体" w:eastAsia="新宋体" w:hAnsi="新宋体" w:hint="eastAsia"/>
                <w:sz w:val="24"/>
                <w:szCs w:val="24"/>
                <w:lang w:eastAsia="zh-CN" w:val="en-US"/>
              </w:rPr>
              <w:t>在答题时先要提取出诗歌中的重要景象点，再明确表现手法，并结合具体内容分析其表达效果。</w:t>
            </w:r>
          </w:p>
          <w:p w14:paraId="6C3B1A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新宋体" w:cs="新宋体" w:eastAsia="新宋体" w:hAnsi="新宋体" w:hint="eastAsia"/>
                <w:sz w:val="24"/>
                <w:szCs w:val="24"/>
                <w:lang w:eastAsia="zh-CN" w:val="en-US"/>
              </w:rPr>
            </w:pPr>
            <w:r>
              <w:rPr>
                <w:rFonts w:ascii="黑体" w:cs="黑体" w:eastAsia="黑体" w:hAnsi="黑体" w:hint="eastAsia"/>
                <w:color w:val="FF0000"/>
                <w:sz w:val="24"/>
                <w:szCs w:val="24"/>
                <w:lang w:eastAsia="zh-CN" w:val="en-US"/>
              </w:rPr>
              <w:t>2.写人的表现手法总的来说有直接描写和间接描写两类，直接描写包括行动、语言、神态等细节描写，间接描写有对比反衬、虚实结合、借景写人、借物写人等。</w:t>
            </w:r>
            <w:r>
              <w:rPr>
                <w:rFonts w:ascii="新宋体" w:cs="新宋体" w:eastAsia="新宋体" w:hAnsi="新宋体" w:hint="eastAsia"/>
                <w:sz w:val="24"/>
                <w:szCs w:val="24"/>
                <w:lang w:eastAsia="zh-CN" w:val="en-US"/>
              </w:rPr>
              <w:t>分析写人的表现手法时要联系人物的情感。</w:t>
            </w:r>
          </w:p>
          <w:p w14:paraId="268BDC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新宋体" w:cs="新宋体" w:eastAsia="新宋体" w:hAnsi="新宋体" w:hint="eastAsia"/>
                <w:sz w:val="24"/>
                <w:szCs w:val="24"/>
                <w:lang w:eastAsia="zh-CN" w:val="en-US"/>
              </w:rPr>
            </w:pPr>
            <w:r>
              <w:rPr>
                <w:rFonts w:ascii="黑体" w:cs="黑体" w:eastAsia="黑体" w:hAnsi="黑体" w:hint="eastAsia"/>
                <w:color w:val="FF0000"/>
                <w:sz w:val="24"/>
                <w:szCs w:val="24"/>
                <w:lang w:eastAsia="zh-CN" w:val="en-US"/>
              </w:rPr>
              <w:t>3.写物的表现手法最主要的是托物言志、侧面烘托。</w:t>
            </w:r>
            <w:r>
              <w:rPr>
                <w:rFonts w:ascii="新宋体" w:cs="新宋体" w:eastAsia="新宋体" w:hAnsi="新宋体" w:hint="eastAsia"/>
                <w:sz w:val="24"/>
                <w:szCs w:val="24"/>
                <w:lang w:eastAsia="zh-CN" w:val="en-US"/>
              </w:rPr>
              <w:t>由于某些物象寄托的人生志趣往往是固定的，所以考生需要记住一些重要物象的意义。对于咏物诗，仍要结合具体语境分析诗歌所用的表现手法。</w:t>
            </w:r>
          </w:p>
        </w:tc>
      </w:tr>
      <w:tr w14:paraId="35EF29FD">
        <w:tblPrEx>
          <w:tblW w:type="auto" w:w="0"/>
          <w:tblInd w:type="dxa" w:w="195"/>
          <w:tblCellMar>
            <w:top w:type="dxa" w:w="0"/>
            <w:left w:type="dxa" w:w="108"/>
            <w:bottom w:type="dxa" w:w="0"/>
            <w:right w:type="dxa" w:w="108"/>
          </w:tblCellMar>
        </w:tblPrEx>
        <w:tc>
          <w:tcPr>
            <w:tcW w:type="dxa" w:w="1258"/>
            <w:vAlign w:val="center"/>
          </w:tcPr>
          <w:p w14:paraId="3C0351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default"/>
                <w:b/>
                <w:bCs/>
                <w:color w:themeColor="text1" w:val="000000"/>
                <w:sz w:val="24"/>
                <w:szCs w:val="24"/>
                <w:vertAlign w:val="baseline"/>
                <w:lang w:eastAsia="zh-CN" w:val="en-US"/>
                <w14:textFill>
                  <w14:solidFill>
                    <w14:schemeClr w14:val="tx1"/>
                  </w14:solidFill>
                </w14:textFill>
              </w:rPr>
            </w:pPr>
            <w:r>
              <w:rPr>
                <w:rFonts w:ascii="黑体" w:cs="黑体" w:eastAsia="黑体" w:hAnsi="黑体" w:hint="eastAsia"/>
                <w:b/>
                <w:bCs/>
                <w:color w:themeColor="text1" w:val="000000"/>
                <w:sz w:val="24"/>
                <w:szCs w:val="24"/>
                <w:vertAlign w:val="baseline"/>
                <w:lang w:eastAsia="zh-CN" w:val="en-US"/>
                <w14:textFill>
                  <w14:solidFill>
                    <w14:schemeClr w14:val="tx1"/>
                  </w14:solidFill>
                </w14:textFill>
              </w:rPr>
              <w:t>答题步骤</w:t>
            </w:r>
          </w:p>
        </w:tc>
        <w:tc>
          <w:tcPr>
            <w:tcW w:type="dxa" w:w="7636"/>
          </w:tcPr>
          <w:p w14:paraId="2C8072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黑体" w:cs="黑体" w:eastAsia="黑体" w:hAnsi="黑体" w:hint="eastAsia"/>
                <w:color w:val="FF0000"/>
                <w:sz w:val="24"/>
                <w:szCs w:val="22"/>
              </w:rPr>
              <w:t>1.明</w:t>
            </w:r>
            <w:r>
              <w:rPr>
                <w:rFonts w:ascii="黑体" w:cs="黑体" w:eastAsia="黑体" w:hAnsi="黑体" w:hint="eastAsia"/>
                <w:color w:val="FF0000"/>
                <w:sz w:val="24"/>
                <w:szCs w:val="22"/>
                <w:lang w:eastAsia="zh-CN"/>
              </w:rPr>
              <w:t>手法</w:t>
            </w:r>
            <w:r>
              <w:rPr>
                <w:rFonts w:ascii="新宋体" w:cs="新宋体" w:eastAsia="新宋体" w:hAnsi="新宋体" w:hint="eastAsia"/>
                <w:sz w:val="24"/>
                <w:szCs w:val="22"/>
                <w:lang w:eastAsia="zh-CN" w:val="en-US"/>
              </w:rPr>
              <w:t>，</w:t>
            </w:r>
            <w:r>
              <w:rPr>
                <w:rFonts w:ascii="新宋体" w:cs="新宋体" w:eastAsia="新宋体" w:hAnsi="新宋体" w:hint="eastAsia"/>
                <w:sz w:val="24"/>
                <w:szCs w:val="22"/>
              </w:rPr>
              <w:t>准确</w:t>
            </w:r>
            <w:r>
              <w:rPr>
                <w:rFonts w:ascii="新宋体" w:cs="新宋体" w:eastAsia="新宋体" w:hAnsi="新宋体" w:hint="eastAsia"/>
                <w:sz w:val="24"/>
                <w:szCs w:val="22"/>
                <w:lang w:eastAsia="zh-CN"/>
              </w:rPr>
              <w:t>判断诗句运</w:t>
            </w:r>
            <w:r>
              <w:rPr>
                <w:rFonts w:ascii="新宋体" w:cs="新宋体" w:eastAsia="新宋体" w:hAnsi="新宋体" w:hint="eastAsia"/>
                <w:sz w:val="24"/>
                <w:szCs w:val="22"/>
              </w:rPr>
              <w:t>用了何种</w:t>
            </w:r>
            <w:r>
              <w:rPr>
                <w:rFonts w:ascii="新宋体" w:cs="新宋体" w:eastAsia="新宋体" w:hAnsi="新宋体" w:hint="eastAsia"/>
                <w:sz w:val="24"/>
                <w:szCs w:val="22"/>
                <w:lang w:eastAsia="zh-CN"/>
              </w:rPr>
              <w:t>表现</w:t>
            </w:r>
            <w:r>
              <w:rPr>
                <w:rFonts w:ascii="新宋体" w:cs="新宋体" w:eastAsia="新宋体" w:hAnsi="新宋体" w:hint="eastAsia"/>
                <w:sz w:val="24"/>
                <w:szCs w:val="22"/>
              </w:rPr>
              <w:t>手法。</w:t>
            </w:r>
          </w:p>
          <w:p w14:paraId="2EFE77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黑体" w:cs="黑体" w:eastAsia="黑体" w:hAnsi="黑体" w:hint="eastAsia"/>
                <w:color w:val="FF0000"/>
                <w:sz w:val="24"/>
                <w:szCs w:val="22"/>
              </w:rPr>
              <w:t>2.</w:t>
            </w:r>
            <w:r>
              <w:rPr>
                <w:rFonts w:ascii="黑体" w:cs="黑体" w:eastAsia="黑体" w:hAnsi="黑体" w:hint="eastAsia"/>
                <w:color w:val="FF0000"/>
                <w:sz w:val="24"/>
                <w:szCs w:val="22"/>
                <w:lang w:eastAsia="zh-CN"/>
              </w:rPr>
              <w:t>释</w:t>
            </w:r>
            <w:r>
              <w:rPr>
                <w:rFonts w:ascii="黑体" w:cs="黑体" w:eastAsia="黑体" w:hAnsi="黑体" w:hint="eastAsia"/>
                <w:color w:val="FF0000"/>
                <w:sz w:val="24"/>
                <w:szCs w:val="22"/>
              </w:rPr>
              <w:t>运用</w:t>
            </w:r>
            <w:r>
              <w:rPr>
                <w:rFonts w:ascii="新宋体" w:cs="新宋体" w:eastAsia="新宋体" w:hAnsi="新宋体" w:hint="eastAsia"/>
                <w:sz w:val="24"/>
                <w:szCs w:val="22"/>
                <w:lang w:eastAsia="zh-CN" w:val="en-US"/>
              </w:rPr>
              <w:t>，</w:t>
            </w:r>
            <w:r>
              <w:rPr>
                <w:rFonts w:ascii="新宋体" w:cs="新宋体" w:eastAsia="新宋体" w:hAnsi="新宋体" w:hint="eastAsia"/>
                <w:sz w:val="24"/>
                <w:szCs w:val="22"/>
              </w:rPr>
              <w:t>结合诗句阐释</w:t>
            </w:r>
            <w:r>
              <w:rPr>
                <w:rFonts w:ascii="新宋体" w:cs="新宋体" w:eastAsia="新宋体" w:hAnsi="新宋体" w:hint="eastAsia"/>
                <w:sz w:val="24"/>
                <w:szCs w:val="22"/>
                <w:lang w:eastAsia="zh-CN" w:val="en-US"/>
              </w:rPr>
              <w:t>是怎样运用这种手法的</w:t>
            </w:r>
            <w:r>
              <w:rPr>
                <w:rFonts w:ascii="新宋体" w:cs="新宋体" w:eastAsia="新宋体" w:hAnsi="新宋体" w:hint="eastAsia"/>
                <w:sz w:val="24"/>
                <w:szCs w:val="22"/>
              </w:rPr>
              <w:t>。</w:t>
            </w:r>
          </w:p>
          <w:p w14:paraId="1A1A48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黑体" w:cs="黑体" w:eastAsia="黑体" w:hAnsi="黑体" w:hint="eastAsia"/>
                <w:color w:val="FF0000"/>
                <w:sz w:val="24"/>
                <w:szCs w:val="22"/>
              </w:rPr>
              <w:t>3.</w:t>
            </w:r>
            <w:r>
              <w:rPr>
                <w:rFonts w:ascii="黑体" w:cs="黑体" w:eastAsia="黑体" w:hAnsi="黑体" w:hint="eastAsia"/>
                <w:color w:val="FF0000"/>
                <w:sz w:val="24"/>
                <w:szCs w:val="22"/>
                <w:lang w:eastAsia="zh-CN"/>
              </w:rPr>
              <w:t>析作用</w:t>
            </w:r>
            <w:r>
              <w:rPr>
                <w:rFonts w:ascii="黑体" w:cs="黑体" w:eastAsia="黑体" w:hAnsi="黑体" w:hint="eastAsia"/>
                <w:color w:val="FF0000"/>
                <w:sz w:val="24"/>
                <w:szCs w:val="22"/>
                <w:lang w:eastAsia="zh-CN" w:val="en-US"/>
              </w:rPr>
              <w:t>（</w:t>
            </w:r>
            <w:r>
              <w:rPr>
                <w:rFonts w:ascii="黑体" w:cs="黑体" w:eastAsia="黑体" w:hAnsi="黑体" w:hint="eastAsia"/>
                <w:color w:val="FF0000"/>
                <w:sz w:val="24"/>
                <w:szCs w:val="22"/>
              </w:rPr>
              <w:t>说效果</w:t>
            </w:r>
            <w:r>
              <w:rPr>
                <w:rFonts w:ascii="黑体" w:cs="黑体" w:eastAsia="黑体" w:hAnsi="黑体" w:hint="eastAsia"/>
                <w:color w:val="FF0000"/>
                <w:sz w:val="24"/>
                <w:szCs w:val="22"/>
                <w:lang w:eastAsia="zh-CN" w:val="en-US"/>
              </w:rPr>
              <w:t>）</w:t>
            </w:r>
            <w:r>
              <w:rPr>
                <w:rFonts w:ascii="新宋体" w:cs="新宋体" w:eastAsia="新宋体" w:hAnsi="新宋体" w:hint="eastAsia"/>
                <w:sz w:val="24"/>
                <w:szCs w:val="22"/>
                <w:lang w:eastAsia="zh-CN" w:val="en-US"/>
              </w:rPr>
              <w:t>，点出该表现</w:t>
            </w:r>
            <w:r>
              <w:rPr>
                <w:rFonts w:ascii="新宋体" w:cs="新宋体" w:eastAsia="新宋体" w:hAnsi="新宋体" w:hint="eastAsia"/>
                <w:sz w:val="24"/>
                <w:szCs w:val="22"/>
              </w:rPr>
              <w:t>手法</w:t>
            </w:r>
            <w:r>
              <w:rPr>
                <w:rFonts w:ascii="新宋体" w:cs="新宋体" w:eastAsia="新宋体" w:hAnsi="新宋体" w:hint="eastAsia"/>
                <w:sz w:val="24"/>
                <w:szCs w:val="22"/>
                <w:lang w:eastAsia="zh-CN"/>
              </w:rPr>
              <w:t>表</w:t>
            </w:r>
            <w:r>
              <w:rPr>
                <w:rFonts w:ascii="新宋体" w:cs="新宋体" w:eastAsia="新宋体" w:hAnsi="新宋体" w:hint="eastAsia"/>
                <w:sz w:val="24"/>
                <w:szCs w:val="22"/>
              </w:rPr>
              <w:t>达出诗人怎样的感情</w:t>
            </w:r>
            <w:r>
              <w:rPr>
                <w:rFonts w:ascii="新宋体" w:cs="新宋体" w:eastAsia="新宋体" w:hAnsi="新宋体" w:hint="eastAsia"/>
                <w:sz w:val="24"/>
                <w:szCs w:val="22"/>
                <w:lang w:eastAsia="zh-CN"/>
              </w:rPr>
              <w:t>，或主旨</w:t>
            </w:r>
            <w:r>
              <w:rPr>
                <w:rFonts w:ascii="新宋体" w:cs="新宋体" w:eastAsia="新宋体" w:hAnsi="新宋体" w:hint="eastAsia"/>
                <w:sz w:val="24"/>
                <w:szCs w:val="22"/>
              </w:rPr>
              <w:t>。</w:t>
            </w:r>
          </w:p>
        </w:tc>
      </w:tr>
      <w:tr w14:paraId="57B2C288">
        <w:tblPrEx>
          <w:tblW w:type="auto" w:w="0"/>
          <w:tblInd w:type="dxa" w:w="195"/>
          <w:tblCellMar>
            <w:top w:type="dxa" w:w="0"/>
            <w:left w:type="dxa" w:w="108"/>
            <w:bottom w:type="dxa" w:w="0"/>
            <w:right w:type="dxa" w:w="108"/>
          </w:tblCellMar>
        </w:tblPrEx>
        <w:tc>
          <w:tcPr>
            <w:tcW w:type="dxa" w:w="1258"/>
            <w:vAlign w:val="center"/>
          </w:tcPr>
          <w:p w14:paraId="55B85D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color w:themeColor="text1" w:val="000000"/>
                <w:sz w:val="24"/>
                <w:szCs w:val="24"/>
                <w:vertAlign w:val="baseline"/>
                <w:lang w:eastAsia="zh-CN" w:val="en-US"/>
                <w14:textFill>
                  <w14:solidFill>
                    <w14:schemeClr w14:val="tx1"/>
                  </w14:solidFill>
                </w14:textFill>
              </w:rPr>
            </w:pPr>
            <w:r>
              <w:rPr>
                <w:rFonts w:ascii="黑体" w:cs="黑体" w:eastAsia="黑体" w:hAnsi="黑体" w:hint="eastAsia"/>
                <w:b/>
                <w:bCs/>
                <w:color w:themeColor="text1" w:val="000000"/>
                <w:sz w:val="24"/>
                <w:szCs w:val="24"/>
                <w:vertAlign w:val="baseline"/>
                <w:lang w:eastAsia="zh-CN" w:val="en-US"/>
                <w14:textFill>
                  <w14:solidFill>
                    <w14:schemeClr w14:val="tx1"/>
                  </w14:solidFill>
                </w14:textFill>
              </w:rPr>
              <w:t>答题模板</w:t>
            </w:r>
          </w:p>
        </w:tc>
        <w:tc>
          <w:tcPr>
            <w:tcW w:type="dxa" w:w="7636"/>
          </w:tcPr>
          <w:p w14:paraId="7BF154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这首诗采用了</w:t>
            </w:r>
            <w:r>
              <w:rPr>
                <w:rFonts w:ascii="新宋体" w:cs="新宋体" w:eastAsia="新宋体" w:hAnsi="新宋体" w:hint="default"/>
                <w:sz w:val="24"/>
                <w:szCs w:val="24"/>
                <w:lang w:eastAsia="zh-CN" w:val="en-US"/>
              </w:rPr>
              <w:t>×××</w:t>
            </w:r>
            <w:r>
              <w:rPr>
                <w:rFonts w:ascii="新宋体" w:cs="新宋体" w:eastAsia="新宋体" w:hAnsi="新宋体" w:hint="eastAsia"/>
                <w:sz w:val="24"/>
                <w:szCs w:val="24"/>
                <w:lang w:eastAsia="zh-CN" w:val="en-US"/>
              </w:rPr>
              <w:t>的表现手法，</w:t>
            </w:r>
            <w:r>
              <w:rPr>
                <w:rFonts w:ascii="新宋体" w:cs="新宋体" w:eastAsia="新宋体" w:hAnsi="新宋体" w:hint="default"/>
                <w:sz w:val="24"/>
                <w:szCs w:val="24"/>
                <w:lang w:eastAsia="zh-CN" w:val="en-US"/>
              </w:rPr>
              <w:t>×××</w:t>
            </w:r>
            <w:r>
              <w:rPr>
                <w:rFonts w:ascii="新宋体" w:cs="新宋体" w:eastAsia="新宋体" w:hAnsi="新宋体" w:hint="eastAsia"/>
                <w:sz w:val="24"/>
                <w:szCs w:val="24"/>
                <w:lang w:eastAsia="zh-CN" w:val="en-US"/>
              </w:rPr>
              <w:t>（生动形象、简洁传神等）地写出了/描绘了人物/景物/事物的</w:t>
            </w:r>
            <w:r>
              <w:rPr>
                <w:rFonts w:ascii="新宋体" w:cs="新宋体" w:eastAsia="新宋体" w:hAnsi="新宋体" w:hint="default"/>
                <w:sz w:val="24"/>
                <w:szCs w:val="24"/>
                <w:lang w:eastAsia="zh-CN" w:val="en-US"/>
              </w:rPr>
              <w:t>×××</w:t>
            </w:r>
            <w:r>
              <w:rPr>
                <w:rFonts w:ascii="新宋体" w:cs="新宋体" w:eastAsia="新宋体" w:hAnsi="新宋体" w:hint="eastAsia"/>
                <w:sz w:val="24"/>
                <w:szCs w:val="24"/>
                <w:lang w:eastAsia="zh-CN" w:val="en-US"/>
              </w:rPr>
              <w:t>特点，表达了</w:t>
            </w:r>
            <w:r>
              <w:rPr>
                <w:rFonts w:ascii="新宋体" w:cs="新宋体" w:eastAsia="新宋体" w:hAnsi="新宋体" w:hint="default"/>
                <w:sz w:val="24"/>
                <w:szCs w:val="24"/>
                <w:lang w:eastAsia="zh-CN" w:val="en-US"/>
              </w:rPr>
              <w:t>×××</w:t>
            </w:r>
            <w:r>
              <w:rPr>
                <w:rFonts w:ascii="新宋体" w:cs="新宋体" w:eastAsia="新宋体" w:hAnsi="新宋体" w:hint="eastAsia"/>
                <w:sz w:val="24"/>
                <w:szCs w:val="24"/>
                <w:lang w:eastAsia="zh-CN" w:val="en-US"/>
              </w:rPr>
              <w:t>情感。</w:t>
            </w:r>
          </w:p>
        </w:tc>
      </w:tr>
    </w:tbl>
    <w:p w14:paraId="2469E5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p>
    <w:p w14:paraId="6FDB36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新宋体" w:cs="新宋体" w:eastAsia="新宋体" w:hAnsi="新宋体" w:hint="eastAsia"/>
          <w:b/>
          <w:bCs/>
          <w:color w:themeColor="text1" w:val="000000"/>
          <w:sz w:val="28"/>
          <w:szCs w:val="28"/>
          <w:shd w:color="auto" w:fill="FFFF00" w:val="clear"/>
          <w:lang w:eastAsia="zh-CN" w:val="en-US"/>
          <w14:textFill>
            <w14:solidFill>
              <w14:schemeClr w14:val="tx1"/>
            </w14:solidFill>
          </w14:textFill>
        </w:rPr>
      </w:pPr>
      <w:r>
        <w:rPr>
          <w:rFonts w:ascii="新宋体" w:cs="新宋体" w:eastAsia="新宋体" w:hAnsi="新宋体" w:hint="eastAsia"/>
          <w:b/>
          <w:bCs/>
          <w:color w:val="0000FF"/>
          <w:sz w:val="28"/>
          <w:szCs w:val="28"/>
          <w:shd w:color="auto" w:fill="FFFF00" w:val="clear"/>
          <w:lang w:eastAsia="zh-CN" w:val="en-US"/>
        </w:rPr>
        <w:t>二、公式运用</w:t>
      </w:r>
    </w:p>
    <w:p w14:paraId="3CE9084C">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阅读下面这首诗，回答问题。</w:t>
      </w:r>
    </w:p>
    <w:p w14:paraId="1DC453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color w:themeColor="text1" w:val="000000"/>
          <w:sz w:val="24"/>
          <w:szCs w:val="24"/>
          <w:lang w:eastAsia="zh-CN" w:val="en-US"/>
          <w14:textFill>
            <w14:solidFill>
              <w14:schemeClr w14:val="tx1"/>
            </w14:solidFill>
          </w14:textFill>
        </w:rPr>
      </w:pPr>
      <w:r>
        <w:rPr>
          <w:rFonts w:ascii="黑体" w:cs="黑体" w:eastAsia="黑体" w:hAnsi="黑体" w:hint="eastAsia"/>
          <w:color w:themeColor="text1" w:val="000000"/>
          <w:sz w:val="24"/>
          <w:szCs w:val="24"/>
          <w:lang w:eastAsia="zh-CN" w:val="en-US"/>
          <w14:textFill>
            <w14:solidFill>
              <w14:schemeClr w14:val="tx1"/>
            </w14:solidFill>
          </w14:textFill>
        </w:rPr>
        <w:t>春望</w:t>
      </w:r>
    </w:p>
    <w:p w14:paraId="325439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color w:themeColor="text1" w:val="000000"/>
          <w:sz w:val="24"/>
          <w:szCs w:val="24"/>
          <w:lang w:eastAsia="zh-CN" w:val="en-US"/>
          <w14:textFill>
            <w14:solidFill>
              <w14:schemeClr w14:val="tx1"/>
            </w14:solidFill>
          </w14:textFill>
        </w:rPr>
      </w:pPr>
      <w:r>
        <w:rPr>
          <w:rFonts w:ascii="楷体" w:cs="楷体" w:eastAsia="楷体" w:hAnsi="楷体" w:hint="eastAsia"/>
          <w:b w:val="0"/>
          <w:bCs w:val="0"/>
          <w:color w:themeColor="text1" w:val="000000"/>
          <w:sz w:val="24"/>
          <w:szCs w:val="24"/>
          <w:lang w:eastAsia="zh-CN" w:val="en-US"/>
          <w14:textFill>
            <w14:solidFill>
              <w14:schemeClr w14:val="tx1"/>
            </w14:solidFill>
          </w14:textFill>
        </w:rPr>
        <w:t>杜甫</w:t>
      </w:r>
    </w:p>
    <w:p w14:paraId="288810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color w:themeColor="text1" w:val="000000"/>
          <w:sz w:val="24"/>
          <w:szCs w:val="24"/>
          <w:lang w:eastAsia="zh-CN" w:val="en-US"/>
          <w14:textFill>
            <w14:solidFill>
              <w14:schemeClr w14:val="tx1"/>
            </w14:solidFill>
          </w14:textFill>
        </w:rPr>
      </w:pPr>
      <w:r>
        <w:rPr>
          <w:rFonts w:ascii="楷体" w:cs="楷体" w:eastAsia="楷体" w:hAnsi="楷体" w:hint="eastAsia"/>
          <w:b/>
          <w:bCs/>
          <w:color w:themeColor="text1" w:val="000000"/>
          <w:sz w:val="24"/>
          <w:szCs w:val="24"/>
          <w:lang w:eastAsia="zh-CN" w:val="en-US"/>
          <w14:textFill>
            <w14:solidFill>
              <w14:schemeClr w14:val="tx1"/>
            </w14:solidFill>
          </w14:textFill>
        </w:rPr>
        <w:t>国破山河在，城春草木深。</w:t>
      </w:r>
    </w:p>
    <w:p w14:paraId="1CC87C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color w:themeColor="text1" w:val="000000"/>
          <w:sz w:val="24"/>
          <w:szCs w:val="24"/>
          <w:lang w:eastAsia="zh-CN" w:val="en-US"/>
          <w14:textFill>
            <w14:solidFill>
              <w14:schemeClr w14:val="tx1"/>
            </w14:solidFill>
          </w14:textFill>
        </w:rPr>
      </w:pPr>
      <w:r>
        <w:rPr>
          <w:rFonts w:ascii="楷体" w:cs="楷体" w:eastAsia="楷体" w:hAnsi="楷体" w:hint="eastAsia"/>
          <w:b/>
          <w:bCs/>
          <w:color w:themeColor="text1" w:val="000000"/>
          <w:sz w:val="24"/>
          <w:szCs w:val="24"/>
          <w:lang w:eastAsia="zh-CN" w:val="en-US"/>
          <w14:textFill>
            <w14:solidFill>
              <w14:schemeClr w14:val="tx1"/>
            </w14:solidFill>
          </w14:textFill>
        </w:rPr>
        <w:t>感时花溅泪，恨别鸟惊心。</w:t>
      </w:r>
    </w:p>
    <w:p w14:paraId="62BEC3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color w:themeColor="text1" w:val="000000"/>
          <w:sz w:val="24"/>
          <w:szCs w:val="24"/>
          <w:lang w:eastAsia="zh-CN" w:val="en-US"/>
          <w14:textFill>
            <w14:solidFill>
              <w14:schemeClr w14:val="tx1"/>
            </w14:solidFill>
          </w14:textFill>
        </w:rPr>
      </w:pPr>
      <w:r>
        <w:rPr>
          <w:rFonts w:ascii="楷体" w:cs="楷体" w:eastAsia="楷体" w:hAnsi="楷体" w:hint="eastAsia"/>
          <w:b/>
          <w:bCs/>
          <w:color w:themeColor="text1" w:val="000000"/>
          <w:sz w:val="24"/>
          <w:szCs w:val="24"/>
          <w:lang w:eastAsia="zh-CN" w:val="en-US"/>
          <w14:textFill>
            <w14:solidFill>
              <w14:schemeClr w14:val="tx1"/>
            </w14:solidFill>
          </w14:textFill>
        </w:rPr>
        <w:t>烽火连三月，家书抵万金。</w:t>
      </w:r>
    </w:p>
    <w:p w14:paraId="3CEEB9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color w:themeColor="text1" w:val="000000"/>
          <w:sz w:val="24"/>
          <w:szCs w:val="24"/>
          <w:lang w:eastAsia="zh-CN" w:val="en-US"/>
          <w14:textFill>
            <w14:solidFill>
              <w14:schemeClr w14:val="tx1"/>
            </w14:solidFill>
          </w14:textFill>
        </w:rPr>
      </w:pPr>
      <w:r>
        <w:rPr>
          <w:rFonts w:ascii="楷体" w:cs="楷体" w:eastAsia="楷体" w:hAnsi="楷体" w:hint="eastAsia"/>
          <w:b/>
          <w:bCs/>
          <w:color w:themeColor="text1" w:val="000000"/>
          <w:sz w:val="24"/>
          <w:szCs w:val="24"/>
          <w:lang w:eastAsia="zh-CN" w:val="en-US"/>
          <w14:textFill>
            <w14:solidFill>
              <w14:schemeClr w14:val="tx1"/>
            </w14:solidFill>
          </w14:textFill>
        </w:rPr>
        <w:t>白头搔更短，浑欲不胜簪。</w:t>
      </w:r>
    </w:p>
    <w:p w14:paraId="32C25094">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b/>
          <w:bCs/>
          <w:color w:val="FF0000"/>
          <w:sz w:val="24"/>
          <w:szCs w:val="24"/>
          <w:lang w:eastAsia="zh-CN" w:val="en-US"/>
        </w:rPr>
        <w:t>【分析表现手法】</w:t>
      </w:r>
      <w:r>
        <w:rPr>
          <w:rFonts w:ascii="新宋体" w:cs="新宋体" w:eastAsia="新宋体" w:hAnsi="新宋体" w:hint="eastAsia"/>
          <w:color w:themeColor="text1" w:val="000000"/>
          <w:sz w:val="24"/>
          <w:szCs w:val="24"/>
          <w:lang w:eastAsia="zh-CN" w:val="en-US"/>
          <w14:textFill>
            <w14:solidFill>
              <w14:schemeClr w14:val="tx1"/>
            </w14:solidFill>
          </w14:textFill>
        </w:rPr>
        <w:t>分析“感时花溅泪，恨别鸟惊心”的艺术表现手法。（3分）</w:t>
      </w:r>
    </w:p>
    <w:p w14:paraId="47BC58F0">
      <w:pPr>
        <w:keepNext w:val="0"/>
        <w:keepLines w:val="0"/>
        <w:pageBreakBefore w:val="0"/>
        <w:widowControl w:val="0"/>
        <w:kinsoku/>
        <w:wordWrap/>
        <w:overflowPunct/>
        <w:topLinePunct w:val="0"/>
        <w:autoSpaceDE/>
        <w:autoSpaceDN/>
        <w:bidi w:val="0"/>
        <w:adjustRightInd/>
        <w:snapToGrid/>
        <w:spacing w:after="312" w:afterLines="100" w:line="360" w:lineRule="auto"/>
        <w:textAlignment w:val="auto"/>
        <w:rPr>
          <w:rFonts w:ascii="新宋体" w:cs="新宋体" w:eastAsia="新宋体" w:hAnsi="新宋体" w:hint="default"/>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68389B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b/>
          <w:bCs/>
          <w:color w:themeColor="text1" w:val="000000"/>
          <w:sz w:val="24"/>
          <w:szCs w:val="24"/>
          <w:shd w:color="auto" w:fill="FFC000" w:val="clear"/>
          <w:lang w:eastAsia="zh-CN" w:val="en-US"/>
          <w14:textFill>
            <w14:solidFill>
              <w14:schemeClr w14:val="tx1"/>
            </w14:solidFill>
          </w14:textFill>
        </w:rPr>
        <w:t>运用公式</w:t>
      </w:r>
    </w:p>
    <w:p w14:paraId="6008C1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【思路解析】此题考查诗句的表现手法。答题步骤：</w:t>
      </w:r>
      <w:r>
        <w:rPr>
          <w:rFonts w:ascii="黑体" w:cs="黑体" w:eastAsia="黑体" w:hAnsi="黑体" w:hint="eastAsia"/>
          <w:color w:val="FF0000"/>
          <w:sz w:val="24"/>
          <w:szCs w:val="24"/>
          <w:lang w:eastAsia="zh-CN" w:val="en-US"/>
        </w:rPr>
        <w:t>①明手法，准确判断诗句运用了何种表现手法。</w:t>
      </w:r>
      <w:r>
        <w:rPr>
          <w:rFonts w:ascii="新宋体" w:cs="新宋体" w:eastAsia="新宋体" w:hAnsi="新宋体" w:hint="eastAsia"/>
          <w:color w:themeColor="text1" w:val="000000"/>
          <w:sz w:val="24"/>
          <w:szCs w:val="24"/>
          <w:lang w:eastAsia="zh-CN" w:val="en-US"/>
          <w14:textFill>
            <w14:solidFill>
              <w14:schemeClr w14:val="tx1"/>
            </w14:solidFill>
          </w14:textFill>
        </w:rPr>
        <w:t>春天的花开本应是娇艳迷人的，鸟鸣本应显得鸟儿雀跃，却因诗人感时伤怀染上悲伤、愁苦之意，因此，诗句采用了以乐景衬哀情的手法；</w:t>
      </w:r>
      <w:r>
        <w:rPr>
          <w:rFonts w:ascii="黑体" w:cs="黑体" w:eastAsia="黑体" w:hAnsi="黑体" w:hint="eastAsia"/>
          <w:color w:val="FF0000"/>
          <w:sz w:val="24"/>
          <w:szCs w:val="24"/>
          <w:lang w:eastAsia="zh-CN" w:val="en-US"/>
        </w:rPr>
        <w:t>②释运用，结合诗意说明这种表现手法是如何运用的。</w:t>
      </w:r>
      <w:r>
        <w:rPr>
          <w:rFonts w:ascii="新宋体" w:cs="新宋体" w:eastAsia="新宋体" w:hAnsi="新宋体" w:hint="eastAsia"/>
          <w:color w:themeColor="text1" w:val="000000"/>
          <w:sz w:val="24"/>
          <w:szCs w:val="24"/>
          <w:lang w:eastAsia="zh-CN" w:val="en-US"/>
          <w14:textFill>
            <w14:solidFill>
              <w14:schemeClr w14:val="tx1"/>
            </w14:solidFill>
          </w14:textFill>
        </w:rPr>
        <w:t>将以乐景衬哀情的手法体现在诗句中。即可翻译为：感于战败的时局，忧心伤感，见到花开也流泪；别离家人，听到鸟鸣也让人感到心悸。</w:t>
      </w:r>
      <w:r>
        <w:rPr>
          <w:rFonts w:ascii="黑体" w:cs="黑体" w:eastAsia="黑体" w:hAnsi="黑体" w:hint="eastAsia"/>
          <w:color w:val="FF0000"/>
          <w:sz w:val="24"/>
          <w:szCs w:val="24"/>
          <w:lang w:eastAsia="zh-CN" w:val="en-US"/>
        </w:rPr>
        <w:t>③析作用（说效果），点出该表现手法表达出诗人怎样的感情。</w:t>
      </w:r>
      <w:r>
        <w:rPr>
          <w:rFonts w:ascii="新宋体" w:cs="新宋体" w:eastAsia="新宋体" w:hAnsi="新宋体" w:hint="eastAsia"/>
          <w:color w:themeColor="text1" w:val="000000"/>
          <w:sz w:val="24"/>
          <w:szCs w:val="24"/>
          <w:lang w:eastAsia="zh-CN" w:val="en-US"/>
          <w14:textFill>
            <w14:solidFill>
              <w14:schemeClr w14:val="tx1"/>
            </w14:solidFill>
          </w14:textFill>
        </w:rPr>
        <w:t>这里“感时花溅泪，恨别鸟惊心”表达了诗人忧国伤时、思念家人的深沉感情。</w:t>
      </w:r>
    </w:p>
    <w:p w14:paraId="5FBD86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参考答案】这两句诗运用了以乐景衬哀情的手法（1分），写出了诗人感于战败的时局，忧心伤感，见到花开也不禁落泪，别离了家人，听到鸟鸣也感到心悸（1分），表达了诗人忧国伤时、思念家人的深沉感情（1分）。</w:t>
      </w:r>
    </w:p>
    <w:p w14:paraId="63DCABCF">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default"/>
          <w:sz w:val="24"/>
          <w:szCs w:val="24"/>
          <w:lang w:eastAsia="zh-CN" w:val="en-US"/>
        </w:rPr>
      </w:pPr>
      <w:r>
        <w:rPr>
          <w:rFonts w:ascii="新宋体" w:cs="新宋体" w:eastAsia="新宋体" w:hAnsi="新宋体" w:hint="eastAsia"/>
          <w:b/>
          <w:bCs/>
          <w:color w:val="0000FF"/>
          <w:sz w:val="28"/>
          <w:szCs w:val="28"/>
          <w:shd w:color="auto" w:fill="FFFF00" w:val="clear"/>
          <w:lang w:eastAsia="zh-CN" w:val="en-US"/>
        </w:rPr>
        <w:t>三、知识拓展</w:t>
      </w:r>
    </w:p>
    <w:tbl>
      <w:tblPr>
        <w:tblStyle w:val="TableGrid"/>
        <w:tblW w:type="auto" w:w="0"/>
        <w:tblInd w:type="dxa" w:w="1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1258"/>
        <w:gridCol w:w="7636"/>
      </w:tblGrid>
      <w:tr w14:paraId="2FC151D1">
        <w:tblPrEx>
          <w:tblW w:type="auto" w:w="0"/>
          <w:tblInd w:type="dxa" w:w="1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val="461"/>
        </w:trPr>
        <w:tc>
          <w:tcPr>
            <w:tcW w:type="dxa" w:w="1258"/>
            <w:vAlign w:val="center"/>
          </w:tcPr>
          <w:p w14:paraId="24D12E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color w:themeColor="text1" w:val="000000"/>
                <w:sz w:val="24"/>
                <w:szCs w:val="24"/>
                <w:vertAlign w:val="baseline"/>
                <w:lang w:eastAsia="zh-CN" w:val="en-US"/>
                <w14:textFill>
                  <w14:solidFill>
                    <w14:schemeClr w14:val="tx1"/>
                  </w14:solidFill>
                </w14:textFill>
              </w:rPr>
            </w:pPr>
            <w:r>
              <w:rPr>
                <w:rFonts w:ascii="黑体" w:cs="黑体" w:eastAsia="黑体" w:hAnsi="黑体" w:hint="eastAsia"/>
                <w:b/>
                <w:bCs/>
                <w:color w:themeColor="text1" w:val="000000"/>
                <w:sz w:val="24"/>
                <w:szCs w:val="24"/>
                <w:vertAlign w:val="baseline"/>
                <w:lang w:eastAsia="zh-CN" w:val="en-US"/>
                <w14:textFill>
                  <w14:solidFill>
                    <w14:schemeClr w14:val="tx1"/>
                  </w14:solidFill>
                </w14:textFill>
              </w:rPr>
              <w:t>诗歌中常用的表现手    法</w:t>
            </w:r>
          </w:p>
        </w:tc>
        <w:tc>
          <w:tcPr>
            <w:tcW w:type="dxa" w:w="7636"/>
          </w:tcPr>
          <w:p w14:paraId="6C4893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cs="黑体" w:eastAsia="黑体" w:hAnsi="黑体" w:hint="eastAsia"/>
                <w:color w:val="FF0000"/>
                <w:sz w:val="24"/>
                <w:szCs w:val="24"/>
                <w:lang w:eastAsia="zh-CN"/>
              </w:rPr>
            </w:pPr>
            <w:r>
              <w:rPr>
                <w:rFonts w:ascii="黑体" w:cs="黑体" w:eastAsia="黑体" w:hAnsi="黑体" w:hint="eastAsia"/>
                <w:color w:val="FF0000"/>
                <w:sz w:val="24"/>
                <w:szCs w:val="22"/>
              </w:rPr>
              <w:t>1.</w:t>
            </w:r>
            <w:r>
              <w:rPr>
                <w:rFonts w:ascii="黑体" w:cs="黑体" w:eastAsia="黑体" w:hAnsi="黑体" w:hint="eastAsia"/>
                <w:color w:val="FF0000"/>
                <w:sz w:val="24"/>
                <w:szCs w:val="24"/>
                <w:lang w:eastAsia="zh-CN"/>
              </w:rPr>
              <w:t>宣染、烘托</w:t>
            </w:r>
          </w:p>
          <w:p w14:paraId="4979C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黑体" w:cs="黑体" w:eastAsia="黑体" w:hAnsi="黑体" w:hint="eastAsia"/>
                <w:sz w:val="24"/>
                <w:szCs w:val="24"/>
                <w:lang w:eastAsia="zh-CN"/>
              </w:rPr>
              <w:t>渲染</w:t>
            </w:r>
            <w:r>
              <w:rPr>
                <w:rFonts w:ascii="新宋体" w:cs="新宋体" w:eastAsia="新宋体" w:hAnsi="新宋体" w:hint="eastAsia"/>
                <w:sz w:val="24"/>
                <w:szCs w:val="24"/>
                <w:lang w:eastAsia="zh-CN"/>
              </w:rPr>
              <w:t>本是一种国画技法，一般是在需要强调的地方浓墨重彩，使画面形象的某一方面更为突出。后借用来指文艺创作中为突出人物形象和环境所采用的强调、反复等多方面着意的铺叙等写作技法。换言之，渲染用于艺术创作，</w:t>
            </w:r>
            <w:r>
              <w:rPr>
                <w:rFonts w:ascii="黑体" w:cs="黑体" w:eastAsia="黑体" w:hAnsi="黑体" w:hint="eastAsia"/>
                <w:sz w:val="24"/>
                <w:szCs w:val="24"/>
                <w:lang w:eastAsia="zh-CN"/>
              </w:rPr>
              <w:t>就是从正面着意描写</w:t>
            </w:r>
            <w:r>
              <w:rPr>
                <w:rFonts w:ascii="新宋体" w:cs="新宋体" w:eastAsia="新宋体" w:hAnsi="新宋体" w:hint="eastAsia"/>
                <w:sz w:val="24"/>
                <w:szCs w:val="24"/>
                <w:lang w:eastAsia="zh-CN"/>
              </w:rPr>
              <w:t>，往往是一两句话可以了结的，诗人却偏偏要一而再、再而三地描叙。</w:t>
            </w:r>
          </w:p>
          <w:p w14:paraId="489102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例如，汉乐府民歌《江南》：“江南可采莲，莲叶何田田！鱼戏莲叶间。鱼戏莲叶东，鱼戏莲叶西，鱼戏莲叶南，鱼戏莲叶北。”诗中“鱼戏莲叶东，鱼戏莲叶西，鱼戏莲叶南，鱼戏莲叶北”四句通过渲染，使得全诗生动活泼，音调优美，把水上采莲的画面和人们采莲时欢愉的情绪活灵活现地展示在读者面前。</w:t>
            </w:r>
          </w:p>
          <w:p w14:paraId="7E1700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rPr>
              <w:t>《木兰诗》</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爷娘闻女来，出郭相扶将；阿姊闻妹来，当户理红妆；小弟闻姊来，磨刀霍霍向猪羊。</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这些诗句写花木兰替父从军凯旋后返回故居的情景，充分渲染了花府一家老小迎接木兰还家的热闹气氛。</w:t>
            </w:r>
          </w:p>
          <w:p w14:paraId="6E86E9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黑体" w:cs="黑体" w:eastAsia="黑体" w:hAnsi="黑体" w:hint="eastAsia"/>
                <w:sz w:val="24"/>
                <w:szCs w:val="24"/>
                <w:lang w:eastAsia="zh-CN"/>
              </w:rPr>
              <w:t>烘托</w:t>
            </w:r>
            <w:r>
              <w:rPr>
                <w:rFonts w:ascii="新宋体" w:cs="新宋体" w:eastAsia="新宋体" w:hAnsi="新宋体" w:hint="eastAsia"/>
                <w:sz w:val="24"/>
                <w:szCs w:val="24"/>
                <w:lang w:eastAsia="zh-CN"/>
              </w:rPr>
              <w:t>本是国画的一种技法，是用水墨或色彩在物象的轮廓外面渲染衬托，使物象明显突出。用于艺术创作，</w:t>
            </w:r>
            <w:r>
              <w:rPr>
                <w:rFonts w:ascii="黑体" w:cs="黑体" w:eastAsia="黑体" w:hAnsi="黑体" w:hint="eastAsia"/>
                <w:sz w:val="24"/>
                <w:szCs w:val="24"/>
                <w:lang w:eastAsia="zh-CN"/>
              </w:rPr>
              <w:t>指从侧面着意描写</w:t>
            </w:r>
            <w:r>
              <w:rPr>
                <w:rFonts w:ascii="新宋体" w:cs="新宋体" w:eastAsia="新宋体" w:hAnsi="新宋体" w:hint="eastAsia"/>
                <w:sz w:val="24"/>
                <w:szCs w:val="24"/>
                <w:lang w:eastAsia="zh-CN"/>
              </w:rPr>
              <w:t>，作为陪衬。可以用人来烘托人，也可以用物来烘托物。通常是以物（客观自然环境）烘托人的心理或事物特征。这种手法的特点是从侧面着意描写，作为陪衬，使所要表现的事物鲜明突出。</w:t>
            </w:r>
          </w:p>
          <w:p w14:paraId="58782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黑体" w:cs="黑体" w:eastAsia="黑体" w:hAnsi="黑体" w:hint="eastAsia"/>
                <w:sz w:val="24"/>
                <w:szCs w:val="24"/>
                <w:lang w:eastAsia="zh-CN"/>
              </w:rPr>
              <w:t>烘托包括两种，一是正衬，二是反衬。</w:t>
            </w:r>
          </w:p>
          <w:p w14:paraId="78581B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黑体" w:cs="黑体" w:eastAsia="黑体" w:hAnsi="黑体" w:hint="eastAsia"/>
                <w:sz w:val="24"/>
                <w:szCs w:val="24"/>
                <w:lang w:eastAsia="zh-CN"/>
              </w:rPr>
              <w:t>正衬即为突出主体事物，用类似的事物作陪衬。</w:t>
            </w:r>
            <w:r>
              <w:rPr>
                <w:rFonts w:ascii="新宋体" w:cs="新宋体" w:eastAsia="新宋体" w:hAnsi="新宋体" w:hint="eastAsia"/>
                <w:sz w:val="24"/>
                <w:szCs w:val="24"/>
                <w:lang w:eastAsia="zh-CN"/>
              </w:rPr>
              <w:t>如李白《赠汪伦》：“李白乘舟将欲行，忽闻岸上踏歌声。桃花潭水深千尺，不及汪伦送我情。”三、四句以桃花潭的水深衬托出跟汪伦的友情更深，形象鲜明地烘托出了汪伦对诗人的真挚纯洁的深厚感情。</w:t>
            </w:r>
            <w:r>
              <w:rPr>
                <w:rFonts w:ascii="新宋体" w:cs="新宋体" w:eastAsia="新宋体" w:hAnsi="新宋体" w:hint="eastAsia"/>
                <w:sz w:val="24"/>
                <w:szCs w:val="22"/>
                <w:lang w:eastAsia="zh-CN" w:val="en-US"/>
              </w:rPr>
              <w:t>又如岑参《白雪歌送武判官归京》：“散入珠帘湿罗幕，狐裘不暖锦衾薄。将军角弓不得控，都护铁衣冷难着。”作者用狐裘、锦衾、角弓、铁衣这些边塞将士身边的用品来衬托气候的寒冷，既表现了边塞将士的苦寒生活，又从侧面衬托出边塞的苦寒。</w:t>
            </w:r>
          </w:p>
          <w:p w14:paraId="25ED1E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黑体" w:cs="黑体" w:eastAsia="黑体" w:hAnsi="黑体" w:hint="eastAsia"/>
                <w:sz w:val="24"/>
                <w:szCs w:val="24"/>
                <w:lang w:eastAsia="zh-CN"/>
              </w:rPr>
              <w:t>反衬是用一些相反或相对的事物放在一起进行对照，使事物的特点更突出。</w:t>
            </w:r>
            <w:r>
              <w:rPr>
                <w:rFonts w:ascii="新宋体" w:cs="新宋体" w:eastAsia="新宋体" w:hAnsi="新宋体" w:hint="eastAsia"/>
                <w:sz w:val="24"/>
                <w:szCs w:val="24"/>
                <w:lang w:eastAsia="zh-CN"/>
              </w:rPr>
              <w:t>如杜甫《绝句》：“江碧鸟逾白，山青花欲燃。今春看又过，何日是归年？”全诗抒发了羁旅异乡的感慨，诗人借对清新美好的春光景色的描写，透露出了思归的感伤，以乐景写哀情，别具韵致。如</w:t>
            </w:r>
            <w:r>
              <w:rPr>
                <w:rFonts w:ascii="新宋体" w:cs="新宋体" w:eastAsia="新宋体" w:hAnsi="新宋体" w:hint="eastAsia"/>
                <w:sz w:val="24"/>
                <w:szCs w:val="22"/>
                <w:lang w:eastAsia="zh-CN" w:val="en-US"/>
              </w:rPr>
              <w:t>李白《行路难（其一）》：“金樽清酒斗十千，玉盘珍羞直万钱。”用夸张手法极写隆重而丰盛的宴会场面，反衬诗人抑郁苦闷的情绪。</w:t>
            </w:r>
          </w:p>
          <w:p w14:paraId="0B92C8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黑体" w:cs="黑体" w:eastAsia="黑体" w:hAnsi="黑体" w:hint="eastAsia"/>
                <w:color w:val="FF0000"/>
                <w:sz w:val="24"/>
                <w:szCs w:val="22"/>
                <w:lang w:eastAsia="zh-CN" w:val="en-US"/>
              </w:rPr>
              <w:t>2.对比：</w:t>
            </w:r>
            <w:r>
              <w:rPr>
                <w:rFonts w:ascii="新宋体" w:cs="新宋体" w:eastAsia="新宋体" w:hAnsi="新宋体" w:hint="eastAsia"/>
                <w:sz w:val="24"/>
                <w:szCs w:val="22"/>
                <w:lang w:eastAsia="zh-CN" w:val="en-US"/>
              </w:rPr>
              <w:t>把两种对立的事物或者同一事物的两个不同方面放在一起相互比较，以达到强烈的表达效果，或使对立的事物的矛盾鲜明突出，揭示本质，给人深刻启示。</w:t>
            </w:r>
            <w:r>
              <w:rPr>
                <w:rFonts w:ascii="新宋体" w:cs="新宋体" w:eastAsia="新宋体" w:hAnsi="新宋体" w:hint="eastAsia"/>
                <w:sz w:val="24"/>
                <w:szCs w:val="24"/>
                <w:lang w:eastAsia="zh-CN"/>
              </w:rPr>
              <w:t>卢梅坡《雪梅》：“梅须逊雪三分白，雪却输梅一段香。”诗句将“雪”和“梅”作对比，突出它们各自不同的特点，表明万物各有千秋的特点。</w:t>
            </w:r>
          </w:p>
          <w:p w14:paraId="71D1D9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黑体" w:cs="黑体" w:eastAsia="黑体" w:hAnsi="黑体" w:hint="eastAsia"/>
                <w:color w:val="FF0000"/>
                <w:sz w:val="24"/>
                <w:szCs w:val="22"/>
                <w:lang w:eastAsia="zh-CN" w:val="en-US"/>
              </w:rPr>
              <w:t>3</w:t>
            </w:r>
            <w:r>
              <w:rPr>
                <w:rFonts w:ascii="黑体" w:cs="黑体" w:eastAsia="黑体" w:hAnsi="黑体" w:hint="default"/>
                <w:color w:val="FF0000"/>
                <w:sz w:val="24"/>
                <w:szCs w:val="22"/>
                <w:lang w:eastAsia="zh-CN" w:val="en-US"/>
              </w:rPr>
              <w:t>.</w:t>
            </w:r>
            <w:r>
              <w:rPr>
                <w:rFonts w:ascii="黑体" w:cs="黑体" w:eastAsia="黑体" w:hAnsi="黑体" w:hint="eastAsia"/>
                <w:color w:val="FF0000"/>
                <w:sz w:val="24"/>
                <w:szCs w:val="22"/>
                <w:lang w:eastAsia="zh-CN" w:val="en-US"/>
              </w:rPr>
              <w:t>抑扬：</w:t>
            </w:r>
            <w:r>
              <w:rPr>
                <w:rFonts w:ascii="新宋体" w:cs="新宋体" w:eastAsia="新宋体" w:hAnsi="新宋体" w:hint="eastAsia"/>
                <w:sz w:val="24"/>
                <w:szCs w:val="24"/>
                <w:lang w:eastAsia="zh-CN"/>
              </w:rPr>
              <w:t>指不从正面平铺直陈，先从反面着笔，加以贬抑或褒扬，而后透露出自己的真实意图。按形式可分欲扬先抑、欲抑先扬两种。</w:t>
            </w:r>
            <w:r>
              <w:rPr>
                <w:rFonts w:ascii="新宋体" w:cs="新宋体" w:eastAsia="新宋体" w:hAnsi="新宋体" w:hint="eastAsia"/>
                <w:sz w:val="24"/>
                <w:szCs w:val="22"/>
              </w:rPr>
              <w:t>无论是欲扬先抑还是先扬后抑，所要强调突出的都是后者。抑扬的使用使诗词在很短的篇幅里跌宕起伏，摇曳生姿。</w:t>
            </w:r>
          </w:p>
          <w:p w14:paraId="0FD4DC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rPr>
            </w:pPr>
            <w:r>
              <w:rPr>
                <w:rFonts w:ascii="新宋体" w:cs="新宋体" w:eastAsia="新宋体" w:hAnsi="新宋体" w:hint="eastAsia"/>
                <w:sz w:val="24"/>
                <w:szCs w:val="24"/>
                <w:lang w:eastAsia="zh-CN"/>
              </w:rPr>
              <w:t>如</w:t>
            </w:r>
            <w:r>
              <w:rPr>
                <w:rFonts w:ascii="新宋体" w:cs="新宋体" w:eastAsia="新宋体" w:hAnsi="新宋体" w:hint="eastAsia"/>
                <w:sz w:val="24"/>
                <w:szCs w:val="24"/>
              </w:rPr>
              <w:t>辛弃疾《破阵子·为陈同甫赋壮词以寄之》</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醉里挑灯看剑，梦回吹角连营。八百里分麾下炙，五十弦翻塞外声，沙场秋点兵。马作的卢飞快，弓如霹雳弦惊。了却君王天下事，赢得生前身后名。可怜白发生！</w:t>
            </w:r>
            <w:r>
              <w:rPr>
                <w:rFonts w:ascii="新宋体" w:cs="新宋体" w:eastAsia="新宋体" w:hAnsi="新宋体" w:hint="eastAsia"/>
                <w:sz w:val="24"/>
                <w:szCs w:val="24"/>
                <w:lang w:eastAsia="zh-CN"/>
              </w:rPr>
              <w:t>”</w:t>
            </w:r>
            <w:r>
              <w:rPr>
                <w:rFonts w:ascii="新宋体" w:cs="新宋体" w:eastAsia="新宋体" w:hAnsi="新宋体" w:hint="eastAsia"/>
                <w:sz w:val="24"/>
                <w:szCs w:val="24"/>
              </w:rPr>
              <w:t>这首词写人生的荣辱成败之感，主要情思仍在抒壮志难酬、恢复大业未成的哀伤。全篇共十句，前九句都是写杀敌报国、恢复山河、建立功名的惊人壮业的，这是扬；仅末尾，“可怜白发生”一句点题，这是抑，透过这一句，表明前九句所写的都只是虚幻的梦想，末尾一句压倒了前面九句，具有十分感人的力量。</w:t>
            </w:r>
          </w:p>
          <w:p w14:paraId="700E00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cs="黑体" w:eastAsia="黑体" w:hAnsi="黑体" w:hint="eastAsia"/>
                <w:color w:val="FF0000"/>
                <w:sz w:val="24"/>
                <w:szCs w:val="22"/>
                <w:lang w:eastAsia="zh-CN" w:val="en-US"/>
              </w:rPr>
            </w:pPr>
            <w:r>
              <w:rPr>
                <w:rFonts w:ascii="新宋体" w:cs="新宋体" w:eastAsia="新宋体" w:hAnsi="新宋体" w:hint="eastAsia"/>
                <w:sz w:val="24"/>
                <w:szCs w:val="22"/>
                <w:lang w:eastAsia="zh-CN" w:val="en-US"/>
              </w:rPr>
              <w:t>又如叶绍翁《游园不值》：应怜屐齿印苍苔，小扣柴扉久不开。春色满园关不住，一枝红杏出墙来。诗的前两句写诗人乘兴游园，被拒门外；后两句却写诗人看到满园春色，有所收获。前后感情有落差，前面遗憾是“抑”，后面高兴为“扬”，这是欲扬先抑的写法。</w:t>
            </w:r>
          </w:p>
          <w:p w14:paraId="50314D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黑体" w:cs="黑体" w:eastAsia="黑体" w:hAnsi="黑体" w:hint="eastAsia"/>
                <w:color w:val="FF0000"/>
                <w:sz w:val="24"/>
                <w:szCs w:val="22"/>
                <w:lang w:eastAsia="zh-CN" w:val="en-US"/>
              </w:rPr>
              <w:t>4.借物喻人、托物言志：</w:t>
            </w:r>
            <w:r>
              <w:rPr>
                <w:rFonts w:ascii="新宋体" w:cs="新宋体" w:eastAsia="新宋体" w:hAnsi="新宋体" w:hint="eastAsia"/>
                <w:sz w:val="24"/>
                <w:szCs w:val="22"/>
              </w:rPr>
              <w:t>把要赞美或鞭策的人、抒发的感情、阐发的思想借助于对某事或物的描摹、议论更含蓄地表达出来。如王冕的《墨梅》：“我家洗砚池头树，朵朵花开淡墨痕。不要人夸颜色好，只留清气满乾坤，”此诗以梅自喻，运用了托物言志的手法，表现了作者要像梅花那样的高洁、淡雅，不向世俗献媚的坚贞、纯洁的操守。</w:t>
            </w:r>
          </w:p>
          <w:p w14:paraId="778B83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4"/>
                <w:lang w:eastAsia="zh-CN"/>
              </w:rPr>
              <w:t>于谦《石灰吟》：“千锤万凿出深山，烈火焚烧若等闲。粉身碎骨浑不怕，要留清白在人间。”</w:t>
            </w:r>
            <w:r>
              <w:rPr>
                <w:rFonts w:ascii="新宋体" w:cs="新宋体" w:eastAsia="新宋体" w:hAnsi="新宋体" w:hint="eastAsia"/>
                <w:sz w:val="24"/>
                <w:szCs w:val="24"/>
                <w:lang w:eastAsia="zh-CN" w:val="en-US"/>
              </w:rPr>
              <w:t>这首诗表面上赞美石灰的坚韧品性，如果联想到于谦清正为官、不畏强暴、勇于牺牲的一生，就能感受到这石灰分明象征着诗人不畏艰险、勇于牺牲的高尚人格，诗人正是托石灰这种物来言自己的高尚情操的。</w:t>
            </w:r>
            <w:r>
              <w:rPr>
                <w:rFonts w:ascii="新宋体" w:cs="新宋体" w:eastAsia="新宋体" w:hAnsi="新宋体" w:hint="eastAsia"/>
                <w:sz w:val="24"/>
                <w:szCs w:val="22"/>
                <w:lang w:eastAsia="zh-CN"/>
              </w:rPr>
              <w:t>这种手法的特点是含而不露，内涵深广。</w:t>
            </w:r>
          </w:p>
          <w:p w14:paraId="36255F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黑体" w:cs="黑体" w:eastAsia="黑体" w:hAnsi="黑体" w:hint="eastAsia"/>
                <w:color w:val="FF0000"/>
                <w:sz w:val="24"/>
                <w:szCs w:val="22"/>
                <w:lang w:eastAsia="zh-CN" w:val="en-US"/>
              </w:rPr>
              <w:t>5.象征：</w:t>
            </w:r>
            <w:r>
              <w:rPr>
                <w:rFonts w:ascii="新宋体" w:cs="新宋体" w:eastAsia="新宋体" w:hAnsi="新宋体" w:hint="eastAsia"/>
                <w:sz w:val="24"/>
                <w:szCs w:val="22"/>
                <w:lang w:eastAsia="zh-CN" w:val="en-US"/>
              </w:rPr>
              <w:t>通过特定的容易引起联想的物象，表现某种概念、思想和感情的艺术手法（提示：只呈现物象，而所象征的意思非常隐晦）。例如李白《行路难（其一）》：“欲渡黄河冰塞川，将登太行雪满山。” 用“黄河”“太行”象征作者追求的宏大理想，用“冰塞川”“雪满山”写道路艰难，象征自己仕途受阻的艰难处境。</w:t>
            </w:r>
          </w:p>
          <w:p w14:paraId="64BCE4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黑体" w:cs="黑体" w:eastAsia="黑体" w:hAnsi="黑体" w:hint="eastAsia"/>
                <w:color w:val="FF0000"/>
                <w:sz w:val="24"/>
                <w:szCs w:val="22"/>
                <w:lang w:eastAsia="zh-CN" w:val="en-US"/>
              </w:rPr>
              <w:t>6.用典：</w:t>
            </w:r>
            <w:r>
              <w:rPr>
                <w:rFonts w:ascii="新宋体" w:cs="新宋体" w:eastAsia="新宋体" w:hAnsi="新宋体" w:hint="eastAsia"/>
                <w:sz w:val="24"/>
                <w:szCs w:val="22"/>
              </w:rPr>
              <w:t>借助一些历史人物、神话传说、寓言故事等来表达自己的某种愿望或情感。典故用得适当，可以收到很好的修辞效果，能显得既典雅风趣又含蓄有致，可以使语言更加精练，言简意赅，辞近旨远。如《出塞》：“秦时明月汉时关，万里长征人未还。但使龙城飞将在，不教胡马度阴山。”三、四句借用飞将军李陵的典故。</w:t>
            </w:r>
          </w:p>
          <w:p w14:paraId="59DA0C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黑体" w:cs="黑体" w:eastAsia="黑体" w:hAnsi="黑体" w:hint="eastAsia"/>
                <w:color w:val="FF0000"/>
                <w:sz w:val="24"/>
                <w:szCs w:val="22"/>
                <w:lang w:eastAsia="zh-CN" w:val="en-US"/>
              </w:rPr>
              <w:t>7.以动写静：</w:t>
            </w:r>
            <w:r>
              <w:rPr>
                <w:rFonts w:ascii="新宋体" w:cs="新宋体" w:eastAsia="新宋体" w:hAnsi="新宋体" w:hint="eastAsia"/>
                <w:sz w:val="24"/>
                <w:szCs w:val="22"/>
              </w:rPr>
              <w:t>通过描写“动”来体现静”，更显其“静”。</w:t>
            </w:r>
            <w:r>
              <w:rPr>
                <w:rFonts w:ascii="新宋体" w:cs="新宋体" w:eastAsia="新宋体" w:hAnsi="新宋体" w:hint="eastAsia"/>
                <w:sz w:val="24"/>
                <w:szCs w:val="24"/>
                <w:lang w:eastAsia="zh-CN"/>
              </w:rPr>
              <w:t>如王维《鸟鸣涧》：“人闲桂花落，夜静春山空。月出惊山鸟，时鸣春涧中。”诗中所写景物，如花落、月出、鸟鸣等都是动景，同时又通过这些动景，更加突出显示了春涧的幽静。</w:t>
            </w:r>
            <w:r>
              <w:rPr>
                <w:rFonts w:ascii="新宋体" w:cs="新宋体" w:eastAsia="新宋体" w:hAnsi="新宋体" w:hint="eastAsia"/>
                <w:color w:val="auto"/>
                <w:sz w:val="24"/>
                <w:szCs w:val="24"/>
                <w:lang w:eastAsia="zh-CN" w:val="en-US"/>
              </w:rPr>
              <w:t>常建《题破山寺后禅院》：“清晨入古寺，初日照高林。曲径通幽处，禅房花木深。山光悦鸟性，潭影空人心。万籁此都寂，但余钟磬音。”这首诗尾联</w:t>
            </w:r>
            <w:r>
              <w:rPr>
                <w:rFonts w:ascii="新宋体" w:cs="新宋体" w:eastAsia="新宋体" w:hAnsi="新宋体" w:hint="eastAsia"/>
                <w:color w:val="auto"/>
                <w:sz w:val="24"/>
                <w:szCs w:val="24"/>
              </w:rPr>
              <w:t>以钟</w:t>
            </w:r>
            <w:r>
              <w:rPr>
                <w:rFonts w:ascii="新宋体" w:cs="新宋体" w:eastAsia="新宋体" w:hAnsi="新宋体" w:hint="eastAsia"/>
                <w:sz w:val="24"/>
                <w:szCs w:val="24"/>
              </w:rPr>
              <w:t>磬音响轻轻回荡，映衬山寺万籁俱寂的宁静气氛，以动显静。</w:t>
            </w:r>
          </w:p>
          <w:p w14:paraId="53AA1D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黑体" w:cs="黑体" w:eastAsia="黑体" w:hAnsi="黑体" w:hint="eastAsia"/>
                <w:color w:val="FF0000"/>
                <w:sz w:val="24"/>
                <w:szCs w:val="22"/>
                <w:lang w:eastAsia="zh-CN" w:val="en-US"/>
              </w:rPr>
              <w:t>8.动静结合：</w:t>
            </w:r>
            <w:r>
              <w:rPr>
                <w:rFonts w:ascii="新宋体" w:cs="新宋体" w:eastAsia="新宋体" w:hAnsi="新宋体" w:hint="eastAsia"/>
                <w:sz w:val="24"/>
                <w:szCs w:val="22"/>
                <w:lang w:eastAsia="zh-CN" w:val="en-US"/>
              </w:rPr>
              <w:t>指描写景物时既有动态景物的描写，也有静态景物的描写，两者相互映衬。</w:t>
            </w:r>
            <w:r>
              <w:rPr>
                <w:rFonts w:ascii="新宋体" w:cs="新宋体" w:eastAsia="新宋体" w:hAnsi="新宋体" w:hint="eastAsia"/>
                <w:sz w:val="24"/>
                <w:szCs w:val="22"/>
              </w:rPr>
              <w:t>如王维《山居秋暝》：“明月松间照，清泉石上流。”“明月松间照，”是静景，是所见，写的是月光透过松枝洒遍大地；而“清泉石上流”，是动景，是所闻，动静融为一体，构成一副清幽可爱的风景画。</w:t>
            </w:r>
            <w:r>
              <w:rPr>
                <w:rFonts w:ascii="新宋体" w:cs="新宋体" w:eastAsia="新宋体" w:hAnsi="新宋体" w:hint="eastAsia"/>
                <w:sz w:val="24"/>
                <w:szCs w:val="24"/>
                <w:lang w:eastAsia="zh-CN"/>
              </w:rPr>
              <w:t>这两句诗写景状物由高到低，动静结合，体现了作者对山中景物流连忘返的心情。</w:t>
            </w:r>
          </w:p>
          <w:p w14:paraId="12E753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黑体" w:cs="黑体" w:eastAsia="黑体" w:hAnsi="黑体" w:hint="eastAsia"/>
                <w:color w:val="FF0000"/>
                <w:sz w:val="24"/>
                <w:szCs w:val="22"/>
                <w:lang w:eastAsia="zh-CN" w:val="en-US"/>
              </w:rPr>
              <w:t>9.虚实结合：</w:t>
            </w:r>
            <w:r>
              <w:rPr>
                <w:rFonts w:ascii="新宋体" w:cs="新宋体" w:eastAsia="新宋体" w:hAnsi="新宋体" w:hint="eastAsia"/>
                <w:sz w:val="24"/>
                <w:szCs w:val="22"/>
                <w:lang w:eastAsia="zh-CN" w:val="en-US"/>
              </w:rPr>
              <w:t>虚写即想象某种情境、景物，实写即写眼前真实的景物，二者互相结合，为读者提供广阔的想象空间。这种手法的特点是使作品的结构更加紧凑，中心更加鲜明。</w:t>
            </w:r>
            <w:r>
              <w:rPr>
                <w:rFonts w:ascii="新宋体" w:cs="新宋体" w:eastAsia="新宋体" w:hAnsi="新宋体" w:hint="eastAsia"/>
                <w:sz w:val="24"/>
                <w:szCs w:val="22"/>
              </w:rPr>
              <w:t>如杨万里《晓出净慈寺送林子方》：“毕竟西湖六月中，风光不与四时同。接天莲叶无穷碧，映日荷花别样红。”诗中前两句泛说西湖六月的风光自有特色，是虚写；后两句描写满湖莲叶荷花在朝阳的辉映下，无边无际的碧绿和艳红和谐地搭配着，是实写。全诗虚实相生，收到相得益彰的效果。</w:t>
            </w:r>
          </w:p>
          <w:p w14:paraId="279CB7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4"/>
                <w:lang w:eastAsia="zh-CN"/>
              </w:rPr>
              <w:t>李白的《望庐山瀑布》：“日照香炉生紫烟，遥看瀑布挂前川。飞流直下三千尺，疑是银河落九天。”诗的前三句写眼前所见，是实写；第四句以银河比喻庐山瀑布，为虚写。</w:t>
            </w:r>
          </w:p>
          <w:p w14:paraId="1CB30A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虚与实是相对的。诗歌的“虚”，是指直觉中看不见摸不着，却又能从字里行间体味出的那些虚象和空灵的境界。包括三类：</w:t>
            </w:r>
          </w:p>
          <w:p w14:paraId="0269D4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黑体" w:cs="黑体" w:eastAsia="黑体" w:hAnsi="黑体" w:hint="eastAsia"/>
                <w:sz w:val="24"/>
                <w:szCs w:val="22"/>
                <w:lang w:eastAsia="zh-CN" w:val="en-US"/>
              </w:rPr>
              <w:t>①神仙鬼怪世界和梦境。</w:t>
            </w:r>
            <w:r>
              <w:rPr>
                <w:rFonts w:ascii="新宋体" w:cs="新宋体" w:eastAsia="新宋体" w:hAnsi="新宋体" w:hint="eastAsia"/>
                <w:sz w:val="24"/>
                <w:szCs w:val="22"/>
                <w:lang w:eastAsia="zh-CN" w:val="en-US"/>
              </w:rPr>
              <w:t>常被用于反衬现实。如《梦游天姥吟留别》中的仙境。</w:t>
            </w:r>
          </w:p>
          <w:p w14:paraId="53D91E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黑体" w:cs="黑体" w:eastAsia="黑体" w:hAnsi="黑体" w:hint="eastAsia"/>
                <w:sz w:val="24"/>
                <w:szCs w:val="22"/>
                <w:lang w:eastAsia="zh-CN" w:val="en-US"/>
              </w:rPr>
              <w:t>②已逝之景或境。</w:t>
            </w:r>
            <w:r>
              <w:rPr>
                <w:rFonts w:ascii="新宋体" w:cs="新宋体" w:eastAsia="新宋体" w:hAnsi="新宋体" w:hint="eastAsia"/>
                <w:sz w:val="24"/>
                <w:szCs w:val="22"/>
                <w:lang w:eastAsia="zh-CN" w:val="en-US"/>
              </w:rPr>
              <w:t xml:space="preserve">作者曾经历过或历史上曾发生过但现时不在眼前的景象。李煜《虞美人》“雕栏玉砌应犹在，只是朱颜改”。苏轼《念奴娇·赤壁怀古》：“谈笑间，樯橹灰飞烟灭。” </w:t>
            </w:r>
          </w:p>
          <w:p w14:paraId="387777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黑体" w:cs="黑体" w:eastAsia="黑体" w:hAnsi="黑体" w:hint="eastAsia"/>
                <w:sz w:val="24"/>
                <w:szCs w:val="22"/>
                <w:lang w:eastAsia="zh-CN" w:val="en-US"/>
              </w:rPr>
              <w:t>③设想之境。</w:t>
            </w:r>
            <w:r>
              <w:rPr>
                <w:rFonts w:ascii="新宋体" w:cs="新宋体" w:eastAsia="新宋体" w:hAnsi="新宋体" w:hint="eastAsia"/>
                <w:sz w:val="24"/>
                <w:szCs w:val="22"/>
                <w:lang w:eastAsia="zh-CN" w:val="en-US"/>
              </w:rPr>
              <w:t>同一时间但非亲眼所见之境或还没发生的未来之境。如柳永《雨霖铃》：“今宵酒醒何处，杨柳岸晓风残月”。高适《除夜》“旅馆寒灯独不眠，客心何事转凄然？故乡今夜思千里，双鬓明朝又一年”。</w:t>
            </w:r>
          </w:p>
          <w:p w14:paraId="18F29B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诗歌中的“实”，是指客观世界中存在的实象、实事、实境。</w:t>
            </w:r>
          </w:p>
          <w:p w14:paraId="666209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《梦游天姥吟留别》中的黑暗现实；</w:t>
            </w:r>
          </w:p>
          <w:p w14:paraId="4B988A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《念奴娇·赤壁怀古》中写赤壁险峻的形势的“乱石穿空，惊涛拍岸，卷起千堆雪” ；</w:t>
            </w:r>
          </w:p>
          <w:p w14:paraId="5EF13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 xml:space="preserve">《雨霖铃》中写的两人分别的情形，“寒蝉凄切，对长亭晚”“执手相看泪眼，竟无语凝噎。” </w:t>
            </w:r>
          </w:p>
          <w:p w14:paraId="43BBAA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虚景和实景的关系：</w:t>
            </w:r>
          </w:p>
          <w:p w14:paraId="44333A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①有时是相反相成形成强烈的对比，从而突出中心。姜夔《扬州慢》中的虚景是指“春风十里”，写往日扬州城十里长街的繁荣景象；实景是“尽荠麦青青”，写词人今日所见的凄凉情形。由这一虚一实两幅对比鲜明的图景，寄寓着词人昔盛今衰的感慨。</w:t>
            </w:r>
          </w:p>
          <w:p w14:paraId="6C68F7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lang w:eastAsia="zh-CN" w:val="en-US"/>
              </w:rPr>
            </w:pPr>
            <w:r>
              <w:rPr>
                <w:rFonts w:ascii="新宋体" w:cs="新宋体" w:eastAsia="新宋体" w:hAnsi="新宋体" w:hint="eastAsia"/>
                <w:sz w:val="24"/>
                <w:szCs w:val="22"/>
                <w:lang w:eastAsia="zh-CN" w:val="en-US"/>
              </w:rPr>
              <w:t>②有时是相辅相成形成渲染烘托，从而突出的中心。苏轼《江城子》：“十年生死两茫茫，不思量，自难忘。千里孤坟，无处话凄凉。纵使相逢应不识，尘满面，鬓如霜。   夜来幽梦忽还乡，小轩窗，正梳妆。相顾无言，唯有泪千行，料得年年断肠处，明月夜，短松冈。”上片先写入梦前的思念，属于实写，接着写设想相逢的情景，属虚写。下片先写梦中相见的悲喜，属虚写，后写梦醒后的感慨，属实写。这样由实而虚，由虚而实，充分表达了词人对亡妻的思念之深之苦。</w:t>
            </w:r>
          </w:p>
          <w:p w14:paraId="113B27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cs="黑体" w:eastAsia="黑体" w:hAnsi="黑体" w:hint="eastAsia"/>
                <w:color w:val="FF0000"/>
                <w:sz w:val="24"/>
                <w:szCs w:val="22"/>
                <w:lang w:eastAsia="zh-CN" w:val="en-US"/>
              </w:rPr>
            </w:pPr>
            <w:r>
              <w:rPr>
                <w:rFonts w:ascii="黑体" w:cs="黑体" w:eastAsia="黑体" w:hAnsi="黑体" w:hint="eastAsia"/>
                <w:color w:val="FF0000"/>
                <w:sz w:val="24"/>
                <w:szCs w:val="22"/>
                <w:lang w:eastAsia="zh-CN" w:val="en-US"/>
              </w:rPr>
              <w:t>10.点面结合</w:t>
            </w:r>
          </w:p>
          <w:p w14:paraId="397149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所谓“点”，指的是最能显示人事景物的形象状态特征的详细描写；所谓“面”，指的是对人事景物的叙述或概括性描写。点面结合，就是“点”的详细描写和“面”的叙述或概括性描写的有机结合。“点”，可以突出重点，体现深度；“面”，可以顾及全局，体现广度。点面结合，可以既有深度又有广度地反映人事景物的形象状态，最充分地表现思想，抒发感情。</w:t>
            </w:r>
          </w:p>
          <w:p w14:paraId="75611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新宋体" w:cs="新宋体" w:eastAsia="新宋体" w:hAnsi="新宋体" w:hint="eastAsia"/>
                <w:sz w:val="24"/>
                <w:szCs w:val="24"/>
                <w:lang w:eastAsia="zh-CN"/>
              </w:rPr>
              <w:t>柳宗元在《江雪》中就运用了点面结合的方式。前两句“千山鸟飞绝，万径人踪灭”属于面的铺陈，诗句从“鸟飞绝”“人踪灭”写尽了人物处境的苦寒与孤寂，并在“山”、“径”前冠之以数量词“千”“万”，对突出人物坚忍不拔、卓然而立的品格起到了很好的铺垫作用。“蓑笠翁”在画面上显得比较小，但处在非常显眼的位置，是诗的中心，“孤舟蓑笠翁”属于点的描绘。</w:t>
            </w:r>
          </w:p>
          <w:p w14:paraId="4AB8DE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黑体" w:cs="黑体" w:eastAsia="黑体" w:hAnsi="黑体" w:hint="eastAsia"/>
                <w:color w:val="FF0000"/>
                <w:sz w:val="24"/>
                <w:szCs w:val="22"/>
                <w:lang w:eastAsia="zh-CN" w:val="en-US"/>
              </w:rPr>
              <w:t>11.怀古伤今、借古讽今：</w:t>
            </w:r>
            <w:r>
              <w:rPr>
                <w:rFonts w:ascii="新宋体" w:cs="新宋体" w:eastAsia="新宋体" w:hAnsi="新宋体" w:hint="eastAsia"/>
                <w:sz w:val="24"/>
                <w:szCs w:val="22"/>
              </w:rPr>
              <w:t>追念古代，感伤现实。如韦庄《台城》：“江雨霏霏江草齐，六朝如梦鸟空啼。无情最是台城柳，依旧烟笼十里堤。”表现出诗人怀古伤今的晚唐情结。</w:t>
            </w:r>
          </w:p>
          <w:p w14:paraId="41BF51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黑体" w:cs="黑体" w:eastAsia="黑体" w:hAnsi="黑体" w:hint="eastAsia"/>
                <w:color w:val="FF0000"/>
                <w:sz w:val="24"/>
                <w:szCs w:val="22"/>
                <w:lang w:eastAsia="zh-CN" w:val="en-US"/>
              </w:rPr>
              <w:t>12.起兴：</w:t>
            </w:r>
            <w:r>
              <w:rPr>
                <w:rFonts w:ascii="新宋体" w:cs="新宋体" w:eastAsia="新宋体" w:hAnsi="新宋体" w:hint="eastAsia"/>
                <w:sz w:val="24"/>
                <w:szCs w:val="22"/>
              </w:rPr>
              <w:t>是中国诗歌中的一种传统表现手法，即先言他物以引出所咏之词。如《诗经》：“关关雎鸠，在河之洲。窈窕淑女，君子好逑”。雎鸠乃“河洲”常见之鸟，可使人联想起常来河边采荇之女。写“雎鸠”，目的是要引出男主人公眼中的“淑女”。</w:t>
            </w:r>
          </w:p>
          <w:p w14:paraId="5E60C6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黑体" w:cs="黑体" w:eastAsia="黑体" w:hAnsi="黑体" w:hint="eastAsia"/>
                <w:color w:val="FF0000"/>
                <w:sz w:val="24"/>
                <w:szCs w:val="22"/>
                <w:lang w:eastAsia="zh-CN" w:val="en-US"/>
              </w:rPr>
              <w:t>13.白描：</w:t>
            </w:r>
            <w:r>
              <w:rPr>
                <w:rFonts w:ascii="新宋体" w:cs="新宋体" w:eastAsia="新宋体" w:hAnsi="新宋体" w:hint="eastAsia"/>
                <w:sz w:val="24"/>
                <w:szCs w:val="22"/>
              </w:rPr>
              <w:t>中国画技法名。用墨线勾描物象，不着颜色的画法。也有略施淡墨渲染。多数指人物和花卉画。也泛指文学创作上的一种表现手法，即使用简练的笔墨，不加烘托，刻画出鲜明生动的形象。如北朝民歌《敕勒川》中“天苍苍，野茫茫，风吹草低见牛羊”就是对草原景象的白描，显得简洁有风骨，写出了草原的壮美，点染出牧民的生活。</w:t>
            </w:r>
          </w:p>
          <w:p w14:paraId="471986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cs="黑体" w:eastAsia="黑体" w:hAnsi="黑体" w:hint="eastAsia"/>
                <w:color w:val="FF0000"/>
                <w:sz w:val="24"/>
                <w:szCs w:val="22"/>
                <w:lang w:eastAsia="zh-CN" w:val="en-US"/>
              </w:rPr>
            </w:pPr>
            <w:r>
              <w:rPr>
                <w:rFonts w:ascii="黑体" w:cs="黑体" w:eastAsia="黑体" w:hAnsi="黑体" w:hint="eastAsia"/>
                <w:color w:val="FF0000"/>
                <w:sz w:val="24"/>
                <w:szCs w:val="22"/>
                <w:lang w:eastAsia="zh-CN" w:val="en-US"/>
              </w:rPr>
              <w:t>14.以小见大</w:t>
            </w:r>
          </w:p>
          <w:p w14:paraId="510929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以小见大，言微旨远。往往以眼前景物反映重大内容，写眼前景物又较注重细节的描写。</w:t>
            </w:r>
          </w:p>
          <w:p w14:paraId="3839F6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2"/>
              </w:rPr>
            </w:pPr>
            <w:r>
              <w:rPr>
                <w:rFonts w:ascii="新宋体" w:cs="新宋体" w:eastAsia="新宋体" w:hAnsi="新宋体" w:hint="eastAsia"/>
                <w:sz w:val="24"/>
                <w:szCs w:val="24"/>
                <w:lang w:eastAsia="zh-CN"/>
              </w:rPr>
              <w:t>如刘禹锡《乌衣巷》：“朱雀桥边野草花，乌衣巷口夕阳斜。旧时王谢堂前燕，飞入寻常百姓家。”全诗落笔于眼前的“野草花”“夕阳”“堂前燕”等细小景物，却反映了一个深刻的主旨：封建权贵势倾一时，终究逃不脱衰亡的命运。</w:t>
            </w:r>
          </w:p>
          <w:p w14:paraId="2EAD47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cs="黑体" w:eastAsia="黑体" w:hAnsi="黑体" w:hint="eastAsia"/>
                <w:color w:val="FF0000"/>
                <w:sz w:val="24"/>
                <w:szCs w:val="22"/>
                <w:lang w:eastAsia="zh-CN" w:val="en-US"/>
              </w:rPr>
            </w:pPr>
            <w:r>
              <w:rPr>
                <w:rFonts w:ascii="黑体" w:cs="黑体" w:eastAsia="黑体" w:hAnsi="黑体" w:hint="eastAsia"/>
                <w:color w:val="FF0000"/>
                <w:sz w:val="24"/>
                <w:szCs w:val="22"/>
                <w:lang w:eastAsia="zh-CN" w:val="en-US"/>
              </w:rPr>
              <w:t>15.意象组合</w:t>
            </w:r>
          </w:p>
          <w:p w14:paraId="74EEA4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诗歌意象组合是作者根据表达需要，将一些意象按照生活的逻辑，有机地组合在诗中，给人以鲜明的形象感。</w:t>
            </w:r>
          </w:p>
          <w:p w14:paraId="59C81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新宋体" w:cs="新宋体" w:eastAsia="新宋体" w:hAnsi="新宋体" w:hint="default"/>
                <w:sz w:val="24"/>
                <w:szCs w:val="24"/>
                <w:lang w:eastAsia="zh-CN" w:val="en-US"/>
              </w:rPr>
            </w:pPr>
            <w:r>
              <w:rPr>
                <w:rFonts w:ascii="新宋体" w:cs="新宋体" w:eastAsia="新宋体" w:hAnsi="新宋体" w:hint="eastAsia"/>
                <w:sz w:val="24"/>
                <w:szCs w:val="24"/>
                <w:lang w:eastAsia="zh-CN"/>
              </w:rPr>
              <w:t>如马致远《天净沙·秋思》：“枯藤老树昏鸦，小桥流水人家，古道西风瘦马。夕阳西下，断肠人在天涯。”这首小令出现了“枯藤”“老树”“昏鸦”“小桥”“流水”“人家”“古道</w:t>
            </w:r>
            <w:r>
              <w:rPr>
                <w:rFonts w:ascii="新宋体" w:cs="新宋体" w:eastAsia="新宋体" w:hAnsi="新宋体" w:hint="eastAsia"/>
                <w:sz w:val="24"/>
                <w:szCs w:val="24"/>
                <w:lang w:eastAsia="zh-CN" w:val="en-US"/>
              </w:rPr>
              <w:t>”“</w:t>
            </w:r>
            <w:r>
              <w:rPr>
                <w:rFonts w:ascii="新宋体" w:cs="新宋体" w:eastAsia="新宋体" w:hAnsi="新宋体" w:hint="eastAsia"/>
                <w:sz w:val="24"/>
                <w:szCs w:val="24"/>
                <w:lang w:eastAsia="zh-CN"/>
              </w:rPr>
              <w:t>西风</w:t>
            </w:r>
            <w:r>
              <w:rPr>
                <w:rFonts w:ascii="新宋体" w:cs="新宋体" w:eastAsia="新宋体" w:hAnsi="新宋体" w:hint="eastAsia"/>
                <w:sz w:val="24"/>
                <w:szCs w:val="24"/>
                <w:lang w:eastAsia="zh-CN" w:val="en-US"/>
              </w:rPr>
              <w:t>”“</w:t>
            </w:r>
            <w:r>
              <w:rPr>
                <w:rFonts w:ascii="新宋体" w:cs="新宋体" w:eastAsia="新宋体" w:hAnsi="新宋体" w:hint="eastAsia"/>
                <w:sz w:val="24"/>
                <w:szCs w:val="24"/>
                <w:lang w:eastAsia="zh-CN"/>
              </w:rPr>
              <w:t>瘦马</w:t>
            </w:r>
            <w:r>
              <w:rPr>
                <w:rFonts w:ascii="新宋体" w:cs="新宋体" w:eastAsia="新宋体" w:hAnsi="新宋体" w:hint="eastAsia"/>
                <w:sz w:val="24"/>
                <w:szCs w:val="24"/>
                <w:lang w:eastAsia="zh-CN" w:val="en-US"/>
              </w:rPr>
              <w:t>”等九个并列的名词组成的不同景物意象，它们巧妙地组织在一个画面里，渲染出一派凄凉萧瑟的晚秋气氛，从而含蓄地烘托出旅人的哀愁。</w:t>
            </w:r>
          </w:p>
        </w:tc>
      </w:tr>
    </w:tbl>
    <w:p w14:paraId="2B538D9C">
      <w:pPr>
        <w:keepNext w:val="0"/>
        <w:keepLines w:val="0"/>
        <w:pageBreakBefore w:val="0"/>
        <w:widowControl w:val="0"/>
        <w:kinsoku/>
        <w:wordWrap/>
        <w:overflowPunct/>
        <w:topLinePunct w:val="0"/>
        <w:autoSpaceDE/>
        <w:autoSpaceDN/>
        <w:bidi w:val="0"/>
        <w:adjustRightInd/>
        <w:snapToGrid/>
        <w:spacing w:after="156" w:afterLines="50" w:line="360" w:lineRule="auto"/>
        <w:jc w:val="left"/>
        <w:textAlignment w:val="auto"/>
        <w:rPr>
          <w:rFonts w:ascii="新宋体" w:cs="新宋体" w:eastAsia="新宋体" w:hAnsi="新宋体" w:hint="eastAsia"/>
          <w:b w:val="0"/>
          <w:bCs w:val="0"/>
          <w:color w:themeColor="text1" w:val="000000"/>
          <w:sz w:val="24"/>
          <w:szCs w:val="24"/>
          <w:lang w:eastAsia="zh-CN" w:val="en-US"/>
          <w14:textFill>
            <w14:solidFill>
              <w14:schemeClr w14:val="tx1"/>
            </w14:solidFill>
          </w14:textFill>
        </w:rPr>
      </w:pPr>
    </w:p>
    <w:p w14:paraId="4A5DB6E0">
      <w:pPr>
        <w:keepNext w:val="0"/>
        <w:keepLines w:val="0"/>
        <w:pageBreakBefore w:val="0"/>
        <w:widowControl w:val="0"/>
        <w:kinsoku/>
        <w:wordWrap/>
        <w:overflowPunct/>
        <w:topLinePunct w:val="0"/>
        <w:autoSpaceDE/>
        <w:autoSpaceDN/>
        <w:bidi w:val="0"/>
        <w:adjustRightInd/>
        <w:snapToGrid/>
        <w:spacing w:after="156" w:afterLines="50" w:line="360" w:lineRule="auto"/>
        <w:jc w:val="left"/>
        <w:textAlignment w:val="auto"/>
        <w:rPr>
          <w:rFonts w:ascii="新宋体" w:cs="新宋体" w:eastAsia="新宋体" w:hAnsi="新宋体" w:hint="eastAsia"/>
          <w:b w:val="0"/>
          <w:bCs w:val="0"/>
          <w:color w:themeColor="text1" w:val="000000"/>
          <w:sz w:val="24"/>
          <w:szCs w:val="24"/>
          <w:lang w:eastAsia="zh-CN" w:val="en-US"/>
          <w14:textFill>
            <w14:solidFill>
              <w14:schemeClr w14:val="tx1"/>
            </w14:solidFill>
          </w14:textFill>
        </w:rPr>
      </w:pPr>
    </w:p>
    <w:p w14:paraId="623B1E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color w:themeColor="text1" w:val="000000"/>
          <w:sz w:val="28"/>
          <w:szCs w:val="28"/>
          <w:lang w:eastAsia="zh-CN" w:val="en-US"/>
          <w14:textFill>
            <w14:solidFill>
              <w14:schemeClr w14:val="tx1"/>
            </w14:solidFill>
          </w14:textFill>
        </w:rPr>
      </w:pPr>
      <w:r>
        <w:rPr>
          <w:rFonts w:ascii="黑体" w:cs="黑体" w:eastAsia="黑体" w:hAnsi="黑体" w:hint="eastAsia"/>
          <w:b/>
          <w:bCs/>
          <w:color w:themeColor="text1" w:val="000000"/>
          <w:sz w:val="28"/>
          <w:szCs w:val="28"/>
          <w:lang w:eastAsia="zh-CN" w:val="en-US"/>
          <w14:textFill>
            <w14:solidFill>
              <w14:schemeClr w14:val="tx1"/>
            </w14:solidFill>
          </w14:textFill>
        </w:rPr>
        <w:t>考点集训</w:t>
      </w:r>
    </w:p>
    <w:p w14:paraId="47945D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一、阅读下面这首词，回答问题。</w:t>
      </w:r>
    </w:p>
    <w:p w14:paraId="192A3B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color w:themeColor="text1" w:val="000000"/>
          <w:sz w:val="24"/>
          <w:szCs w:val="24"/>
          <w:lang w:eastAsia="zh-CN" w:val="en-US"/>
          <w14:textFill>
            <w14:solidFill>
              <w14:schemeClr w14:val="tx1"/>
            </w14:solidFill>
          </w14:textFill>
        </w:rPr>
      </w:pPr>
      <w:r>
        <w:rPr>
          <w:rFonts w:ascii="黑体" w:cs="黑体" w:eastAsia="黑体" w:hAnsi="黑体" w:hint="eastAsia"/>
          <w:color w:themeColor="text1" w:val="000000"/>
          <w:sz w:val="24"/>
          <w:szCs w:val="24"/>
          <w:lang w:eastAsia="zh-CN" w:val="en-US"/>
          <w14:textFill>
            <w14:solidFill>
              <w14:schemeClr w14:val="tx1"/>
            </w14:solidFill>
          </w14:textFill>
        </w:rPr>
        <w:t>己亥杂诗（其五）</w:t>
      </w:r>
    </w:p>
    <w:p w14:paraId="500D56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color w:themeColor="text1" w:val="000000"/>
          <w:sz w:val="24"/>
          <w:szCs w:val="24"/>
          <w:lang w:eastAsia="zh-CN" w:val="en-US"/>
          <w14:textFill>
            <w14:solidFill>
              <w14:schemeClr w14:val="tx1"/>
            </w14:solidFill>
          </w14:textFill>
        </w:rPr>
      </w:pPr>
      <w:r>
        <w:rPr>
          <w:rFonts w:ascii="楷体" w:cs="楷体" w:eastAsia="楷体" w:hAnsi="楷体" w:hint="eastAsia"/>
          <w:b w:val="0"/>
          <w:bCs w:val="0"/>
          <w:color w:themeColor="text1" w:val="000000"/>
          <w:sz w:val="24"/>
          <w:szCs w:val="24"/>
          <w:lang w:eastAsia="zh-CN" w:val="en-US"/>
          <w14:textFill>
            <w14:solidFill>
              <w14:schemeClr w14:val="tx1"/>
            </w14:solidFill>
          </w14:textFill>
        </w:rPr>
        <w:t>龚自珍</w:t>
      </w:r>
    </w:p>
    <w:p w14:paraId="002831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color w:themeColor="text1" w:val="000000"/>
          <w:sz w:val="24"/>
          <w:szCs w:val="24"/>
          <w:lang w:eastAsia="zh-CN" w:val="en-US"/>
          <w14:textFill>
            <w14:solidFill>
              <w14:schemeClr w14:val="tx1"/>
            </w14:solidFill>
          </w14:textFill>
        </w:rPr>
      </w:pPr>
      <w:r>
        <w:rPr>
          <w:rFonts w:ascii="楷体" w:cs="楷体" w:eastAsia="楷体" w:hAnsi="楷体" w:hint="eastAsia"/>
          <w:b/>
          <w:bCs/>
          <w:color w:themeColor="text1" w:val="000000"/>
          <w:sz w:val="24"/>
          <w:szCs w:val="24"/>
          <w:lang w:eastAsia="zh-CN" w:val="en-US"/>
          <w14:textFill>
            <w14:solidFill>
              <w14:schemeClr w14:val="tx1"/>
            </w14:solidFill>
          </w14:textFill>
        </w:rPr>
        <w:t>浩荡离愁白日斜，吟鞭东指即天涯。</w:t>
      </w:r>
    </w:p>
    <w:p w14:paraId="55F650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color w:themeColor="text1" w:val="000000"/>
          <w:sz w:val="24"/>
          <w:szCs w:val="24"/>
          <w:lang w:eastAsia="zh-CN" w:val="en-US"/>
          <w14:textFill>
            <w14:solidFill>
              <w14:schemeClr w14:val="tx1"/>
            </w14:solidFill>
          </w14:textFill>
        </w:rPr>
      </w:pPr>
      <w:r>
        <w:rPr>
          <w:rFonts w:ascii="楷体" w:cs="楷体" w:eastAsia="楷体" w:hAnsi="楷体" w:hint="eastAsia"/>
          <w:b/>
          <w:bCs/>
          <w:color w:themeColor="text1" w:val="000000"/>
          <w:sz w:val="24"/>
          <w:szCs w:val="24"/>
          <w:lang w:eastAsia="zh-CN" w:val="en-US"/>
          <w14:textFill>
            <w14:solidFill>
              <w14:schemeClr w14:val="tx1"/>
            </w14:solidFill>
          </w14:textFill>
        </w:rPr>
        <w:t>落红不是无情物，化作春泥更护花。</w:t>
      </w:r>
    </w:p>
    <w:p w14:paraId="58B7CA7D">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b/>
          <w:bCs/>
          <w:color w:val="FF0000"/>
          <w:sz w:val="24"/>
          <w:szCs w:val="24"/>
          <w:lang w:eastAsia="zh-CN" w:val="en-US"/>
        </w:rPr>
        <w:t>【分析表达技巧】</w:t>
      </w:r>
      <w:r>
        <w:rPr>
          <w:rFonts w:ascii="新宋体" w:cs="新宋体" w:eastAsia="新宋体" w:hAnsi="新宋体" w:hint="eastAsia"/>
          <w:color w:themeColor="text1" w:val="000000"/>
          <w:sz w:val="24"/>
          <w:szCs w:val="24"/>
          <w:lang w:eastAsia="zh-CN" w:val="en-US"/>
          <w14:textFill>
            <w14:solidFill>
              <w14:schemeClr w14:val="tx1"/>
            </w14:solidFill>
          </w14:textFill>
        </w:rPr>
        <w:t>请从表现手法的角度赏析“落红不是无情物，化作春泥更护花”。（3分）</w:t>
      </w:r>
    </w:p>
    <w:p w14:paraId="095F33CD">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313D1785">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sz w:val="24"/>
          <w:szCs w:val="24"/>
          <w:lang w:eastAsia="zh-CN" w:val="en-US"/>
        </w:rPr>
        <w:t>二、</w:t>
      </w:r>
      <w:r>
        <w:rPr>
          <w:rFonts w:ascii="新宋体" w:cs="新宋体" w:eastAsia="新宋体" w:hAnsi="新宋体" w:hint="eastAsia"/>
          <w:color w:themeColor="text1" w:val="000000"/>
          <w:sz w:val="24"/>
          <w:szCs w:val="24"/>
          <w:lang w:eastAsia="zh-CN" w:val="en-US"/>
          <w14:textFill>
            <w14:solidFill>
              <w14:schemeClr w14:val="tx1"/>
            </w14:solidFill>
          </w14:textFill>
        </w:rPr>
        <w:t>阅读下面这首诗，回答问题。</w:t>
      </w:r>
    </w:p>
    <w:p w14:paraId="409EF9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4"/>
          <w:lang w:eastAsia="zh-CN" w:val="en-US"/>
        </w:rPr>
      </w:pPr>
      <w:r>
        <w:rPr>
          <w:rFonts w:ascii="黑体" w:cs="黑体" w:eastAsia="黑体" w:hAnsi="黑体" w:hint="eastAsia"/>
          <w:sz w:val="24"/>
          <w:szCs w:val="24"/>
          <w:lang w:eastAsia="zh-CN" w:val="en-US"/>
        </w:rPr>
        <w:t>春夜洛城闻笛</w:t>
      </w:r>
    </w:p>
    <w:p w14:paraId="420143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sz w:val="24"/>
          <w:szCs w:val="24"/>
          <w:lang w:eastAsia="zh-CN" w:val="en-US"/>
        </w:rPr>
      </w:pPr>
      <w:r>
        <w:rPr>
          <w:rFonts w:ascii="楷体" w:cs="楷体" w:eastAsia="楷体" w:hAnsi="楷体" w:hint="eastAsia"/>
          <w:b w:val="0"/>
          <w:bCs w:val="0"/>
          <w:sz w:val="24"/>
          <w:szCs w:val="24"/>
          <w:lang w:eastAsia="zh-CN" w:val="en-US"/>
        </w:rPr>
        <w:t>李白</w:t>
      </w:r>
    </w:p>
    <w:p w14:paraId="6CA0B0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谁家玉笛暗飞声，散入春风满洛城。</w:t>
      </w:r>
    </w:p>
    <w:p w14:paraId="3C1F4B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此夜曲中闻折柳，何人不起故园情。</w:t>
      </w:r>
    </w:p>
    <w:p w14:paraId="29B64D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1.下列对这首诗的理解和分析，不正确的一项是（    ）</w:t>
      </w:r>
    </w:p>
    <w:p w14:paraId="39C4A2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Chars="0" w:hanging="425" w:left="425" w:leftChars="0"/>
        <w:jc w:val="both"/>
        <w:textAlignment w:val="auto"/>
        <w:rPr>
          <w:rFonts w:ascii="新宋体" w:cs="新宋体" w:eastAsia="新宋体" w:hAnsi="新宋体" w:hint="eastAsia"/>
          <w:sz w:val="24"/>
          <w:szCs w:val="24"/>
          <w:lang w:eastAsia="zh-CN" w:val="en-US"/>
        </w:rPr>
      </w:pPr>
      <w:r>
        <w:rPr>
          <w:rFonts w:ascii="新宋体" w:cs="新宋体" w:eastAsia="新宋体" w:hAnsi="新宋体" w:hint="default"/>
          <w:kern w:val="2"/>
          <w:sz w:val="24"/>
          <w:szCs w:val="24"/>
          <w:lang w:bidi="ar-SA" w:eastAsia="zh-CN" w:val="en-US"/>
        </w:rPr>
        <w:t>A.</w:t>
      </w:r>
      <w:r>
        <w:rPr>
          <w:rFonts w:ascii="新宋体" w:cs="新宋体" w:eastAsia="新宋体" w:hAnsi="新宋体" w:hint="eastAsia"/>
          <w:sz w:val="24"/>
          <w:szCs w:val="24"/>
          <w:lang w:eastAsia="zh-CN" w:val="en-US"/>
        </w:rPr>
        <w:t>诗歌题目中的“洛城”交代了地点，“春夜”点出了季节及具体时间。</w:t>
      </w:r>
    </w:p>
    <w:p w14:paraId="6E26FC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Chars="0" w:hanging="425" w:left="425" w:leftChars="0"/>
        <w:jc w:val="both"/>
        <w:textAlignment w:val="auto"/>
        <w:rPr>
          <w:rFonts w:ascii="新宋体" w:cs="新宋体" w:eastAsia="新宋体" w:hAnsi="新宋体" w:hint="eastAsia"/>
          <w:sz w:val="24"/>
          <w:szCs w:val="24"/>
          <w:lang w:eastAsia="zh-CN" w:val="en-US"/>
        </w:rPr>
      </w:pPr>
      <w:r>
        <w:rPr>
          <w:rFonts w:ascii="新宋体" w:cs="新宋体" w:eastAsia="新宋体" w:hAnsi="新宋体" w:hint="default"/>
          <w:kern w:val="2"/>
          <w:sz w:val="24"/>
          <w:szCs w:val="24"/>
          <w:lang w:bidi="ar-SA" w:eastAsia="zh-CN" w:val="en-US"/>
        </w:rPr>
        <w:t>B.</w:t>
      </w:r>
      <w:r>
        <w:rPr>
          <w:rFonts w:ascii="新宋体" w:cs="新宋体" w:eastAsia="新宋体" w:hAnsi="新宋体" w:hint="eastAsia"/>
          <w:sz w:val="24"/>
          <w:szCs w:val="24"/>
          <w:lang w:eastAsia="zh-CN" w:val="en-US"/>
        </w:rPr>
        <w:t>首句描写深夜时分，诗人难以入眠，忽闻笛声，触动诗人的情怀。</w:t>
      </w:r>
    </w:p>
    <w:p w14:paraId="30B0AA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Chars="0" w:hanging="425" w:left="425" w:leftChars="0"/>
        <w:jc w:val="both"/>
        <w:textAlignment w:val="auto"/>
        <w:rPr>
          <w:rFonts w:ascii="新宋体" w:cs="新宋体" w:eastAsia="新宋体" w:hAnsi="新宋体" w:hint="eastAsia"/>
          <w:sz w:val="24"/>
          <w:szCs w:val="24"/>
          <w:lang w:eastAsia="zh-CN" w:val="en-US"/>
        </w:rPr>
      </w:pPr>
      <w:r>
        <w:rPr>
          <w:rFonts w:ascii="新宋体" w:cs="新宋体" w:eastAsia="新宋体" w:hAnsi="新宋体" w:hint="default"/>
          <w:kern w:val="2"/>
          <w:sz w:val="24"/>
          <w:szCs w:val="24"/>
          <w:lang w:bidi="ar-SA" w:eastAsia="zh-CN" w:val="en-US"/>
        </w:rPr>
        <w:t>C.</w:t>
      </w:r>
      <w:r>
        <w:rPr>
          <w:rFonts w:ascii="新宋体" w:cs="新宋体" w:eastAsia="新宋体" w:hAnsi="新宋体" w:hint="eastAsia"/>
          <w:sz w:val="24"/>
          <w:szCs w:val="24"/>
          <w:lang w:eastAsia="zh-CN" w:val="en-US"/>
        </w:rPr>
        <w:t>次句运用比喻的修辞手法，写出夜之静、笛之悠，反衬了诗人悠闲的心境。</w:t>
      </w:r>
    </w:p>
    <w:p w14:paraId="6EBEEB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Chars="0" w:hanging="425" w:left="425" w:leftChars="0"/>
        <w:jc w:val="both"/>
        <w:textAlignment w:val="auto"/>
        <w:rPr>
          <w:rFonts w:ascii="新宋体" w:cs="新宋体" w:eastAsia="新宋体" w:hAnsi="新宋体" w:hint="eastAsia"/>
          <w:sz w:val="24"/>
          <w:szCs w:val="24"/>
          <w:lang w:eastAsia="zh-CN" w:val="en-US"/>
        </w:rPr>
      </w:pPr>
      <w:r>
        <w:rPr>
          <w:rFonts w:ascii="新宋体" w:cs="新宋体" w:eastAsia="新宋体" w:hAnsi="新宋体" w:hint="default"/>
          <w:kern w:val="2"/>
          <w:sz w:val="24"/>
          <w:szCs w:val="24"/>
          <w:lang w:bidi="ar-SA" w:eastAsia="zh-CN" w:val="en-US"/>
        </w:rPr>
        <w:t>D.</w:t>
      </w:r>
      <w:r>
        <w:rPr>
          <w:rFonts w:ascii="新宋体" w:cs="新宋体" w:eastAsia="新宋体" w:hAnsi="新宋体" w:hint="eastAsia"/>
          <w:sz w:val="24"/>
          <w:szCs w:val="24"/>
          <w:lang w:eastAsia="zh-CN" w:val="en-US"/>
        </w:rPr>
        <w:t>这是一首七言绝句，全诗紧扣一个“闻”字抒写诗人闻笛的感受。</w:t>
      </w:r>
    </w:p>
    <w:p w14:paraId="3ECBD3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2.</w:t>
      </w:r>
      <w:r>
        <w:rPr>
          <w:rFonts w:ascii="新宋体" w:cs="新宋体" w:eastAsia="新宋体" w:hAnsi="新宋体" w:hint="eastAsia"/>
          <w:b/>
          <w:bCs/>
          <w:color w:val="FF0000"/>
          <w:sz w:val="24"/>
          <w:szCs w:val="24"/>
          <w:lang w:eastAsia="zh-CN" w:val="en-US"/>
        </w:rPr>
        <w:t>【分析表达技巧】</w:t>
      </w:r>
      <w:r>
        <w:rPr>
          <w:rFonts w:ascii="新宋体" w:cs="新宋体" w:eastAsia="新宋体" w:hAnsi="新宋体" w:hint="eastAsia"/>
          <w:sz w:val="24"/>
          <w:szCs w:val="24"/>
          <w:lang w:eastAsia="zh-CN" w:val="en-US"/>
        </w:rPr>
        <w:t>“此夜曲中闻折柳，何人不起故园情”运用了什么手法？表达了诗人怎样的情感？</w:t>
      </w:r>
    </w:p>
    <w:p w14:paraId="4ACA80EB">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352904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三、</w:t>
      </w:r>
      <w:r>
        <w:rPr>
          <w:rFonts w:ascii="新宋体" w:cs="新宋体" w:eastAsia="新宋体" w:hAnsi="新宋体" w:hint="eastAsia"/>
          <w:color w:themeColor="text1" w:val="000000"/>
          <w:sz w:val="24"/>
          <w:szCs w:val="24"/>
          <w:lang w:eastAsia="zh-CN" w:val="en-US"/>
          <w14:textFill>
            <w14:solidFill>
              <w14:schemeClr w14:val="tx1"/>
            </w14:solidFill>
          </w14:textFill>
        </w:rPr>
        <w:t>阅读下面这首诗，回答问题。</w:t>
      </w:r>
    </w:p>
    <w:p w14:paraId="22BE60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4"/>
          <w:lang w:eastAsia="zh-CN" w:val="en-US"/>
        </w:rPr>
      </w:pPr>
      <w:r>
        <w:rPr>
          <w:rFonts w:ascii="黑体" w:cs="黑体" w:eastAsia="黑体" w:hAnsi="黑体" w:hint="eastAsia"/>
          <w:sz w:val="24"/>
          <w:szCs w:val="24"/>
          <w:lang w:eastAsia="zh-CN" w:val="en-US"/>
        </w:rPr>
        <w:t>宣城</w:t>
      </w:r>
      <w:r>
        <w:rPr>
          <w:rFonts w:ascii="黑体" w:cs="黑体" w:eastAsia="黑体" w:hAnsi="黑体" w:hint="eastAsia"/>
          <w:sz w:val="24"/>
          <w:szCs w:val="24"/>
          <w:vertAlign w:val="superscript"/>
          <w:lang w:eastAsia="zh-CN" w:val="en-US"/>
        </w:rPr>
        <w:t>①</w:t>
      </w:r>
      <w:r>
        <w:rPr>
          <w:rFonts w:ascii="黑体" w:cs="黑体" w:eastAsia="黑体" w:hAnsi="黑体" w:hint="eastAsia"/>
          <w:sz w:val="24"/>
          <w:szCs w:val="24"/>
          <w:lang w:eastAsia="zh-CN" w:val="en-US"/>
        </w:rPr>
        <w:t>见杜鹃花</w:t>
      </w:r>
    </w:p>
    <w:p w14:paraId="63B75F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sz w:val="24"/>
          <w:szCs w:val="24"/>
          <w:lang w:eastAsia="zh-CN" w:val="en-US"/>
        </w:rPr>
      </w:pPr>
      <w:r>
        <w:rPr>
          <w:rFonts w:ascii="楷体" w:cs="楷体" w:eastAsia="楷体" w:hAnsi="楷体" w:hint="eastAsia"/>
          <w:b w:val="0"/>
          <w:bCs w:val="0"/>
          <w:sz w:val="24"/>
          <w:szCs w:val="24"/>
          <w:lang w:eastAsia="zh-CN" w:val="en-US"/>
        </w:rPr>
        <w:t>[唐]李白</w:t>
      </w:r>
    </w:p>
    <w:p w14:paraId="37F6AF1F">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left"/>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蜀国曾闻子规鸟，宣城还见杜鹃花。</w:t>
      </w:r>
    </w:p>
    <w:p w14:paraId="137925A6">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both"/>
        <w:textAlignment w:val="auto"/>
        <w:rPr>
          <w:rFonts w:ascii="新宋体" w:cs="新宋体" w:eastAsia="新宋体" w:hAnsi="新宋体" w:hint="eastAsia"/>
          <w:sz w:val="24"/>
          <w:szCs w:val="24"/>
          <w:lang w:eastAsia="zh-CN" w:val="en-US"/>
        </w:rPr>
      </w:pPr>
      <w:r>
        <w:rPr>
          <w:rFonts w:ascii="楷体" w:cs="楷体" w:eastAsia="楷体" w:hAnsi="楷体" w:hint="eastAsia"/>
          <w:b/>
          <w:bCs/>
          <w:sz w:val="24"/>
          <w:szCs w:val="24"/>
          <w:lang w:eastAsia="zh-CN" w:val="en-US"/>
        </w:rPr>
        <w:t>一叫一回肠一断，三春</w:t>
      </w:r>
      <w:r>
        <w:rPr>
          <w:rFonts w:ascii="楷体" w:cs="楷体" w:eastAsia="楷体" w:hAnsi="楷体" w:hint="eastAsia"/>
          <w:b/>
          <w:bCs/>
          <w:sz w:val="24"/>
          <w:szCs w:val="24"/>
          <w:vertAlign w:val="superscript"/>
          <w:lang w:eastAsia="zh-CN" w:val="en-US"/>
        </w:rPr>
        <w:t>②</w:t>
      </w:r>
      <w:r>
        <w:rPr>
          <w:rFonts w:ascii="楷体" w:cs="楷体" w:eastAsia="楷体" w:hAnsi="楷体" w:hint="eastAsia"/>
          <w:b/>
          <w:bCs/>
          <w:sz w:val="24"/>
          <w:szCs w:val="24"/>
          <w:lang w:eastAsia="zh-CN" w:val="en-US"/>
        </w:rPr>
        <w:t>三月忆三巴</w:t>
      </w:r>
      <w:r>
        <w:rPr>
          <w:rFonts w:ascii="楷体" w:cs="楷体" w:eastAsia="楷体" w:hAnsi="楷体" w:hint="eastAsia"/>
          <w:b/>
          <w:bCs/>
          <w:sz w:val="24"/>
          <w:szCs w:val="24"/>
          <w:vertAlign w:val="superscript"/>
          <w:lang w:eastAsia="zh-CN" w:val="en-US"/>
        </w:rPr>
        <w:t>③</w:t>
      </w:r>
      <w:r>
        <w:rPr>
          <w:rFonts w:ascii="楷体" w:cs="楷体" w:eastAsia="楷体" w:hAnsi="楷体" w:hint="eastAsia"/>
          <w:b/>
          <w:bCs/>
          <w:sz w:val="24"/>
          <w:szCs w:val="24"/>
          <w:lang w:eastAsia="zh-CN" w:val="en-US"/>
        </w:rPr>
        <w:t>。</w:t>
      </w:r>
    </w:p>
    <w:p w14:paraId="58F312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楷体" w:cs="楷体" w:eastAsia="楷体" w:hAnsi="楷体" w:hint="eastAsia"/>
          <w:sz w:val="24"/>
          <w:szCs w:val="24"/>
          <w:lang w:eastAsia="zh-CN" w:val="en-US"/>
        </w:rPr>
      </w:pPr>
      <w:r>
        <w:rPr>
          <w:rFonts w:ascii="楷体" w:cs="楷体" w:eastAsia="楷体" w:hAnsi="楷体" w:hint="eastAsia"/>
          <w:sz w:val="24"/>
          <w:szCs w:val="24"/>
          <w:lang w:eastAsia="zh-CN" w:val="en-US"/>
        </w:rPr>
        <w:t>【注释】①宜城：唐代郡名，今属安徽省。②三春：指春季。③三巴：指诗人故乡蜀国（蜀地）。</w:t>
      </w:r>
    </w:p>
    <w:p w14:paraId="4F8D440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b/>
          <w:bCs/>
          <w:color w:val="FF0000"/>
          <w:sz w:val="24"/>
          <w:szCs w:val="24"/>
          <w:lang w:eastAsia="zh-CN" w:val="en-US"/>
        </w:rPr>
        <w:t>【分析表达技巧】</w:t>
      </w:r>
      <w:r>
        <w:rPr>
          <w:rFonts w:ascii="新宋体" w:cs="新宋体" w:eastAsia="新宋体" w:hAnsi="新宋体" w:hint="eastAsia"/>
          <w:sz w:val="24"/>
          <w:szCs w:val="24"/>
          <w:lang w:eastAsia="zh-CN" w:val="en-US"/>
        </w:rPr>
        <w:t>诗歌运用了虚实结合的手法，请简要分析此手法。</w:t>
      </w:r>
    </w:p>
    <w:p w14:paraId="680BF25F">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29B6CE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四、阅读下面这首诗，回答问题。</w:t>
      </w:r>
    </w:p>
    <w:p w14:paraId="37D72A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4"/>
          <w:lang w:eastAsia="zh-CN" w:val="en-US"/>
        </w:rPr>
      </w:pPr>
      <w:r>
        <w:rPr>
          <w:rFonts w:ascii="黑体" w:cs="黑体" w:eastAsia="黑体" w:hAnsi="黑体" w:hint="eastAsia"/>
          <w:sz w:val="24"/>
          <w:szCs w:val="24"/>
          <w:lang w:eastAsia="zh-CN" w:val="en-US"/>
        </w:rPr>
        <w:t>春中田园作</w:t>
      </w:r>
    </w:p>
    <w:p w14:paraId="22D833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sz w:val="24"/>
          <w:szCs w:val="24"/>
          <w:lang w:eastAsia="zh-CN" w:val="en-US"/>
        </w:rPr>
      </w:pPr>
      <w:r>
        <w:rPr>
          <w:rFonts w:ascii="楷体" w:cs="楷体" w:eastAsia="楷体" w:hAnsi="楷体" w:hint="eastAsia"/>
          <w:b w:val="0"/>
          <w:bCs w:val="0"/>
          <w:sz w:val="24"/>
          <w:szCs w:val="24"/>
          <w:lang w:eastAsia="zh-CN" w:val="en-US"/>
        </w:rPr>
        <w:t>[唐]王维</w:t>
      </w:r>
    </w:p>
    <w:p w14:paraId="18419E52">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left"/>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屋上春鸠鸣，村边杏花白。</w:t>
      </w:r>
    </w:p>
    <w:p w14:paraId="312FA745">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both"/>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持斧伐远扬</w:t>
      </w:r>
      <w:r>
        <w:rPr>
          <w:rFonts w:ascii="楷体" w:cs="楷体" w:eastAsia="楷体" w:hAnsi="楷体" w:hint="eastAsia"/>
          <w:b/>
          <w:bCs/>
          <w:sz w:val="24"/>
          <w:szCs w:val="24"/>
          <w:vertAlign w:val="superscript"/>
          <w:lang w:eastAsia="zh-CN" w:val="en-US"/>
        </w:rPr>
        <w:t>①</w:t>
      </w:r>
      <w:r>
        <w:rPr>
          <w:rFonts w:ascii="楷体" w:cs="楷体" w:eastAsia="楷体" w:hAnsi="楷体" w:hint="eastAsia"/>
          <w:b/>
          <w:bCs/>
          <w:sz w:val="24"/>
          <w:szCs w:val="24"/>
          <w:lang w:eastAsia="zh-CN" w:val="en-US"/>
        </w:rPr>
        <w:t>，荷锄觇</w:t>
      </w:r>
      <w:r>
        <w:rPr>
          <w:rFonts w:ascii="楷体" w:cs="楷体" w:eastAsia="楷体" w:hAnsi="楷体" w:hint="eastAsia"/>
          <w:b/>
          <w:bCs/>
          <w:sz w:val="24"/>
          <w:szCs w:val="24"/>
          <w:vertAlign w:val="superscript"/>
          <w:lang w:eastAsia="zh-CN" w:val="en-US"/>
        </w:rPr>
        <w:t>②</w:t>
      </w:r>
      <w:r>
        <w:rPr>
          <w:rFonts w:ascii="楷体" w:cs="楷体" w:eastAsia="楷体" w:hAnsi="楷体" w:hint="eastAsia"/>
          <w:b/>
          <w:bCs/>
          <w:sz w:val="24"/>
          <w:szCs w:val="24"/>
          <w:lang w:eastAsia="zh-CN" w:val="en-US"/>
        </w:rPr>
        <w:t>泉脉。</w:t>
      </w:r>
    </w:p>
    <w:p w14:paraId="0C166573">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both"/>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归燕识故巢，旧人看新历。</w:t>
      </w:r>
    </w:p>
    <w:p w14:paraId="6E7AF6C7">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both"/>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临觞忽不御，惆怅远行客。</w:t>
      </w:r>
    </w:p>
    <w:p w14:paraId="5C76D1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楷体" w:cs="楷体" w:eastAsia="楷体" w:hAnsi="楷体" w:hint="eastAsia"/>
          <w:sz w:val="24"/>
          <w:szCs w:val="24"/>
          <w:lang w:eastAsia="zh-CN" w:val="en-US"/>
        </w:rPr>
      </w:pPr>
      <w:r>
        <w:rPr>
          <w:rFonts w:ascii="楷体" w:cs="楷体" w:eastAsia="楷体" w:hAnsi="楷体" w:hint="eastAsia"/>
          <w:sz w:val="24"/>
          <w:szCs w:val="24"/>
          <w:lang w:eastAsia="zh-CN" w:val="en-US"/>
        </w:rPr>
        <w:t>【注释】①远扬：又长又高的桑枝。②觇（chān）：探测，察看。</w:t>
      </w:r>
    </w:p>
    <w:p w14:paraId="7C30044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1.</w:t>
      </w:r>
      <w:bookmarkStart w:id="0" w:name="_GoBack"/>
      <w:bookmarkEnd w:id="0"/>
      <w:r>
        <w:rPr>
          <w:rFonts w:ascii="新宋体" w:cs="新宋体" w:eastAsia="新宋体" w:hAnsi="新宋体" w:hint="eastAsia"/>
          <w:sz w:val="24"/>
          <w:szCs w:val="24"/>
          <w:lang w:eastAsia="zh-CN" w:val="en-US"/>
        </w:rPr>
        <w:t>下面对这首诗的理解和赏析，不恰当的一项是（    ）</w:t>
      </w:r>
    </w:p>
    <w:p w14:paraId="0A39C46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A.诗人以细腻的笔触描绘了一幅生机勃勃的春日田园图，表达了对农民的同情。</w:t>
      </w:r>
    </w:p>
    <w:p w14:paraId="5A754A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B.颈联写燕子飞回来了，屋中的旧主人在翻看新历，写出了生活的和平安定。</w:t>
      </w:r>
    </w:p>
    <w:p w14:paraId="61B283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C.尾联表现了诗人想到那些离开家园客居在外之人而产生惋惜、惆怅的感情。</w:t>
      </w:r>
    </w:p>
    <w:p w14:paraId="45261F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D.在诗中，诗人只是平平地叙述，平静地感受着、品味着生活的滋味。</w:t>
      </w:r>
    </w:p>
    <w:p w14:paraId="2BB05AE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2.</w:t>
      </w:r>
      <w:r>
        <w:rPr>
          <w:rFonts w:ascii="新宋体" w:cs="新宋体" w:eastAsia="新宋体" w:hAnsi="新宋体" w:hint="eastAsia"/>
          <w:b/>
          <w:bCs/>
          <w:color w:val="FF0000"/>
          <w:sz w:val="24"/>
          <w:szCs w:val="24"/>
          <w:lang w:eastAsia="zh-CN" w:val="en-US"/>
        </w:rPr>
        <w:t>【分析表达技巧】</w:t>
      </w:r>
      <w:r>
        <w:rPr>
          <w:rFonts w:ascii="新宋体" w:cs="新宋体" w:eastAsia="新宋体" w:hAnsi="新宋体" w:hint="eastAsia"/>
          <w:sz w:val="24"/>
          <w:szCs w:val="24"/>
          <w:lang w:eastAsia="zh-CN" w:val="en-US"/>
        </w:rPr>
        <w:t>本诗首联写景的手法富有特色，请你简要赏析。</w:t>
      </w:r>
    </w:p>
    <w:p w14:paraId="1B300065">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1AE972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五、阅读下面这首诗，回答问题。</w:t>
      </w:r>
    </w:p>
    <w:p w14:paraId="3EA9AB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4"/>
          <w:lang w:eastAsia="zh-CN" w:val="en-US"/>
        </w:rPr>
      </w:pPr>
      <w:r>
        <w:rPr>
          <w:rFonts w:ascii="黑体" w:cs="黑体" w:eastAsia="黑体" w:hAnsi="黑体" w:hint="eastAsia"/>
          <w:sz w:val="24"/>
          <w:szCs w:val="24"/>
          <w:lang w:eastAsia="zh-CN" w:val="en-US"/>
        </w:rPr>
        <w:t>山园小梅二首（其一）</w:t>
      </w:r>
    </w:p>
    <w:p w14:paraId="333E68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sz w:val="24"/>
          <w:szCs w:val="24"/>
          <w:lang w:eastAsia="zh-CN" w:val="en-US"/>
        </w:rPr>
      </w:pPr>
      <w:r>
        <w:rPr>
          <w:rFonts w:ascii="楷体" w:cs="楷体" w:eastAsia="楷体" w:hAnsi="楷体" w:hint="eastAsia"/>
          <w:b w:val="0"/>
          <w:bCs w:val="0"/>
          <w:sz w:val="24"/>
          <w:szCs w:val="24"/>
          <w:lang w:eastAsia="zh-CN" w:val="en-US"/>
        </w:rPr>
        <w:t>[宋]林逋</w:t>
      </w:r>
      <w:r>
        <w:rPr>
          <w:rFonts w:ascii="楷体" w:cs="楷体" w:eastAsia="楷体" w:hAnsi="楷体" w:hint="eastAsia"/>
          <w:b w:val="0"/>
          <w:bCs w:val="0"/>
          <w:sz w:val="24"/>
          <w:szCs w:val="24"/>
          <w:vertAlign w:val="superscript"/>
          <w:lang w:eastAsia="zh-CN" w:val="en-US"/>
        </w:rPr>
        <w:t>①</w:t>
      </w:r>
    </w:p>
    <w:p w14:paraId="2477B227">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both"/>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众芳摇落独暄妍，占尽风情向小园。</w:t>
      </w:r>
    </w:p>
    <w:p w14:paraId="1C315BED">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both"/>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疏影横斜水清浅，暗香浮动月黄昏。</w:t>
      </w:r>
    </w:p>
    <w:p w14:paraId="7920E405">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both"/>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霜禽欲下先偷眼，粉蝶如知合</w:t>
      </w:r>
      <w:r>
        <w:rPr>
          <w:rFonts w:ascii="楷体" w:cs="楷体" w:eastAsia="楷体" w:hAnsi="楷体" w:hint="eastAsia"/>
          <w:b/>
          <w:bCs/>
          <w:sz w:val="24"/>
          <w:szCs w:val="24"/>
          <w:vertAlign w:val="superscript"/>
          <w:lang w:eastAsia="zh-CN" w:val="en-US"/>
        </w:rPr>
        <w:t>②</w:t>
      </w:r>
      <w:r>
        <w:rPr>
          <w:rFonts w:ascii="楷体" w:cs="楷体" w:eastAsia="楷体" w:hAnsi="楷体" w:hint="eastAsia"/>
          <w:b/>
          <w:bCs/>
          <w:sz w:val="24"/>
          <w:szCs w:val="24"/>
          <w:lang w:eastAsia="zh-CN" w:val="en-US"/>
        </w:rPr>
        <w:t>断魂。</w:t>
      </w:r>
    </w:p>
    <w:p w14:paraId="32A32A60">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both"/>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幸有微吟可相狎，不须檀板</w:t>
      </w:r>
      <w:r>
        <w:rPr>
          <w:rFonts w:ascii="楷体" w:cs="楷体" w:eastAsia="楷体" w:hAnsi="楷体" w:hint="eastAsia"/>
          <w:b/>
          <w:bCs/>
          <w:sz w:val="24"/>
          <w:szCs w:val="24"/>
          <w:vertAlign w:val="superscript"/>
          <w:lang w:eastAsia="zh-CN" w:val="en-US"/>
        </w:rPr>
        <w:t>③</w:t>
      </w:r>
      <w:r>
        <w:rPr>
          <w:rFonts w:ascii="楷体" w:cs="楷体" w:eastAsia="楷体" w:hAnsi="楷体" w:hint="eastAsia"/>
          <w:b/>
          <w:bCs/>
          <w:sz w:val="24"/>
          <w:szCs w:val="24"/>
          <w:lang w:eastAsia="zh-CN" w:val="en-US"/>
        </w:rPr>
        <w:t>共金樽。</w:t>
      </w:r>
    </w:p>
    <w:p w14:paraId="101FED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楷体" w:cs="楷体" w:eastAsia="楷体" w:hAnsi="楷体" w:hint="eastAsia"/>
          <w:sz w:val="24"/>
          <w:szCs w:val="24"/>
          <w:lang w:eastAsia="zh-CN" w:val="en-US"/>
        </w:rPr>
      </w:pPr>
      <w:r>
        <w:rPr>
          <w:rFonts w:ascii="楷体" w:cs="楷体" w:eastAsia="楷体" w:hAnsi="楷体" w:hint="eastAsia"/>
          <w:sz w:val="24"/>
          <w:szCs w:val="24"/>
          <w:lang w:eastAsia="zh-CN" w:val="en-US"/>
        </w:rPr>
        <w:t>【注释】①诗人种梅养鹤成癖，终身不娶，世称其“梅妻鹤子”。②合：应该。③檀板：歌唱或演奏时用的檀木拍板。</w:t>
      </w:r>
    </w:p>
    <w:p w14:paraId="1D3769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b/>
          <w:bCs/>
          <w:color w:val="FF0000"/>
          <w:sz w:val="24"/>
          <w:szCs w:val="24"/>
          <w:lang w:eastAsia="zh-CN" w:val="en-US"/>
        </w:rPr>
        <w:t>【分析表达技巧】</w:t>
      </w:r>
      <w:r>
        <w:rPr>
          <w:rFonts w:ascii="新宋体" w:cs="新宋体" w:eastAsia="新宋体" w:hAnsi="新宋体" w:hint="eastAsia"/>
          <w:sz w:val="24"/>
          <w:szCs w:val="24"/>
          <w:lang w:eastAsia="zh-CN" w:val="en-US"/>
        </w:rPr>
        <w:t>结合诗句内容，从表现手法的角度赏析这首诗颈联的绝妙之处。</w:t>
      </w:r>
    </w:p>
    <w:p w14:paraId="234D727D">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7B25940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六、</w:t>
      </w:r>
      <w:r>
        <w:rPr>
          <w:rFonts w:ascii="新宋体" w:cs="新宋体" w:eastAsia="新宋体" w:hAnsi="新宋体" w:hint="eastAsia"/>
          <w:color w:themeColor="text1" w:val="000000"/>
          <w:sz w:val="24"/>
          <w:szCs w:val="24"/>
          <w:lang w:eastAsia="zh-CN" w:val="en-US"/>
          <w14:textFill>
            <w14:solidFill>
              <w14:schemeClr w14:val="tx1"/>
            </w14:solidFill>
          </w14:textFill>
        </w:rPr>
        <w:t>阅读下面这首诗，回答问题。</w:t>
      </w:r>
    </w:p>
    <w:p w14:paraId="4B7545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4"/>
          <w:lang w:eastAsia="zh-CN" w:val="en-US"/>
        </w:rPr>
      </w:pPr>
      <w:r>
        <w:rPr>
          <w:rFonts w:ascii="黑体" w:cs="黑体" w:eastAsia="黑体" w:hAnsi="黑体" w:hint="eastAsia"/>
          <w:sz w:val="24"/>
          <w:szCs w:val="24"/>
          <w:lang w:eastAsia="zh-CN" w:val="en-US"/>
        </w:rPr>
        <w:t>登飞来峰</w:t>
      </w:r>
    </w:p>
    <w:p w14:paraId="20377D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sz w:val="24"/>
          <w:szCs w:val="24"/>
          <w:lang w:eastAsia="zh-CN" w:val="en-US"/>
        </w:rPr>
      </w:pPr>
      <w:r>
        <w:rPr>
          <w:rFonts w:ascii="楷体" w:cs="楷体" w:eastAsia="楷体" w:hAnsi="楷体" w:hint="eastAsia"/>
          <w:b w:val="0"/>
          <w:bCs w:val="0"/>
          <w:sz w:val="24"/>
          <w:szCs w:val="24"/>
          <w:lang w:eastAsia="zh-CN" w:val="en-US"/>
        </w:rPr>
        <w:t>[宋]王安石</w:t>
      </w:r>
    </w:p>
    <w:p w14:paraId="59EEBB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飞来山上千寻塔，闻说鸡鸣见日升。</w:t>
      </w:r>
    </w:p>
    <w:p w14:paraId="37B90E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不畏浮云遮望眼，自缘身在最高层。</w:t>
      </w:r>
    </w:p>
    <w:p w14:paraId="5EFD2268">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val="0000FF"/>
          <w:sz w:val="24"/>
          <w:szCs w:val="24"/>
          <w:lang w:eastAsia="zh-CN" w:val="en-US"/>
        </w:rPr>
      </w:pPr>
      <w:r>
        <w:rPr>
          <w:rFonts w:ascii="新宋体" w:cs="新宋体" w:eastAsia="新宋体" w:hAnsi="新宋体" w:hint="eastAsia"/>
          <w:b/>
          <w:bCs/>
          <w:color w:val="auto"/>
          <w:sz w:val="24"/>
          <w:szCs w:val="24"/>
          <w:lang w:eastAsia="zh-CN" w:val="en-US"/>
        </w:rPr>
        <w:t>1.</w:t>
      </w:r>
      <w:r>
        <w:rPr>
          <w:rFonts w:ascii="新宋体" w:cs="新宋体" w:eastAsia="新宋体" w:hAnsi="新宋体" w:hint="eastAsia"/>
          <w:b/>
          <w:bCs/>
          <w:color w:val="FF0000"/>
          <w:sz w:val="24"/>
          <w:szCs w:val="24"/>
          <w:lang w:eastAsia="zh-CN" w:val="en-US"/>
        </w:rPr>
        <w:t>【分析表达技巧】</w:t>
      </w:r>
      <w:r>
        <w:rPr>
          <w:rFonts w:ascii="新宋体" w:cs="新宋体" w:eastAsia="新宋体" w:hAnsi="新宋体" w:hint="eastAsia"/>
          <w:color w:val="auto"/>
          <w:sz w:val="24"/>
          <w:szCs w:val="24"/>
          <w:lang w:eastAsia="zh-CN" w:val="en-US"/>
        </w:rPr>
        <w:t>请从表现手法的角度赏析“闻说鸡鸣见日升”。</w:t>
      </w:r>
    </w:p>
    <w:p w14:paraId="1DFC72A5">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20075B5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b/>
          <w:bCs/>
          <w:color w:val="auto"/>
          <w:sz w:val="24"/>
          <w:szCs w:val="24"/>
          <w:lang w:eastAsia="zh-CN" w:val="en-US"/>
        </w:rPr>
        <w:t>2.</w:t>
      </w:r>
      <w:r>
        <w:rPr>
          <w:rFonts w:ascii="新宋体" w:cs="新宋体" w:eastAsia="新宋体" w:hAnsi="新宋体" w:hint="eastAsia"/>
          <w:b/>
          <w:bCs/>
          <w:color w:val="FF0000"/>
          <w:sz w:val="24"/>
          <w:szCs w:val="24"/>
          <w:lang w:eastAsia="zh-CN" w:val="en-US"/>
        </w:rPr>
        <w:t>【分析表达技巧】</w:t>
      </w:r>
      <w:r>
        <w:rPr>
          <w:rFonts w:ascii="新宋体" w:cs="新宋体" w:eastAsia="新宋体" w:hAnsi="新宋体" w:hint="eastAsia"/>
          <w:sz w:val="24"/>
          <w:szCs w:val="24"/>
          <w:lang w:eastAsia="zh-CN" w:val="en-US"/>
        </w:rPr>
        <w:t>“不畏浮云遮望眼，自缘身在最高层”运用了什么表现手法？抒发了作者怎样的情怀？</w:t>
      </w:r>
    </w:p>
    <w:p w14:paraId="3B573B77">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58BA2B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七、阅读下面诗歌，完成题目。</w:t>
      </w:r>
    </w:p>
    <w:p w14:paraId="4D42A4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4"/>
          <w:lang w:eastAsia="zh-CN" w:val="en-US"/>
        </w:rPr>
      </w:pPr>
      <w:r>
        <w:rPr>
          <w:rFonts w:ascii="黑体" w:cs="黑体" w:eastAsia="黑体" w:hAnsi="黑体" w:hint="eastAsia"/>
          <w:sz w:val="24"/>
          <w:szCs w:val="24"/>
          <w:lang w:eastAsia="zh-CN" w:val="en-US"/>
        </w:rPr>
        <w:t>月圆</w:t>
      </w:r>
      <w:r>
        <w:rPr>
          <w:rFonts w:ascii="黑体" w:cs="黑体" w:eastAsia="黑体" w:hAnsi="黑体" w:hint="eastAsia"/>
          <w:sz w:val="24"/>
          <w:szCs w:val="24"/>
          <w:vertAlign w:val="superscript"/>
          <w:lang w:eastAsia="zh-CN" w:val="en-US"/>
        </w:rPr>
        <w:t>①</w:t>
      </w:r>
    </w:p>
    <w:p w14:paraId="50070C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sz w:val="24"/>
          <w:szCs w:val="24"/>
          <w:lang w:eastAsia="zh-CN" w:val="en-US"/>
        </w:rPr>
      </w:pPr>
      <w:r>
        <w:rPr>
          <w:rFonts w:ascii="楷体" w:cs="楷体" w:eastAsia="楷体" w:hAnsi="楷体" w:hint="eastAsia"/>
          <w:b w:val="0"/>
          <w:bCs w:val="0"/>
          <w:sz w:val="24"/>
          <w:szCs w:val="24"/>
          <w:lang w:eastAsia="zh-CN" w:val="en-US"/>
        </w:rPr>
        <w:t>[唐]杜甫</w:t>
      </w:r>
    </w:p>
    <w:p w14:paraId="45B953B0">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both"/>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孤月当楼满，寒江动夜扉。</w:t>
      </w:r>
    </w:p>
    <w:p w14:paraId="173D76F2">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both"/>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委波金不定，照席绮逾依</w:t>
      </w:r>
      <w:r>
        <w:rPr>
          <w:rFonts w:ascii="楷体" w:cs="楷体" w:eastAsia="楷体" w:hAnsi="楷体" w:hint="eastAsia"/>
          <w:b/>
          <w:bCs/>
          <w:sz w:val="24"/>
          <w:szCs w:val="24"/>
          <w:vertAlign w:val="superscript"/>
          <w:lang w:eastAsia="zh-CN" w:val="en-US"/>
        </w:rPr>
        <w:t>②</w:t>
      </w:r>
      <w:r>
        <w:rPr>
          <w:rFonts w:ascii="楷体" w:cs="楷体" w:eastAsia="楷体" w:hAnsi="楷体" w:hint="eastAsia"/>
          <w:b/>
          <w:bCs/>
          <w:sz w:val="24"/>
          <w:szCs w:val="24"/>
          <w:lang w:eastAsia="zh-CN" w:val="en-US"/>
        </w:rPr>
        <w:t>。</w:t>
      </w:r>
    </w:p>
    <w:p w14:paraId="759A428D">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both"/>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未缺空山静，高悬列宿稀。</w:t>
      </w:r>
    </w:p>
    <w:p w14:paraId="00926FAC">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both"/>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故园松桂发，万里共清辉。</w:t>
      </w:r>
    </w:p>
    <w:p w14:paraId="01CE6A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楷体" w:cs="楷体" w:eastAsia="楷体" w:hAnsi="楷体" w:hint="eastAsia"/>
          <w:sz w:val="24"/>
          <w:szCs w:val="24"/>
          <w:lang w:eastAsia="zh-CN" w:val="en-US"/>
        </w:rPr>
      </w:pPr>
      <w:r>
        <w:rPr>
          <w:rFonts w:ascii="楷体" w:cs="楷体" w:eastAsia="楷体" w:hAnsi="楷体" w:hint="eastAsia"/>
          <w:sz w:val="24"/>
          <w:szCs w:val="24"/>
          <w:lang w:eastAsia="zh-CN" w:val="en-US"/>
        </w:rPr>
        <w:t>【注】①这首诗是唐代宗大历元年（766）秋天杜甫流寓夔（kuí）州时所作。②绮逾依：这里指（席子上的）光彩更加柔美。③未缺：指月圆。④列宿：众星。</w:t>
      </w:r>
    </w:p>
    <w:p w14:paraId="62081461">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b/>
          <w:bCs/>
          <w:color w:val="FF0000"/>
          <w:sz w:val="24"/>
          <w:szCs w:val="24"/>
          <w:lang w:eastAsia="zh-CN" w:val="en-US"/>
        </w:rPr>
        <w:t>【分析表达技巧】</w:t>
      </w:r>
      <w:r>
        <w:rPr>
          <w:rFonts w:ascii="新宋体" w:cs="新宋体" w:eastAsia="新宋体" w:hAnsi="新宋体" w:hint="eastAsia"/>
          <w:color w:themeColor="text1" w:val="000000"/>
          <w:sz w:val="24"/>
          <w:szCs w:val="24"/>
          <w:lang w:eastAsia="zh-CN" w:val="en-US"/>
          <w14:textFill>
            <w14:solidFill>
              <w14:schemeClr w14:val="tx1"/>
            </w14:solidFill>
          </w14:textFill>
        </w:rPr>
        <w:t>本诗最后两句情感真挚，请从虚实结合的角度作简要赏析。</w:t>
      </w:r>
    </w:p>
    <w:p w14:paraId="676F5795">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7D752C70">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八、阅读下面诗歌，完成题目。</w:t>
      </w:r>
    </w:p>
    <w:p w14:paraId="6488C3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color w:themeColor="text1" w:val="000000"/>
          <w:sz w:val="24"/>
          <w:szCs w:val="24"/>
          <w:lang w:eastAsia="zh-CN" w:val="en-US"/>
          <w14:textFill>
            <w14:solidFill>
              <w14:schemeClr w14:val="tx1"/>
            </w14:solidFill>
          </w14:textFill>
        </w:rPr>
      </w:pPr>
      <w:r>
        <w:rPr>
          <w:rFonts w:ascii="黑体" w:cs="黑体" w:eastAsia="黑体" w:hAnsi="黑体" w:hint="eastAsia"/>
          <w:color w:themeColor="text1" w:val="000000"/>
          <w:sz w:val="24"/>
          <w:szCs w:val="24"/>
          <w:lang w:eastAsia="zh-CN" w:val="en-US"/>
          <w14:textFill>
            <w14:solidFill>
              <w14:schemeClr w14:val="tx1"/>
            </w14:solidFill>
          </w14:textFill>
        </w:rPr>
        <w:t>秋日题窦员外崇德里新居</w:t>
      </w:r>
    </w:p>
    <w:p w14:paraId="32533E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color w:themeColor="text1" w:val="000000"/>
          <w:sz w:val="24"/>
          <w:szCs w:val="24"/>
          <w:lang w:eastAsia="zh-CN" w:val="en-US"/>
          <w14:textFill>
            <w14:solidFill>
              <w14:schemeClr w14:val="tx1"/>
            </w14:solidFill>
          </w14:textFill>
        </w:rPr>
      </w:pPr>
      <w:r>
        <w:rPr>
          <w:rFonts w:ascii="楷体" w:cs="楷体" w:eastAsia="楷体" w:hAnsi="楷体" w:hint="eastAsia"/>
          <w:b w:val="0"/>
          <w:bCs w:val="0"/>
          <w:color w:themeColor="text1" w:val="000000"/>
          <w:sz w:val="24"/>
          <w:szCs w:val="24"/>
          <w:lang w:eastAsia="zh-CN" w:val="en-US"/>
          <w14:textFill>
            <w14:solidFill>
              <w14:schemeClr w14:val="tx1"/>
            </w14:solidFill>
          </w14:textFill>
        </w:rPr>
        <w:t>[唐]刘禹锡</w:t>
      </w:r>
    </w:p>
    <w:p w14:paraId="713DAF1F">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left"/>
        <w:textAlignment w:val="auto"/>
        <w:rPr>
          <w:rFonts w:ascii="楷体" w:cs="楷体" w:eastAsia="楷体" w:hAnsi="楷体" w:hint="eastAsia"/>
          <w:b/>
          <w:bCs/>
          <w:color w:themeColor="text1" w:val="000000"/>
          <w:sz w:val="24"/>
          <w:szCs w:val="24"/>
          <w:lang w:eastAsia="zh-CN" w:val="en-US"/>
          <w14:textFill>
            <w14:solidFill>
              <w14:schemeClr w14:val="tx1"/>
            </w14:solidFill>
          </w14:textFill>
        </w:rPr>
      </w:pPr>
      <w:r>
        <w:rPr>
          <w:rFonts w:ascii="楷体" w:cs="楷体" w:eastAsia="楷体" w:hAnsi="楷体" w:hint="eastAsia"/>
          <w:b/>
          <w:bCs/>
          <w:color w:themeColor="text1" w:val="000000"/>
          <w:sz w:val="24"/>
          <w:szCs w:val="24"/>
          <w:lang w:eastAsia="zh-CN" w:val="en-US"/>
          <w14:textFill>
            <w14:solidFill>
              <w14:schemeClr w14:val="tx1"/>
            </w14:solidFill>
          </w14:textFill>
        </w:rPr>
        <w:t>长爱街西风景闲，到君居处暂开颜。</w:t>
      </w:r>
    </w:p>
    <w:p w14:paraId="671DBA73">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left"/>
        <w:textAlignment w:val="auto"/>
        <w:rPr>
          <w:rFonts w:ascii="楷体" w:cs="楷体" w:eastAsia="楷体" w:hAnsi="楷体" w:hint="eastAsia"/>
          <w:b/>
          <w:bCs/>
          <w:color w:themeColor="text1" w:val="000000"/>
          <w:sz w:val="24"/>
          <w:szCs w:val="24"/>
          <w:lang w:eastAsia="zh-CN" w:val="en-US"/>
          <w14:textFill>
            <w14:solidFill>
              <w14:schemeClr w14:val="tx1"/>
            </w14:solidFill>
          </w14:textFill>
        </w:rPr>
      </w:pPr>
      <w:r>
        <w:rPr>
          <w:rFonts w:ascii="楷体" w:cs="楷体" w:eastAsia="楷体" w:hAnsi="楷体" w:hint="eastAsia"/>
          <w:b/>
          <w:bCs/>
          <w:color w:themeColor="text1" w:val="000000"/>
          <w:sz w:val="24"/>
          <w:szCs w:val="24"/>
          <w:lang w:eastAsia="zh-CN" w:val="en-US"/>
          <w14:textFill>
            <w14:solidFill>
              <w14:schemeClr w14:val="tx1"/>
            </w14:solidFill>
          </w14:textFill>
        </w:rPr>
        <w:t>清光门外一渠水，秋色墙头数点山。</w:t>
      </w:r>
    </w:p>
    <w:p w14:paraId="5BC2633F">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left"/>
        <w:textAlignment w:val="auto"/>
        <w:rPr>
          <w:rFonts w:ascii="楷体" w:cs="楷体" w:eastAsia="楷体" w:hAnsi="楷体" w:hint="eastAsia"/>
          <w:b/>
          <w:bCs/>
          <w:color w:themeColor="text1" w:val="000000"/>
          <w:sz w:val="24"/>
          <w:szCs w:val="24"/>
          <w:lang w:eastAsia="zh-CN" w:val="en-US"/>
          <w14:textFill>
            <w14:solidFill>
              <w14:schemeClr w14:val="tx1"/>
            </w14:solidFill>
          </w14:textFill>
        </w:rPr>
      </w:pPr>
      <w:r>
        <w:rPr>
          <w:rFonts w:ascii="楷体" w:cs="楷体" w:eastAsia="楷体" w:hAnsi="楷体" w:hint="eastAsia"/>
          <w:b/>
          <w:bCs/>
          <w:color w:themeColor="text1" w:val="000000"/>
          <w:sz w:val="24"/>
          <w:szCs w:val="24"/>
          <w:lang w:eastAsia="zh-CN" w:val="en-US"/>
          <w14:textFill>
            <w14:solidFill>
              <w14:schemeClr w14:val="tx1"/>
            </w14:solidFill>
          </w14:textFill>
        </w:rPr>
        <w:t>疏种碧松通月朗，多栽红药待春还。</w:t>
      </w:r>
    </w:p>
    <w:p w14:paraId="079410CA">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left"/>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楷体" w:cs="楷体" w:eastAsia="楷体" w:hAnsi="楷体" w:hint="eastAsia"/>
          <w:b/>
          <w:bCs/>
          <w:color w:themeColor="text1" w:val="000000"/>
          <w:sz w:val="24"/>
          <w:szCs w:val="24"/>
          <w:lang w:eastAsia="zh-CN" w:val="en-US"/>
          <w14:textFill>
            <w14:solidFill>
              <w14:schemeClr w14:val="tx1"/>
            </w14:solidFill>
          </w14:textFill>
        </w:rPr>
        <w:t>莫言堆案</w:t>
      </w:r>
      <w:r>
        <w:rPr>
          <w:rFonts w:ascii="楷体" w:cs="楷体" w:eastAsia="楷体" w:hAnsi="楷体" w:hint="eastAsia"/>
          <w:b/>
          <w:bCs/>
          <w:color w:themeColor="text1" w:val="000000"/>
          <w:sz w:val="24"/>
          <w:szCs w:val="24"/>
          <w:vertAlign w:val="superscript"/>
          <w:lang w:eastAsia="zh-CN" w:val="en-US"/>
          <w14:textFill>
            <w14:solidFill>
              <w14:schemeClr w14:val="tx1"/>
            </w14:solidFill>
          </w14:textFill>
        </w:rPr>
        <w:t>【注】</w:t>
      </w:r>
      <w:r>
        <w:rPr>
          <w:rFonts w:ascii="楷体" w:cs="楷体" w:eastAsia="楷体" w:hAnsi="楷体" w:hint="eastAsia"/>
          <w:b/>
          <w:bCs/>
          <w:color w:themeColor="text1" w:val="000000"/>
          <w:sz w:val="24"/>
          <w:szCs w:val="24"/>
          <w:lang w:eastAsia="zh-CN" w:val="en-US"/>
          <w14:textFill>
            <w14:solidFill>
              <w14:schemeClr w14:val="tx1"/>
            </w14:solidFill>
          </w14:textFill>
        </w:rPr>
        <w:t>无馀地，认得诗人在此间。</w:t>
      </w:r>
    </w:p>
    <w:p w14:paraId="049497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楷体" w:cs="楷体" w:eastAsia="楷体" w:hAnsi="楷体" w:hint="eastAsia"/>
          <w:sz w:val="24"/>
          <w:szCs w:val="24"/>
          <w:lang w:eastAsia="zh-CN" w:val="en-US"/>
        </w:rPr>
      </w:pPr>
      <w:r>
        <w:rPr>
          <w:rFonts w:ascii="楷体" w:cs="楷体" w:eastAsia="楷体" w:hAnsi="楷体" w:hint="eastAsia"/>
          <w:sz w:val="24"/>
          <w:szCs w:val="24"/>
          <w:lang w:eastAsia="zh-CN" w:val="en-US"/>
        </w:rPr>
        <w:t>【注】堆案：堆积案头，谓文书甚多。</w:t>
      </w:r>
    </w:p>
    <w:p w14:paraId="30C96AFE">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b/>
          <w:bCs/>
          <w:color w:val="FF0000"/>
          <w:sz w:val="24"/>
          <w:szCs w:val="24"/>
          <w:lang w:eastAsia="zh-CN" w:val="en-US"/>
        </w:rPr>
        <w:t>【分析表达技巧】</w:t>
      </w:r>
      <w:r>
        <w:rPr>
          <w:rFonts w:ascii="新宋体" w:cs="新宋体" w:eastAsia="新宋体" w:hAnsi="新宋体" w:hint="eastAsia"/>
          <w:color w:themeColor="text1" w:val="000000"/>
          <w:sz w:val="24"/>
          <w:szCs w:val="24"/>
          <w:lang w:eastAsia="zh-CN" w:val="en-US"/>
          <w14:textFill>
            <w14:solidFill>
              <w14:schemeClr w14:val="tx1"/>
            </w14:solidFill>
          </w14:textFill>
        </w:rPr>
        <w:t>请简要赏析颔联、颈联的写景艺术。</w:t>
      </w:r>
    </w:p>
    <w:p w14:paraId="06C688EB">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0AB19300">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default"/>
          <w:sz w:val="24"/>
          <w:szCs w:val="24"/>
          <w:lang w:eastAsia="zh-CN" w:val="en-US"/>
        </w:rPr>
      </w:pPr>
      <w:r>
        <w:rPr>
          <w:rFonts w:ascii="新宋体" w:cs="新宋体" w:eastAsia="新宋体" w:hAnsi="新宋体" w:hint="eastAsia"/>
          <w:sz w:val="24"/>
          <w:szCs w:val="24"/>
          <w:lang w:eastAsia="zh-CN" w:val="en-US"/>
        </w:rPr>
        <w:t>九、</w:t>
      </w:r>
      <w:r>
        <w:rPr>
          <w:rFonts w:ascii="新宋体" w:cs="新宋体" w:eastAsia="新宋体" w:hAnsi="新宋体" w:hint="default"/>
          <w:sz w:val="24"/>
          <w:szCs w:val="24"/>
          <w:lang w:eastAsia="zh-CN" w:val="en-US"/>
        </w:rPr>
        <w:t>阅读下面这</w:t>
      </w:r>
      <w:r>
        <w:rPr>
          <w:rFonts w:ascii="新宋体" w:cs="新宋体" w:eastAsia="新宋体" w:hAnsi="新宋体" w:hint="eastAsia"/>
          <w:sz w:val="24"/>
          <w:szCs w:val="24"/>
          <w:lang w:eastAsia="zh-CN" w:val="en-US"/>
        </w:rPr>
        <w:t>首诗</w:t>
      </w:r>
      <w:r>
        <w:rPr>
          <w:rFonts w:ascii="新宋体" w:cs="新宋体" w:eastAsia="新宋体" w:hAnsi="新宋体" w:hint="default"/>
          <w:sz w:val="24"/>
          <w:szCs w:val="24"/>
          <w:lang w:eastAsia="zh-CN" w:val="en-US"/>
        </w:rPr>
        <w:t>，回答问题。</w:t>
      </w:r>
    </w:p>
    <w:p w14:paraId="04D9A2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4"/>
          <w:lang w:eastAsia="zh-CN" w:val="en-US"/>
        </w:rPr>
      </w:pPr>
      <w:r>
        <w:rPr>
          <w:rFonts w:ascii="黑体" w:cs="黑体" w:eastAsia="黑体" w:hAnsi="黑体" w:hint="eastAsia"/>
          <w:sz w:val="24"/>
          <w:szCs w:val="24"/>
          <w:lang w:eastAsia="zh-CN" w:val="en-US"/>
        </w:rPr>
        <w:t>中夜起望西园值月上</w:t>
      </w:r>
      <w:r>
        <w:rPr>
          <w:rFonts w:ascii="黑体" w:cs="黑体" w:eastAsia="黑体" w:hAnsi="黑体" w:hint="eastAsia"/>
          <w:sz w:val="24"/>
          <w:szCs w:val="24"/>
          <w:vertAlign w:val="superscript"/>
          <w:lang w:eastAsia="zh-CN" w:val="en-US"/>
        </w:rPr>
        <w:t>①</w:t>
      </w:r>
    </w:p>
    <w:p w14:paraId="5802FD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sz w:val="24"/>
          <w:szCs w:val="24"/>
          <w:lang w:eastAsia="zh-CN" w:val="en-US"/>
        </w:rPr>
      </w:pPr>
      <w:r>
        <w:rPr>
          <w:rFonts w:ascii="楷体" w:cs="楷体" w:eastAsia="楷体" w:hAnsi="楷体" w:hint="eastAsia"/>
          <w:b w:val="0"/>
          <w:bCs w:val="0"/>
          <w:sz w:val="24"/>
          <w:szCs w:val="24"/>
          <w:lang w:eastAsia="zh-CN" w:val="en-US"/>
        </w:rPr>
        <w:t>柳宗元</w:t>
      </w:r>
    </w:p>
    <w:p w14:paraId="3B13AA6B">
      <w:pPr>
        <w:keepNext w:val="0"/>
        <w:keepLines w:val="0"/>
        <w:pageBreakBefore w:val="0"/>
        <w:widowControl w:val="0"/>
        <w:kinsoku/>
        <w:wordWrap/>
        <w:overflowPunct/>
        <w:topLinePunct w:val="0"/>
        <w:autoSpaceDE/>
        <w:autoSpaceDN/>
        <w:bidi w:val="0"/>
        <w:adjustRightInd/>
        <w:snapToGrid/>
        <w:spacing w:line="360" w:lineRule="auto"/>
        <w:ind w:firstLine="2880" w:firstLineChars="1200"/>
        <w:jc w:val="left"/>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觉</w:t>
      </w:r>
      <w:r>
        <w:rPr>
          <w:rFonts w:ascii="楷体" w:cs="楷体" w:eastAsia="楷体" w:hAnsi="楷体" w:hint="eastAsia"/>
          <w:b/>
          <w:bCs/>
          <w:sz w:val="24"/>
          <w:szCs w:val="24"/>
          <w:vertAlign w:val="superscript"/>
          <w:lang w:eastAsia="zh-CN" w:val="en-US"/>
        </w:rPr>
        <w:t>②</w:t>
      </w:r>
      <w:r>
        <w:rPr>
          <w:rFonts w:ascii="楷体" w:cs="楷体" w:eastAsia="楷体" w:hAnsi="楷体" w:hint="eastAsia"/>
          <w:b/>
          <w:bCs/>
          <w:sz w:val="24"/>
          <w:szCs w:val="24"/>
          <w:lang w:eastAsia="zh-CN" w:val="en-US"/>
        </w:rPr>
        <w:t>闻繁露</w:t>
      </w:r>
      <w:r>
        <w:rPr>
          <w:rFonts w:ascii="楷体" w:cs="楷体" w:eastAsia="楷体" w:hAnsi="楷体" w:hint="eastAsia"/>
          <w:b/>
          <w:bCs/>
          <w:sz w:val="24"/>
          <w:szCs w:val="24"/>
          <w:vertAlign w:val="superscript"/>
          <w:lang w:eastAsia="zh-CN" w:val="en-US"/>
        </w:rPr>
        <w:t>③</w:t>
      </w:r>
      <w:r>
        <w:rPr>
          <w:rFonts w:ascii="楷体" w:cs="楷体" w:eastAsia="楷体" w:hAnsi="楷体" w:hint="eastAsia"/>
          <w:b/>
          <w:bCs/>
          <w:sz w:val="24"/>
          <w:szCs w:val="24"/>
          <w:lang w:eastAsia="zh-CN" w:val="en-US"/>
        </w:rPr>
        <w:t>坠，开户临</w:t>
      </w:r>
      <w:r>
        <w:rPr>
          <w:rFonts w:ascii="楷体" w:cs="楷体" w:eastAsia="楷体" w:hAnsi="楷体" w:hint="eastAsia"/>
          <w:b/>
          <w:bCs/>
          <w:sz w:val="24"/>
          <w:szCs w:val="24"/>
          <w:vertAlign w:val="superscript"/>
          <w:lang w:eastAsia="zh-CN" w:val="en-US"/>
        </w:rPr>
        <w:t>④</w:t>
      </w:r>
      <w:r>
        <w:rPr>
          <w:rFonts w:ascii="楷体" w:cs="楷体" w:eastAsia="楷体" w:hAnsi="楷体" w:hint="eastAsia"/>
          <w:b/>
          <w:bCs/>
          <w:sz w:val="24"/>
          <w:szCs w:val="24"/>
          <w:lang w:eastAsia="zh-CN" w:val="en-US"/>
        </w:rPr>
        <w:t>西园</w:t>
      </w:r>
      <w:r>
        <w:rPr>
          <w:rFonts w:ascii="楷体" w:cs="楷体" w:eastAsia="楷体" w:hAnsi="楷体" w:hint="eastAsia"/>
          <w:b/>
          <w:bCs/>
          <w:sz w:val="24"/>
          <w:szCs w:val="24"/>
          <w:vertAlign w:val="superscript"/>
          <w:lang w:eastAsia="zh-CN" w:val="en-US"/>
        </w:rPr>
        <w:t>⑤</w:t>
      </w:r>
      <w:r>
        <w:rPr>
          <w:rFonts w:ascii="楷体" w:cs="楷体" w:eastAsia="楷体" w:hAnsi="楷体" w:hint="eastAsia"/>
          <w:b/>
          <w:bCs/>
          <w:sz w:val="24"/>
          <w:szCs w:val="24"/>
          <w:lang w:eastAsia="zh-CN" w:val="en-US"/>
        </w:rPr>
        <w:t>。</w:t>
      </w:r>
    </w:p>
    <w:p w14:paraId="7E0CC5A1">
      <w:pPr>
        <w:keepNext w:val="0"/>
        <w:keepLines w:val="0"/>
        <w:pageBreakBefore w:val="0"/>
        <w:widowControl w:val="0"/>
        <w:kinsoku/>
        <w:wordWrap/>
        <w:overflowPunct/>
        <w:topLinePunct w:val="0"/>
        <w:autoSpaceDE/>
        <w:autoSpaceDN/>
        <w:bidi w:val="0"/>
        <w:adjustRightInd/>
        <w:snapToGrid/>
        <w:spacing w:line="360" w:lineRule="auto"/>
        <w:ind w:firstLine="2880" w:firstLineChars="1200"/>
        <w:jc w:val="left"/>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寒月上东岭⑥，泠泠⑦疏竹根。</w:t>
      </w:r>
    </w:p>
    <w:p w14:paraId="102993C7">
      <w:pPr>
        <w:keepNext w:val="0"/>
        <w:keepLines w:val="0"/>
        <w:pageBreakBefore w:val="0"/>
        <w:widowControl w:val="0"/>
        <w:kinsoku/>
        <w:wordWrap/>
        <w:overflowPunct/>
        <w:topLinePunct w:val="0"/>
        <w:autoSpaceDE/>
        <w:autoSpaceDN/>
        <w:bidi w:val="0"/>
        <w:adjustRightInd/>
        <w:snapToGrid/>
        <w:spacing w:line="360" w:lineRule="auto"/>
        <w:ind w:firstLine="2880" w:firstLineChars="1200"/>
        <w:jc w:val="left"/>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石泉远逾</w:t>
      </w:r>
      <w:r>
        <w:rPr>
          <w:rFonts w:ascii="楷体" w:cs="楷体" w:eastAsia="楷体" w:hAnsi="楷体" w:hint="eastAsia"/>
          <w:b/>
          <w:bCs/>
          <w:sz w:val="24"/>
          <w:szCs w:val="24"/>
          <w:vertAlign w:val="superscript"/>
          <w:lang w:eastAsia="zh-CN" w:val="en-US"/>
        </w:rPr>
        <w:t>⑧</w:t>
      </w:r>
      <w:r>
        <w:rPr>
          <w:rFonts w:ascii="楷体" w:cs="楷体" w:eastAsia="楷体" w:hAnsi="楷体" w:hint="eastAsia"/>
          <w:b/>
          <w:bCs/>
          <w:sz w:val="24"/>
          <w:szCs w:val="24"/>
          <w:lang w:eastAsia="zh-CN" w:val="en-US"/>
        </w:rPr>
        <w:t>响，山鸟时一喧</w:t>
      </w:r>
      <w:r>
        <w:rPr>
          <w:rFonts w:ascii="楷体" w:cs="楷体" w:eastAsia="楷体" w:hAnsi="楷体" w:hint="eastAsia"/>
          <w:b/>
          <w:bCs/>
          <w:sz w:val="24"/>
          <w:szCs w:val="24"/>
          <w:vertAlign w:val="superscript"/>
          <w:lang w:eastAsia="zh-CN" w:val="en-US"/>
        </w:rPr>
        <w:t>⑨</w:t>
      </w:r>
      <w:r>
        <w:rPr>
          <w:rFonts w:ascii="楷体" w:cs="楷体" w:eastAsia="楷体" w:hAnsi="楷体" w:hint="eastAsia"/>
          <w:b/>
          <w:bCs/>
          <w:sz w:val="24"/>
          <w:szCs w:val="24"/>
          <w:lang w:eastAsia="zh-CN" w:val="en-US"/>
        </w:rPr>
        <w:t>。</w:t>
      </w:r>
    </w:p>
    <w:p w14:paraId="355A165E">
      <w:pPr>
        <w:keepNext w:val="0"/>
        <w:keepLines w:val="0"/>
        <w:pageBreakBefore w:val="0"/>
        <w:widowControl w:val="0"/>
        <w:kinsoku/>
        <w:wordWrap/>
        <w:overflowPunct/>
        <w:topLinePunct w:val="0"/>
        <w:autoSpaceDE/>
        <w:autoSpaceDN/>
        <w:bidi w:val="0"/>
        <w:adjustRightInd/>
        <w:snapToGrid/>
        <w:spacing w:line="360" w:lineRule="auto"/>
        <w:ind w:firstLine="2880" w:firstLineChars="1200"/>
        <w:jc w:val="left"/>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倚</w:t>
      </w:r>
      <w:r>
        <w:rPr>
          <w:rFonts w:ascii="楷体" w:cs="楷体" w:eastAsia="楷体" w:hAnsi="楷体" w:hint="eastAsia"/>
          <w:b/>
          <w:bCs/>
          <w:sz w:val="24"/>
          <w:szCs w:val="24"/>
          <w:vertAlign w:val="superscript"/>
          <w:lang w:eastAsia="zh-CN" w:val="en-US"/>
        </w:rPr>
        <w:t>⑩</w:t>
      </w:r>
      <w:r>
        <w:rPr>
          <w:rFonts w:ascii="楷体" w:cs="楷体" w:eastAsia="楷体" w:hAnsi="楷体" w:hint="eastAsia"/>
          <w:b/>
          <w:bCs/>
          <w:sz w:val="24"/>
          <w:szCs w:val="24"/>
          <w:lang w:eastAsia="zh-CN" w:val="en-US"/>
        </w:rPr>
        <w:t>楹</w:t>
      </w:r>
      <w:r>
        <w:rPr>
          <w:rFonts w:ascii="楷体" w:cs="楷体" w:eastAsia="楷体" w:hAnsi="楷体" w:hint="eastAsia"/>
          <w:b/>
          <w:bCs/>
          <w:sz w:val="24"/>
          <w:szCs w:val="24"/>
          <w:vertAlign w:val="superscript"/>
        </w:rPr>
        <w:t>⑪</w:t>
      </w:r>
      <w:r>
        <w:rPr>
          <w:rFonts w:ascii="楷体" w:cs="楷体" w:eastAsia="楷体" w:hAnsi="楷体" w:hint="eastAsia"/>
          <w:b/>
          <w:bCs/>
          <w:sz w:val="24"/>
          <w:szCs w:val="24"/>
          <w:lang w:eastAsia="zh-CN" w:val="en-US"/>
        </w:rPr>
        <w:t>遂至旦</w:t>
      </w:r>
      <w:r>
        <w:rPr>
          <w:rFonts w:ascii="楷体" w:cs="楷体" w:eastAsia="楷体" w:hAnsi="楷体" w:hint="eastAsia"/>
          <w:b/>
          <w:bCs/>
          <w:sz w:val="24"/>
          <w:szCs w:val="24"/>
          <w:vertAlign w:val="superscript"/>
        </w:rPr>
        <w:t>⑫</w:t>
      </w:r>
      <w:r>
        <w:rPr>
          <w:rFonts w:ascii="楷体" w:cs="楷体" w:eastAsia="楷体" w:hAnsi="楷体" w:hint="eastAsia"/>
          <w:b/>
          <w:bCs/>
          <w:sz w:val="24"/>
          <w:szCs w:val="24"/>
          <w:lang w:eastAsia="zh-CN" w:val="en-US"/>
        </w:rPr>
        <w:t>，寂寞将何言</w:t>
      </w:r>
      <w:r>
        <w:rPr>
          <w:rFonts w:ascii="楷体" w:cs="楷体" w:eastAsia="楷体" w:hAnsi="楷体" w:hint="eastAsia"/>
          <w:b/>
          <w:bCs/>
          <w:sz w:val="24"/>
          <w:szCs w:val="24"/>
          <w:vertAlign w:val="superscript"/>
        </w:rPr>
        <w:t>⑬</w:t>
      </w:r>
      <w:r>
        <w:rPr>
          <w:rFonts w:ascii="楷体" w:cs="楷体" w:eastAsia="楷体" w:hAnsi="楷体" w:hint="eastAsia"/>
          <w:b/>
          <w:bCs/>
          <w:sz w:val="24"/>
          <w:szCs w:val="24"/>
          <w:lang w:eastAsia="zh-CN" w:val="en-US"/>
        </w:rPr>
        <w:t>。</w:t>
      </w:r>
    </w:p>
    <w:p w14:paraId="36B014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楷体" w:cs="楷体" w:eastAsia="楷体" w:hAnsi="楷体" w:hint="default"/>
          <w:sz w:val="24"/>
          <w:szCs w:val="24"/>
          <w:lang w:eastAsia="zh-CN" w:val="en-US"/>
        </w:rPr>
      </w:pPr>
      <w:r>
        <w:rPr>
          <w:rFonts w:ascii="楷体" w:cs="楷体" w:eastAsia="楷体" w:hAnsi="楷体" w:hint="default"/>
          <w:sz w:val="24"/>
          <w:szCs w:val="24"/>
          <w:lang w:eastAsia="zh-CN" w:val="en-US"/>
        </w:rPr>
        <w:t>【注】①本诗作于柳宗元被贬永州之时。西园位于作者永州愚溪住宅以西。中夜：半夜。值：碰上……的时候。②觉</w:t>
      </w:r>
      <w:r>
        <w:rPr>
          <w:rFonts w:ascii="楷体" w:cs="楷体" w:eastAsia="楷体" w:hAnsi="楷体" w:hint="eastAsia"/>
          <w:sz w:val="24"/>
          <w:szCs w:val="24"/>
          <w:lang w:eastAsia="zh-CN" w:val="en-US"/>
        </w:rPr>
        <w:t>（</w:t>
      </w:r>
      <w:r>
        <w:rPr>
          <w:rFonts w:ascii="楷体" w:cs="楷体" w:eastAsia="楷体" w:hAnsi="楷体" w:hint="default"/>
          <w:sz w:val="24"/>
          <w:szCs w:val="24"/>
          <w:lang w:eastAsia="zh-CN" w:val="en-US"/>
        </w:rPr>
        <w:t>jué</w:t>
      </w:r>
      <w:r>
        <w:rPr>
          <w:rFonts w:ascii="楷体" w:cs="楷体" w:eastAsia="楷体" w:hAnsi="楷体" w:hint="eastAsia"/>
          <w:sz w:val="24"/>
          <w:szCs w:val="24"/>
          <w:lang w:eastAsia="zh-CN" w:val="en-US"/>
        </w:rPr>
        <w:t>）</w:t>
      </w:r>
      <w:r>
        <w:rPr>
          <w:rFonts w:ascii="楷体" w:cs="楷体" w:eastAsia="楷体" w:hAnsi="楷体" w:hint="default"/>
          <w:sz w:val="24"/>
          <w:szCs w:val="24"/>
          <w:lang w:eastAsia="zh-CN" w:val="en-US"/>
        </w:rPr>
        <w:t>：睡醒。③繁露：浓重的露水。④临：面对。⑤西园：诗人住处西面的菜圃。⑥东岭：住处东面的山岭。⑦泠</w:t>
      </w:r>
      <w:r>
        <w:rPr>
          <w:rFonts w:ascii="楷体" w:cs="楷体" w:eastAsia="楷体" w:hAnsi="楷体" w:hint="eastAsia"/>
          <w:sz w:val="24"/>
          <w:szCs w:val="24"/>
          <w:lang w:eastAsia="zh-CN" w:val="en-US"/>
        </w:rPr>
        <w:t>（</w:t>
      </w:r>
      <w:r>
        <w:rPr>
          <w:rFonts w:ascii="楷体" w:cs="楷体" w:eastAsia="楷体" w:hAnsi="楷体" w:hint="default"/>
          <w:sz w:val="24"/>
          <w:szCs w:val="24"/>
          <w:lang w:eastAsia="zh-CN" w:val="en-US"/>
        </w:rPr>
        <w:t>l</w:t>
      </w:r>
      <w:r>
        <w:rPr>
          <w:rFonts w:ascii="楷体" w:cs="楷体" w:eastAsia="楷体" w:hAnsi="楷体" w:hint="eastAsia"/>
          <w:sz w:val="24"/>
          <w:szCs w:val="24"/>
          <w:lang w:eastAsia="zh-CN" w:val="en-US"/>
        </w:rPr>
        <w:t>í</w:t>
      </w:r>
      <w:r>
        <w:rPr>
          <w:rFonts w:ascii="楷体" w:cs="楷体" w:eastAsia="楷体" w:hAnsi="楷体" w:hint="default"/>
          <w:sz w:val="24"/>
          <w:szCs w:val="24"/>
          <w:lang w:eastAsia="zh-CN" w:val="en-US"/>
        </w:rPr>
        <w:t>n</w:t>
      </w:r>
      <w:r>
        <w:rPr>
          <w:rFonts w:ascii="楷体" w:cs="楷体" w:eastAsia="楷体" w:hAnsi="楷体" w:hint="eastAsia"/>
          <w:sz w:val="24"/>
          <w:szCs w:val="24"/>
          <w:lang w:eastAsia="zh-CN" w:val="en-US"/>
        </w:rPr>
        <w:t>ɡ）</w:t>
      </w:r>
      <w:r>
        <w:rPr>
          <w:rFonts w:ascii="楷体" w:cs="楷体" w:eastAsia="楷体" w:hAnsi="楷体" w:hint="default"/>
          <w:sz w:val="24"/>
          <w:szCs w:val="24"/>
          <w:lang w:eastAsia="zh-CN" w:val="en-US"/>
        </w:rPr>
        <w:t>泠：形容声音清越。⑧逾：更加。⑨时一喧：不时叫一声。⑩倚：斜靠着。</w:t>
      </w:r>
      <w:r>
        <w:rPr>
          <w:rFonts w:ascii="楷体" w:cs="楷体" w:eastAsia="楷体" w:hAnsi="楷体" w:hint="eastAsia"/>
          <w:sz w:val="24"/>
          <w:szCs w:val="24"/>
          <w:lang w:eastAsia="zh-CN" w:val="en-US"/>
        </w:rPr>
        <w:t>⑪</w:t>
      </w:r>
      <w:r>
        <w:rPr>
          <w:rFonts w:ascii="楷体" w:cs="楷体" w:eastAsia="楷体" w:hAnsi="楷体" w:hint="default"/>
          <w:sz w:val="24"/>
          <w:szCs w:val="24"/>
          <w:lang w:eastAsia="zh-CN" w:val="en-US"/>
        </w:rPr>
        <w:t>楹</w:t>
      </w:r>
      <w:r>
        <w:rPr>
          <w:rFonts w:ascii="楷体" w:cs="楷体" w:eastAsia="楷体" w:hAnsi="楷体" w:hint="eastAsia"/>
          <w:sz w:val="24"/>
          <w:szCs w:val="24"/>
          <w:lang w:eastAsia="zh-CN" w:val="en-US"/>
        </w:rPr>
        <w:t>（</w:t>
      </w:r>
      <w:r>
        <w:rPr>
          <w:rFonts w:ascii="楷体" w:cs="楷体" w:eastAsia="楷体" w:hAnsi="楷体" w:hint="default"/>
          <w:sz w:val="24"/>
          <w:szCs w:val="24"/>
          <w:lang w:eastAsia="zh-CN" w:val="en-US"/>
        </w:rPr>
        <w:t>y</w:t>
      </w:r>
      <w:r>
        <w:rPr>
          <w:rFonts w:ascii="楷体" w:cs="楷体" w:eastAsia="楷体" w:hAnsi="楷体" w:hint="eastAsia"/>
          <w:sz w:val="24"/>
          <w:szCs w:val="24"/>
          <w:lang w:eastAsia="zh-CN" w:val="en-US"/>
        </w:rPr>
        <w:t>í</w:t>
      </w:r>
      <w:r>
        <w:rPr>
          <w:rFonts w:ascii="楷体" w:cs="楷体" w:eastAsia="楷体" w:hAnsi="楷体" w:hint="default"/>
          <w:sz w:val="24"/>
          <w:szCs w:val="24"/>
          <w:lang w:eastAsia="zh-CN" w:val="en-US"/>
        </w:rPr>
        <w:t>n</w:t>
      </w:r>
      <w:r>
        <w:rPr>
          <w:rFonts w:ascii="楷体" w:cs="楷体" w:eastAsia="楷体" w:hAnsi="楷体" w:hint="eastAsia"/>
          <w:sz w:val="24"/>
          <w:szCs w:val="24"/>
          <w:lang w:eastAsia="zh-CN" w:val="en-US"/>
        </w:rPr>
        <w:t>ɡ）：</w:t>
      </w:r>
      <w:r>
        <w:rPr>
          <w:rFonts w:ascii="楷体" w:cs="楷体" w:eastAsia="楷体" w:hAnsi="楷体" w:hint="default"/>
          <w:sz w:val="24"/>
          <w:szCs w:val="24"/>
          <w:lang w:eastAsia="zh-CN" w:val="en-US"/>
        </w:rPr>
        <w:t>房屋的柱子。</w:t>
      </w:r>
      <w:r>
        <w:rPr>
          <w:rFonts w:ascii="楷体" w:cs="楷体" w:eastAsia="楷体" w:hAnsi="楷体" w:hint="eastAsia"/>
          <w:sz w:val="24"/>
          <w:szCs w:val="24"/>
          <w:lang w:eastAsia="zh-CN" w:val="en-US"/>
        </w:rPr>
        <w:t>⑫</w:t>
      </w:r>
      <w:r>
        <w:rPr>
          <w:rFonts w:ascii="楷体" w:cs="楷体" w:eastAsia="楷体" w:hAnsi="楷体" w:hint="default"/>
          <w:sz w:val="24"/>
          <w:szCs w:val="24"/>
          <w:lang w:eastAsia="zh-CN" w:val="en-US"/>
        </w:rPr>
        <w:t>旦：天明、天亮。</w:t>
      </w:r>
      <w:r>
        <w:rPr>
          <w:rFonts w:ascii="楷体" w:cs="楷体" w:eastAsia="楷体" w:hAnsi="楷体" w:hint="eastAsia"/>
          <w:sz w:val="24"/>
          <w:szCs w:val="24"/>
          <w:lang w:eastAsia="zh-CN" w:val="en-US"/>
        </w:rPr>
        <w:t>⑬</w:t>
      </w:r>
      <w:r>
        <w:rPr>
          <w:rFonts w:ascii="楷体" w:cs="楷体" w:eastAsia="楷体" w:hAnsi="楷体" w:hint="default"/>
          <w:sz w:val="24"/>
          <w:szCs w:val="24"/>
          <w:lang w:eastAsia="zh-CN" w:val="en-US"/>
        </w:rPr>
        <w:t>言：说</w:t>
      </w:r>
      <w:r>
        <w:rPr>
          <w:rFonts w:ascii="楷体" w:cs="楷体" w:eastAsia="楷体" w:hAnsi="楷体" w:hint="eastAsia"/>
          <w:sz w:val="24"/>
          <w:szCs w:val="24"/>
          <w:lang w:eastAsia="zh-CN" w:val="en-US"/>
        </w:rPr>
        <w:t>。</w:t>
      </w:r>
    </w:p>
    <w:p w14:paraId="1B81DB5A">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default"/>
          <w:sz w:val="24"/>
          <w:szCs w:val="24"/>
          <w:lang w:eastAsia="zh-CN" w:val="en-US"/>
        </w:rPr>
      </w:pPr>
      <w:r>
        <w:rPr>
          <w:rFonts w:ascii="新宋体" w:cs="新宋体" w:eastAsia="新宋体" w:hAnsi="新宋体" w:hint="eastAsia"/>
          <w:b/>
          <w:bCs/>
          <w:color w:val="FF0000"/>
          <w:sz w:val="24"/>
          <w:szCs w:val="24"/>
          <w:lang w:eastAsia="zh-CN" w:val="en-US"/>
        </w:rPr>
        <w:t>【分析表达技巧】</w:t>
      </w:r>
      <w:r>
        <w:rPr>
          <w:rFonts w:ascii="新宋体" w:cs="新宋体" w:eastAsia="新宋体" w:hAnsi="新宋体" w:hint="default"/>
          <w:sz w:val="24"/>
          <w:szCs w:val="24"/>
          <w:lang w:eastAsia="zh-CN" w:val="en-US"/>
        </w:rPr>
        <w:t>结合全诗赏析诗人主要运用了什么艺术手法？表达了什么感情？</w:t>
      </w:r>
    </w:p>
    <w:p w14:paraId="41D63A5A">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1F955A6B">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default"/>
          <w:sz w:val="24"/>
          <w:szCs w:val="24"/>
          <w:lang w:eastAsia="zh-CN" w:val="en-US"/>
        </w:rPr>
      </w:pPr>
      <w:r>
        <w:rPr>
          <w:rFonts w:ascii="新宋体" w:cs="新宋体" w:eastAsia="新宋体" w:hAnsi="新宋体" w:hint="eastAsia"/>
          <w:sz w:val="24"/>
          <w:szCs w:val="24"/>
          <w:lang w:eastAsia="zh-CN" w:val="en-US"/>
        </w:rPr>
        <w:t>十、</w:t>
      </w:r>
      <w:r>
        <w:rPr>
          <w:rFonts w:ascii="新宋体" w:cs="新宋体" w:eastAsia="新宋体" w:hAnsi="新宋体" w:hint="default"/>
          <w:sz w:val="24"/>
          <w:szCs w:val="24"/>
          <w:lang w:eastAsia="zh-CN" w:val="en-US"/>
        </w:rPr>
        <w:t>阅读下面这</w:t>
      </w:r>
      <w:r>
        <w:rPr>
          <w:rFonts w:ascii="新宋体" w:cs="新宋体" w:eastAsia="新宋体" w:hAnsi="新宋体" w:hint="eastAsia"/>
          <w:sz w:val="24"/>
          <w:szCs w:val="24"/>
          <w:lang w:eastAsia="zh-CN" w:val="en-US"/>
        </w:rPr>
        <w:t>两首诗</w:t>
      </w:r>
      <w:r>
        <w:rPr>
          <w:rFonts w:ascii="新宋体" w:cs="新宋体" w:eastAsia="新宋体" w:hAnsi="新宋体" w:hint="default"/>
          <w:sz w:val="24"/>
          <w:szCs w:val="24"/>
          <w:lang w:eastAsia="zh-CN" w:val="en-US"/>
        </w:rPr>
        <w:t>，回答问题。</w:t>
      </w:r>
    </w:p>
    <w:p w14:paraId="7BBD9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4"/>
          <w:lang w:eastAsia="zh-CN" w:val="en-US"/>
        </w:rPr>
      </w:pPr>
      <w:r>
        <w:rPr>
          <w:rFonts w:ascii="黑体" w:cs="黑体" w:eastAsia="黑体" w:hAnsi="黑体" w:hint="eastAsia"/>
          <w:sz w:val="24"/>
          <w:szCs w:val="24"/>
          <w:lang w:eastAsia="zh-CN" w:val="en-US"/>
        </w:rPr>
        <w:t>月夜</w:t>
      </w:r>
    </w:p>
    <w:p w14:paraId="08BDBB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sz w:val="24"/>
          <w:szCs w:val="24"/>
          <w:lang w:eastAsia="zh-CN" w:val="en-US"/>
        </w:rPr>
      </w:pPr>
      <w:r>
        <w:rPr>
          <w:rFonts w:ascii="楷体" w:cs="楷体" w:eastAsia="楷体" w:hAnsi="楷体" w:hint="eastAsia"/>
          <w:b w:val="0"/>
          <w:bCs w:val="0"/>
          <w:sz w:val="24"/>
          <w:szCs w:val="24"/>
          <w:lang w:eastAsia="zh-CN" w:val="en-US"/>
        </w:rPr>
        <w:t>刘方平</w:t>
      </w:r>
    </w:p>
    <w:p w14:paraId="0FA59D45">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left"/>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更深月色半人家，北斗阑干</w:t>
      </w:r>
      <w:r>
        <w:rPr>
          <w:rFonts w:ascii="楷体" w:cs="楷体" w:eastAsia="楷体" w:hAnsi="楷体" w:hint="eastAsia"/>
          <w:b/>
          <w:bCs/>
          <w:sz w:val="24"/>
          <w:szCs w:val="24"/>
          <w:vertAlign w:val="superscript"/>
          <w:lang w:eastAsia="zh-CN" w:val="en-US"/>
        </w:rPr>
        <w:t>①</w:t>
      </w:r>
      <w:r>
        <w:rPr>
          <w:rFonts w:ascii="楷体" w:cs="楷体" w:eastAsia="楷体" w:hAnsi="楷体" w:hint="eastAsia"/>
          <w:b/>
          <w:bCs/>
          <w:sz w:val="24"/>
          <w:szCs w:val="24"/>
          <w:lang w:eastAsia="zh-CN" w:val="en-US"/>
        </w:rPr>
        <w:t>南斗斜。</w:t>
      </w:r>
    </w:p>
    <w:p w14:paraId="5E851134">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left"/>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今夜偏知</w:t>
      </w:r>
      <w:r>
        <w:rPr>
          <w:rFonts w:ascii="楷体" w:cs="楷体" w:eastAsia="楷体" w:hAnsi="楷体" w:hint="eastAsia"/>
          <w:b/>
          <w:bCs/>
          <w:sz w:val="24"/>
          <w:szCs w:val="24"/>
          <w:vertAlign w:val="superscript"/>
          <w:lang w:eastAsia="zh-CN" w:val="en-US"/>
        </w:rPr>
        <w:t>②</w:t>
      </w:r>
      <w:r>
        <w:rPr>
          <w:rFonts w:ascii="楷体" w:cs="楷体" w:eastAsia="楷体" w:hAnsi="楷体" w:hint="eastAsia"/>
          <w:b/>
          <w:bCs/>
          <w:sz w:val="24"/>
          <w:szCs w:val="24"/>
          <w:lang w:eastAsia="zh-CN" w:val="en-US"/>
        </w:rPr>
        <w:t>春气暖，虫声新透绿窗纱。</w:t>
      </w:r>
    </w:p>
    <w:p w14:paraId="0F8B75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sz w:val="24"/>
          <w:szCs w:val="22"/>
          <w:lang w:eastAsia="zh-CN"/>
        </w:rPr>
      </w:pPr>
      <w:r>
        <w:rPr>
          <w:rFonts w:ascii="黑体" w:cs="黑体" w:eastAsia="黑体" w:hAnsi="黑体" w:hint="eastAsia"/>
          <w:b/>
          <w:bCs/>
          <w:sz w:val="24"/>
          <w:szCs w:val="22"/>
          <w:lang w:eastAsia="zh-CN"/>
        </w:rPr>
        <w:t>早行</w:t>
      </w:r>
    </w:p>
    <w:p w14:paraId="58E572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sz w:val="24"/>
          <w:szCs w:val="22"/>
          <w:lang w:eastAsia="zh-CN"/>
        </w:rPr>
      </w:pPr>
      <w:r>
        <w:rPr>
          <w:rFonts w:ascii="楷体" w:cs="楷体" w:eastAsia="楷体" w:hAnsi="楷体" w:hint="eastAsia"/>
          <w:b w:val="0"/>
          <w:bCs w:val="0"/>
          <w:sz w:val="24"/>
          <w:szCs w:val="22"/>
          <w:lang w:eastAsia="zh-CN"/>
        </w:rPr>
        <w:t>陈与义</w:t>
      </w:r>
    </w:p>
    <w:p w14:paraId="1CBBBF56">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left"/>
        <w:textAlignment w:val="auto"/>
        <w:rPr>
          <w:rFonts w:ascii="楷体" w:cs="楷体" w:eastAsia="楷体" w:hAnsi="楷体" w:hint="eastAsia"/>
          <w:b/>
          <w:bCs/>
          <w:sz w:val="24"/>
          <w:szCs w:val="22"/>
          <w:lang w:eastAsia="zh-CN"/>
        </w:rPr>
      </w:pPr>
      <w:r>
        <w:rPr>
          <w:rFonts w:ascii="楷体" w:cs="楷体" w:eastAsia="楷体" w:hAnsi="楷体" w:hint="eastAsia"/>
          <w:b/>
          <w:bCs/>
          <w:sz w:val="24"/>
          <w:szCs w:val="22"/>
          <w:lang w:eastAsia="zh-CN"/>
        </w:rPr>
        <w:t>露侵驼褐</w:t>
      </w:r>
      <w:r>
        <w:rPr>
          <w:rFonts w:ascii="楷体" w:cs="楷体" w:eastAsia="楷体" w:hAnsi="楷体" w:hint="eastAsia"/>
          <w:b/>
          <w:bCs/>
          <w:sz w:val="24"/>
          <w:szCs w:val="22"/>
          <w:vertAlign w:val="superscript"/>
          <w:lang w:eastAsia="zh-CN"/>
        </w:rPr>
        <w:t>③</w:t>
      </w:r>
      <w:r>
        <w:rPr>
          <w:rFonts w:ascii="楷体" w:cs="楷体" w:eastAsia="楷体" w:hAnsi="楷体" w:hint="eastAsia"/>
          <w:b/>
          <w:bCs/>
          <w:sz w:val="24"/>
          <w:szCs w:val="22"/>
          <w:lang w:eastAsia="zh-CN"/>
        </w:rPr>
        <w:t>晓寒轻，星斗阑干分外明。</w:t>
      </w:r>
    </w:p>
    <w:p w14:paraId="37BA8D92">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left"/>
        <w:textAlignment w:val="auto"/>
        <w:rPr>
          <w:rFonts w:ascii="楷体" w:cs="楷体" w:eastAsia="楷体" w:hAnsi="楷体" w:hint="eastAsia"/>
          <w:b/>
          <w:bCs/>
          <w:sz w:val="24"/>
          <w:szCs w:val="22"/>
          <w:lang w:eastAsia="zh-CN"/>
        </w:rPr>
      </w:pPr>
      <w:r>
        <w:rPr>
          <w:rFonts w:ascii="楷体" w:cs="楷体" w:eastAsia="楷体" w:hAnsi="楷体" w:hint="eastAsia"/>
          <w:b/>
          <w:bCs/>
          <w:sz w:val="24"/>
          <w:szCs w:val="22"/>
          <w:lang w:eastAsia="zh-CN"/>
        </w:rPr>
        <w:t>寂寞小桥和梦过，稻田深处草虫鸣。</w:t>
      </w:r>
    </w:p>
    <w:p w14:paraId="6F501A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楷体" w:cs="楷体" w:eastAsia="楷体" w:hAnsi="楷体" w:hint="eastAsia"/>
          <w:sz w:val="24"/>
          <w:szCs w:val="24"/>
          <w:lang w:eastAsia="zh-CN" w:val="en-US"/>
        </w:rPr>
      </w:pPr>
      <w:r>
        <w:rPr>
          <w:rFonts w:ascii="楷体" w:cs="楷体" w:eastAsia="楷体" w:hAnsi="楷体" w:hint="eastAsia"/>
          <w:sz w:val="24"/>
          <w:szCs w:val="24"/>
          <w:lang w:eastAsia="zh-CN" w:val="en-US"/>
        </w:rPr>
        <w:t>【注】①</w:t>
      </w:r>
      <w:r>
        <w:rPr>
          <w:rFonts w:ascii="楷体" w:cs="楷体" w:eastAsia="楷体" w:hAnsi="楷体" w:hint="default"/>
          <w:sz w:val="24"/>
          <w:szCs w:val="24"/>
          <w:lang w:eastAsia="zh-CN" w:val="en-US"/>
        </w:rPr>
        <w:t>阑干</w:t>
      </w:r>
      <w:r>
        <w:rPr>
          <w:rFonts w:ascii="楷体" w:cs="楷体" w:eastAsia="楷体" w:hAnsi="楷体" w:hint="eastAsia"/>
          <w:sz w:val="24"/>
          <w:szCs w:val="24"/>
          <w:lang w:eastAsia="zh-CN" w:val="en-US"/>
        </w:rPr>
        <w:t>：这里指横斜的样子。②</w:t>
      </w:r>
      <w:r>
        <w:rPr>
          <w:rFonts w:ascii="楷体" w:cs="楷体" w:eastAsia="楷体" w:hAnsi="楷体" w:hint="default"/>
          <w:sz w:val="24"/>
          <w:szCs w:val="24"/>
          <w:lang w:eastAsia="zh-CN" w:val="en-US"/>
        </w:rPr>
        <w:t>偏知</w:t>
      </w:r>
      <w:r>
        <w:rPr>
          <w:rFonts w:ascii="楷体" w:cs="楷体" w:eastAsia="楷体" w:hAnsi="楷体" w:hint="eastAsia"/>
          <w:sz w:val="24"/>
          <w:szCs w:val="24"/>
          <w:lang w:eastAsia="zh-CN" w:val="en-US"/>
        </w:rPr>
        <w:t>：才知。③</w:t>
      </w:r>
      <w:r>
        <w:rPr>
          <w:rFonts w:ascii="楷体" w:cs="楷体" w:eastAsia="楷体" w:hAnsi="楷体" w:hint="default"/>
          <w:sz w:val="24"/>
          <w:szCs w:val="24"/>
          <w:lang w:eastAsia="zh-CN" w:val="en-US"/>
        </w:rPr>
        <w:t>驼褐</w:t>
      </w:r>
      <w:r>
        <w:rPr>
          <w:rFonts w:ascii="楷体" w:cs="楷体" w:eastAsia="楷体" w:hAnsi="楷体" w:hint="eastAsia"/>
          <w:sz w:val="24"/>
          <w:szCs w:val="24"/>
          <w:lang w:eastAsia="zh-CN" w:val="en-US"/>
        </w:rPr>
        <w:t>：用兽毛制成的上衣。</w:t>
      </w:r>
    </w:p>
    <w:p w14:paraId="7A4E1D74">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lang w:eastAsia="zh-CN"/>
        </w:rPr>
      </w:pPr>
      <w:r>
        <w:rPr>
          <w:rFonts w:ascii="新宋体" w:cs="新宋体" w:eastAsia="新宋体" w:hAnsi="新宋体" w:hint="eastAsia"/>
          <w:b/>
          <w:bCs/>
          <w:color w:val="FF0000"/>
          <w:sz w:val="24"/>
          <w:szCs w:val="24"/>
          <w:lang w:eastAsia="zh-CN" w:val="en-US"/>
        </w:rPr>
        <w:t>【分析表达技巧】</w:t>
      </w:r>
      <w:r>
        <w:rPr>
          <w:rFonts w:ascii="新宋体" w:cs="新宋体" w:eastAsia="新宋体" w:hAnsi="新宋体" w:hint="eastAsia"/>
          <w:sz w:val="24"/>
          <w:szCs w:val="22"/>
          <w:lang w:eastAsia="zh-CN"/>
        </w:rPr>
        <w:t>两首诗的最后两句都运用了“以动衬静”的手法，请作分析。</w:t>
      </w:r>
    </w:p>
    <w:p w14:paraId="1CD3E927">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0C7D6E3E">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default"/>
          <w:sz w:val="24"/>
          <w:szCs w:val="24"/>
          <w:lang w:eastAsia="zh-CN" w:val="en-US"/>
        </w:rPr>
      </w:pPr>
      <w:r>
        <w:rPr>
          <w:rFonts w:ascii="新宋体" w:cs="新宋体" w:eastAsia="新宋体" w:hAnsi="新宋体" w:hint="eastAsia"/>
          <w:sz w:val="24"/>
          <w:szCs w:val="24"/>
          <w:lang w:eastAsia="zh-CN" w:val="en-US"/>
        </w:rPr>
        <w:t>十一、</w:t>
      </w:r>
      <w:r>
        <w:rPr>
          <w:rFonts w:ascii="新宋体" w:cs="新宋体" w:eastAsia="新宋体" w:hAnsi="新宋体" w:hint="default"/>
          <w:sz w:val="24"/>
          <w:szCs w:val="24"/>
          <w:lang w:eastAsia="zh-CN" w:val="en-US"/>
        </w:rPr>
        <w:t>阅读下面两首古诗，回答问题。</w:t>
      </w:r>
    </w:p>
    <w:p w14:paraId="655A1D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4"/>
          <w:lang w:eastAsia="zh-CN" w:val="en-US"/>
        </w:rPr>
      </w:pPr>
      <w:r>
        <w:rPr>
          <w:rFonts w:ascii="黑体" w:cs="黑体" w:eastAsia="黑体" w:hAnsi="黑体" w:hint="eastAsia"/>
          <w:sz w:val="24"/>
          <w:szCs w:val="24"/>
          <w:lang w:eastAsia="zh-CN" w:val="en-US"/>
        </w:rPr>
        <w:t>夏日田园杂兴十二绝（其一）</w:t>
      </w:r>
      <w:r>
        <w:rPr>
          <w:rFonts w:ascii="黑体" w:cs="黑体" w:eastAsia="黑体" w:hAnsi="黑体" w:hint="eastAsia"/>
          <w:sz w:val="24"/>
          <w:szCs w:val="24"/>
          <w:vertAlign w:val="superscript"/>
          <w:lang w:eastAsia="zh-CN" w:val="en-US"/>
        </w:rPr>
        <w:t>①</w:t>
      </w:r>
    </w:p>
    <w:p w14:paraId="6B1783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sz w:val="24"/>
          <w:szCs w:val="24"/>
          <w:lang w:eastAsia="zh-CN" w:val="en-US"/>
        </w:rPr>
      </w:pPr>
      <w:r>
        <w:rPr>
          <w:rFonts w:ascii="楷体" w:cs="楷体" w:eastAsia="楷体" w:hAnsi="楷体" w:hint="eastAsia"/>
          <w:b w:val="0"/>
          <w:bCs w:val="0"/>
          <w:sz w:val="24"/>
          <w:szCs w:val="24"/>
          <w:lang w:eastAsia="zh-CN" w:val="en-US"/>
        </w:rPr>
        <w:t>[宋]范成大</w:t>
      </w:r>
    </w:p>
    <w:p w14:paraId="6165F54E">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left"/>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梅子金黄杏子肥，麦花雪白菜花稀。</w:t>
      </w:r>
    </w:p>
    <w:p w14:paraId="7DFC4F42">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left"/>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日长篱落无人过，惟有蜻蜓蛱蝶</w:t>
      </w:r>
      <w:r>
        <w:rPr>
          <w:rFonts w:ascii="楷体" w:cs="楷体" w:eastAsia="楷体" w:hAnsi="楷体" w:hint="eastAsia"/>
          <w:b/>
          <w:bCs/>
          <w:sz w:val="24"/>
          <w:szCs w:val="24"/>
          <w:vertAlign w:val="superscript"/>
          <w:lang w:eastAsia="zh-CN" w:val="en-US"/>
        </w:rPr>
        <w:t>②</w:t>
      </w:r>
      <w:r>
        <w:rPr>
          <w:rFonts w:ascii="楷体" w:cs="楷体" w:eastAsia="楷体" w:hAnsi="楷体" w:hint="eastAsia"/>
          <w:b/>
          <w:bCs/>
          <w:sz w:val="24"/>
          <w:szCs w:val="24"/>
          <w:lang w:eastAsia="zh-CN" w:val="en-US"/>
        </w:rPr>
        <w:t>飞。</w:t>
      </w:r>
    </w:p>
    <w:p w14:paraId="00C01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sz w:val="24"/>
          <w:szCs w:val="24"/>
          <w:lang w:eastAsia="zh-CN" w:val="en-US"/>
        </w:rPr>
      </w:pPr>
      <w:r>
        <w:rPr>
          <w:rFonts w:ascii="黑体" w:cs="黑体" w:eastAsia="黑体" w:hAnsi="黑体" w:hint="eastAsia"/>
          <w:b/>
          <w:bCs/>
          <w:sz w:val="24"/>
          <w:szCs w:val="24"/>
          <w:lang w:eastAsia="zh-CN" w:val="en-US"/>
        </w:rPr>
        <w:t>春暮西园</w:t>
      </w:r>
    </w:p>
    <w:p w14:paraId="6DFF5C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sz w:val="24"/>
          <w:szCs w:val="24"/>
          <w:lang w:eastAsia="zh-CN" w:val="en-US"/>
        </w:rPr>
      </w:pPr>
      <w:r>
        <w:rPr>
          <w:rFonts w:ascii="楷体" w:cs="楷体" w:eastAsia="楷体" w:hAnsi="楷体" w:hint="eastAsia"/>
          <w:b w:val="0"/>
          <w:bCs w:val="0"/>
          <w:sz w:val="24"/>
          <w:szCs w:val="24"/>
          <w:lang w:eastAsia="zh-CN" w:val="en-US"/>
        </w:rPr>
        <w:t>[明]高启</w:t>
      </w:r>
    </w:p>
    <w:p w14:paraId="430AE9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绿池芳草满晴波，春色都从雨里过。</w:t>
      </w:r>
    </w:p>
    <w:p w14:paraId="156BA7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知是人家花落尽，菜畦今日蝶来多。</w:t>
      </w:r>
    </w:p>
    <w:p w14:paraId="594A94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楷体" w:cs="楷体" w:eastAsia="楷体" w:hAnsi="楷体" w:hint="default"/>
          <w:sz w:val="24"/>
          <w:szCs w:val="24"/>
          <w:lang w:eastAsia="zh-CN" w:val="en-US"/>
        </w:rPr>
      </w:pPr>
      <w:r>
        <w:rPr>
          <w:rFonts w:ascii="楷体" w:cs="楷体" w:eastAsia="楷体" w:hAnsi="楷体" w:hint="default"/>
          <w:sz w:val="24"/>
          <w:szCs w:val="24"/>
          <w:lang w:eastAsia="zh-CN" w:val="en-US"/>
        </w:rPr>
        <w:t>【注】①本诗描写的是江南农历四月农忙时节的情景。②蛱</w:t>
      </w:r>
      <w:r>
        <w:rPr>
          <w:rFonts w:ascii="楷体" w:cs="楷体" w:eastAsia="楷体" w:hAnsi="楷体" w:hint="eastAsia"/>
          <w:sz w:val="24"/>
          <w:szCs w:val="24"/>
          <w:lang w:eastAsia="zh-CN" w:val="en-US"/>
        </w:rPr>
        <w:t>（</w:t>
      </w:r>
      <w:r>
        <w:rPr>
          <w:rFonts w:ascii="楷体" w:cs="楷体" w:eastAsia="楷体" w:hAnsi="楷体" w:hint="default"/>
          <w:sz w:val="24"/>
          <w:szCs w:val="24"/>
          <w:lang w:eastAsia="zh-CN" w:val="en-US"/>
        </w:rPr>
        <w:t>ji</w:t>
      </w:r>
      <w:r>
        <w:rPr>
          <w:rFonts w:ascii="楷体" w:cs="楷体" w:eastAsia="楷体" w:hAnsi="楷体" w:hint="eastAsia"/>
          <w:sz w:val="24"/>
          <w:szCs w:val="24"/>
          <w:lang w:eastAsia="zh-CN" w:val="en-US"/>
        </w:rPr>
        <w:t>á）</w:t>
      </w:r>
      <w:r>
        <w:rPr>
          <w:rFonts w:ascii="楷体" w:cs="楷体" w:eastAsia="楷体" w:hAnsi="楷体" w:hint="default"/>
          <w:sz w:val="24"/>
          <w:szCs w:val="24"/>
          <w:lang w:eastAsia="zh-CN" w:val="en-US"/>
        </w:rPr>
        <w:t>蝶：蝴蝶。</w:t>
      </w:r>
    </w:p>
    <w:p w14:paraId="7BB0FBE5">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default"/>
          <w:sz w:val="24"/>
          <w:szCs w:val="24"/>
          <w:lang w:eastAsia="zh-CN" w:val="en-US"/>
        </w:rPr>
      </w:pPr>
      <w:r>
        <w:rPr>
          <w:rFonts w:ascii="新宋体" w:cs="新宋体" w:eastAsia="新宋体" w:hAnsi="新宋体" w:hint="eastAsia"/>
          <w:b/>
          <w:bCs/>
          <w:color w:val="FF0000"/>
          <w:sz w:val="24"/>
          <w:szCs w:val="24"/>
          <w:lang w:eastAsia="zh-CN" w:val="en-US"/>
        </w:rPr>
        <w:t>【分析表达技巧】</w:t>
      </w:r>
      <w:r>
        <w:rPr>
          <w:rFonts w:ascii="新宋体" w:cs="新宋体" w:eastAsia="新宋体" w:hAnsi="新宋体" w:hint="default"/>
          <w:sz w:val="24"/>
          <w:szCs w:val="24"/>
          <w:lang w:eastAsia="zh-CN" w:val="en-US"/>
        </w:rPr>
        <w:t>两首诗的后两句都运用了衬托手法，请作分析。</w:t>
      </w:r>
    </w:p>
    <w:p w14:paraId="2A794819">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32565B0A">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lang w:eastAsia="zh-CN"/>
        </w:rPr>
      </w:pPr>
      <w:r>
        <w:rPr>
          <w:rFonts w:ascii="新宋体" w:cs="新宋体" w:eastAsia="新宋体" w:hAnsi="新宋体" w:hint="eastAsia"/>
          <w:sz w:val="24"/>
          <w:szCs w:val="22"/>
          <w:lang w:eastAsia="zh-CN"/>
        </w:rPr>
        <w:t>十二、阅读下面这首诗，回答问题。</w:t>
      </w:r>
    </w:p>
    <w:p w14:paraId="46883B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lang w:eastAsia="zh-CN"/>
        </w:rPr>
      </w:pPr>
      <w:r>
        <w:rPr>
          <w:rFonts w:ascii="黑体" w:cs="黑体" w:eastAsia="黑体" w:hAnsi="黑体" w:hint="eastAsia"/>
          <w:sz w:val="24"/>
          <w:szCs w:val="22"/>
          <w:lang w:eastAsia="zh-CN"/>
        </w:rPr>
        <w:t>北陂杏花</w:t>
      </w:r>
      <w:r>
        <w:rPr>
          <w:rFonts w:ascii="黑体" w:cs="黑体" w:eastAsia="黑体" w:hAnsi="黑体" w:hint="eastAsia"/>
          <w:sz w:val="24"/>
          <w:szCs w:val="22"/>
          <w:vertAlign w:val="superscript"/>
          <w:lang w:eastAsia="zh-CN"/>
        </w:rPr>
        <w:t>①</w:t>
      </w:r>
    </w:p>
    <w:p w14:paraId="421A96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sz w:val="24"/>
          <w:szCs w:val="22"/>
          <w:lang w:eastAsia="zh-CN"/>
        </w:rPr>
      </w:pPr>
      <w:r>
        <w:rPr>
          <w:rFonts w:ascii="楷体" w:cs="楷体" w:eastAsia="楷体" w:hAnsi="楷体" w:hint="eastAsia"/>
          <w:b w:val="0"/>
          <w:bCs w:val="0"/>
          <w:sz w:val="24"/>
          <w:szCs w:val="22"/>
          <w:lang w:eastAsia="zh-CN"/>
        </w:rPr>
        <w:t>王安石</w:t>
      </w:r>
    </w:p>
    <w:p w14:paraId="19BE58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rPr>
      </w:pPr>
      <w:r>
        <w:rPr>
          <w:rFonts w:ascii="楷体" w:cs="楷体" w:eastAsia="楷体" w:hAnsi="楷体" w:hint="eastAsia"/>
          <w:b/>
          <w:bCs/>
          <w:sz w:val="24"/>
          <w:szCs w:val="22"/>
          <w:lang w:eastAsia="zh-CN"/>
        </w:rPr>
        <w:t>一陂春水绕花身，花影妖娆各占春。</w:t>
      </w:r>
    </w:p>
    <w:p w14:paraId="79EC77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rPr>
      </w:pPr>
      <w:r>
        <w:rPr>
          <w:rFonts w:ascii="楷体" w:cs="楷体" w:eastAsia="楷体" w:hAnsi="楷体" w:hint="eastAsia"/>
          <w:b/>
          <w:bCs/>
          <w:sz w:val="24"/>
          <w:szCs w:val="22"/>
          <w:lang w:eastAsia="zh-CN"/>
        </w:rPr>
        <w:t>纵被春风吹作雪，绝胜南陌碾成尘。</w:t>
      </w:r>
    </w:p>
    <w:p w14:paraId="6A1846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楷体" w:cs="楷体" w:eastAsia="楷体" w:hAnsi="楷体" w:hint="eastAsia"/>
          <w:sz w:val="24"/>
          <w:szCs w:val="24"/>
          <w:lang w:eastAsia="zh-CN" w:val="en-US"/>
        </w:rPr>
      </w:pPr>
      <w:r>
        <w:rPr>
          <w:rFonts w:ascii="楷体" w:cs="楷体" w:eastAsia="楷体" w:hAnsi="楷体" w:hint="eastAsia"/>
          <w:sz w:val="24"/>
          <w:szCs w:val="24"/>
          <w:lang w:eastAsia="zh-CN" w:val="en-US"/>
        </w:rPr>
        <w:t>【注】①这首绝句写于王安石贬居江宁（今南京）之后。此前诗人亲手制定的新法被一一废止。陂（bēi），池塘，这里指池边或池中小洲。</w:t>
      </w:r>
    </w:p>
    <w:p w14:paraId="2386E47B">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lang w:eastAsia="zh-CN"/>
        </w:rPr>
      </w:pPr>
      <w:r>
        <w:rPr>
          <w:rFonts w:ascii="新宋体" w:cs="新宋体" w:eastAsia="新宋体" w:hAnsi="新宋体" w:hint="eastAsia"/>
          <w:b/>
          <w:bCs/>
          <w:color w:val="FF0000"/>
          <w:sz w:val="24"/>
          <w:szCs w:val="24"/>
          <w:lang w:eastAsia="zh-CN" w:val="en-US"/>
        </w:rPr>
        <w:t>【分析表达技巧】</w:t>
      </w:r>
      <w:r>
        <w:rPr>
          <w:rFonts w:ascii="新宋体" w:cs="新宋体" w:eastAsia="新宋体" w:hAnsi="新宋体" w:hint="eastAsia"/>
          <w:sz w:val="24"/>
          <w:szCs w:val="22"/>
          <w:lang w:eastAsia="zh-CN"/>
        </w:rPr>
        <w:t>诗歌后两句主要运用了什么表现手法？表达了怎样的思想感情？</w:t>
      </w:r>
    </w:p>
    <w:p w14:paraId="1CED414D">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4794F30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十三、</w:t>
      </w:r>
      <w:r>
        <w:rPr>
          <w:rFonts w:ascii="新宋体" w:cs="新宋体" w:eastAsia="新宋体" w:hAnsi="新宋体" w:hint="default"/>
          <w:sz w:val="24"/>
          <w:szCs w:val="24"/>
          <w:lang w:eastAsia="zh-CN" w:val="en-US"/>
        </w:rPr>
        <w:t>阅读下面这首唐诗，</w:t>
      </w:r>
      <w:r>
        <w:rPr>
          <w:rFonts w:ascii="新宋体" w:cs="新宋体" w:eastAsia="新宋体" w:hAnsi="新宋体" w:hint="eastAsia"/>
          <w:sz w:val="24"/>
          <w:szCs w:val="24"/>
          <w:lang w:eastAsia="zh-CN" w:val="en-US"/>
        </w:rPr>
        <w:t>回答问题。</w:t>
      </w:r>
    </w:p>
    <w:p w14:paraId="06569C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4"/>
          <w:lang w:eastAsia="zh-CN" w:val="en-US"/>
        </w:rPr>
      </w:pPr>
      <w:r>
        <w:rPr>
          <w:rFonts w:ascii="黑体" w:cs="黑体" w:eastAsia="黑体" w:hAnsi="黑体" w:hint="eastAsia"/>
          <w:sz w:val="24"/>
          <w:szCs w:val="24"/>
          <w:lang w:eastAsia="zh-CN" w:val="en-US"/>
        </w:rPr>
        <w:t>江亭夜月送别二首（其二）</w:t>
      </w:r>
    </w:p>
    <w:p w14:paraId="1FFBE7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sz w:val="24"/>
          <w:szCs w:val="24"/>
          <w:lang w:eastAsia="zh-CN" w:val="en-US"/>
        </w:rPr>
      </w:pPr>
      <w:r>
        <w:rPr>
          <w:rFonts w:ascii="楷体" w:cs="楷体" w:eastAsia="楷体" w:hAnsi="楷体" w:hint="eastAsia"/>
          <w:b w:val="0"/>
          <w:bCs w:val="0"/>
          <w:sz w:val="24"/>
          <w:szCs w:val="24"/>
          <w:lang w:eastAsia="zh-CN" w:val="en-US"/>
        </w:rPr>
        <w:t>王勃</w:t>
      </w:r>
    </w:p>
    <w:p w14:paraId="0305CB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乱烟笼碧砌，飞月向南端。</w:t>
      </w:r>
    </w:p>
    <w:p w14:paraId="2A5467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寂寞离亭掩，江山此夜寒。</w:t>
      </w:r>
    </w:p>
    <w:p w14:paraId="49AFFDFC">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default"/>
          <w:sz w:val="24"/>
          <w:szCs w:val="24"/>
          <w:lang w:eastAsia="zh-CN" w:val="en-US"/>
        </w:rPr>
      </w:pPr>
      <w:r>
        <w:rPr>
          <w:rFonts w:ascii="新宋体" w:cs="新宋体" w:eastAsia="新宋体" w:hAnsi="新宋体" w:hint="eastAsia"/>
          <w:b/>
          <w:bCs/>
          <w:color w:val="FF0000"/>
          <w:sz w:val="24"/>
          <w:szCs w:val="24"/>
          <w:lang w:eastAsia="zh-CN" w:val="en-US"/>
        </w:rPr>
        <w:t>【分析表达技巧】</w:t>
      </w:r>
      <w:r>
        <w:rPr>
          <w:rFonts w:ascii="新宋体" w:cs="新宋体" w:eastAsia="新宋体" w:hAnsi="新宋体" w:hint="default"/>
          <w:sz w:val="24"/>
          <w:szCs w:val="24"/>
          <w:lang w:eastAsia="zh-CN" w:val="en-US"/>
        </w:rPr>
        <w:t>请从表现手法的角度简析诗人是如何抒发情感的。</w:t>
      </w:r>
    </w:p>
    <w:p w14:paraId="543AECE3">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3193E35A">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lang w:eastAsia="zh-CN"/>
        </w:rPr>
      </w:pPr>
      <w:r>
        <w:rPr>
          <w:rFonts w:ascii="新宋体" w:cs="新宋体" w:eastAsia="新宋体" w:hAnsi="新宋体" w:hint="eastAsia"/>
          <w:sz w:val="24"/>
          <w:szCs w:val="22"/>
          <w:lang w:eastAsia="zh-CN"/>
        </w:rPr>
        <w:t>十四、阅读下面这首诗，回答问题。</w:t>
      </w:r>
    </w:p>
    <w:p w14:paraId="0F7BA1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rPr>
      </w:pPr>
      <w:r>
        <w:rPr>
          <w:rFonts w:ascii="黑体" w:cs="黑体" w:eastAsia="黑体" w:hAnsi="黑体" w:hint="eastAsia"/>
          <w:sz w:val="24"/>
          <w:szCs w:val="22"/>
        </w:rPr>
        <w:t>送魏二</w:t>
      </w:r>
    </w:p>
    <w:p w14:paraId="523E93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sz w:val="24"/>
          <w:szCs w:val="22"/>
        </w:rPr>
      </w:pPr>
      <w:r>
        <w:rPr>
          <w:rFonts w:ascii="楷体" w:cs="楷体" w:eastAsia="楷体" w:hAnsi="楷体" w:hint="eastAsia"/>
          <w:b w:val="0"/>
          <w:bCs w:val="0"/>
          <w:sz w:val="24"/>
          <w:szCs w:val="22"/>
        </w:rPr>
        <w:t>王昌龄</w:t>
      </w:r>
    </w:p>
    <w:p w14:paraId="25CF89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醉别江楼橘柚香，江风引雨入舟凉。</w:t>
      </w:r>
    </w:p>
    <w:p w14:paraId="4AB139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rPr>
      </w:pPr>
      <w:r>
        <w:rPr>
          <w:rFonts w:ascii="楷体" w:cs="楷体" w:eastAsia="楷体" w:hAnsi="楷体" w:hint="eastAsia"/>
          <w:b/>
          <w:bCs/>
          <w:sz w:val="24"/>
          <w:szCs w:val="22"/>
        </w:rPr>
        <w:t>忆君遥在潇湘月，愁听清猿梦里长。</w:t>
      </w:r>
    </w:p>
    <w:p w14:paraId="54D18E4A">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rPr>
      </w:pPr>
      <w:r>
        <w:rPr>
          <w:rFonts w:ascii="新宋体" w:cs="新宋体" w:eastAsia="新宋体" w:hAnsi="新宋体" w:hint="eastAsia"/>
          <w:b/>
          <w:bCs/>
          <w:color w:val="FF0000"/>
          <w:sz w:val="24"/>
          <w:szCs w:val="24"/>
          <w:lang w:eastAsia="zh-CN" w:val="en-US"/>
        </w:rPr>
        <w:t>【分析表达技巧】</w:t>
      </w:r>
      <w:r>
        <w:rPr>
          <w:rFonts w:ascii="新宋体" w:cs="新宋体" w:eastAsia="新宋体" w:hAnsi="新宋体" w:hint="eastAsia"/>
          <w:sz w:val="24"/>
          <w:szCs w:val="22"/>
        </w:rPr>
        <w:t>三、四句诗用了什么表现手法？请作具体分析。</w:t>
      </w:r>
    </w:p>
    <w:p w14:paraId="36C88005">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1485EA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十五、阅读下面这首诗，回答问题。</w:t>
      </w:r>
    </w:p>
    <w:p w14:paraId="5C44FD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2"/>
          <w:lang w:eastAsia="zh-CN" w:val="en-US"/>
        </w:rPr>
      </w:pPr>
      <w:r>
        <w:rPr>
          <w:rFonts w:ascii="黑体" w:cs="黑体" w:eastAsia="黑体" w:hAnsi="黑体" w:hint="eastAsia"/>
          <w:sz w:val="24"/>
          <w:szCs w:val="22"/>
          <w:lang w:eastAsia="zh-CN" w:val="en-US"/>
        </w:rPr>
        <w:t>陇西行</w:t>
      </w:r>
    </w:p>
    <w:p w14:paraId="2F39E4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sz w:val="24"/>
          <w:szCs w:val="22"/>
          <w:lang w:eastAsia="zh-CN" w:val="en-US"/>
        </w:rPr>
      </w:pPr>
      <w:r>
        <w:rPr>
          <w:rFonts w:ascii="楷体" w:cs="楷体" w:eastAsia="楷体" w:hAnsi="楷体" w:hint="eastAsia"/>
          <w:b w:val="0"/>
          <w:bCs w:val="0"/>
          <w:sz w:val="24"/>
          <w:szCs w:val="22"/>
          <w:lang w:eastAsia="zh-CN" w:val="en-US"/>
        </w:rPr>
        <w:t>[唐]陈陶</w:t>
      </w:r>
    </w:p>
    <w:p w14:paraId="0DFB20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val="en-US"/>
        </w:rPr>
      </w:pPr>
      <w:r>
        <w:rPr>
          <w:rFonts w:ascii="楷体" w:cs="楷体" w:eastAsia="楷体" w:hAnsi="楷体" w:hint="eastAsia"/>
          <w:b/>
          <w:bCs/>
          <w:sz w:val="24"/>
          <w:szCs w:val="22"/>
          <w:lang w:eastAsia="zh-CN" w:val="en-US"/>
        </w:rPr>
        <w:t>誓扫匈奴不顾身，五千貂锦丧胡尘。</w:t>
      </w:r>
    </w:p>
    <w:p w14:paraId="11A60C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2"/>
          <w:lang w:eastAsia="zh-CN" w:val="en-US"/>
        </w:rPr>
      </w:pPr>
      <w:r>
        <w:rPr>
          <w:rFonts w:ascii="楷体" w:cs="楷体" w:eastAsia="楷体" w:hAnsi="楷体" w:hint="eastAsia"/>
          <w:b/>
          <w:bCs/>
          <w:sz w:val="24"/>
          <w:szCs w:val="22"/>
          <w:lang w:eastAsia="zh-CN" w:val="en-US"/>
        </w:rPr>
        <w:t>可怜无定河边骨，犹是春闺梦里人！</w:t>
      </w:r>
    </w:p>
    <w:p w14:paraId="7B0E8065">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lang w:eastAsia="zh-CN" w:val="en-US"/>
        </w:rPr>
      </w:pPr>
      <w:r>
        <w:rPr>
          <w:rFonts w:ascii="新宋体" w:cs="新宋体" w:eastAsia="新宋体" w:hAnsi="新宋体" w:hint="eastAsia"/>
          <w:b/>
          <w:bCs/>
          <w:color w:val="FF0000"/>
          <w:sz w:val="24"/>
          <w:szCs w:val="24"/>
          <w:lang w:eastAsia="zh-CN" w:val="en-US"/>
        </w:rPr>
        <w:t>【分析表达技巧】</w:t>
      </w:r>
      <w:r>
        <w:rPr>
          <w:rFonts w:ascii="新宋体" w:cs="新宋体" w:eastAsia="新宋体" w:hAnsi="新宋体" w:hint="eastAsia"/>
          <w:sz w:val="24"/>
          <w:szCs w:val="22"/>
          <w:lang w:eastAsia="zh-CN" w:val="en-US"/>
        </w:rPr>
        <w:t>末两句采用虚实结合的手法，请简要分析。</w:t>
      </w:r>
    </w:p>
    <w:p w14:paraId="17292887">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54175D70">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2"/>
          <w:lang w:eastAsia="zh-CN"/>
        </w:rPr>
      </w:pPr>
      <w:r>
        <w:rPr>
          <w:rFonts w:ascii="新宋体" w:cs="新宋体" w:eastAsia="新宋体" w:hAnsi="新宋体" w:hint="eastAsia"/>
          <w:sz w:val="24"/>
          <w:szCs w:val="22"/>
          <w:lang w:eastAsia="zh-CN"/>
        </w:rPr>
        <w:t>十六、</w:t>
      </w:r>
      <w:r>
        <w:rPr>
          <w:rFonts w:ascii="新宋体" w:cs="新宋体" w:eastAsia="新宋体" w:hAnsi="新宋体" w:hint="eastAsia"/>
          <w:sz w:val="24"/>
          <w:szCs w:val="22"/>
        </w:rPr>
        <w:t>阅读下面</w:t>
      </w:r>
      <w:r>
        <w:rPr>
          <w:rFonts w:ascii="新宋体" w:cs="新宋体" w:eastAsia="新宋体" w:hAnsi="新宋体" w:hint="eastAsia"/>
          <w:sz w:val="24"/>
          <w:szCs w:val="22"/>
          <w:lang w:eastAsia="zh-CN"/>
        </w:rPr>
        <w:t>这</w:t>
      </w:r>
      <w:r>
        <w:rPr>
          <w:rFonts w:ascii="新宋体" w:cs="新宋体" w:eastAsia="新宋体" w:hAnsi="新宋体" w:hint="eastAsia"/>
          <w:sz w:val="24"/>
          <w:szCs w:val="22"/>
        </w:rPr>
        <w:t>首诗，回答问题。</w:t>
      </w:r>
    </w:p>
    <w:p w14:paraId="7800A5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4"/>
          <w:lang w:eastAsia="zh-CN"/>
        </w:rPr>
      </w:pPr>
      <w:r>
        <w:rPr>
          <w:rFonts w:ascii="黑体" w:cs="黑体" w:eastAsia="黑体" w:hAnsi="黑体" w:hint="eastAsia"/>
          <w:sz w:val="24"/>
          <w:szCs w:val="24"/>
          <w:lang w:eastAsia="zh-CN"/>
        </w:rPr>
        <w:t>贾生</w:t>
      </w:r>
    </w:p>
    <w:p w14:paraId="3CFA70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sz w:val="24"/>
          <w:szCs w:val="24"/>
          <w:lang w:eastAsia="zh-CN"/>
        </w:rPr>
      </w:pPr>
      <w:r>
        <w:rPr>
          <w:rFonts w:ascii="楷体" w:cs="楷体" w:eastAsia="楷体" w:hAnsi="楷体" w:hint="eastAsia"/>
          <w:b w:val="0"/>
          <w:bCs w:val="0"/>
          <w:sz w:val="24"/>
          <w:szCs w:val="24"/>
          <w:lang w:eastAsia="zh-CN"/>
        </w:rPr>
        <w:t>李商隐</w:t>
      </w:r>
    </w:p>
    <w:p w14:paraId="1B0600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rPr>
      </w:pPr>
      <w:r>
        <w:rPr>
          <w:rFonts w:ascii="楷体" w:cs="楷体" w:eastAsia="楷体" w:hAnsi="楷体" w:hint="eastAsia"/>
          <w:b/>
          <w:bCs/>
          <w:sz w:val="24"/>
          <w:szCs w:val="24"/>
          <w:lang w:eastAsia="zh-CN"/>
        </w:rPr>
        <w:t>宣室求贤访逐臣，贾生才调更无伦。</w:t>
      </w:r>
    </w:p>
    <w:p w14:paraId="1BD5C3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rPr>
      </w:pPr>
      <w:r>
        <w:rPr>
          <w:rFonts w:ascii="楷体" w:cs="楷体" w:eastAsia="楷体" w:hAnsi="楷体" w:hint="eastAsia"/>
          <w:b/>
          <w:bCs/>
          <w:sz w:val="24"/>
          <w:szCs w:val="24"/>
          <w:lang w:eastAsia="zh-CN"/>
        </w:rPr>
        <w:t>可怜夜半虚前席，不问苍生问鬼神。</w:t>
      </w:r>
    </w:p>
    <w:p w14:paraId="4EC2E737">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4"/>
          <w:lang w:eastAsia="zh-CN"/>
        </w:rPr>
      </w:pPr>
      <w:r>
        <w:rPr>
          <w:rFonts w:ascii="新宋体" w:cs="新宋体" w:eastAsia="新宋体" w:hAnsi="新宋体" w:hint="eastAsia"/>
          <w:b/>
          <w:bCs/>
          <w:color w:val="FF0000"/>
          <w:sz w:val="24"/>
          <w:szCs w:val="24"/>
          <w:lang w:eastAsia="zh-CN" w:val="en-US"/>
        </w:rPr>
        <w:t>【分析表达技巧】</w:t>
      </w:r>
      <w:r>
        <w:rPr>
          <w:rFonts w:ascii="新宋体" w:cs="新宋体" w:eastAsia="新宋体" w:hAnsi="新宋体" w:hint="eastAsia"/>
          <w:sz w:val="24"/>
          <w:szCs w:val="24"/>
          <w:lang w:eastAsia="zh-CN"/>
        </w:rPr>
        <w:t>这首诗用了先扬后抑的写作手法，试作分析。</w:t>
      </w:r>
    </w:p>
    <w:p w14:paraId="516CD26E">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77BC601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新宋体" w:cs="新宋体" w:eastAsia="新宋体" w:hAnsi="新宋体" w:hint="eastAsia"/>
          <w:sz w:val="24"/>
          <w:szCs w:val="24"/>
          <w:lang w:eastAsia="zh-CN"/>
        </w:rPr>
      </w:pPr>
      <w:r>
        <w:rPr>
          <w:rFonts w:ascii="新宋体" w:cs="新宋体" w:eastAsia="新宋体" w:hAnsi="新宋体" w:hint="eastAsia"/>
          <w:sz w:val="24"/>
          <w:szCs w:val="24"/>
          <w:lang w:eastAsia="zh-CN"/>
        </w:rPr>
        <w:t>十七、阅读下面这首诗，回答问题。</w:t>
      </w:r>
    </w:p>
    <w:p w14:paraId="02E7C3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4"/>
          <w:lang w:eastAsia="zh-CN" w:val="en-US"/>
        </w:rPr>
      </w:pPr>
      <w:r>
        <w:rPr>
          <w:rFonts w:ascii="黑体" w:cs="黑体" w:eastAsia="黑体" w:hAnsi="黑体" w:hint="eastAsia"/>
          <w:sz w:val="24"/>
          <w:szCs w:val="24"/>
          <w:lang w:eastAsia="zh-CN" w:val="en-US"/>
        </w:rPr>
        <w:t>旅宿</w:t>
      </w:r>
    </w:p>
    <w:p w14:paraId="6E6DA3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sz w:val="24"/>
          <w:szCs w:val="24"/>
          <w:lang w:eastAsia="zh-CN" w:val="en-US"/>
        </w:rPr>
      </w:pPr>
      <w:r>
        <w:rPr>
          <w:rFonts w:ascii="楷体" w:cs="楷体" w:eastAsia="楷体" w:hAnsi="楷体" w:hint="eastAsia"/>
          <w:b w:val="0"/>
          <w:bCs w:val="0"/>
          <w:sz w:val="24"/>
          <w:szCs w:val="24"/>
          <w:lang w:eastAsia="zh-CN" w:val="en-US"/>
        </w:rPr>
        <w:t>[唐]杜牧</w:t>
      </w:r>
    </w:p>
    <w:p w14:paraId="4F4E8B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旅馆无良伴，凝情自悄然。</w:t>
      </w:r>
    </w:p>
    <w:p w14:paraId="11E536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寒灯思旧事，断雁警愁眠。</w:t>
      </w:r>
    </w:p>
    <w:p w14:paraId="33215D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远梦归侵晓，家书到隔年。</w:t>
      </w:r>
    </w:p>
    <w:p w14:paraId="664780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湘江好烟月，门系钓鱼船。</w:t>
      </w:r>
    </w:p>
    <w:p w14:paraId="3F960F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楷体" w:cs="楷体" w:eastAsia="楷体" w:hAnsi="楷体" w:hint="default"/>
          <w:sz w:val="24"/>
          <w:szCs w:val="24"/>
          <w:lang w:eastAsia="zh-CN" w:val="en-US"/>
        </w:rPr>
      </w:pPr>
      <w:r>
        <w:rPr>
          <w:rFonts w:ascii="楷体" w:cs="楷体" w:eastAsia="楷体" w:hAnsi="楷体" w:hint="default"/>
          <w:sz w:val="24"/>
          <w:szCs w:val="24"/>
          <w:lang w:eastAsia="zh-CN" w:val="en-US"/>
        </w:rPr>
        <w:t>【注】①这首诗可能作于诗人外放江西任职之时。</w:t>
      </w:r>
    </w:p>
    <w:p w14:paraId="2C0374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新宋体" w:cs="新宋体" w:eastAsia="新宋体" w:hAnsi="新宋体" w:hint="default"/>
          <w:sz w:val="24"/>
          <w:szCs w:val="24"/>
          <w:lang w:eastAsia="zh-CN" w:val="en-US"/>
        </w:rPr>
      </w:pPr>
      <w:r>
        <w:rPr>
          <w:rFonts w:ascii="新宋体" w:cs="新宋体" w:eastAsia="新宋体" w:hAnsi="新宋体" w:hint="eastAsia"/>
          <w:b/>
          <w:bCs/>
          <w:color w:val="FF0000"/>
          <w:sz w:val="24"/>
          <w:szCs w:val="24"/>
          <w:lang w:eastAsia="zh-CN" w:val="en-US"/>
        </w:rPr>
        <w:t>【分析表达技巧】</w:t>
      </w:r>
      <w:r>
        <w:rPr>
          <w:rFonts w:ascii="新宋体" w:cs="新宋体" w:eastAsia="新宋体" w:hAnsi="新宋体" w:hint="default"/>
          <w:sz w:val="24"/>
          <w:szCs w:val="24"/>
          <w:lang w:eastAsia="zh-CN" w:val="en-US"/>
        </w:rPr>
        <w:t>颈联运用了什么样的表现手法？诗歌表达了诗人怎样的情感？</w:t>
      </w:r>
    </w:p>
    <w:p w14:paraId="43BC43B2">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04EBE9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新宋体" w:cs="新宋体" w:eastAsia="新宋体" w:hAnsi="新宋体" w:hint="default"/>
          <w:sz w:val="24"/>
          <w:szCs w:val="24"/>
          <w:lang w:eastAsia="zh-CN" w:val="en-US"/>
        </w:rPr>
      </w:pPr>
      <w:r>
        <w:rPr>
          <w:rFonts w:ascii="新宋体" w:cs="新宋体" w:eastAsia="新宋体" w:hAnsi="新宋体" w:hint="eastAsia"/>
          <w:sz w:val="24"/>
          <w:szCs w:val="24"/>
          <w:lang w:eastAsia="zh-CN" w:val="en-US"/>
        </w:rPr>
        <w:t>十八、</w:t>
      </w:r>
      <w:r>
        <w:rPr>
          <w:rFonts w:ascii="新宋体" w:cs="新宋体" w:eastAsia="新宋体" w:hAnsi="新宋体" w:hint="default"/>
          <w:sz w:val="24"/>
          <w:szCs w:val="24"/>
          <w:lang w:eastAsia="zh-CN" w:val="en-US"/>
        </w:rPr>
        <w:t>阅读下面</w:t>
      </w:r>
      <w:r>
        <w:rPr>
          <w:rFonts w:ascii="新宋体" w:cs="新宋体" w:eastAsia="新宋体" w:hAnsi="新宋体" w:hint="eastAsia"/>
          <w:sz w:val="24"/>
          <w:szCs w:val="24"/>
          <w:lang w:eastAsia="zh-CN" w:val="en-US"/>
        </w:rPr>
        <w:t>这首词</w:t>
      </w:r>
      <w:r>
        <w:rPr>
          <w:rFonts w:ascii="新宋体" w:cs="新宋体" w:eastAsia="新宋体" w:hAnsi="新宋体" w:hint="default"/>
          <w:sz w:val="24"/>
          <w:szCs w:val="24"/>
          <w:lang w:eastAsia="zh-CN" w:val="en-US"/>
        </w:rPr>
        <w:t>，</w:t>
      </w:r>
      <w:r>
        <w:rPr>
          <w:rFonts w:ascii="新宋体" w:cs="新宋体" w:eastAsia="新宋体" w:hAnsi="新宋体" w:hint="eastAsia"/>
          <w:sz w:val="24"/>
          <w:szCs w:val="24"/>
          <w:lang w:eastAsia="zh-CN" w:val="en-US"/>
        </w:rPr>
        <w:t>回答问</w:t>
      </w:r>
      <w:r>
        <w:rPr>
          <w:rFonts w:ascii="新宋体" w:cs="新宋体" w:eastAsia="新宋体" w:hAnsi="新宋体" w:hint="default"/>
          <w:sz w:val="24"/>
          <w:szCs w:val="24"/>
          <w:lang w:eastAsia="zh-CN" w:val="en-US"/>
        </w:rPr>
        <w:t>题。</w:t>
      </w:r>
    </w:p>
    <w:p w14:paraId="4B13C9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黑体" w:cs="黑体" w:eastAsia="黑体" w:hAnsi="黑体" w:hint="eastAsia"/>
          <w:sz w:val="24"/>
          <w:szCs w:val="24"/>
          <w:lang w:eastAsia="zh-CN" w:val="en-US"/>
        </w:rPr>
      </w:pPr>
      <w:r>
        <w:rPr>
          <w:rFonts w:ascii="黑体" w:cs="黑体" w:eastAsia="黑体" w:hAnsi="黑体" w:hint="eastAsia"/>
          <w:sz w:val="24"/>
          <w:szCs w:val="24"/>
          <w:lang w:eastAsia="zh-CN" w:val="en-US"/>
        </w:rPr>
        <w:t>虞美人·听雨</w:t>
      </w:r>
    </w:p>
    <w:p w14:paraId="0F5D7E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楷体" w:cs="楷体" w:eastAsia="楷体" w:hAnsi="楷体" w:hint="eastAsia"/>
          <w:b w:val="0"/>
          <w:bCs w:val="0"/>
          <w:sz w:val="24"/>
          <w:szCs w:val="24"/>
          <w:lang w:eastAsia="zh-CN" w:val="en-US"/>
        </w:rPr>
      </w:pPr>
      <w:r>
        <w:rPr>
          <w:rFonts w:ascii="楷体" w:cs="楷体" w:eastAsia="楷体" w:hAnsi="楷体" w:hint="eastAsia"/>
          <w:b w:val="0"/>
          <w:bCs w:val="0"/>
          <w:sz w:val="24"/>
          <w:szCs w:val="24"/>
          <w:lang w:eastAsia="zh-CN" w:val="en-US"/>
        </w:rPr>
        <w:t>[宋]蒋捷</w:t>
      </w:r>
      <w:r>
        <w:rPr>
          <w:rFonts w:ascii="楷体" w:cs="楷体" w:eastAsia="楷体" w:hAnsi="楷体" w:hint="eastAsia"/>
          <w:b w:val="0"/>
          <w:bCs w:val="0"/>
          <w:sz w:val="24"/>
          <w:szCs w:val="24"/>
          <w:vertAlign w:val="superscript"/>
          <w:lang w:eastAsia="zh-CN" w:val="en-US"/>
        </w:rPr>
        <w:t>①</w:t>
      </w:r>
    </w:p>
    <w:p w14:paraId="4C7755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楷体" w:cs="楷体" w:eastAsia="楷体" w:hAnsi="楷体" w:hint="eastAsia"/>
          <w:b/>
          <w:bCs/>
          <w:sz w:val="24"/>
          <w:szCs w:val="24"/>
          <w:lang w:eastAsia="zh-CN" w:val="en-US"/>
        </w:rPr>
      </w:pPr>
      <w:r>
        <w:rPr>
          <w:rFonts w:ascii="楷体" w:cs="楷体" w:eastAsia="楷体" w:hAnsi="楷体" w:hint="eastAsia"/>
          <w:b/>
          <w:bCs/>
          <w:sz w:val="24"/>
          <w:szCs w:val="24"/>
          <w:lang w:eastAsia="zh-CN" w:val="en-US"/>
        </w:rPr>
        <w:t>少年听雨歌楼上，红烛昏罗帐。壮年听雨客舟中，江阔云低断雁叫西风。</w:t>
      </w:r>
    </w:p>
    <w:p w14:paraId="4E3557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新宋体" w:cs="新宋体" w:eastAsia="新宋体" w:hAnsi="新宋体" w:hint="eastAsia"/>
          <w:sz w:val="24"/>
          <w:szCs w:val="24"/>
          <w:lang w:eastAsia="zh-CN" w:val="en-US"/>
        </w:rPr>
      </w:pPr>
      <w:r>
        <w:rPr>
          <w:rFonts w:ascii="楷体" w:cs="楷体" w:eastAsia="楷体" w:hAnsi="楷体" w:hint="eastAsia"/>
          <w:b/>
          <w:bCs/>
          <w:sz w:val="24"/>
          <w:szCs w:val="24"/>
          <w:lang w:eastAsia="zh-CN" w:val="en-US"/>
        </w:rPr>
        <w:t>而今听雨僧庐下，鬓已星星也。悲欢离合总无情，一任阶前点滴到天明。</w:t>
      </w:r>
    </w:p>
    <w:p w14:paraId="6DB550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楷体" w:cs="楷体" w:eastAsia="楷体" w:hAnsi="楷体" w:hint="eastAsia"/>
          <w:sz w:val="24"/>
          <w:szCs w:val="24"/>
          <w:lang w:eastAsia="zh-CN" w:val="en-US"/>
        </w:rPr>
      </w:pPr>
      <w:r>
        <w:rPr>
          <w:rFonts w:ascii="楷体" w:cs="楷体" w:eastAsia="楷体" w:hAnsi="楷体" w:hint="eastAsia"/>
          <w:sz w:val="24"/>
          <w:szCs w:val="24"/>
          <w:lang w:eastAsia="zh-CN" w:val="en-US"/>
        </w:rPr>
        <w:t>【注】①蒋捷：南宋词人，身怀亡国之痛，隐居不仕，气节为时人所重。</w:t>
      </w:r>
    </w:p>
    <w:p w14:paraId="238E0E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b/>
          <w:bCs/>
          <w:color w:val="FF0000"/>
          <w:sz w:val="24"/>
          <w:szCs w:val="24"/>
          <w:lang w:eastAsia="zh-CN" w:val="en-US"/>
        </w:rPr>
        <w:t>【分析表达技巧】</w:t>
      </w:r>
      <w:r>
        <w:rPr>
          <w:rFonts w:ascii="新宋体" w:cs="新宋体" w:eastAsia="新宋体" w:hAnsi="新宋体" w:hint="eastAsia"/>
          <w:sz w:val="24"/>
          <w:szCs w:val="24"/>
          <w:lang w:eastAsia="zh-CN" w:val="en-US"/>
        </w:rPr>
        <w:t>请从虚实结合的角度品析本词。</w:t>
      </w:r>
    </w:p>
    <w:p w14:paraId="7E1A47E6">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w:t>
      </w:r>
    </w:p>
    <w:p w14:paraId="21ECFDA7">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p>
    <w:p w14:paraId="68A37A61">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p>
    <w:p w14:paraId="46636E3F">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p>
    <w:p w14:paraId="45F2FBE2">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p>
    <w:p w14:paraId="2B397DFF">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p>
    <w:p w14:paraId="7129DF5E">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p>
    <w:p w14:paraId="430A581F">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p>
    <w:p w14:paraId="417AE8AA">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p>
    <w:p w14:paraId="5DC76449">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p>
    <w:p w14:paraId="5B1642C9">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p>
    <w:p w14:paraId="0CF01674">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p>
    <w:p w14:paraId="5E00CBFC">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p>
    <w:p w14:paraId="31ECDB16">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p>
    <w:p w14:paraId="3552E425">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p>
    <w:p w14:paraId="13066892">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p>
    <w:p w14:paraId="7F81EB96">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p>
    <w:p w14:paraId="4B3881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cs="黑体" w:eastAsia="黑体" w:hAnsi="黑体" w:hint="eastAsia"/>
          <w:b/>
          <w:bCs/>
          <w:color w:themeColor="text1" w:val="000000"/>
          <w:sz w:val="28"/>
          <w:szCs w:val="28"/>
          <w:lang w:eastAsia="zh-CN" w:val="en-US"/>
          <w14:textFill>
            <w14:solidFill>
              <w14:schemeClr w14:val="tx1"/>
            </w14:solidFill>
          </w14:textFill>
        </w:rPr>
      </w:pPr>
      <w:r>
        <w:rPr>
          <w:rFonts w:ascii="黑体" w:cs="黑体" w:eastAsia="黑体" w:hAnsi="黑体" w:hint="eastAsia"/>
          <w:b/>
          <w:bCs/>
          <w:color w:themeColor="text1" w:val="000000"/>
          <w:sz w:val="28"/>
          <w:szCs w:val="28"/>
          <w:lang w:eastAsia="zh-CN" w:val="en-US"/>
          <w14:textFill>
            <w14:solidFill>
              <w14:schemeClr w14:val="tx1"/>
            </w14:solidFill>
          </w14:textFill>
        </w:rPr>
        <w:t>考点集训参考答案</w:t>
      </w:r>
    </w:p>
    <w:p w14:paraId="2E8D8DB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一、</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color w:themeColor="text1" w:val="000000"/>
          <w:sz w:val="24"/>
          <w:szCs w:val="24"/>
          <w:lang w:eastAsia="zh-CN" w:val="en-US"/>
          <w14:textFill>
            <w14:solidFill>
              <w14:schemeClr w14:val="tx1"/>
            </w14:solidFill>
          </w14:textFill>
        </w:rPr>
        <w:t>这两句诗运用了移情于物的表现手法（1分），写了落花化作春泥养育春花的景象（1分），借“落红”这一具有崇高献身精神的形象，表现了诗人不甘自弃、继续奋斗、勇敢奉献的精神以及对理想信念的执着追求（1分）。</w:t>
      </w:r>
    </w:p>
    <w:p w14:paraId="0CC6ED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楷体" w:cs="楷体" w:eastAsia="楷体" w:hAnsi="楷体" w:hint="eastAsia"/>
          <w:color w:themeColor="text1" w:val="000000"/>
          <w:sz w:val="24"/>
          <w:szCs w:val="24"/>
          <w:lang w:eastAsia="zh-CN" w:val="en-US"/>
          <w14:textFill>
            <w14:solidFill>
              <w14:schemeClr w14:val="tx1"/>
            </w14:solidFill>
          </w14:textFill>
        </w:rPr>
      </w:pPr>
      <w:r>
        <w:rPr>
          <w:rFonts w:ascii="楷体" w:cs="楷体" w:eastAsia="楷体" w:hAnsi="楷体" w:hint="eastAsia"/>
          <w:b/>
          <w:bCs/>
          <w:color w:val="FF0000"/>
          <w:sz w:val="24"/>
          <w:szCs w:val="24"/>
          <w:lang w:eastAsia="zh-CN" w:val="en-US"/>
        </w:rPr>
        <w:t>【解析】</w:t>
      </w:r>
      <w:r>
        <w:rPr>
          <w:rFonts w:ascii="楷体" w:cs="楷体" w:eastAsia="楷体" w:hAnsi="楷体" w:hint="eastAsia"/>
          <w:color w:themeColor="text1" w:val="000000"/>
          <w:sz w:val="24"/>
          <w:szCs w:val="24"/>
          <w:lang w:eastAsia="zh-CN" w:val="en-US"/>
          <w14:textFill>
            <w14:solidFill>
              <w14:schemeClr w14:val="tx1"/>
            </w14:solidFill>
          </w14:textFill>
        </w:rPr>
        <w:t>此题考查分析诗歌的表现手法。答题步骤：①先判断诗句运用的表现手法。“落红不是无情物，化作春泥更护花”中的“落红”即落花，诗人以落花自喻来表明自己的心志，这种不直接表达自己的情感，而是寄寓于某一事物上的表现手法是移情于物。②结合诗句内容阐释表达技巧在诗歌中是如何运用的。诗人表面上写落花落在地上，腐烂成泥，养育春花这一景象，展现了落花的奉献精神，实际上是借落花化作春泥，培育春花来表明自己虽然辞官，但依然会为国家和百姓奉献自己的远大志向。③分析表达效果。分析表达效果时，可从诗句体现的思想感情或主旨等方面入手。诗人从自然的循环法则中得到启迪，抒发了自己积极向上的人生态度，表达了一种不甘自弃、继续奋斗的精神。如此富有哲理的诗句，传达出诗人“不在其位，亦谋其政”的难能可贵的精神，体现出诗人为国家为百姓，不惜献身化作春泥的坚定决心，表现了诗人对理想信念的执着追求。</w:t>
      </w:r>
    </w:p>
    <w:p w14:paraId="76B5EEF5">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二、1.</w:t>
      </w:r>
      <w:r>
        <w:rPr>
          <w:rFonts w:ascii="新宋体" w:cs="新宋体" w:eastAsia="新宋体" w:hAnsi="新宋体" w:hint="eastAsia"/>
          <w:b/>
          <w:bCs/>
          <w:color w:val="FF0000"/>
          <w:sz w:val="24"/>
          <w:szCs w:val="24"/>
          <w:lang w:eastAsia="zh-CN" w:val="en-US"/>
        </w:rPr>
        <w:t>【答案】</w:t>
      </w:r>
      <w:r>
        <w:rPr>
          <w:rFonts w:ascii="新宋体" w:cs="新宋体" w:eastAsia="新宋体" w:hAnsi="新宋体" w:hint="eastAsia"/>
          <w:sz w:val="24"/>
          <w:szCs w:val="24"/>
          <w:lang w:eastAsia="zh-CN" w:val="en-US"/>
        </w:rPr>
        <w:t>C</w:t>
      </w:r>
    </w:p>
    <w:p w14:paraId="2BC32CC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b/>
          <w:bCs/>
          <w:color w:val="FF0000"/>
          <w:sz w:val="24"/>
          <w:szCs w:val="24"/>
          <w:lang w:eastAsia="zh-CN" w:val="en-US"/>
        </w:rPr>
        <w:t>【解析】</w:t>
      </w:r>
      <w:r>
        <w:rPr>
          <w:rFonts w:ascii="新宋体" w:cs="新宋体" w:eastAsia="新宋体" w:hAnsi="新宋体" w:hint="eastAsia"/>
          <w:sz w:val="24"/>
          <w:szCs w:val="24"/>
          <w:lang w:eastAsia="zh-CN" w:val="en-US"/>
        </w:rPr>
        <w:t>此题考查理解与分析诗歌内容。①整体把握诗歌的内容和思想感情。这首诗主要写了夜深人静之时，笛声随春风传遍洛阳城，诗人因闻笛而引发的思乡之情。全诗紧扣一个“闻”字，抒写了诗人闻笛的感受，反衬出诗人孤寂的心情，合理运用想象和夸张的手法，感情直率真挚，令人回味无穷。②分析选项正误。次句“散入春风满洛城”，以动衬静，写了诗人春夜未眠听笛声悠扬，以此衬托夜之寂静，反衬诗人闻笛后的孤寂心情，所以C项表述有误，故选C。</w:t>
      </w:r>
    </w:p>
    <w:p w14:paraId="23634BA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2.</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4"/>
          <w:lang w:eastAsia="zh-CN" w:val="en-US"/>
        </w:rPr>
        <w:t>诗句运用了典故（1分），写了诗人在客居洛阳的夜晚，听到《折杨柳》的笛曲，引起了怀念“故园”的思绪（1分），表达了诗人对家乡和亲人的思念之情（1分）。</w:t>
      </w:r>
    </w:p>
    <w:p w14:paraId="4BF8FBF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楷体" w:cs="楷体" w:eastAsia="楷体" w:hAnsi="楷体" w:hint="eastAsia"/>
          <w:sz w:val="24"/>
          <w:szCs w:val="24"/>
          <w:lang w:eastAsia="zh-CN" w:val="en-US"/>
        </w:rPr>
      </w:pPr>
      <w:r>
        <w:rPr>
          <w:rFonts w:ascii="楷体" w:cs="楷体" w:eastAsia="楷体" w:hAnsi="楷体" w:hint="eastAsia"/>
          <w:b/>
          <w:bCs/>
          <w:color w:val="FF0000"/>
          <w:sz w:val="24"/>
          <w:szCs w:val="24"/>
          <w:lang w:eastAsia="zh-CN" w:val="en-US"/>
        </w:rPr>
        <w:t>【解析】</w:t>
      </w:r>
      <w:r>
        <w:rPr>
          <w:rFonts w:ascii="楷体" w:cs="楷体" w:eastAsia="楷体" w:hAnsi="楷体" w:hint="eastAsia"/>
          <w:sz w:val="24"/>
          <w:szCs w:val="24"/>
          <w:lang w:eastAsia="zh-CN" w:val="en-US"/>
        </w:rPr>
        <w:t>此题考查分析诗歌的表达技巧。①判断表达技巧。“折柳”为笛曲《折杨柳》，乐府“鼓角横吹曲”调名，内容多写离别之情。“柳”谐音“留”，古人送别亲友时，折柳相赠，暗示留念、留恋的意思。由此可知，这里运用了典故。②分析技巧在诗句中的运用。诗句运用“折柳”这一典故，写了诗人客居洛阳，夜深人静之时被笛声勾起了怀念“故园”的思绪。③分析表达效果。诗句表达了诗人对家乡和亲人的思念之情。</w:t>
      </w:r>
    </w:p>
    <w:p w14:paraId="4533F14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三、</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4"/>
          <w:lang w:eastAsia="zh-CN" w:val="en-US"/>
        </w:rPr>
        <w:t>诗的前两句运用了虚实结合的手法（1分），先写了回忆中的虚景——蜀国子规鸟，后写了眼前的实景——宣城杜鹃花（1分），表现出诗人内心思乡的悲凉凄苦之情（1分）。</w:t>
      </w:r>
    </w:p>
    <w:p w14:paraId="6EA26AB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楷体" w:cs="楷体" w:eastAsia="楷体" w:hAnsi="楷体" w:hint="eastAsia"/>
          <w:sz w:val="24"/>
          <w:szCs w:val="24"/>
          <w:lang w:eastAsia="zh-CN" w:val="en-US"/>
        </w:rPr>
      </w:pPr>
      <w:r>
        <w:rPr>
          <w:rFonts w:ascii="楷体" w:cs="楷体" w:eastAsia="楷体" w:hAnsi="楷体" w:hint="eastAsia"/>
          <w:b/>
          <w:bCs/>
          <w:color w:val="FF0000"/>
          <w:sz w:val="24"/>
          <w:szCs w:val="24"/>
          <w:lang w:eastAsia="zh-CN" w:val="en-US"/>
        </w:rPr>
        <w:t>【解析】</w:t>
      </w:r>
      <w:r>
        <w:rPr>
          <w:rFonts w:ascii="楷体" w:cs="楷体" w:eastAsia="楷体" w:hAnsi="楷体" w:hint="eastAsia"/>
          <w:sz w:val="24"/>
          <w:szCs w:val="24"/>
          <w:lang w:eastAsia="zh-CN" w:val="en-US"/>
        </w:rPr>
        <w:t>此题考查分析诗歌的表达技巧。①判断表达技巧。由“曾闻子规鸟”“还见杜鹃花”可知，诗的前两句写了回忆中的虚景和眼前的实景，运用了虚实结合的手法。②分析表达技巧在诗句中的运用。本是先看见宣城的杜鹃花，才联想到蜀国的子规鸟，诗人却将它们的顺序颠倒，先写回忆中的虚景——曾听过子规鸟凄恻的鸣啼，后写眼前的实景——如今在异乡宣城，又看到盛开的杜鹃花，把故国之思放在了突出的位置上。③分析表达效果。这一手法渲染出浓重的乡思，表明这故国之思原本就郁积于心，此时一旦勾起，就大为凄苦强烈。</w:t>
      </w:r>
    </w:p>
    <w:p w14:paraId="35661E3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四、1.</w:t>
      </w:r>
      <w:r>
        <w:rPr>
          <w:rFonts w:ascii="新宋体" w:cs="新宋体" w:eastAsia="新宋体" w:hAnsi="新宋体" w:hint="eastAsia"/>
          <w:b/>
          <w:bCs/>
          <w:color w:val="FF0000"/>
          <w:sz w:val="24"/>
          <w:szCs w:val="24"/>
          <w:lang w:eastAsia="zh-CN" w:val="en-US"/>
        </w:rPr>
        <w:t>【答案】</w:t>
      </w:r>
      <w:r>
        <w:rPr>
          <w:rFonts w:ascii="新宋体" w:cs="新宋体" w:eastAsia="新宋体" w:hAnsi="新宋体" w:hint="eastAsia"/>
          <w:sz w:val="24"/>
          <w:szCs w:val="24"/>
          <w:lang w:eastAsia="zh-CN" w:val="en-US"/>
        </w:rPr>
        <w:t>A（2分）</w:t>
      </w:r>
    </w:p>
    <w:p w14:paraId="1B4BFE9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楷体" w:cs="楷体" w:eastAsia="楷体" w:hAnsi="楷体" w:hint="eastAsia"/>
          <w:sz w:val="24"/>
          <w:szCs w:val="24"/>
          <w:lang w:eastAsia="zh-CN" w:val="en-US"/>
        </w:rPr>
      </w:pPr>
      <w:r>
        <w:rPr>
          <w:rFonts w:ascii="楷体" w:cs="楷体" w:eastAsia="楷体" w:hAnsi="楷体" w:hint="eastAsia"/>
          <w:b/>
          <w:bCs/>
          <w:color w:val="FF0000"/>
          <w:sz w:val="24"/>
          <w:szCs w:val="24"/>
          <w:lang w:eastAsia="zh-CN" w:val="en-US"/>
        </w:rPr>
        <w:t>【解析】</w:t>
      </w:r>
      <w:r>
        <w:rPr>
          <w:rFonts w:ascii="楷体" w:cs="楷体" w:eastAsia="楷体" w:hAnsi="楷体" w:hint="eastAsia"/>
          <w:sz w:val="24"/>
          <w:szCs w:val="24"/>
          <w:lang w:eastAsia="zh-CN" w:val="en-US"/>
        </w:rPr>
        <w:t>此题考查理解和分析主要内容。①审读题干，可知本题要求选出不恰当的一项。②理解诗歌大意，再逐项与原诗中相应的内容进行了对照。据此可以判断BCD三项正确，A项理解有误。诗人描绘的春日田园图，意在抒发个人的情感，表达对春意盎然的田园的喜爱，而不是对农民的同情。故正确答案为A。</w:t>
      </w:r>
    </w:p>
    <w:p w14:paraId="0823D2B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2.</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4"/>
          <w:lang w:eastAsia="zh-CN" w:val="en-US"/>
        </w:rPr>
        <w:t>首联运用视听结合（动静结合）的手法，描写了春日斑鸠的鸣叫、满树白色杏花开放，展现了春天欣欣向荣的景象，表现出诗人内心的愉悦和对田园的喜爱之情。</w:t>
      </w:r>
    </w:p>
    <w:p w14:paraId="255598E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楷体" w:cs="楷体" w:eastAsia="楷体" w:hAnsi="楷体" w:hint="eastAsia"/>
          <w:sz w:val="24"/>
          <w:szCs w:val="24"/>
          <w:lang w:eastAsia="zh-CN" w:val="en-US"/>
        </w:rPr>
      </w:pPr>
      <w:r>
        <w:rPr>
          <w:rFonts w:ascii="楷体" w:cs="楷体" w:eastAsia="楷体" w:hAnsi="楷体" w:hint="eastAsia"/>
          <w:b/>
          <w:bCs/>
          <w:color w:val="FF0000"/>
          <w:sz w:val="24"/>
          <w:szCs w:val="24"/>
          <w:lang w:eastAsia="zh-CN" w:val="en-US"/>
        </w:rPr>
        <w:t>【解析】</w:t>
      </w:r>
      <w:r>
        <w:rPr>
          <w:rFonts w:ascii="楷体" w:cs="楷体" w:eastAsia="楷体" w:hAnsi="楷体" w:hint="eastAsia"/>
          <w:sz w:val="24"/>
          <w:szCs w:val="24"/>
          <w:lang w:eastAsia="zh-CN" w:val="en-US"/>
        </w:rPr>
        <w:t>此题考查分析表达技巧。①判断表达技巧。由“屋上春鸠鸣，村边杏花白”可知，诗人运用了视听结合（动静结合）的手法。②分析表达技巧在诗句中的运用。结合意象“屋上”“春鸠”“村边”“杏花”可知，诗句通过描写春鸠鸣叫，婉转悦耳，洁白的杏花盛开于村边的画面，展现了一幅充满勃勃生机的春日田园图，透出一种明媚和充满希望的春天气息。结合分析可知，“春鸠鸣”是从听觉的角度来进行描写的（动态描写），而“杏花”是从视觉的角度来进行描写的（静态描写）。由此可见，诗人运用了视听结合（动静结合）的手法。③分析表达效果。诗句写出了春天欣欣向荣的景象，表达了诗人对田园生活的喜爱之情。</w:t>
      </w:r>
    </w:p>
    <w:p w14:paraId="0CA5F7E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五、</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4"/>
          <w:lang w:eastAsia="zh-CN" w:val="en-US"/>
        </w:rPr>
        <w:t>运用了虚实结合的手法（1分），颈联前句实写了霜禽（白鹤）想飞落下来时先偷看梅花一眼的情景（1分），后句想象了“粉蝶”如果知道了梅花的妍美，定会销魂失魄的样子，是虚写（1分）。一实一虚，虚实结合，进一步表达了作者对梅花的喜爱之情（1分）。</w:t>
      </w:r>
    </w:p>
    <w:p w14:paraId="748D6CB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楷体" w:cs="楷体" w:eastAsia="楷体" w:hAnsi="楷体" w:hint="eastAsia"/>
          <w:sz w:val="24"/>
          <w:szCs w:val="24"/>
          <w:lang w:eastAsia="zh-CN" w:val="en-US"/>
        </w:rPr>
      </w:pPr>
      <w:r>
        <w:rPr>
          <w:rFonts w:ascii="楷体" w:cs="楷体" w:eastAsia="楷体" w:hAnsi="楷体" w:hint="eastAsia"/>
          <w:b/>
          <w:bCs/>
          <w:color w:val="FF0000"/>
          <w:sz w:val="24"/>
          <w:szCs w:val="24"/>
          <w:lang w:eastAsia="zh-CN" w:val="en-US"/>
        </w:rPr>
        <w:t>【解析】</w:t>
      </w:r>
      <w:r>
        <w:rPr>
          <w:rFonts w:ascii="楷体" w:cs="楷体" w:eastAsia="楷体" w:hAnsi="楷体" w:hint="eastAsia"/>
          <w:sz w:val="24"/>
          <w:szCs w:val="24"/>
          <w:lang w:eastAsia="zh-CN" w:val="en-US"/>
        </w:rPr>
        <w:t>此题考查分析表达技巧。①判断表达技巧。赏析诗句可从关键词语、修辞手法、表现手法等角度来分析。题干要求从表现手法的角度赏析。颈联前句实写霜禽（白鹤）想飞落下来时，先偷看了梅花一眼，后句想象“粉蝶”见到梅花的情景，是虚写，本联运用了虚实结合的手法。②分析表达技巧在诗句中的运用。这两句诗的大意是霜禽（白鹤）想飞落下来时，先偷看了梅花一眼。蝴蝶如果知道梅花的妍美，定会销魂失魄。诗句实写了霜禽（白鹤）偷看梅花的情景，想象了蝴蝶因爱梅而至销魂的画面。③分析表达效果。颈联运用虚实结合的手法，表达了作者对梅花的喜爱之情。</w:t>
      </w:r>
    </w:p>
    <w:p w14:paraId="6B1ADB0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新宋体" w:cs="新宋体" w:eastAsia="新宋体" w:hAnsi="新宋体" w:hint="eastAsia"/>
          <w:color w:val="auto"/>
          <w:sz w:val="24"/>
          <w:szCs w:val="24"/>
          <w:lang w:eastAsia="zh-CN" w:val="en-US"/>
        </w:rPr>
      </w:pPr>
      <w:r>
        <w:rPr>
          <w:rFonts w:ascii="新宋体" w:cs="新宋体" w:eastAsia="新宋体" w:hAnsi="新宋体" w:hint="eastAsia"/>
          <w:color w:val="auto"/>
          <w:sz w:val="24"/>
          <w:szCs w:val="24"/>
          <w:lang w:eastAsia="zh-CN" w:val="en-US"/>
        </w:rPr>
        <w:t>六、1.</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b w:val="0"/>
          <w:bCs w:val="0"/>
          <w:color w:val="auto"/>
          <w:sz w:val="24"/>
          <w:szCs w:val="24"/>
          <w:lang w:eastAsia="zh-CN" w:val="en-US"/>
        </w:rPr>
        <w:t>示例一：衬</w:t>
      </w:r>
      <w:r>
        <w:rPr>
          <w:rFonts w:ascii="新宋体" w:cs="新宋体" w:eastAsia="新宋体" w:hAnsi="新宋体" w:hint="eastAsia"/>
          <w:color w:val="auto"/>
          <w:sz w:val="24"/>
          <w:szCs w:val="24"/>
          <w:lang w:eastAsia="zh-CN" w:val="en-US"/>
        </w:rPr>
        <w:t>托。“鸡鸣”就能“见日升”，言“见日升”之早，从侧面衬托塔高，也暗含诗人对前途的憧憬。诗句巧妙地展示了在高塔上看到的旭日东升的辉煌景象，表现了诗人胸怀改革大志，对前途充满信心的感情。</w:t>
      </w:r>
    </w:p>
    <w:p w14:paraId="27A655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新宋体" w:cs="新宋体" w:eastAsia="新宋体" w:hAnsi="新宋体" w:hint="eastAsia"/>
          <w:color w:val="auto"/>
          <w:sz w:val="24"/>
          <w:szCs w:val="24"/>
          <w:lang w:eastAsia="zh-CN" w:val="en-US"/>
        </w:rPr>
      </w:pPr>
      <w:r>
        <w:rPr>
          <w:rFonts w:ascii="新宋体" w:cs="新宋体" w:eastAsia="新宋体" w:hAnsi="新宋体" w:hint="eastAsia"/>
          <w:color w:val="auto"/>
          <w:sz w:val="24"/>
          <w:szCs w:val="24"/>
          <w:lang w:eastAsia="zh-CN" w:val="en-US"/>
        </w:rPr>
        <w:t>示例二：想象（虚写）。“闻说”，听说的意思，听说鸡鸣时分就可以看见旭日东升，这是虚写古塔高耸，直入云霄。诗句巧妙地描写了诗人在高塔上看到的旭日东升的辉煌景象，表现了诗人朝气蓬勃的精神面貌和胸怀改革大志，对前途充满信心的情感。</w:t>
      </w:r>
    </w:p>
    <w:p w14:paraId="34659DA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新宋体" w:cs="新宋体" w:eastAsia="新宋体" w:hAnsi="新宋体" w:hint="eastAsia"/>
          <w:sz w:val="24"/>
          <w:szCs w:val="24"/>
          <w:lang w:eastAsia="zh-CN" w:val="en-US"/>
        </w:rPr>
      </w:pPr>
      <w:r>
        <w:rPr>
          <w:rFonts w:ascii="楷体" w:cs="楷体" w:eastAsia="楷体" w:hAnsi="楷体" w:hint="eastAsia"/>
          <w:b/>
          <w:bCs/>
          <w:color w:val="FF0000"/>
          <w:sz w:val="24"/>
          <w:szCs w:val="24"/>
          <w:lang w:eastAsia="zh-CN" w:val="en-US"/>
        </w:rPr>
        <w:t>【解析】</w:t>
      </w:r>
      <w:r>
        <w:rPr>
          <w:rFonts w:ascii="楷体" w:cs="楷体" w:eastAsia="楷体" w:hAnsi="楷体" w:hint="eastAsia"/>
          <w:sz w:val="24"/>
          <w:szCs w:val="24"/>
          <w:lang w:eastAsia="zh-CN" w:val="en-US"/>
        </w:rPr>
        <w:t>此题考查分析表达技巧。答题步骤：①判断表达技巧。诗句运用了衬托（想象）手法。②分析表达技巧在诗句中的运用。“飞来山上千寻塔”用夸张手法从正面描写古塔之高，“闻说鸡鸣见日升”是诗人的想象，是虚写，“见日升”从侧面衬托出古塔之高。诗人借写峰上古塔之高，写出了自己的立足点之高，巧妙地描写了诗人在高塔上看到的旭日东升的辉煌景象。③分析表达效果。表现了诗人胸怀大志，对前途充满信心。</w:t>
      </w:r>
    </w:p>
    <w:p w14:paraId="3F93B8F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新宋体" w:cs="新宋体" w:eastAsia="新宋体" w:hAnsi="新宋体" w:hint="eastAsia"/>
          <w:color w:val="auto"/>
          <w:sz w:val="24"/>
          <w:szCs w:val="24"/>
          <w:lang w:eastAsia="zh-CN" w:val="en-US"/>
        </w:rPr>
      </w:pPr>
      <w:r>
        <w:rPr>
          <w:rFonts w:ascii="新宋体" w:cs="新宋体" w:eastAsia="新宋体" w:hAnsi="新宋体" w:hint="eastAsia"/>
          <w:color w:val="auto"/>
          <w:sz w:val="24"/>
          <w:szCs w:val="24"/>
          <w:lang w:eastAsia="zh-CN" w:val="en-US"/>
        </w:rPr>
        <w:t>2.</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color w:val="auto"/>
          <w:sz w:val="24"/>
          <w:szCs w:val="24"/>
          <w:lang w:eastAsia="zh-CN" w:val="en-US"/>
        </w:rPr>
        <w:t>用了借景抒情（借景说理）的表现手法，通过描写自然景象来表达深刻的哲理，揭示了只有站得高，看得远，才能不怕阻挠，不被眼前的困难吓倒的人生哲理。表达了诗人高瞻远瞩，胸怀大志，不怕对改革的非议、阻挠，具有勇往直前、无所畏惧的进取精神。</w:t>
      </w:r>
    </w:p>
    <w:p w14:paraId="2164C5A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楷体" w:cs="楷体" w:eastAsia="楷体" w:hAnsi="楷体" w:hint="eastAsia"/>
          <w:color w:val="auto"/>
          <w:sz w:val="24"/>
          <w:szCs w:val="24"/>
          <w:lang w:eastAsia="zh-CN" w:val="en-US"/>
        </w:rPr>
      </w:pPr>
      <w:r>
        <w:rPr>
          <w:rFonts w:ascii="楷体" w:cs="楷体" w:eastAsia="楷体" w:hAnsi="楷体" w:hint="eastAsia"/>
          <w:b/>
          <w:bCs/>
          <w:color w:val="FF0000"/>
          <w:sz w:val="24"/>
          <w:szCs w:val="24"/>
          <w:lang w:eastAsia="zh-CN" w:val="en-US"/>
        </w:rPr>
        <w:t>【解析】</w:t>
      </w:r>
      <w:r>
        <w:rPr>
          <w:rFonts w:ascii="楷体" w:cs="楷体" w:eastAsia="楷体" w:hAnsi="楷体" w:hint="eastAsia"/>
          <w:color w:val="auto"/>
          <w:sz w:val="24"/>
          <w:szCs w:val="24"/>
          <w:lang w:eastAsia="zh-CN" w:val="en-US"/>
        </w:rPr>
        <w:t>①判断表达技巧。这首诗借站在山顶，浮云就遮不住眼睛，来揭示只有站得高，才能看得远的道理。因此最后两句运用了借景抒情（借景说理）的表现手法。②分析表达技巧在诗句中的运用。这两句诗语意双关，表面上写“不畏浮云遮望眼”的原因是“身在最高层”，实际上通过议论的手法表达了登得高、望得远的深刻生活哲理。从自然角度来看，站得越高，越不会被浮云遮住视线，可以看得更清楚、更远。在古代诗歌中，“浮云”常用来比喻奸佞小人或其他消极事物，作者感到不站得高，就不能扫荡“浮云”，就会耽误自己的大事。③分析表达效果。诗句带有自警、自策的意味，运用借景说理，表现作者变法革新的政治理想、远大的抱负和对前途充满信心的大无畏精神。这种表现手法的作用在于通过具体的自然景象来传达抽象的哲理，使得诗歌既有形象性又有深刻性。它不仅描绘了自然景象，还通过自然景象的描写来表达诗人的情感和思想，使诗歌具有了更丰富的内涵和更深远的意义。</w:t>
      </w:r>
    </w:p>
    <w:p w14:paraId="18F04D6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七、</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color w:themeColor="text1" w:val="000000"/>
          <w:sz w:val="24"/>
          <w:szCs w:val="24"/>
          <w:lang w:eastAsia="zh-CN" w:val="en-US"/>
          <w14:textFill>
            <w14:solidFill>
              <w14:schemeClr w14:val="tx1"/>
            </w14:solidFill>
          </w14:textFill>
        </w:rPr>
        <w:t>遥想故园桂花开放，是虚写；眼前清辉，是实写。故园桂花正该开放，虚中有实；万里清辉，实中有虚。虚实结合，表达了诗人对家乡深切的思念，寄托了诗人渴盼团圆的美好愿望。</w:t>
      </w:r>
    </w:p>
    <w:p w14:paraId="577B5E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楷体" w:cs="楷体" w:eastAsia="楷体" w:hAnsi="楷体" w:hint="eastAsia"/>
          <w:color w:themeColor="text1" w:val="000000"/>
          <w:sz w:val="24"/>
          <w:szCs w:val="24"/>
          <w:lang w:eastAsia="zh-CN" w:val="en-US"/>
          <w14:textFill>
            <w14:solidFill>
              <w14:schemeClr w14:val="tx1"/>
            </w14:solidFill>
          </w14:textFill>
        </w:rPr>
      </w:pPr>
      <w:r>
        <w:rPr>
          <w:rFonts w:ascii="楷体" w:cs="楷体" w:eastAsia="楷体" w:hAnsi="楷体" w:hint="eastAsia"/>
          <w:b/>
          <w:bCs/>
          <w:color w:val="FF0000"/>
          <w:sz w:val="24"/>
          <w:szCs w:val="24"/>
          <w:lang w:eastAsia="zh-CN" w:val="en-US"/>
        </w:rPr>
        <w:t>【解析】</w:t>
      </w:r>
      <w:r>
        <w:rPr>
          <w:rFonts w:ascii="楷体" w:cs="楷体" w:eastAsia="楷体" w:hAnsi="楷体" w:hint="eastAsia"/>
          <w:color w:themeColor="text1" w:val="000000"/>
          <w:sz w:val="24"/>
          <w:szCs w:val="24"/>
          <w:lang w:eastAsia="zh-CN" w:val="en-US"/>
          <w14:textFill>
            <w14:solidFill>
              <w14:schemeClr w14:val="tx1"/>
            </w14:solidFill>
          </w14:textFill>
        </w:rPr>
        <w:t>一要读懂诗歌大意：独悬天空的一轮圆月，正对屋舍，月光照射在秋夜滚滚的江面之上，又反射到屋门上闪动。绵延起伏的水波在不停地跳动着金光，华丽的绮席被月光照射，显得更加柔美。秋天的深夜里高悬着的一轮明月，照耀着幽深人少的山林。夜空中月光皎洁，群星稀少。想到遥远的家乡松树当茂，桂花正香，在这明净的夜晚，唯愿同远隔万里的亲人们共同沐浴在这美好的月光之中。二要分析诗歌是如何虚实结合的：“故园松桂发”是诗人想象的故乡松树当茂、桂花正香的景象，是虚写，而这又是实际发生的，所以是虚中有实；“清辉”指月亮的光辉，是眼前实景，在这明净的夜晚，唯愿同远隔万里的亲人们共同沐浴在这美好的月光之中，这句实中有虚。三要分析表达效果：最后两句用虚实结合的手法写出了诗人思念故园的游子之情。</w:t>
      </w:r>
    </w:p>
    <w:p w14:paraId="306E966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color w:themeColor="text1" w:val="000000"/>
          <w:sz w:val="24"/>
          <w:szCs w:val="24"/>
          <w:lang w:eastAsia="zh-CN" w:val="en-US"/>
          <w14:textFill>
            <w14:solidFill>
              <w14:schemeClr w14:val="tx1"/>
            </w14:solidFill>
          </w14:textFill>
        </w:rPr>
        <w:t>八、</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color w:themeColor="text1" w:val="000000"/>
          <w:sz w:val="24"/>
          <w:szCs w:val="24"/>
          <w:lang w:eastAsia="zh-CN" w:val="en-US"/>
          <w14:textFill>
            <w14:solidFill>
              <w14:schemeClr w14:val="tx1"/>
            </w14:solidFill>
          </w14:textFill>
        </w:rPr>
        <w:t>选取景物，铺陈描摹（一渠水、数点山、碧松、红药）；移步换景，富有层次（由远及近、由外而内）；虚实结合，寓情于景（通月朗、待春还）。</w:t>
      </w:r>
    </w:p>
    <w:p w14:paraId="0C89D8E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楷体" w:cs="楷体" w:eastAsia="楷体" w:hAnsi="楷体" w:hint="eastAsia"/>
          <w:color w:themeColor="text1" w:val="000000"/>
          <w:sz w:val="24"/>
          <w:szCs w:val="24"/>
          <w:lang w:eastAsia="zh-CN" w:val="en-US"/>
          <w14:textFill>
            <w14:solidFill>
              <w14:schemeClr w14:val="tx1"/>
            </w14:solidFill>
          </w14:textFill>
        </w:rPr>
      </w:pPr>
      <w:r>
        <w:rPr>
          <w:rFonts w:ascii="楷体" w:cs="楷体" w:eastAsia="楷体" w:hAnsi="楷体" w:hint="eastAsia"/>
          <w:b/>
          <w:bCs/>
          <w:color w:val="FF0000"/>
          <w:sz w:val="24"/>
          <w:szCs w:val="24"/>
          <w:lang w:eastAsia="zh-CN" w:val="en-US"/>
        </w:rPr>
        <w:t>【解析】</w:t>
      </w:r>
      <w:r>
        <w:rPr>
          <w:rFonts w:ascii="楷体" w:cs="楷体" w:eastAsia="楷体" w:hAnsi="楷体" w:hint="eastAsia"/>
          <w:color w:themeColor="text1" w:val="000000"/>
          <w:sz w:val="24"/>
          <w:szCs w:val="24"/>
          <w:lang w:eastAsia="zh-CN" w:val="en-US"/>
          <w14:textFill>
            <w14:solidFill>
              <w14:schemeClr w14:val="tx1"/>
            </w14:solidFill>
          </w14:textFill>
        </w:rPr>
        <w:t>赏析写景句的艺术特色要从景物内容、表达技巧两方面入手。一方面要筛选出诗句中所描写的景象，如“一渠水”“数点山”“碧松”“红药”；另一方面要从修辞手法、表现手法、空间位置等角度考虑诗歌所用的表达技巧。颔联写渠水环绕的新居，周围群山在秋色的点缀下显得愈发动人；颈联写新居旁边，碧松通月，红药待春，到处是生机勃勃的景象。这两联在写景时选取多个景象，运用了铺陈式的描摹手法。另外，写景时移步换景，空间位置上有明显的变化，富有层次，即由远及近。“通月朗”和“待春还”体现出描写景物由实到虚的关系，虚实结合，“待”字还表达了作者内心对春天的期待，因此这里又属情景交融。</w:t>
      </w:r>
    </w:p>
    <w:p w14:paraId="1E5B3DA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新宋体" w:cs="新宋体" w:eastAsia="新宋体" w:hAnsi="新宋体" w:hint="eastAsia"/>
          <w:sz w:val="24"/>
          <w:szCs w:val="24"/>
        </w:rPr>
      </w:pPr>
      <w:r>
        <w:rPr>
          <w:rFonts w:ascii="新宋体" w:cs="新宋体" w:eastAsia="新宋体" w:hAnsi="新宋体" w:hint="eastAsia"/>
          <w:sz w:val="24"/>
          <w:szCs w:val="24"/>
          <w:lang w:eastAsia="zh-CN"/>
        </w:rPr>
        <w:t>九、</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4"/>
        </w:rPr>
        <w:t>以动衬静。诗人抓住在静夜中听到的各种细微声音，用越远越清晰的泉水声和偶尔的鸟鸣等，反衬出夜的寂静及所处环境的清幽和空旷，从而衬托出他谪居偏远之地时的孤独愁苦之情。</w:t>
      </w:r>
    </w:p>
    <w:p w14:paraId="51EA311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楷体" w:cs="楷体" w:eastAsia="楷体" w:hAnsi="楷体" w:hint="eastAsia"/>
          <w:sz w:val="24"/>
          <w:szCs w:val="24"/>
        </w:rPr>
      </w:pPr>
      <w:r>
        <w:rPr>
          <w:rFonts w:ascii="楷体" w:cs="楷体" w:eastAsia="楷体" w:hAnsi="楷体" w:hint="eastAsia"/>
          <w:b/>
          <w:bCs/>
          <w:color w:val="FF0000"/>
          <w:sz w:val="24"/>
          <w:szCs w:val="24"/>
          <w:lang w:eastAsia="zh-CN" w:val="en-US"/>
        </w:rPr>
        <w:t>【解析】</w:t>
      </w:r>
      <w:r>
        <w:rPr>
          <w:rFonts w:ascii="楷体" w:cs="楷体" w:eastAsia="楷体" w:hAnsi="楷体" w:hint="eastAsia"/>
          <w:sz w:val="24"/>
          <w:szCs w:val="24"/>
        </w:rPr>
        <w:t>一个“逾”字，显出四野的空旷和寂静；山鸟时而一鸣，反衬出夜的静谧。运用以动衬静的手法，表现了诗人被贬后所处环境的空旷寂静，突显了自己孤独愁苦的心情。</w:t>
      </w:r>
    </w:p>
    <w:p w14:paraId="346259E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新宋体" w:cs="新宋体" w:eastAsia="新宋体" w:hAnsi="新宋体" w:hint="eastAsia"/>
          <w:sz w:val="24"/>
          <w:szCs w:val="24"/>
        </w:rPr>
      </w:pPr>
      <w:r>
        <w:rPr>
          <w:rFonts w:ascii="新宋体" w:cs="新宋体" w:eastAsia="新宋体" w:hAnsi="新宋体" w:hint="eastAsia"/>
          <w:sz w:val="24"/>
          <w:szCs w:val="24"/>
          <w:lang w:eastAsia="zh-CN"/>
        </w:rPr>
        <w:t>十、</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4"/>
        </w:rPr>
        <w:t>《月夜》通过描写虫声初起，穿过窗纱传进屋内的情境，衬托出春夜的恬静。《早行》写诗人睡眼蒙胧中经过静寂的小桥，稻田深处传来草虫的鸣叫声，静中有动，寂中有声，衬托出清晨的寂静。</w:t>
      </w:r>
    </w:p>
    <w:p w14:paraId="00B0F12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楷体" w:cs="楷体" w:eastAsia="楷体" w:hAnsi="楷体" w:hint="eastAsia"/>
          <w:sz w:val="24"/>
          <w:szCs w:val="24"/>
        </w:rPr>
      </w:pPr>
      <w:r>
        <w:rPr>
          <w:rFonts w:ascii="楷体" w:cs="楷体" w:eastAsia="楷体" w:hAnsi="楷体" w:hint="eastAsia"/>
          <w:b/>
          <w:bCs/>
          <w:color w:val="FF0000"/>
          <w:sz w:val="24"/>
          <w:szCs w:val="24"/>
          <w:lang w:eastAsia="zh-CN" w:val="en-US"/>
        </w:rPr>
        <w:t>【解析】</w:t>
      </w:r>
      <w:r>
        <w:rPr>
          <w:rFonts w:ascii="楷体" w:cs="楷体" w:eastAsia="楷体" w:hAnsi="楷体" w:hint="eastAsia"/>
          <w:sz w:val="24"/>
          <w:szCs w:val="24"/>
        </w:rPr>
        <w:t>“以动衬静”是诗歌中常用的手法。要明确两首诗最后两句中，“动”体现在哪里，衬托了什么“静”。《月夜》中的“动”主要体现在“虫声新透绿窗纱”，尤其是“透”字写出了声音的动态，虫微弱的声音能穿过窗纱进入屋内，足见夜的恬静。《早行》写诗人在睡眼蒙胧中经过静寂的小桥，其“动”主要体现在“稻田深处草虫鸣”，虫声能穿过一片稻田传</w:t>
      </w:r>
      <w:r>
        <w:rPr>
          <w:rFonts w:ascii="楷体" w:cs="楷体" w:eastAsia="楷体" w:hAnsi="楷体" w:hint="eastAsia"/>
          <w:sz w:val="24"/>
          <w:szCs w:val="24"/>
          <w:lang w:eastAsia="zh-CN"/>
        </w:rPr>
        <w:t>入</w:t>
      </w:r>
      <w:r>
        <w:rPr>
          <w:rFonts w:ascii="楷体" w:cs="楷体" w:eastAsia="楷体" w:hAnsi="楷体" w:hint="eastAsia"/>
          <w:sz w:val="24"/>
          <w:szCs w:val="24"/>
        </w:rPr>
        <w:t>耳中，从而衬托出清晨的寂静。</w:t>
      </w:r>
    </w:p>
    <w:p w14:paraId="01B81A8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新宋体" w:cs="新宋体" w:eastAsia="新宋体" w:hAnsi="新宋体" w:hint="default"/>
          <w:sz w:val="24"/>
          <w:szCs w:val="24"/>
          <w:lang w:eastAsia="zh-CN" w:val="en-US"/>
        </w:rPr>
      </w:pPr>
      <w:r>
        <w:rPr>
          <w:rFonts w:ascii="新宋体" w:cs="新宋体" w:eastAsia="新宋体" w:hAnsi="新宋体" w:hint="eastAsia"/>
          <w:sz w:val="24"/>
          <w:szCs w:val="24"/>
          <w:lang w:eastAsia="zh-CN" w:val="en-US"/>
        </w:rPr>
        <w:t>十一、</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4"/>
          <w:lang w:eastAsia="zh-CN" w:val="en-US"/>
        </w:rPr>
        <w:t>范诗以蜻蜓蝴蝶纷飞、少见闲人衬托村中的安静，也从侧面透露出初夏农事繁忙、农民早出晚归的情况；高诗用“花落尽”“蝶来多”衬托菜花盛开的情景，表现了西园的勃勃生机和盎然情趣。</w:t>
      </w:r>
    </w:p>
    <w:p w14:paraId="0108A51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楷体" w:cs="楷体" w:eastAsia="楷体" w:hAnsi="楷体" w:hint="eastAsia"/>
          <w:sz w:val="24"/>
          <w:szCs w:val="24"/>
          <w:lang w:eastAsia="zh-CN" w:val="en-US"/>
        </w:rPr>
      </w:pPr>
      <w:r>
        <w:rPr>
          <w:rFonts w:ascii="楷体" w:cs="楷体" w:eastAsia="楷体" w:hAnsi="楷体" w:hint="eastAsia"/>
          <w:b/>
          <w:bCs/>
          <w:color w:val="FF0000"/>
          <w:sz w:val="24"/>
          <w:szCs w:val="24"/>
          <w:lang w:eastAsia="zh-CN" w:val="en-US"/>
        </w:rPr>
        <w:t>【解析】</w:t>
      </w:r>
      <w:r>
        <w:rPr>
          <w:rFonts w:ascii="楷体" w:cs="楷体" w:eastAsia="楷体" w:hAnsi="楷体" w:hint="eastAsia"/>
          <w:sz w:val="24"/>
          <w:szCs w:val="24"/>
          <w:lang w:eastAsia="zh-CN" w:val="en-US"/>
        </w:rPr>
        <w:t>本题考查对诗歌中艺术手法的理解能力。衬托手法是用事物间相似或对立的条件，以一事物来陪衬突出另一事物。范诗“无人过”“蜻蜓蛱蝶飞”形成对立条件，初夏正是农忙时节，四顾无人，可见农事繁忙；高诗中“花落尽”与“蝶来多”形成对比，可见蜂蝶都来到了菜畦，让人立即联想到菜花的繁盛。</w:t>
      </w:r>
    </w:p>
    <w:p w14:paraId="147D0C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楷体" w:cs="楷体" w:eastAsia="楷体" w:hAnsi="楷体" w:hint="eastAsia"/>
          <w:sz w:val="24"/>
          <w:szCs w:val="24"/>
          <w:lang w:eastAsia="zh-CN" w:val="en-US"/>
        </w:rPr>
      </w:pPr>
      <w:r>
        <w:rPr>
          <w:rFonts w:ascii="楷体" w:cs="楷体" w:eastAsia="楷体" w:hAnsi="楷体" w:hint="eastAsia"/>
          <w:sz w:val="24"/>
          <w:szCs w:val="24"/>
          <w:lang w:eastAsia="zh-CN" w:val="en-US"/>
        </w:rPr>
        <w:t>解题时，先通读两首诗，把握诗歌大意和主旨。《夏日田园杂兴十二绝》是范成大所写的大型田园组诗《四时田园杂兴》中的夏日部分。这部分共十二首，这里选的是其中之一。全诗四句，勾画出优美的乡村初夏图。《春暮西园》从诗的题目可以看出这是一首田园诗，写的是晚春时景，形象地表现了作者对美好的田园生活的喜爱之情。</w:t>
      </w:r>
    </w:p>
    <w:p w14:paraId="7EC4F1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楷体" w:cs="楷体" w:eastAsia="楷体" w:hAnsi="楷体" w:hint="eastAsia"/>
          <w:sz w:val="24"/>
          <w:szCs w:val="24"/>
          <w:lang w:eastAsia="zh-CN" w:val="en-US"/>
        </w:rPr>
      </w:pPr>
      <w:r>
        <w:rPr>
          <w:rFonts w:ascii="楷体" w:cs="楷体" w:eastAsia="楷体" w:hAnsi="楷体" w:hint="eastAsia"/>
          <w:sz w:val="24"/>
          <w:szCs w:val="24"/>
          <w:lang w:eastAsia="zh-CN" w:val="en-US"/>
        </w:rPr>
        <w:t>接着围绕题干中指明的“衬托手法”展开分析。范诗“日长篱落无人过”，从侧面写出了农民劳动的情况：初夏农事正忙，农民早出晚归，所以白天很少见到行人。最后一句又以“惟有蜻蜓蛱蝶飞”来衬托村中的寂静，静中有动，显得更静。后两句写出昼长人稀，蜓飞蝶舞，以动衬静。高诗“知是人家花落尽”，“花落尽”进一步说明已是暮春时节，“知”字表明“花落尽”是作者的推测，为虚写。末句“菜畦今日蝶来多”暗点西园，诗人不因春光逝去而感伤，而是描写“蝶来多”，是衬托园子的生机和盎然情趣。</w:t>
      </w:r>
    </w:p>
    <w:p w14:paraId="6AE81B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新宋体" w:cs="新宋体" w:eastAsia="新宋体" w:hAnsi="新宋体" w:hint="eastAsia"/>
          <w:sz w:val="24"/>
          <w:szCs w:val="22"/>
          <w:lang w:eastAsia="zh-CN"/>
        </w:rPr>
      </w:pPr>
      <w:r>
        <w:rPr>
          <w:rFonts w:ascii="新宋体" w:cs="新宋体" w:eastAsia="新宋体" w:hAnsi="新宋体" w:hint="eastAsia"/>
          <w:sz w:val="24"/>
          <w:szCs w:val="22"/>
          <w:lang w:eastAsia="zh-CN"/>
        </w:rPr>
        <w:t>十二、</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2"/>
          <w:lang w:eastAsia="zh-CN"/>
        </w:rPr>
        <w:t>对比。将北陂杏花与南陌杏花进行对比，突出了北陂杏花高洁的品质，借此表达了自己虽遭贬谪，仍不失高远之志，宁愿为理想献身也不同流合污的高尚情操。</w:t>
      </w:r>
    </w:p>
    <w:p w14:paraId="3D315C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leftChars="0"/>
        <w:textAlignment w:val="auto"/>
        <w:rPr>
          <w:rFonts w:ascii="楷体" w:cs="楷体" w:eastAsia="楷体" w:hAnsi="楷体" w:hint="eastAsia"/>
          <w:sz w:val="24"/>
          <w:szCs w:val="22"/>
          <w:lang w:eastAsia="zh-CN"/>
        </w:rPr>
      </w:pPr>
      <w:r>
        <w:rPr>
          <w:rFonts w:ascii="楷体" w:cs="楷体" w:eastAsia="楷体" w:hAnsi="楷体" w:hint="eastAsia"/>
          <w:b/>
          <w:bCs/>
          <w:color w:val="FF0000"/>
          <w:sz w:val="24"/>
          <w:szCs w:val="24"/>
          <w:lang w:eastAsia="zh-CN" w:val="en-US"/>
        </w:rPr>
        <w:t>【解析】</w:t>
      </w:r>
      <w:r>
        <w:rPr>
          <w:rFonts w:ascii="楷体" w:cs="楷体" w:eastAsia="楷体" w:hAnsi="楷体" w:hint="eastAsia"/>
          <w:sz w:val="24"/>
          <w:szCs w:val="22"/>
          <w:lang w:eastAsia="zh-CN"/>
        </w:rPr>
        <w:t>本题考查对诗句的表现手法及诗人的思想感情的理解。诗歌的后两句是说，在春风轻拂之下，娇媚的北陂杏花不堪吹折，调谢了，零落了，但纵使这样，也胜过开放于车水马龙的南陌边上，落下后便被碾得粉身碎骨的南陌杏花。这是运用了对比的表现手法。这一对比启人深思：若说清幽静谧的“北陂”是远离浮世喧嚣的隐逸之所，则“南陌”正是熙来攘往、物欲横流的名利之场。“南陌”繁华，“北陂”僻静；“南陌”热闹，“北陂”空寂；北陂杏花即使零落了，尚可在一泓清波中保持素洁；而南陌的杏花要么历尽亵玩、任人攀折，要么凋零路面、任人践踏，碾成尘土，满身污秽。若说这南陌杏花是邀功请赏、党同伐异的得势权臣的影射，则北陂杏花便是诗人刚强耿介、孤芳自赏的自我人格的象征。</w:t>
      </w:r>
    </w:p>
    <w:p w14:paraId="198290A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r>
        <w:rPr>
          <w:rFonts w:ascii="新宋体" w:cs="新宋体" w:eastAsia="新宋体" w:hAnsi="新宋体" w:hint="eastAsia"/>
          <w:sz w:val="24"/>
          <w:szCs w:val="24"/>
          <w:lang w:eastAsia="zh-CN" w:val="en-US"/>
        </w:rPr>
        <w:t>十三、</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default"/>
          <w:sz w:val="24"/>
          <w:szCs w:val="24"/>
          <w:lang w:eastAsia="zh-CN" w:val="en-US"/>
        </w:rPr>
        <w:t>诗歌寓情于景，景中见情，表面上看句句写景，实质上诗人送别后的流连顾望之状、凄凉寂寞之情却跃然纸上。全诗抒情委婉含蓄，耐人寻味。</w:t>
      </w:r>
    </w:p>
    <w:p w14:paraId="62D03BD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楷体" w:cs="楷体" w:eastAsia="楷体" w:hAnsi="楷体" w:hint="eastAsia"/>
          <w:sz w:val="24"/>
          <w:szCs w:val="24"/>
          <w:lang w:eastAsia="zh-CN" w:val="en-US"/>
        </w:rPr>
      </w:pPr>
      <w:r>
        <w:rPr>
          <w:rFonts w:ascii="楷体" w:cs="楷体" w:eastAsia="楷体" w:hAnsi="楷体" w:hint="eastAsia"/>
          <w:b/>
          <w:bCs/>
          <w:color w:val="FF0000"/>
          <w:sz w:val="24"/>
          <w:szCs w:val="24"/>
          <w:lang w:eastAsia="zh-CN" w:val="en-US"/>
        </w:rPr>
        <w:t>【解析】</w:t>
      </w:r>
      <w:r>
        <w:rPr>
          <w:rFonts w:ascii="楷体" w:cs="楷体" w:eastAsia="楷体" w:hAnsi="楷体" w:hint="eastAsia"/>
          <w:sz w:val="24"/>
          <w:szCs w:val="24"/>
          <w:lang w:eastAsia="zh-CN" w:val="en-US"/>
        </w:rPr>
        <w:t>本题考查对诗歌表现手法的赏析。解答本题，首先要了解常见的诗歌表现手法，如借景抒情、托物言志、虚实结合、寓情于景、动静结合等，然后结合诗句具体分析。通读全诗可知，这是一首送别诗，诗歌中并没有直接抒情的句子，而是句句写景，但在景物中我们可以感受到诗人的凄凉寂寞之情。也就是说诗人把送别后的孤寂怅惘之情融入到了景色的描写之中，寓情于景，景中见情，使全诗兼有耐人寻味的深度和美感。</w:t>
      </w:r>
    </w:p>
    <w:p w14:paraId="6FB2152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新宋体" w:cs="新宋体" w:eastAsia="新宋体" w:hAnsi="新宋体" w:hint="eastAsia"/>
          <w:sz w:val="24"/>
          <w:szCs w:val="22"/>
        </w:rPr>
      </w:pPr>
      <w:r>
        <w:rPr>
          <w:rFonts w:ascii="新宋体" w:cs="新宋体" w:eastAsia="新宋体" w:hAnsi="新宋体" w:hint="eastAsia"/>
          <w:sz w:val="24"/>
          <w:szCs w:val="22"/>
          <w:lang w:eastAsia="zh-CN"/>
        </w:rPr>
        <w:t>十四、</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2"/>
        </w:rPr>
        <w:t>用了虚实结合的手法。由眼前情景转为设想对方抵达后的孤寂与愁苦，从对方的角度思考，通过想象拓展意境，使主客双方惜别的深情表达得更为深远。</w:t>
      </w:r>
    </w:p>
    <w:p w14:paraId="4AADE83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楷体" w:cs="楷体" w:eastAsia="楷体" w:hAnsi="楷体" w:hint="eastAsia"/>
          <w:sz w:val="24"/>
          <w:szCs w:val="22"/>
        </w:rPr>
      </w:pPr>
      <w:r>
        <w:rPr>
          <w:rFonts w:ascii="楷体" w:cs="楷体" w:eastAsia="楷体" w:hAnsi="楷体" w:hint="eastAsia"/>
          <w:b/>
          <w:bCs/>
          <w:color w:val="FF0000"/>
          <w:sz w:val="24"/>
          <w:szCs w:val="24"/>
          <w:lang w:eastAsia="zh-CN" w:val="en-US"/>
        </w:rPr>
        <w:t>【解析】</w:t>
      </w:r>
      <w:r>
        <w:rPr>
          <w:rFonts w:ascii="楷体" w:cs="楷体" w:eastAsia="楷体" w:hAnsi="楷体" w:hint="eastAsia"/>
          <w:sz w:val="24"/>
          <w:szCs w:val="22"/>
        </w:rPr>
        <w:t>写对方到达之后的情形，月下孤寂，听清猿哀鸣，愁绪难遣。这都是想象之境，是虚写，与前两句的实写相映衬，虚实相生，把深深的友情表达得淋漓尽致，使人读后，余味无穷。</w:t>
      </w:r>
    </w:p>
    <w:p w14:paraId="2C1A40F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新宋体" w:cs="新宋体" w:eastAsia="新宋体" w:hAnsi="新宋体" w:hint="eastAsia"/>
          <w:sz w:val="24"/>
          <w:szCs w:val="24"/>
        </w:rPr>
      </w:pPr>
      <w:r>
        <w:rPr>
          <w:rFonts w:ascii="新宋体" w:cs="新宋体" w:eastAsia="新宋体" w:hAnsi="新宋体" w:hint="eastAsia"/>
          <w:sz w:val="24"/>
          <w:szCs w:val="24"/>
          <w:lang w:eastAsia="zh-CN"/>
        </w:rPr>
        <w:t>十五、</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4"/>
        </w:rPr>
        <w:t>“河边骨”是实写，“梦里人”是虚写，强烈的对比，表达了诗人对人民的同情，对和平的渴望。借助想象，扩大意境，深化主题。</w:t>
      </w:r>
    </w:p>
    <w:p w14:paraId="0500191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楷体" w:cs="楷体" w:eastAsia="楷体" w:hAnsi="楷体" w:hint="eastAsia"/>
          <w:sz w:val="24"/>
          <w:szCs w:val="24"/>
        </w:rPr>
      </w:pPr>
      <w:r>
        <w:rPr>
          <w:rFonts w:ascii="楷体" w:cs="楷体" w:eastAsia="楷体" w:hAnsi="楷体" w:hint="eastAsia"/>
          <w:b/>
          <w:bCs/>
          <w:color w:val="FF0000"/>
          <w:sz w:val="24"/>
          <w:szCs w:val="24"/>
          <w:lang w:eastAsia="zh-CN" w:val="en-US"/>
        </w:rPr>
        <w:t>【解析】</w:t>
      </w:r>
      <w:r>
        <w:rPr>
          <w:rFonts w:ascii="楷体" w:cs="楷体" w:eastAsia="楷体" w:hAnsi="楷体" w:hint="eastAsia"/>
          <w:sz w:val="24"/>
          <w:szCs w:val="24"/>
        </w:rPr>
        <w:t>前两句直接叙述激战场面，这两句并没有直接写战争带来的悲惨景象，也没有宣染家人的悲伤情绪，而是匠心独运，把“河边骨”和“梦里人”联系起来。“可怜”句写闺中妻子不知征人战死；“犹是”句荡开一笔，另辟新境，写妻子在梦境之中盼丈夫早日归来团聚。“无定河边骨”和“春闺梦里人”，一边是现实，一边是梦境；一边是悲哀凄凉的枯骨，一边是年轻英俊的战士：虚实相对，荣枯迥异，造成强烈的艺术效果。一个“可怜”，一个“犹是”，包含着深沉的感慨，凝聚了诗人对战死者及其家人的无限同情。</w:t>
      </w:r>
    </w:p>
    <w:p w14:paraId="75BBA94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新宋体" w:cs="新宋体" w:eastAsia="新宋体" w:hAnsi="新宋体" w:hint="eastAsia"/>
          <w:sz w:val="24"/>
          <w:szCs w:val="22"/>
        </w:rPr>
      </w:pPr>
      <w:r>
        <w:rPr>
          <w:rFonts w:ascii="新宋体" w:cs="新宋体" w:eastAsia="新宋体" w:hAnsi="新宋体" w:hint="eastAsia"/>
          <w:sz w:val="24"/>
          <w:szCs w:val="24"/>
          <w:lang w:eastAsia="zh-CN"/>
        </w:rPr>
        <w:t>十六、</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4"/>
          <w:lang w:eastAsia="zh-CN"/>
        </w:rPr>
        <w:t>诗的前两句写朝廷重贤，宣室召见，重新任用才华横溢的贾生，是赞美，是扬；后两句写讨论的是服药求仙等虚无的事情，而不去探讨天下百姓的问题，是讽刺，是抑。诗人用欲抑先扬的手法讽刺朝廷的昏庸和对贤臣的不重用。</w:t>
      </w:r>
    </w:p>
    <w:p w14:paraId="244DBD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ascii="新宋体" w:cs="新宋体" w:eastAsia="新宋体" w:hAnsi="新宋体" w:hint="default"/>
          <w:sz w:val="24"/>
          <w:szCs w:val="24"/>
          <w:lang w:eastAsia="zh-CN" w:val="en-US"/>
        </w:rPr>
      </w:pPr>
      <w:r>
        <w:rPr>
          <w:rFonts w:ascii="新宋体" w:cs="新宋体" w:eastAsia="新宋体" w:hAnsi="新宋体" w:hint="eastAsia"/>
          <w:sz w:val="24"/>
          <w:szCs w:val="24"/>
          <w:lang w:eastAsia="zh-CN" w:val="en-US"/>
        </w:rPr>
        <w:t>十七、</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default"/>
          <w:sz w:val="24"/>
          <w:szCs w:val="24"/>
          <w:lang w:eastAsia="zh-CN" w:val="en-US"/>
        </w:rPr>
        <w:t>颈联运用设想之词，虚实结合，想象奇特，表现出此时此地此情此景中诗人因愁思难耐、归家无望而生出的怨恨。故乡远在千里之外，只能梦中相见，而梦醒却已到天明。字里行间流露出梦短情长的幽怨及对家乡深沉的思念。而这一切又都是由于“家书到隔年”的实际情况。作为诗歌由写景向抒情的过渡，颈联用梦境写旅宿愁思哀怨，亦虚亦实，虚中写实，以实衬虚，让人读来荡气回肠。</w:t>
      </w:r>
    </w:p>
    <w:p w14:paraId="34A894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ascii="楷体" w:cs="楷体" w:eastAsia="楷体" w:hAnsi="楷体" w:hint="eastAsia"/>
          <w:sz w:val="24"/>
          <w:szCs w:val="24"/>
          <w:lang w:eastAsia="zh-CN" w:val="en-US"/>
        </w:rPr>
      </w:pPr>
      <w:r>
        <w:rPr>
          <w:rFonts w:ascii="楷体" w:cs="楷体" w:eastAsia="楷体" w:hAnsi="楷体" w:hint="eastAsia"/>
          <w:b/>
          <w:bCs/>
          <w:color w:val="FF0000"/>
          <w:sz w:val="24"/>
          <w:szCs w:val="24"/>
          <w:lang w:eastAsia="zh-CN" w:val="en-US"/>
        </w:rPr>
        <w:t>【解析】</w:t>
      </w:r>
      <w:r>
        <w:rPr>
          <w:rFonts w:ascii="楷体" w:cs="楷体" w:eastAsia="楷体" w:hAnsi="楷体" w:hint="eastAsia"/>
          <w:sz w:val="24"/>
          <w:szCs w:val="24"/>
          <w:lang w:eastAsia="zh-CN" w:val="en-US"/>
        </w:rPr>
        <w:t>本题考查对诗句表现手法及诗人思想感情的理解。常见的表现手法主要有渲染、象征、借景抒情、欲扬先抑、虚实结合等。而就本诗颈联来说，“远梦归侵晓”是虚，虚写乡愁令人难眠，渐入梦境，梦回故乡；“家书到隔年”是实，实写远离故乡，书信难达。即颈联运用了虚实结合的表现手法。虚写梦回故乡，实写远离故乡，书信难达，如此共同表达了诗人的羁旅思乡之情。</w:t>
      </w:r>
    </w:p>
    <w:p w14:paraId="0BF2B6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ascii="新宋体" w:cs="新宋体" w:eastAsia="新宋体" w:hAnsi="新宋体" w:hint="eastAsia"/>
          <w:sz w:val="24"/>
          <w:szCs w:val="24"/>
          <w:lang w:eastAsia="zh-CN" w:val="en-US"/>
        </w:rPr>
      </w:pPr>
      <w:r>
        <w:rPr>
          <w:rFonts w:ascii="新宋体" w:cs="新宋体" w:eastAsia="新宋体" w:hAnsi="新宋体" w:hint="eastAsia"/>
          <w:sz w:val="24"/>
          <w:szCs w:val="24"/>
          <w:lang w:eastAsia="zh-CN" w:val="en-US"/>
        </w:rPr>
        <w:t>十八、</w:t>
      </w:r>
      <w:r>
        <w:rPr>
          <w:rFonts w:ascii="新宋体" w:cs="新宋体" w:eastAsia="新宋体" w:hAnsi="新宋体" w:hint="eastAsia"/>
          <w:b/>
          <w:bCs/>
          <w:color w:val="FF0000"/>
          <w:sz w:val="24"/>
          <w:szCs w:val="24"/>
          <w:lang w:eastAsia="zh-CN" w:val="en-US"/>
        </w:rPr>
        <w:t>【参考答案】</w:t>
      </w:r>
      <w:r>
        <w:rPr>
          <w:rFonts w:ascii="新宋体" w:cs="新宋体" w:eastAsia="新宋体" w:hAnsi="新宋体" w:hint="eastAsia"/>
          <w:sz w:val="24"/>
          <w:szCs w:val="24"/>
          <w:lang w:eastAsia="zh-CN" w:val="en-US"/>
        </w:rPr>
        <w:t>①虚写：上片回忆少年歌楼听雨时红烛罗帐的温馨欢愉的画面，以及中年客舟听雨时江阔云低、西风萧瑟的漂泊落寞的场景。②实写：下片实写而今暮年独在僧庐下听雨时凄凉孤寂的处境。③虚实结合，感怀已逝岁月，感叹目前境况，感慨时光易逝、一生漂泊孤苦，并暗含对国家由兴而衰而亡的叹惋。</w:t>
      </w:r>
    </w:p>
    <w:p w14:paraId="696AA1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ascii="楷体" w:cs="楷体" w:eastAsia="楷体" w:hAnsi="楷体" w:hint="eastAsia"/>
          <w:sz w:val="24"/>
          <w:szCs w:val="24"/>
          <w:lang w:eastAsia="zh-CN" w:val="en-US"/>
        </w:rPr>
      </w:pPr>
      <w:r>
        <w:rPr>
          <w:rFonts w:ascii="楷体" w:cs="楷体" w:eastAsia="楷体" w:hAnsi="楷体" w:hint="eastAsia"/>
          <w:b/>
          <w:bCs/>
          <w:color w:val="FF0000"/>
          <w:sz w:val="24"/>
          <w:szCs w:val="24"/>
          <w:lang w:eastAsia="zh-CN" w:val="en-US"/>
        </w:rPr>
        <w:t>【解析】</w:t>
      </w:r>
      <w:r>
        <w:rPr>
          <w:rFonts w:ascii="楷体" w:cs="楷体" w:eastAsia="楷体" w:hAnsi="楷体" w:hint="eastAsia"/>
          <w:sz w:val="24"/>
          <w:szCs w:val="24"/>
          <w:lang w:eastAsia="zh-CN" w:val="en-US"/>
        </w:rPr>
        <w:t>本题考查对诗词的赏析。解答此类题，首先要理解何谓虚实结合。凡记述、描写具体存在的事物、景物的文字，都是实写；凡描写想象中的情景、事物的，都是虚写。结合具体的诗句，分析哪些是实写，哪些是虚写。最后，从这一角度入手，品析该诗词虚实结合的妙处。①“红烛昏罗帐”描写出词人想象的红烛高烧，罗帐春暖，甜蜜至极的气氛，写尽温馨、缠绵的情怀；壮年听雨用“江阔”“云低”“断雁”“西风”渲染萧瑟意象。词人想象中的这些景物主要用以渲染气氛，不是在于描写景物本身，是虚写。②在僧庐下听雨是词人当时的真实处境，是实写。③词人感怀已逝的岁月是虚写，写眼前的生存状态是实写，虚实结合，写出了风雨飘摇中流亡江海的悲凉心境。</w:t>
      </w:r>
    </w:p>
    <w:p w14:paraId="1ECDF36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新宋体" w:cs="新宋体" w:eastAsia="新宋体" w:hAnsi="新宋体" w:hint="eastAsia"/>
          <w:color w:themeColor="text1" w:val="000000"/>
          <w:sz w:val="24"/>
          <w:szCs w:val="24"/>
          <w:lang w:eastAsia="zh-CN" w:val="en-US"/>
          <w14:textFill>
            <w14:solidFill>
              <w14:schemeClr w14:val="tx1"/>
            </w14:solidFill>
          </w14:textFill>
        </w:rPr>
      </w:pPr>
    </w:p>
    <w:sectPr>
      <w:headerReference r:id="rId7" w:type="default"/>
      <w:footerReference r:id="rId8" w:type="default"/>
      <w:pgSz w:h="16838" w:w="11906"/>
      <w:pgMar w:bottom="1417" w:footer="992" w:gutter="0" w:header="851" w:left="1417" w:right="1417" w:top="1417"/>
      <w:pgBorders>
        <w:top w:color="auto" w:space="0" w:sz="0" w:val="none"/>
        <w:left w:color="auto" w:space="0" w:sz="0" w:val="none"/>
        <w:bottom w:color="auto" w:space="0" w:sz="0" w:val="none"/>
        <w:right w:color="auto" w:space="0" w:sz="0" w:val="none"/>
      </w:pgBorders>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10002FF" w:usb1="4000ACFF" w:usb2="00000009" w:usb3="00000000" w:csb0="2000019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211AE4D">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3"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49FE001A">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4"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5"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 id="PowerPlusWaterMarkObject1453549720" o:spid="_x0000_s2056"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 id="图片 5" o:spid="_x0000_s2057" type="#_x0000_t75" alt="学科网 zxxk.com" style="width:0.05pt;height:0.05pt;margin-top:-20.75pt;margin-left:64.05pt;position:absolute;z-index:251663360" filled="f" stroked="f">
          <v:imagedata r:id="rId3"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344F4E9">
    <w:pPr>
      <w:pStyle w:val="Header"/>
      <w:jc w:val="right"/>
      <w:rPr>
        <w:rFonts w:eastAsiaTheme="minorEastAsia" w:hint="default"/>
        <w:lang w:val="en-US" w:eastAsia="zh-CN"/>
      </w:rPr>
    </w:pPr>
    <w:r>
      <w:rPr>
        <w:rFonts w:ascii="黑体" w:eastAsia="黑体" w:hAnsi="黑体" w:cs="黑体" w:hint="eastAsia"/>
        <w:lang w:eastAsia="zh-CN"/>
      </w:rPr>
      <w:t>专题一</w:t>
    </w:r>
    <w:r>
      <w:rPr>
        <w:rFonts w:ascii="黑体" w:eastAsia="黑体" w:hAnsi="黑体" w:cs="黑体" w:hint="eastAsia"/>
        <w:lang w:val="en-US" w:eastAsia="zh-CN"/>
      </w:rPr>
      <w:t xml:space="preserve">  古诗词鉴赏</w:t>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 id="图片 4" o:spid="_x0000_s2051" type="#_x0000_t75" alt="学科网 zxxk.com" style="width:0.75pt;height:0.75pt;margin-top:8.45pt;margin-left:351pt;position:absolute;z-index:251659264" filled="f" stroked="f">
          <v:imagedata r:id="rId3" r:href="rId2" o:title=""/>
          <v:path o:extrusionok="f"/>
          <o:lock v:ext="edit" aspectratio="t"/>
        </v:shape>
      </w:pict>
    </w:r>
    <w:r>
      <w:rPr>
        <w:rFonts w:hint="eastAsia"/>
        <w:color w:val="FFFFFF"/>
        <w:sz w:val="2"/>
        <w:szCs w:val="2"/>
      </w:rPr>
      <w:pict>
        <v:shape id="_x0000_i205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2C494B"/>
    <w:rsid w:val="0008526D"/>
    <w:rsid w:val="000A318F"/>
    <w:rsid w:val="001D3A41"/>
    <w:rsid w:val="001E5E0B"/>
    <w:rsid w:val="003F227D"/>
    <w:rsid w:val="004151FC"/>
    <w:rsid w:val="004327BA"/>
    <w:rsid w:val="005262D5"/>
    <w:rsid w:val="00586FEC"/>
    <w:rsid w:val="00771B68"/>
    <w:rsid w:val="00814795"/>
    <w:rsid w:val="00950240"/>
    <w:rsid w:val="00955AD7"/>
    <w:rsid w:val="00991ADF"/>
    <w:rsid w:val="009D0EDD"/>
    <w:rsid w:val="00A010BF"/>
    <w:rsid w:val="00A12E8F"/>
    <w:rsid w:val="00A45BBA"/>
    <w:rsid w:val="00A91C86"/>
    <w:rsid w:val="00AB3CDE"/>
    <w:rsid w:val="00AE6F35"/>
    <w:rsid w:val="00C02FC6"/>
    <w:rsid w:val="00C77BB5"/>
    <w:rsid w:val="00CE7A13"/>
    <w:rsid w:val="00CF6C29"/>
    <w:rsid w:val="00D01278"/>
    <w:rsid w:val="00DC19CB"/>
    <w:rsid w:val="010C0ECD"/>
    <w:rsid w:val="01141165"/>
    <w:rsid w:val="011547A8"/>
    <w:rsid w:val="01236EE9"/>
    <w:rsid w:val="012C2953"/>
    <w:rsid w:val="012E6400"/>
    <w:rsid w:val="01323CE1"/>
    <w:rsid w:val="013C35E4"/>
    <w:rsid w:val="01410F36"/>
    <w:rsid w:val="01512D29"/>
    <w:rsid w:val="0159126E"/>
    <w:rsid w:val="01625523"/>
    <w:rsid w:val="01704002"/>
    <w:rsid w:val="01716151"/>
    <w:rsid w:val="01852063"/>
    <w:rsid w:val="01886782"/>
    <w:rsid w:val="019C2363"/>
    <w:rsid w:val="01A87AFF"/>
    <w:rsid w:val="01CD0E5E"/>
    <w:rsid w:val="01D76B76"/>
    <w:rsid w:val="01DD51D9"/>
    <w:rsid w:val="01DD7A29"/>
    <w:rsid w:val="01EC3E90"/>
    <w:rsid w:val="01FB2325"/>
    <w:rsid w:val="02007FD8"/>
    <w:rsid w:val="02034126"/>
    <w:rsid w:val="020974AF"/>
    <w:rsid w:val="020D1B90"/>
    <w:rsid w:val="02181129"/>
    <w:rsid w:val="02182ED7"/>
    <w:rsid w:val="02237986"/>
    <w:rsid w:val="022573A2"/>
    <w:rsid w:val="02421D02"/>
    <w:rsid w:val="025739FF"/>
    <w:rsid w:val="026827AE"/>
    <w:rsid w:val="028A5FD3"/>
    <w:rsid w:val="028C7471"/>
    <w:rsid w:val="029E39F1"/>
    <w:rsid w:val="02A8123B"/>
    <w:rsid w:val="02B7449E"/>
    <w:rsid w:val="02C848FD"/>
    <w:rsid w:val="02D037B2"/>
    <w:rsid w:val="02DF1E72"/>
    <w:rsid w:val="02E31254"/>
    <w:rsid w:val="02EA7DCA"/>
    <w:rsid w:val="02ED4FE2"/>
    <w:rsid w:val="03035935"/>
    <w:rsid w:val="0308136D"/>
    <w:rsid w:val="03100052"/>
    <w:rsid w:val="03125B78"/>
    <w:rsid w:val="03256790"/>
    <w:rsid w:val="032D29B2"/>
    <w:rsid w:val="033104BB"/>
    <w:rsid w:val="034A70C0"/>
    <w:rsid w:val="036B3122"/>
    <w:rsid w:val="03712C6E"/>
    <w:rsid w:val="03771E7F"/>
    <w:rsid w:val="03920CB6"/>
    <w:rsid w:val="039E565E"/>
    <w:rsid w:val="03B629A7"/>
    <w:rsid w:val="04012D87"/>
    <w:rsid w:val="0408376C"/>
    <w:rsid w:val="040F20B8"/>
    <w:rsid w:val="04162990"/>
    <w:rsid w:val="04220399"/>
    <w:rsid w:val="04253689"/>
    <w:rsid w:val="042943D1"/>
    <w:rsid w:val="04434613"/>
    <w:rsid w:val="04980C9F"/>
    <w:rsid w:val="04A40A52"/>
    <w:rsid w:val="04A642E7"/>
    <w:rsid w:val="04B20631"/>
    <w:rsid w:val="04D7054E"/>
    <w:rsid w:val="04DC48AE"/>
    <w:rsid w:val="04E11CA6"/>
    <w:rsid w:val="050B2FEF"/>
    <w:rsid w:val="0545311E"/>
    <w:rsid w:val="054A387C"/>
    <w:rsid w:val="054F6C10"/>
    <w:rsid w:val="05506814"/>
    <w:rsid w:val="055661F0"/>
    <w:rsid w:val="05917228"/>
    <w:rsid w:val="05946E4A"/>
    <w:rsid w:val="05A30A30"/>
    <w:rsid w:val="05DA33E5"/>
    <w:rsid w:val="05DB04A3"/>
    <w:rsid w:val="05F81055"/>
    <w:rsid w:val="05FA6D21"/>
    <w:rsid w:val="06035C4C"/>
    <w:rsid w:val="060774EA"/>
    <w:rsid w:val="061D6D0E"/>
    <w:rsid w:val="063374C1"/>
    <w:rsid w:val="063A78C0"/>
    <w:rsid w:val="06606ACF"/>
    <w:rsid w:val="066E7569"/>
    <w:rsid w:val="067071B2"/>
    <w:rsid w:val="067D59FE"/>
    <w:rsid w:val="06986394"/>
    <w:rsid w:val="06A15435"/>
    <w:rsid w:val="06C54CB0"/>
    <w:rsid w:val="06D1633E"/>
    <w:rsid w:val="06EB6A4F"/>
    <w:rsid w:val="06F26C32"/>
    <w:rsid w:val="06F7387B"/>
    <w:rsid w:val="070000D4"/>
    <w:rsid w:val="070B125C"/>
    <w:rsid w:val="07267E44"/>
    <w:rsid w:val="074107DA"/>
    <w:rsid w:val="07414C7E"/>
    <w:rsid w:val="07500A1D"/>
    <w:rsid w:val="07762B7A"/>
    <w:rsid w:val="07776BC7"/>
    <w:rsid w:val="07927288"/>
    <w:rsid w:val="079923C4"/>
    <w:rsid w:val="07A076DA"/>
    <w:rsid w:val="07C62BF0"/>
    <w:rsid w:val="07CF5CC9"/>
    <w:rsid w:val="07DB28A2"/>
    <w:rsid w:val="07EE075A"/>
    <w:rsid w:val="08245B70"/>
    <w:rsid w:val="08283748"/>
    <w:rsid w:val="0840356C"/>
    <w:rsid w:val="08472EB8"/>
    <w:rsid w:val="084C2505"/>
    <w:rsid w:val="08580653"/>
    <w:rsid w:val="085E53BC"/>
    <w:rsid w:val="08601A63"/>
    <w:rsid w:val="086C5D2B"/>
    <w:rsid w:val="086F18EA"/>
    <w:rsid w:val="087E1CF5"/>
    <w:rsid w:val="087F780C"/>
    <w:rsid w:val="088766C0"/>
    <w:rsid w:val="088840F9"/>
    <w:rsid w:val="088F0D8B"/>
    <w:rsid w:val="088F1A65"/>
    <w:rsid w:val="08EB30F3"/>
    <w:rsid w:val="09161CBE"/>
    <w:rsid w:val="093A3733"/>
    <w:rsid w:val="094E5251"/>
    <w:rsid w:val="096E7880"/>
    <w:rsid w:val="096F5AD2"/>
    <w:rsid w:val="097053A7"/>
    <w:rsid w:val="0972111F"/>
    <w:rsid w:val="09921DDD"/>
    <w:rsid w:val="09963123"/>
    <w:rsid w:val="09A432A2"/>
    <w:rsid w:val="09B7052C"/>
    <w:rsid w:val="09B838B2"/>
    <w:rsid w:val="09B92492"/>
    <w:rsid w:val="09BB6FD3"/>
    <w:rsid w:val="09C651B9"/>
    <w:rsid w:val="09D8354C"/>
    <w:rsid w:val="09EA5159"/>
    <w:rsid w:val="09EB1836"/>
    <w:rsid w:val="0A066DE4"/>
    <w:rsid w:val="0A1B17B6"/>
    <w:rsid w:val="0A1C108A"/>
    <w:rsid w:val="0A333D01"/>
    <w:rsid w:val="0A3A3C8F"/>
    <w:rsid w:val="0A59408D"/>
    <w:rsid w:val="0A595E3B"/>
    <w:rsid w:val="0A6E5D8A"/>
    <w:rsid w:val="0A960BA9"/>
    <w:rsid w:val="0AB539B9"/>
    <w:rsid w:val="0AC43BFC"/>
    <w:rsid w:val="0AD16319"/>
    <w:rsid w:val="0AD81455"/>
    <w:rsid w:val="0AE050F7"/>
    <w:rsid w:val="0AE20526"/>
    <w:rsid w:val="0AEE2A27"/>
    <w:rsid w:val="0B065FC2"/>
    <w:rsid w:val="0B085D49"/>
    <w:rsid w:val="0B1A2BAB"/>
    <w:rsid w:val="0B39378A"/>
    <w:rsid w:val="0B492614"/>
    <w:rsid w:val="0B7E6E21"/>
    <w:rsid w:val="0BA852CC"/>
    <w:rsid w:val="0BC237B2"/>
    <w:rsid w:val="0BC23D3D"/>
    <w:rsid w:val="0BD06709"/>
    <w:rsid w:val="0BE04A65"/>
    <w:rsid w:val="0BE61950"/>
    <w:rsid w:val="0BF20934"/>
    <w:rsid w:val="0BFA364D"/>
    <w:rsid w:val="0C160487"/>
    <w:rsid w:val="0C18596D"/>
    <w:rsid w:val="0C1D153F"/>
    <w:rsid w:val="0C2641EE"/>
    <w:rsid w:val="0C281F69"/>
    <w:rsid w:val="0C387ECD"/>
    <w:rsid w:val="0C5C7E64"/>
    <w:rsid w:val="0C651B03"/>
    <w:rsid w:val="0C7030BC"/>
    <w:rsid w:val="0C746EAB"/>
    <w:rsid w:val="0C966B9F"/>
    <w:rsid w:val="0C9D4705"/>
    <w:rsid w:val="0C9F6722"/>
    <w:rsid w:val="0CA37841"/>
    <w:rsid w:val="0CC2470C"/>
    <w:rsid w:val="0CC51B4B"/>
    <w:rsid w:val="0CCA1272"/>
    <w:rsid w:val="0CD90F0A"/>
    <w:rsid w:val="0CDD5639"/>
    <w:rsid w:val="0CE642FD"/>
    <w:rsid w:val="0CF60EEB"/>
    <w:rsid w:val="0CF84031"/>
    <w:rsid w:val="0CFB142B"/>
    <w:rsid w:val="0D0D1444"/>
    <w:rsid w:val="0D110C4F"/>
    <w:rsid w:val="0D15073F"/>
    <w:rsid w:val="0D215336"/>
    <w:rsid w:val="0D2564A8"/>
    <w:rsid w:val="0D295F98"/>
    <w:rsid w:val="0D2D6A5E"/>
    <w:rsid w:val="0D35493D"/>
    <w:rsid w:val="0D416904"/>
    <w:rsid w:val="0D4310FD"/>
    <w:rsid w:val="0D7336B7"/>
    <w:rsid w:val="0D79072D"/>
    <w:rsid w:val="0D7A4D61"/>
    <w:rsid w:val="0D7B7FEC"/>
    <w:rsid w:val="0D870F11"/>
    <w:rsid w:val="0D8B27AF"/>
    <w:rsid w:val="0D8B518B"/>
    <w:rsid w:val="0D8C4A31"/>
    <w:rsid w:val="0D8F76E7"/>
    <w:rsid w:val="0D935B07"/>
    <w:rsid w:val="0DA675E9"/>
    <w:rsid w:val="0DA970D9"/>
    <w:rsid w:val="0DB108FD"/>
    <w:rsid w:val="0DC3019B"/>
    <w:rsid w:val="0DC52D99"/>
    <w:rsid w:val="0DC82864"/>
    <w:rsid w:val="0DD028B8"/>
    <w:rsid w:val="0DD4674C"/>
    <w:rsid w:val="0DEF71E2"/>
    <w:rsid w:val="0DFA4950"/>
    <w:rsid w:val="0E007C64"/>
    <w:rsid w:val="0E0B07B8"/>
    <w:rsid w:val="0E0D63CC"/>
    <w:rsid w:val="0E100F06"/>
    <w:rsid w:val="0E1466C1"/>
    <w:rsid w:val="0E386ACC"/>
    <w:rsid w:val="0E3A41D5"/>
    <w:rsid w:val="0E410B78"/>
    <w:rsid w:val="0E5F45F3"/>
    <w:rsid w:val="0E666F0B"/>
    <w:rsid w:val="0E6B25E0"/>
    <w:rsid w:val="0E7C59F6"/>
    <w:rsid w:val="0E8B5269"/>
    <w:rsid w:val="0EA16002"/>
    <w:rsid w:val="0EAF5864"/>
    <w:rsid w:val="0EB775D4"/>
    <w:rsid w:val="0EBA1F9D"/>
    <w:rsid w:val="0EBD3BF4"/>
    <w:rsid w:val="0EBE66C8"/>
    <w:rsid w:val="0ECC3103"/>
    <w:rsid w:val="0ED17E76"/>
    <w:rsid w:val="0EDB32C2"/>
    <w:rsid w:val="0EDB59B8"/>
    <w:rsid w:val="0F087E2F"/>
    <w:rsid w:val="0F12129A"/>
    <w:rsid w:val="0F1E7653"/>
    <w:rsid w:val="0F2138C1"/>
    <w:rsid w:val="0F4A0448"/>
    <w:rsid w:val="0F4C2412"/>
    <w:rsid w:val="0F4C33C4"/>
    <w:rsid w:val="0F515C7A"/>
    <w:rsid w:val="0F5B300B"/>
    <w:rsid w:val="0F827BE2"/>
    <w:rsid w:val="0F9F39DA"/>
    <w:rsid w:val="0FA4224E"/>
    <w:rsid w:val="0FBC1346"/>
    <w:rsid w:val="0FBF686B"/>
    <w:rsid w:val="0FD73D21"/>
    <w:rsid w:val="0FDA17CC"/>
    <w:rsid w:val="0FEB2DA5"/>
    <w:rsid w:val="0FF41A79"/>
    <w:rsid w:val="0FFC5BE6"/>
    <w:rsid w:val="10223A7C"/>
    <w:rsid w:val="10240C99"/>
    <w:rsid w:val="10284558"/>
    <w:rsid w:val="104B091B"/>
    <w:rsid w:val="104D6442"/>
    <w:rsid w:val="10607CBB"/>
    <w:rsid w:val="10633B7E"/>
    <w:rsid w:val="10817E99"/>
    <w:rsid w:val="10832960"/>
    <w:rsid w:val="10832C30"/>
    <w:rsid w:val="108856CC"/>
    <w:rsid w:val="108C1CE9"/>
    <w:rsid w:val="109A11ED"/>
    <w:rsid w:val="10B65D95"/>
    <w:rsid w:val="10C04E65"/>
    <w:rsid w:val="10CE3955"/>
    <w:rsid w:val="10CF6E57"/>
    <w:rsid w:val="10D10E21"/>
    <w:rsid w:val="10D26947"/>
    <w:rsid w:val="10D352A9"/>
    <w:rsid w:val="10D45309"/>
    <w:rsid w:val="10E2769A"/>
    <w:rsid w:val="10E665D7"/>
    <w:rsid w:val="10E739D9"/>
    <w:rsid w:val="10ED15DF"/>
    <w:rsid w:val="10ED62B6"/>
    <w:rsid w:val="10F66AD9"/>
    <w:rsid w:val="11020FDA"/>
    <w:rsid w:val="11180C71"/>
    <w:rsid w:val="112A4527"/>
    <w:rsid w:val="112A6783"/>
    <w:rsid w:val="112D1057"/>
    <w:rsid w:val="11365128"/>
    <w:rsid w:val="11390774"/>
    <w:rsid w:val="11457119"/>
    <w:rsid w:val="115E01DA"/>
    <w:rsid w:val="116457F1"/>
    <w:rsid w:val="11762382"/>
    <w:rsid w:val="118A0FD0"/>
    <w:rsid w:val="118B1D2A"/>
    <w:rsid w:val="11916802"/>
    <w:rsid w:val="119836EC"/>
    <w:rsid w:val="11B0043B"/>
    <w:rsid w:val="11BC6AF2"/>
    <w:rsid w:val="11CE2D3C"/>
    <w:rsid w:val="11DE686F"/>
    <w:rsid w:val="11E46932"/>
    <w:rsid w:val="11E86E62"/>
    <w:rsid w:val="11FA43A7"/>
    <w:rsid w:val="12062D4C"/>
    <w:rsid w:val="121842B6"/>
    <w:rsid w:val="1218482D"/>
    <w:rsid w:val="12244F80"/>
    <w:rsid w:val="12274A70"/>
    <w:rsid w:val="12280F14"/>
    <w:rsid w:val="122C79F2"/>
    <w:rsid w:val="1235718D"/>
    <w:rsid w:val="123A60B6"/>
    <w:rsid w:val="126D1433"/>
    <w:rsid w:val="127E28E2"/>
    <w:rsid w:val="127F665A"/>
    <w:rsid w:val="12962136"/>
    <w:rsid w:val="12C34799"/>
    <w:rsid w:val="12C66037"/>
    <w:rsid w:val="12C74651"/>
    <w:rsid w:val="12CF1390"/>
    <w:rsid w:val="12E34E3B"/>
    <w:rsid w:val="12F25372"/>
    <w:rsid w:val="131A7E5B"/>
    <w:rsid w:val="131F6C1D"/>
    <w:rsid w:val="133B055D"/>
    <w:rsid w:val="13545D39"/>
    <w:rsid w:val="13550883"/>
    <w:rsid w:val="136046DE"/>
    <w:rsid w:val="13651CF4"/>
    <w:rsid w:val="136C52FA"/>
    <w:rsid w:val="1376180B"/>
    <w:rsid w:val="139525D9"/>
    <w:rsid w:val="13A34923"/>
    <w:rsid w:val="13A97E33"/>
    <w:rsid w:val="13DD7ADC"/>
    <w:rsid w:val="13F866C4"/>
    <w:rsid w:val="13FA41EA"/>
    <w:rsid w:val="14117786"/>
    <w:rsid w:val="14125AB5"/>
    <w:rsid w:val="141A488D"/>
    <w:rsid w:val="141E1967"/>
    <w:rsid w:val="14213CA1"/>
    <w:rsid w:val="14464D13"/>
    <w:rsid w:val="146E4ABA"/>
    <w:rsid w:val="148368D6"/>
    <w:rsid w:val="14885C9A"/>
    <w:rsid w:val="14904B4F"/>
    <w:rsid w:val="14956609"/>
    <w:rsid w:val="14C50C9C"/>
    <w:rsid w:val="14CB202B"/>
    <w:rsid w:val="14D42C8D"/>
    <w:rsid w:val="14D709D0"/>
    <w:rsid w:val="14E07884"/>
    <w:rsid w:val="14F75FA0"/>
    <w:rsid w:val="154020D1"/>
    <w:rsid w:val="154871D8"/>
    <w:rsid w:val="154D47EE"/>
    <w:rsid w:val="15602773"/>
    <w:rsid w:val="15704D42"/>
    <w:rsid w:val="157D166C"/>
    <w:rsid w:val="157D3325"/>
    <w:rsid w:val="158F2A0E"/>
    <w:rsid w:val="159917B4"/>
    <w:rsid w:val="15AA656E"/>
    <w:rsid w:val="15B42ABF"/>
    <w:rsid w:val="15F61B8D"/>
    <w:rsid w:val="15F829AC"/>
    <w:rsid w:val="16005D04"/>
    <w:rsid w:val="160843B0"/>
    <w:rsid w:val="160B6B83"/>
    <w:rsid w:val="16150D17"/>
    <w:rsid w:val="161812A0"/>
    <w:rsid w:val="161D6DBF"/>
    <w:rsid w:val="16253883"/>
    <w:rsid w:val="16403CCE"/>
    <w:rsid w:val="16556050"/>
    <w:rsid w:val="16640041"/>
    <w:rsid w:val="168357D5"/>
    <w:rsid w:val="16BB2B19"/>
    <w:rsid w:val="16BC4406"/>
    <w:rsid w:val="16D92962"/>
    <w:rsid w:val="16FE3FF2"/>
    <w:rsid w:val="1706734A"/>
    <w:rsid w:val="171A7658"/>
    <w:rsid w:val="171D41E4"/>
    <w:rsid w:val="17292494"/>
    <w:rsid w:val="173C3A66"/>
    <w:rsid w:val="174F0CF1"/>
    <w:rsid w:val="176B4C9E"/>
    <w:rsid w:val="176D1F49"/>
    <w:rsid w:val="178A795A"/>
    <w:rsid w:val="17A10E21"/>
    <w:rsid w:val="17C76AD9"/>
    <w:rsid w:val="17CA65CA"/>
    <w:rsid w:val="17D8005A"/>
    <w:rsid w:val="17D817F9"/>
    <w:rsid w:val="17EE050A"/>
    <w:rsid w:val="17F55BC7"/>
    <w:rsid w:val="17FB49D5"/>
    <w:rsid w:val="18365A0D"/>
    <w:rsid w:val="1844637C"/>
    <w:rsid w:val="18493992"/>
    <w:rsid w:val="184A4222"/>
    <w:rsid w:val="18585984"/>
    <w:rsid w:val="186E6F48"/>
    <w:rsid w:val="18716A45"/>
    <w:rsid w:val="188D1AD1"/>
    <w:rsid w:val="18B07AB7"/>
    <w:rsid w:val="18B30504"/>
    <w:rsid w:val="18B84674"/>
    <w:rsid w:val="18D314AE"/>
    <w:rsid w:val="18D67282"/>
    <w:rsid w:val="18EF453A"/>
    <w:rsid w:val="1901426D"/>
    <w:rsid w:val="19060B44"/>
    <w:rsid w:val="190A3122"/>
    <w:rsid w:val="190E1961"/>
    <w:rsid w:val="192848F3"/>
    <w:rsid w:val="192D693B"/>
    <w:rsid w:val="19327264"/>
    <w:rsid w:val="193E05E4"/>
    <w:rsid w:val="194478E3"/>
    <w:rsid w:val="19510D51"/>
    <w:rsid w:val="19572765"/>
    <w:rsid w:val="19593F5B"/>
    <w:rsid w:val="195C2DE5"/>
    <w:rsid w:val="196F567B"/>
    <w:rsid w:val="196F6E7C"/>
    <w:rsid w:val="1984344B"/>
    <w:rsid w:val="198A44E5"/>
    <w:rsid w:val="19AD1CFF"/>
    <w:rsid w:val="19B60BB4"/>
    <w:rsid w:val="19BF28B1"/>
    <w:rsid w:val="19C01A32"/>
    <w:rsid w:val="19CF50C2"/>
    <w:rsid w:val="19E653F3"/>
    <w:rsid w:val="1A002370"/>
    <w:rsid w:val="1A024EF2"/>
    <w:rsid w:val="1A074DDB"/>
    <w:rsid w:val="1A1F0E4F"/>
    <w:rsid w:val="1A6D6BAE"/>
    <w:rsid w:val="1A710F7F"/>
    <w:rsid w:val="1A711864"/>
    <w:rsid w:val="1A7F5449"/>
    <w:rsid w:val="1A8D6BD6"/>
    <w:rsid w:val="1AA36883"/>
    <w:rsid w:val="1AAC1FB7"/>
    <w:rsid w:val="1AB377E9"/>
    <w:rsid w:val="1AB5066E"/>
    <w:rsid w:val="1ACA6B49"/>
    <w:rsid w:val="1ACE4487"/>
    <w:rsid w:val="1AD627C5"/>
    <w:rsid w:val="1AE6196C"/>
    <w:rsid w:val="1AFC60B5"/>
    <w:rsid w:val="1AFD0A64"/>
    <w:rsid w:val="1AFF47DC"/>
    <w:rsid w:val="1B0034A2"/>
    <w:rsid w:val="1B063DBD"/>
    <w:rsid w:val="1B0D514B"/>
    <w:rsid w:val="1B140288"/>
    <w:rsid w:val="1B1C60D2"/>
    <w:rsid w:val="1B1E117D"/>
    <w:rsid w:val="1B326960"/>
    <w:rsid w:val="1B3E3557"/>
    <w:rsid w:val="1B426E74"/>
    <w:rsid w:val="1B740D26"/>
    <w:rsid w:val="1B8B6FCC"/>
    <w:rsid w:val="1B8D1581"/>
    <w:rsid w:val="1B927A50"/>
    <w:rsid w:val="1B9413C8"/>
    <w:rsid w:val="1B956F56"/>
    <w:rsid w:val="1BC11809"/>
    <w:rsid w:val="1BCB46BE"/>
    <w:rsid w:val="1BD73063"/>
    <w:rsid w:val="1BDE0896"/>
    <w:rsid w:val="1BE7599C"/>
    <w:rsid w:val="1C016FE9"/>
    <w:rsid w:val="1C2547F9"/>
    <w:rsid w:val="1C3F1737"/>
    <w:rsid w:val="1C635A2B"/>
    <w:rsid w:val="1C6B432E"/>
    <w:rsid w:val="1C6D0116"/>
    <w:rsid w:val="1C8256C5"/>
    <w:rsid w:val="1C850D11"/>
    <w:rsid w:val="1C8D1598"/>
    <w:rsid w:val="1C9553F8"/>
    <w:rsid w:val="1C990DAE"/>
    <w:rsid w:val="1C9961A4"/>
    <w:rsid w:val="1C9C7B42"/>
    <w:rsid w:val="1CA55340"/>
    <w:rsid w:val="1CBA6C0D"/>
    <w:rsid w:val="1CC902F2"/>
    <w:rsid w:val="1CDD30D1"/>
    <w:rsid w:val="1CF61074"/>
    <w:rsid w:val="1CFC6032"/>
    <w:rsid w:val="1CFC64F8"/>
    <w:rsid w:val="1CFD2A80"/>
    <w:rsid w:val="1D036806"/>
    <w:rsid w:val="1D0C4ADF"/>
    <w:rsid w:val="1D2D73DF"/>
    <w:rsid w:val="1D2F5BC9"/>
    <w:rsid w:val="1D2F6D72"/>
    <w:rsid w:val="1D547061"/>
    <w:rsid w:val="1D5523BA"/>
    <w:rsid w:val="1D6F3E9B"/>
    <w:rsid w:val="1D734062"/>
    <w:rsid w:val="1D7E30FD"/>
    <w:rsid w:val="1D826853"/>
    <w:rsid w:val="1D891402"/>
    <w:rsid w:val="1D891EBC"/>
    <w:rsid w:val="1D9C4E32"/>
    <w:rsid w:val="1DA07655"/>
    <w:rsid w:val="1DAD522A"/>
    <w:rsid w:val="1DC3343E"/>
    <w:rsid w:val="1DC87107"/>
    <w:rsid w:val="1DF83E91"/>
    <w:rsid w:val="1DF919B7"/>
    <w:rsid w:val="1E1C0AA1"/>
    <w:rsid w:val="1E2C3B3A"/>
    <w:rsid w:val="1E2F2CF8"/>
    <w:rsid w:val="1E42510C"/>
    <w:rsid w:val="1E4F2A7A"/>
    <w:rsid w:val="1E4F5A7B"/>
    <w:rsid w:val="1E6F791E"/>
    <w:rsid w:val="1E7D4396"/>
    <w:rsid w:val="1E85149C"/>
    <w:rsid w:val="1E8F7C25"/>
    <w:rsid w:val="1EA00084"/>
    <w:rsid w:val="1EA949E3"/>
    <w:rsid w:val="1EAC4C7B"/>
    <w:rsid w:val="1EDB2C00"/>
    <w:rsid w:val="1EE8613F"/>
    <w:rsid w:val="1EFA59E6"/>
    <w:rsid w:val="1F0B3750"/>
    <w:rsid w:val="1F152820"/>
    <w:rsid w:val="1F1B3C66"/>
    <w:rsid w:val="1F1D28F4"/>
    <w:rsid w:val="1F1F544D"/>
    <w:rsid w:val="1F264A2D"/>
    <w:rsid w:val="1F2D4D92"/>
    <w:rsid w:val="1F2E38E2"/>
    <w:rsid w:val="1F332CA6"/>
    <w:rsid w:val="1F350CF1"/>
    <w:rsid w:val="1F38206B"/>
    <w:rsid w:val="1F51312D"/>
    <w:rsid w:val="1F605639"/>
    <w:rsid w:val="1F6509EC"/>
    <w:rsid w:val="1F6F0182"/>
    <w:rsid w:val="1F7072B8"/>
    <w:rsid w:val="1F7E03C6"/>
    <w:rsid w:val="1F9353D4"/>
    <w:rsid w:val="1FA63478"/>
    <w:rsid w:val="1FD47FE6"/>
    <w:rsid w:val="1FD97BDA"/>
    <w:rsid w:val="1FDA1374"/>
    <w:rsid w:val="1FE83BD3"/>
    <w:rsid w:val="1FFE1506"/>
    <w:rsid w:val="200149C9"/>
    <w:rsid w:val="20036B1D"/>
    <w:rsid w:val="2007660D"/>
    <w:rsid w:val="20085D8E"/>
    <w:rsid w:val="2023302E"/>
    <w:rsid w:val="202820DF"/>
    <w:rsid w:val="202A5E57"/>
    <w:rsid w:val="203A744D"/>
    <w:rsid w:val="204809D3"/>
    <w:rsid w:val="20554A28"/>
    <w:rsid w:val="205B272B"/>
    <w:rsid w:val="2063580D"/>
    <w:rsid w:val="20686980"/>
    <w:rsid w:val="206E043A"/>
    <w:rsid w:val="206E7AC1"/>
    <w:rsid w:val="207637BD"/>
    <w:rsid w:val="207861AB"/>
    <w:rsid w:val="207E61A3"/>
    <w:rsid w:val="20801F1B"/>
    <w:rsid w:val="208E4638"/>
    <w:rsid w:val="20B6593D"/>
    <w:rsid w:val="20B818DD"/>
    <w:rsid w:val="20C75D9C"/>
    <w:rsid w:val="20C95670"/>
    <w:rsid w:val="20CA5D3E"/>
    <w:rsid w:val="20E25D5D"/>
    <w:rsid w:val="21035DFF"/>
    <w:rsid w:val="211F2419"/>
    <w:rsid w:val="214B166A"/>
    <w:rsid w:val="21584C46"/>
    <w:rsid w:val="21641C9C"/>
    <w:rsid w:val="216A444C"/>
    <w:rsid w:val="218D4503"/>
    <w:rsid w:val="219914E7"/>
    <w:rsid w:val="219F2875"/>
    <w:rsid w:val="21A67760"/>
    <w:rsid w:val="21B95CCD"/>
    <w:rsid w:val="21C05C5D"/>
    <w:rsid w:val="21DC5877"/>
    <w:rsid w:val="21DF3243"/>
    <w:rsid w:val="21FA146F"/>
    <w:rsid w:val="2217065D"/>
    <w:rsid w:val="221A4255"/>
    <w:rsid w:val="22295E3B"/>
    <w:rsid w:val="22370462"/>
    <w:rsid w:val="22631AF5"/>
    <w:rsid w:val="22646256"/>
    <w:rsid w:val="22725DD9"/>
    <w:rsid w:val="2274785E"/>
    <w:rsid w:val="227A69DA"/>
    <w:rsid w:val="22A95B83"/>
    <w:rsid w:val="22AE0FC2"/>
    <w:rsid w:val="22AF6AE8"/>
    <w:rsid w:val="22B42350"/>
    <w:rsid w:val="22B8599C"/>
    <w:rsid w:val="22B95F44"/>
    <w:rsid w:val="22BA4FCF"/>
    <w:rsid w:val="22BD2FB3"/>
    <w:rsid w:val="22CC58EC"/>
    <w:rsid w:val="22D36C7A"/>
    <w:rsid w:val="22EC3E46"/>
    <w:rsid w:val="22F20AED"/>
    <w:rsid w:val="22F22718"/>
    <w:rsid w:val="23137077"/>
    <w:rsid w:val="23425BAE"/>
    <w:rsid w:val="234C67A9"/>
    <w:rsid w:val="23503E27"/>
    <w:rsid w:val="235A4876"/>
    <w:rsid w:val="23683866"/>
    <w:rsid w:val="23865695"/>
    <w:rsid w:val="239006C7"/>
    <w:rsid w:val="23A45F21"/>
    <w:rsid w:val="23AB3753"/>
    <w:rsid w:val="23BF2D5B"/>
    <w:rsid w:val="23C0292B"/>
    <w:rsid w:val="23C8652E"/>
    <w:rsid w:val="23CF3667"/>
    <w:rsid w:val="23F073B8"/>
    <w:rsid w:val="240510B5"/>
    <w:rsid w:val="2410618E"/>
    <w:rsid w:val="241412F8"/>
    <w:rsid w:val="2419690F"/>
    <w:rsid w:val="242A52FA"/>
    <w:rsid w:val="243C43AB"/>
    <w:rsid w:val="24481CA7"/>
    <w:rsid w:val="244D480A"/>
    <w:rsid w:val="245945FE"/>
    <w:rsid w:val="245A23F8"/>
    <w:rsid w:val="245C67FB"/>
    <w:rsid w:val="24663807"/>
    <w:rsid w:val="246851A0"/>
    <w:rsid w:val="24693EAC"/>
    <w:rsid w:val="2480105B"/>
    <w:rsid w:val="24813D30"/>
    <w:rsid w:val="24892579"/>
    <w:rsid w:val="248F3D6A"/>
    <w:rsid w:val="249C4E4A"/>
    <w:rsid w:val="24A221E6"/>
    <w:rsid w:val="24AE34FB"/>
    <w:rsid w:val="24B86C22"/>
    <w:rsid w:val="24D12D46"/>
    <w:rsid w:val="24DC4370"/>
    <w:rsid w:val="24EB416C"/>
    <w:rsid w:val="24EF4D8C"/>
    <w:rsid w:val="24F53C5D"/>
    <w:rsid w:val="24F64C22"/>
    <w:rsid w:val="25050C41"/>
    <w:rsid w:val="250C398C"/>
    <w:rsid w:val="25480764"/>
    <w:rsid w:val="254C7CBC"/>
    <w:rsid w:val="255F47F5"/>
    <w:rsid w:val="256A3302"/>
    <w:rsid w:val="257D2F81"/>
    <w:rsid w:val="25860802"/>
    <w:rsid w:val="25981AB5"/>
    <w:rsid w:val="2598579E"/>
    <w:rsid w:val="2599360C"/>
    <w:rsid w:val="25A246E2"/>
    <w:rsid w:val="25BB0935"/>
    <w:rsid w:val="25DF3458"/>
    <w:rsid w:val="25E371D4"/>
    <w:rsid w:val="260333D3"/>
    <w:rsid w:val="260809E9"/>
    <w:rsid w:val="26170C2C"/>
    <w:rsid w:val="261E020C"/>
    <w:rsid w:val="2640145B"/>
    <w:rsid w:val="265928EF"/>
    <w:rsid w:val="2694227D"/>
    <w:rsid w:val="26A30712"/>
    <w:rsid w:val="26A55934"/>
    <w:rsid w:val="26BB0970"/>
    <w:rsid w:val="26CF1507"/>
    <w:rsid w:val="26DB44AA"/>
    <w:rsid w:val="26E33204"/>
    <w:rsid w:val="26E3492C"/>
    <w:rsid w:val="26E97670"/>
    <w:rsid w:val="26ED5E31"/>
    <w:rsid w:val="26EF3957"/>
    <w:rsid w:val="26F15921"/>
    <w:rsid w:val="26FF7395"/>
    <w:rsid w:val="27121FFF"/>
    <w:rsid w:val="2712562D"/>
    <w:rsid w:val="273B094A"/>
    <w:rsid w:val="273D46C2"/>
    <w:rsid w:val="274041B2"/>
    <w:rsid w:val="27455C6D"/>
    <w:rsid w:val="274F0899"/>
    <w:rsid w:val="275C0D8F"/>
    <w:rsid w:val="276577D5"/>
    <w:rsid w:val="279462AC"/>
    <w:rsid w:val="27962024"/>
    <w:rsid w:val="27A1679E"/>
    <w:rsid w:val="27A43DC3"/>
    <w:rsid w:val="27AE55C0"/>
    <w:rsid w:val="27C052F3"/>
    <w:rsid w:val="27DD7DC7"/>
    <w:rsid w:val="27DF39CB"/>
    <w:rsid w:val="27F60D15"/>
    <w:rsid w:val="27F8683B"/>
    <w:rsid w:val="27FB09CD"/>
    <w:rsid w:val="28137B19"/>
    <w:rsid w:val="284D6B87"/>
    <w:rsid w:val="28543A15"/>
    <w:rsid w:val="28546ABE"/>
    <w:rsid w:val="285C326E"/>
    <w:rsid w:val="286363AA"/>
    <w:rsid w:val="2865650A"/>
    <w:rsid w:val="288051AE"/>
    <w:rsid w:val="288E7C2E"/>
    <w:rsid w:val="289E1A63"/>
    <w:rsid w:val="28AD3ACA"/>
    <w:rsid w:val="28B766F6"/>
    <w:rsid w:val="28CE5F2B"/>
    <w:rsid w:val="28D41F05"/>
    <w:rsid w:val="28DC0708"/>
    <w:rsid w:val="28F33BD2"/>
    <w:rsid w:val="28F45255"/>
    <w:rsid w:val="28FE1D2C"/>
    <w:rsid w:val="292F7840"/>
    <w:rsid w:val="293B10D5"/>
    <w:rsid w:val="293E4722"/>
    <w:rsid w:val="29434B94"/>
    <w:rsid w:val="29622B06"/>
    <w:rsid w:val="296A19BB"/>
    <w:rsid w:val="29765D93"/>
    <w:rsid w:val="29865702"/>
    <w:rsid w:val="29993062"/>
    <w:rsid w:val="299C0252"/>
    <w:rsid w:val="29AC3D81"/>
    <w:rsid w:val="29AF561F"/>
    <w:rsid w:val="29B11398"/>
    <w:rsid w:val="29D20131"/>
    <w:rsid w:val="29E67293"/>
    <w:rsid w:val="2A021BF3"/>
    <w:rsid w:val="2A0D0CC4"/>
    <w:rsid w:val="2A0E0598"/>
    <w:rsid w:val="2A1E0893"/>
    <w:rsid w:val="2A256005"/>
    <w:rsid w:val="2A2658E2"/>
    <w:rsid w:val="2A42696B"/>
    <w:rsid w:val="2A6401B8"/>
    <w:rsid w:val="2A7321DC"/>
    <w:rsid w:val="2A7A79DB"/>
    <w:rsid w:val="2A7D6D7F"/>
    <w:rsid w:val="2A9F4C83"/>
    <w:rsid w:val="2AA077F8"/>
    <w:rsid w:val="2AB511C7"/>
    <w:rsid w:val="2ACA0963"/>
    <w:rsid w:val="2ACB0F4C"/>
    <w:rsid w:val="2AED38D4"/>
    <w:rsid w:val="2AF60BF3"/>
    <w:rsid w:val="2B035C23"/>
    <w:rsid w:val="2B1971F4"/>
    <w:rsid w:val="2B1A78D2"/>
    <w:rsid w:val="2B237A89"/>
    <w:rsid w:val="2B342280"/>
    <w:rsid w:val="2B382564"/>
    <w:rsid w:val="2B944ACD"/>
    <w:rsid w:val="2B987AB0"/>
    <w:rsid w:val="2B990335"/>
    <w:rsid w:val="2B9B572E"/>
    <w:rsid w:val="2B9D6077"/>
    <w:rsid w:val="2BAE2033"/>
    <w:rsid w:val="2BB86A0D"/>
    <w:rsid w:val="2BC90EF1"/>
    <w:rsid w:val="2BCC2663"/>
    <w:rsid w:val="2BDF5274"/>
    <w:rsid w:val="2BED080E"/>
    <w:rsid w:val="2BEF61D5"/>
    <w:rsid w:val="2BF437BD"/>
    <w:rsid w:val="2BF5381B"/>
    <w:rsid w:val="2C0576E4"/>
    <w:rsid w:val="2C0729D3"/>
    <w:rsid w:val="2C0A2FCF"/>
    <w:rsid w:val="2C302A48"/>
    <w:rsid w:val="2C3B13EC"/>
    <w:rsid w:val="2C5863E8"/>
    <w:rsid w:val="2C6941AB"/>
    <w:rsid w:val="2C834431"/>
    <w:rsid w:val="2CA376BD"/>
    <w:rsid w:val="2CA451E4"/>
    <w:rsid w:val="2CB847EB"/>
    <w:rsid w:val="2CCE400E"/>
    <w:rsid w:val="2CD963A2"/>
    <w:rsid w:val="2CEA52EC"/>
    <w:rsid w:val="2CF63C91"/>
    <w:rsid w:val="2D022235"/>
    <w:rsid w:val="2D0B7011"/>
    <w:rsid w:val="2D13226F"/>
    <w:rsid w:val="2D300512"/>
    <w:rsid w:val="2D314CC9"/>
    <w:rsid w:val="2D3D2650"/>
    <w:rsid w:val="2D4A5D8B"/>
    <w:rsid w:val="2D5269EE"/>
    <w:rsid w:val="2DAE631A"/>
    <w:rsid w:val="2DB010FD"/>
    <w:rsid w:val="2DCF44E2"/>
    <w:rsid w:val="2DD45655"/>
    <w:rsid w:val="2DE81100"/>
    <w:rsid w:val="2E03411B"/>
    <w:rsid w:val="2E20089A"/>
    <w:rsid w:val="2E334A71"/>
    <w:rsid w:val="2E6071D5"/>
    <w:rsid w:val="2E6507D1"/>
    <w:rsid w:val="2E7E481A"/>
    <w:rsid w:val="2E823302"/>
    <w:rsid w:val="2E871EA4"/>
    <w:rsid w:val="2E936831"/>
    <w:rsid w:val="2EBF4185"/>
    <w:rsid w:val="2EC70284"/>
    <w:rsid w:val="2ECE3E1F"/>
    <w:rsid w:val="2EE12831"/>
    <w:rsid w:val="2F064BBA"/>
    <w:rsid w:val="2F0F43EF"/>
    <w:rsid w:val="2F291AEA"/>
    <w:rsid w:val="2F4F49C8"/>
    <w:rsid w:val="2F59433F"/>
    <w:rsid w:val="2F5A7DDB"/>
    <w:rsid w:val="2F5C1DA5"/>
    <w:rsid w:val="2F854E58"/>
    <w:rsid w:val="2F8F3F29"/>
    <w:rsid w:val="2F917CA1"/>
    <w:rsid w:val="2FA21EAE"/>
    <w:rsid w:val="2FA31F54"/>
    <w:rsid w:val="2FAB4CC0"/>
    <w:rsid w:val="2FAF45CB"/>
    <w:rsid w:val="2FB15C86"/>
    <w:rsid w:val="2FB43990"/>
    <w:rsid w:val="2FB76FDC"/>
    <w:rsid w:val="2FD44032"/>
    <w:rsid w:val="2FD965A9"/>
    <w:rsid w:val="2FEC137B"/>
    <w:rsid w:val="2FEF2C1A"/>
    <w:rsid w:val="2FF40230"/>
    <w:rsid w:val="2FFE4C0B"/>
    <w:rsid w:val="300967DD"/>
    <w:rsid w:val="300C7328"/>
    <w:rsid w:val="30191A45"/>
    <w:rsid w:val="302E3F70"/>
    <w:rsid w:val="3033313F"/>
    <w:rsid w:val="3043057D"/>
    <w:rsid w:val="30457141"/>
    <w:rsid w:val="30536362"/>
    <w:rsid w:val="306727B0"/>
    <w:rsid w:val="3069482A"/>
    <w:rsid w:val="306B10F3"/>
    <w:rsid w:val="30A829F8"/>
    <w:rsid w:val="30CB0971"/>
    <w:rsid w:val="30DA1A91"/>
    <w:rsid w:val="30DA446C"/>
    <w:rsid w:val="30F572C7"/>
    <w:rsid w:val="30FD381E"/>
    <w:rsid w:val="30FE1C6E"/>
    <w:rsid w:val="310444A3"/>
    <w:rsid w:val="311F371A"/>
    <w:rsid w:val="312F78E9"/>
    <w:rsid w:val="31322DBE"/>
    <w:rsid w:val="313308E4"/>
    <w:rsid w:val="31707702"/>
    <w:rsid w:val="3180552D"/>
    <w:rsid w:val="319F5F79"/>
    <w:rsid w:val="31CA4AF4"/>
    <w:rsid w:val="31ED59CC"/>
    <w:rsid w:val="31FE5396"/>
    <w:rsid w:val="320449D6"/>
    <w:rsid w:val="320469ED"/>
    <w:rsid w:val="320A5AE9"/>
    <w:rsid w:val="32146967"/>
    <w:rsid w:val="32285F6F"/>
    <w:rsid w:val="322D57A6"/>
    <w:rsid w:val="322F3FB8"/>
    <w:rsid w:val="32364B30"/>
    <w:rsid w:val="323D5EBE"/>
    <w:rsid w:val="32494863"/>
    <w:rsid w:val="324E7E72"/>
    <w:rsid w:val="32580D2A"/>
    <w:rsid w:val="32603778"/>
    <w:rsid w:val="32786EF6"/>
    <w:rsid w:val="327D275F"/>
    <w:rsid w:val="3288297C"/>
    <w:rsid w:val="328E671A"/>
    <w:rsid w:val="32953ED5"/>
    <w:rsid w:val="32AB107A"/>
    <w:rsid w:val="32D3237F"/>
    <w:rsid w:val="32DB1233"/>
    <w:rsid w:val="32FD3FC0"/>
    <w:rsid w:val="3306047F"/>
    <w:rsid w:val="332257E5"/>
    <w:rsid w:val="33686A06"/>
    <w:rsid w:val="336F02F9"/>
    <w:rsid w:val="339A4777"/>
    <w:rsid w:val="339B55AD"/>
    <w:rsid w:val="33E660E2"/>
    <w:rsid w:val="34120C85"/>
    <w:rsid w:val="34136117"/>
    <w:rsid w:val="34207846"/>
    <w:rsid w:val="342279B9"/>
    <w:rsid w:val="342D18BD"/>
    <w:rsid w:val="342F5CDB"/>
    <w:rsid w:val="343154B4"/>
    <w:rsid w:val="34346F7E"/>
    <w:rsid w:val="34362BC5"/>
    <w:rsid w:val="345179FF"/>
    <w:rsid w:val="3454129D"/>
    <w:rsid w:val="34711E4F"/>
    <w:rsid w:val="34860A06"/>
    <w:rsid w:val="348953EB"/>
    <w:rsid w:val="348F22D5"/>
    <w:rsid w:val="3491429F"/>
    <w:rsid w:val="34980163"/>
    <w:rsid w:val="34A044E2"/>
    <w:rsid w:val="34AF1B39"/>
    <w:rsid w:val="34C63AFD"/>
    <w:rsid w:val="34DF263D"/>
    <w:rsid w:val="34E61818"/>
    <w:rsid w:val="34F12F90"/>
    <w:rsid w:val="34F7628B"/>
    <w:rsid w:val="34FD36E3"/>
    <w:rsid w:val="3512487E"/>
    <w:rsid w:val="35131F3F"/>
    <w:rsid w:val="35242DBD"/>
    <w:rsid w:val="35266C07"/>
    <w:rsid w:val="353729B1"/>
    <w:rsid w:val="35493093"/>
    <w:rsid w:val="354B10BF"/>
    <w:rsid w:val="355B5A71"/>
    <w:rsid w:val="35635C3C"/>
    <w:rsid w:val="3566572C"/>
    <w:rsid w:val="35697945"/>
    <w:rsid w:val="357F234A"/>
    <w:rsid w:val="35886381"/>
    <w:rsid w:val="35973B37"/>
    <w:rsid w:val="35A10512"/>
    <w:rsid w:val="35C10BB4"/>
    <w:rsid w:val="35E9187C"/>
    <w:rsid w:val="35FB4969"/>
    <w:rsid w:val="36015455"/>
    <w:rsid w:val="36510137"/>
    <w:rsid w:val="365959AA"/>
    <w:rsid w:val="365D08DD"/>
    <w:rsid w:val="36624145"/>
    <w:rsid w:val="367002C1"/>
    <w:rsid w:val="368B585E"/>
    <w:rsid w:val="36AF3103"/>
    <w:rsid w:val="36BE74FA"/>
    <w:rsid w:val="36BF5C78"/>
    <w:rsid w:val="36C02C1A"/>
    <w:rsid w:val="36C052DF"/>
    <w:rsid w:val="36CE17DB"/>
    <w:rsid w:val="36E44B5A"/>
    <w:rsid w:val="36FF7C7F"/>
    <w:rsid w:val="37001E35"/>
    <w:rsid w:val="37054AD1"/>
    <w:rsid w:val="37077ED7"/>
    <w:rsid w:val="37160A8C"/>
    <w:rsid w:val="371B60A2"/>
    <w:rsid w:val="372A4537"/>
    <w:rsid w:val="372B2789"/>
    <w:rsid w:val="373B6744"/>
    <w:rsid w:val="37557806"/>
    <w:rsid w:val="375877D0"/>
    <w:rsid w:val="37727331"/>
    <w:rsid w:val="37735EDE"/>
    <w:rsid w:val="37985945"/>
    <w:rsid w:val="37B22EAA"/>
    <w:rsid w:val="37D72911"/>
    <w:rsid w:val="37D90437"/>
    <w:rsid w:val="37E56DDC"/>
    <w:rsid w:val="37FC4126"/>
    <w:rsid w:val="380354B4"/>
    <w:rsid w:val="381476C1"/>
    <w:rsid w:val="381551E7"/>
    <w:rsid w:val="381A45AC"/>
    <w:rsid w:val="381F4AD3"/>
    <w:rsid w:val="38244D04"/>
    <w:rsid w:val="382C494B"/>
    <w:rsid w:val="382F62A9"/>
    <w:rsid w:val="38342582"/>
    <w:rsid w:val="38395E38"/>
    <w:rsid w:val="384D0179"/>
    <w:rsid w:val="384F3DB9"/>
    <w:rsid w:val="38557F1E"/>
    <w:rsid w:val="386D4BCC"/>
    <w:rsid w:val="386F66A6"/>
    <w:rsid w:val="387B47CC"/>
    <w:rsid w:val="388E7474"/>
    <w:rsid w:val="3894435E"/>
    <w:rsid w:val="389E6F8B"/>
    <w:rsid w:val="38B03A7A"/>
    <w:rsid w:val="38B247E4"/>
    <w:rsid w:val="38B30C88"/>
    <w:rsid w:val="38B36EDA"/>
    <w:rsid w:val="38C74734"/>
    <w:rsid w:val="38C8225A"/>
    <w:rsid w:val="38D448F0"/>
    <w:rsid w:val="38E31684"/>
    <w:rsid w:val="38EE1CC0"/>
    <w:rsid w:val="38F131A4"/>
    <w:rsid w:val="38FD63A7"/>
    <w:rsid w:val="39050DB8"/>
    <w:rsid w:val="390E2362"/>
    <w:rsid w:val="3914724D"/>
    <w:rsid w:val="39154719"/>
    <w:rsid w:val="39215228"/>
    <w:rsid w:val="39225E0E"/>
    <w:rsid w:val="393A4F06"/>
    <w:rsid w:val="395011AE"/>
    <w:rsid w:val="39796511"/>
    <w:rsid w:val="398C14D9"/>
    <w:rsid w:val="399324B0"/>
    <w:rsid w:val="39B60304"/>
    <w:rsid w:val="39C70DB8"/>
    <w:rsid w:val="39C72511"/>
    <w:rsid w:val="39CD5D7A"/>
    <w:rsid w:val="39F33306"/>
    <w:rsid w:val="39F50E2C"/>
    <w:rsid w:val="3A080B60"/>
    <w:rsid w:val="3A0B68A2"/>
    <w:rsid w:val="3A0E2C9B"/>
    <w:rsid w:val="3A153DB9"/>
    <w:rsid w:val="3A233BEC"/>
    <w:rsid w:val="3A26548A"/>
    <w:rsid w:val="3A500759"/>
    <w:rsid w:val="3A56200E"/>
    <w:rsid w:val="3A5F6EC5"/>
    <w:rsid w:val="3A633EFE"/>
    <w:rsid w:val="3A6F2C5E"/>
    <w:rsid w:val="3A812D77"/>
    <w:rsid w:val="3A833A40"/>
    <w:rsid w:val="3A8B10B7"/>
    <w:rsid w:val="3A9E7428"/>
    <w:rsid w:val="3AA30888"/>
    <w:rsid w:val="3AA428E8"/>
    <w:rsid w:val="3AC151B3"/>
    <w:rsid w:val="3AC86100"/>
    <w:rsid w:val="3ACF04D5"/>
    <w:rsid w:val="3ADB02FD"/>
    <w:rsid w:val="3AEE1FB8"/>
    <w:rsid w:val="3B2A2D58"/>
    <w:rsid w:val="3B2D7B2F"/>
    <w:rsid w:val="3B2F0376"/>
    <w:rsid w:val="3B2F670A"/>
    <w:rsid w:val="3B312DF4"/>
    <w:rsid w:val="3B352FF6"/>
    <w:rsid w:val="3B354D93"/>
    <w:rsid w:val="3B4F71CF"/>
    <w:rsid w:val="3B530501"/>
    <w:rsid w:val="3B7A783B"/>
    <w:rsid w:val="3B7F30A4"/>
    <w:rsid w:val="3BA66882"/>
    <w:rsid w:val="3BAC0BB6"/>
    <w:rsid w:val="3BAE1216"/>
    <w:rsid w:val="3BAF01E0"/>
    <w:rsid w:val="3BBA51B1"/>
    <w:rsid w:val="3BE253E0"/>
    <w:rsid w:val="3BF73513"/>
    <w:rsid w:val="3BF770DE"/>
    <w:rsid w:val="3C14417C"/>
    <w:rsid w:val="3C1A10E2"/>
    <w:rsid w:val="3C1D4DAD"/>
    <w:rsid w:val="3C2668FE"/>
    <w:rsid w:val="3C2B322B"/>
    <w:rsid w:val="3C356A79"/>
    <w:rsid w:val="3C3C2D43"/>
    <w:rsid w:val="3C430575"/>
    <w:rsid w:val="3C440048"/>
    <w:rsid w:val="3C4C1B63"/>
    <w:rsid w:val="3C4D0986"/>
    <w:rsid w:val="3C5A620B"/>
    <w:rsid w:val="3C5A7739"/>
    <w:rsid w:val="3C654848"/>
    <w:rsid w:val="3C752B57"/>
    <w:rsid w:val="3C983B5D"/>
    <w:rsid w:val="3C99459C"/>
    <w:rsid w:val="3CA20495"/>
    <w:rsid w:val="3CCC056A"/>
    <w:rsid w:val="3CCE7035"/>
    <w:rsid w:val="3CCF5BB2"/>
    <w:rsid w:val="3CD15B81"/>
    <w:rsid w:val="3CEA279F"/>
    <w:rsid w:val="3CFD5A3B"/>
    <w:rsid w:val="3D204412"/>
    <w:rsid w:val="3D2E611C"/>
    <w:rsid w:val="3D3103CE"/>
    <w:rsid w:val="3D346F6F"/>
    <w:rsid w:val="3D387082"/>
    <w:rsid w:val="3D4C5207"/>
    <w:rsid w:val="3D4F2BCE"/>
    <w:rsid w:val="3D5567B2"/>
    <w:rsid w:val="3D605E5D"/>
    <w:rsid w:val="3D622C7D"/>
    <w:rsid w:val="3D7047DF"/>
    <w:rsid w:val="3D7B5AED"/>
    <w:rsid w:val="3DA23079"/>
    <w:rsid w:val="3DA910D5"/>
    <w:rsid w:val="3DAE6AF5"/>
    <w:rsid w:val="3DBA4867"/>
    <w:rsid w:val="3DC75184"/>
    <w:rsid w:val="3DCC6348"/>
    <w:rsid w:val="3DDD0555"/>
    <w:rsid w:val="3DDF3C75"/>
    <w:rsid w:val="3DE90CA8"/>
    <w:rsid w:val="3DEC0798"/>
    <w:rsid w:val="3E021D6A"/>
    <w:rsid w:val="3E192573"/>
    <w:rsid w:val="3E343802"/>
    <w:rsid w:val="3E3F1342"/>
    <w:rsid w:val="3E3F2FBE"/>
    <w:rsid w:val="3E524A9F"/>
    <w:rsid w:val="3E597071"/>
    <w:rsid w:val="3E66679D"/>
    <w:rsid w:val="3E846C23"/>
    <w:rsid w:val="3E8B6203"/>
    <w:rsid w:val="3E90381A"/>
    <w:rsid w:val="3EAF4ABF"/>
    <w:rsid w:val="3EB017C6"/>
    <w:rsid w:val="3EB412B6"/>
    <w:rsid w:val="3EBD6A03"/>
    <w:rsid w:val="3EC6723B"/>
    <w:rsid w:val="3ED67AFD"/>
    <w:rsid w:val="3EF26282"/>
    <w:rsid w:val="3EF67EB8"/>
    <w:rsid w:val="3F21764F"/>
    <w:rsid w:val="3F2B709E"/>
    <w:rsid w:val="3F2F3033"/>
    <w:rsid w:val="3F3929DD"/>
    <w:rsid w:val="3F473ED8"/>
    <w:rsid w:val="3F4A7E6C"/>
    <w:rsid w:val="3F520ACF"/>
    <w:rsid w:val="3F584337"/>
    <w:rsid w:val="3F6519B8"/>
    <w:rsid w:val="3F6727CC"/>
    <w:rsid w:val="3F8C0301"/>
    <w:rsid w:val="3F9B4B65"/>
    <w:rsid w:val="3F9F3D14"/>
    <w:rsid w:val="3FC63DDF"/>
    <w:rsid w:val="3FDB6D16"/>
    <w:rsid w:val="3FE200A5"/>
    <w:rsid w:val="3FE67B95"/>
    <w:rsid w:val="3FED7D16"/>
    <w:rsid w:val="401069C0"/>
    <w:rsid w:val="402266F3"/>
    <w:rsid w:val="403570F7"/>
    <w:rsid w:val="405E1786"/>
    <w:rsid w:val="406665E0"/>
    <w:rsid w:val="407707ED"/>
    <w:rsid w:val="40774C91"/>
    <w:rsid w:val="407927B7"/>
    <w:rsid w:val="407F3B46"/>
    <w:rsid w:val="407F76A2"/>
    <w:rsid w:val="409A44DC"/>
    <w:rsid w:val="409C282B"/>
    <w:rsid w:val="40AA12E3"/>
    <w:rsid w:val="40B21825"/>
    <w:rsid w:val="40B732E0"/>
    <w:rsid w:val="40BC08F6"/>
    <w:rsid w:val="40BC4452"/>
    <w:rsid w:val="40BE01CA"/>
    <w:rsid w:val="40F55BB6"/>
    <w:rsid w:val="410557EC"/>
    <w:rsid w:val="41073EBE"/>
    <w:rsid w:val="410772DC"/>
    <w:rsid w:val="41105572"/>
    <w:rsid w:val="411457D2"/>
    <w:rsid w:val="41145953"/>
    <w:rsid w:val="41166258"/>
    <w:rsid w:val="41294027"/>
    <w:rsid w:val="41374580"/>
    <w:rsid w:val="414B3D1B"/>
    <w:rsid w:val="416A2100"/>
    <w:rsid w:val="41727207"/>
    <w:rsid w:val="41742F7F"/>
    <w:rsid w:val="41782A6F"/>
    <w:rsid w:val="41955C6D"/>
    <w:rsid w:val="419C47CD"/>
    <w:rsid w:val="41A21B4C"/>
    <w:rsid w:val="41A73354"/>
    <w:rsid w:val="41C5606D"/>
    <w:rsid w:val="41CA0DF1"/>
    <w:rsid w:val="41EE2D31"/>
    <w:rsid w:val="41F14572"/>
    <w:rsid w:val="42041E6B"/>
    <w:rsid w:val="42043E6F"/>
    <w:rsid w:val="42044568"/>
    <w:rsid w:val="420C4A90"/>
    <w:rsid w:val="421359A3"/>
    <w:rsid w:val="421F738E"/>
    <w:rsid w:val="4226071D"/>
    <w:rsid w:val="42265647"/>
    <w:rsid w:val="42312C1E"/>
    <w:rsid w:val="424961B9"/>
    <w:rsid w:val="4250579A"/>
    <w:rsid w:val="425761C4"/>
    <w:rsid w:val="4259105B"/>
    <w:rsid w:val="42860DFE"/>
    <w:rsid w:val="428D254A"/>
    <w:rsid w:val="42937435"/>
    <w:rsid w:val="429B517A"/>
    <w:rsid w:val="42AB6E74"/>
    <w:rsid w:val="42C65A5C"/>
    <w:rsid w:val="42E1004A"/>
    <w:rsid w:val="42E12896"/>
    <w:rsid w:val="42E36B0E"/>
    <w:rsid w:val="42E911B6"/>
    <w:rsid w:val="42F84750"/>
    <w:rsid w:val="430C0C66"/>
    <w:rsid w:val="43122677"/>
    <w:rsid w:val="431C567C"/>
    <w:rsid w:val="432B58BF"/>
    <w:rsid w:val="43440036"/>
    <w:rsid w:val="43534978"/>
    <w:rsid w:val="43743BD5"/>
    <w:rsid w:val="43776D56"/>
    <w:rsid w:val="437D2F06"/>
    <w:rsid w:val="43803E5D"/>
    <w:rsid w:val="43814D0B"/>
    <w:rsid w:val="438349E1"/>
    <w:rsid w:val="438374A9"/>
    <w:rsid w:val="43A16BDA"/>
    <w:rsid w:val="43B819EB"/>
    <w:rsid w:val="43C70B30"/>
    <w:rsid w:val="43CA2E5D"/>
    <w:rsid w:val="43D23869"/>
    <w:rsid w:val="43E30E9C"/>
    <w:rsid w:val="43E53CC0"/>
    <w:rsid w:val="43F139DB"/>
    <w:rsid w:val="43F263DD"/>
    <w:rsid w:val="440920A4"/>
    <w:rsid w:val="441A601F"/>
    <w:rsid w:val="442343E0"/>
    <w:rsid w:val="442C5D93"/>
    <w:rsid w:val="44304A8C"/>
    <w:rsid w:val="443051C4"/>
    <w:rsid w:val="44450C02"/>
    <w:rsid w:val="4452381B"/>
    <w:rsid w:val="445C71D1"/>
    <w:rsid w:val="446C50BE"/>
    <w:rsid w:val="446F52F9"/>
    <w:rsid w:val="449C6A74"/>
    <w:rsid w:val="44A27E03"/>
    <w:rsid w:val="44C32ED5"/>
    <w:rsid w:val="44EE4DF6"/>
    <w:rsid w:val="44F468B0"/>
    <w:rsid w:val="44F543D6"/>
    <w:rsid w:val="45107462"/>
    <w:rsid w:val="45126CE2"/>
    <w:rsid w:val="452D3B70"/>
    <w:rsid w:val="453F44AB"/>
    <w:rsid w:val="455410FD"/>
    <w:rsid w:val="455E1F7C"/>
    <w:rsid w:val="455F7AA2"/>
    <w:rsid w:val="456A6B72"/>
    <w:rsid w:val="456B5020"/>
    <w:rsid w:val="4570109D"/>
    <w:rsid w:val="457E261E"/>
    <w:rsid w:val="459247C8"/>
    <w:rsid w:val="459C60A2"/>
    <w:rsid w:val="459D2FEA"/>
    <w:rsid w:val="45A267A0"/>
    <w:rsid w:val="45A40AD9"/>
    <w:rsid w:val="45A715D5"/>
    <w:rsid w:val="45BC48AF"/>
    <w:rsid w:val="45C32186"/>
    <w:rsid w:val="45CD7101"/>
    <w:rsid w:val="45D71407"/>
    <w:rsid w:val="45DC4A98"/>
    <w:rsid w:val="45DE6C50"/>
    <w:rsid w:val="45EE5265"/>
    <w:rsid w:val="45EF7078"/>
    <w:rsid w:val="45F162F2"/>
    <w:rsid w:val="45FF375F"/>
    <w:rsid w:val="462151D2"/>
    <w:rsid w:val="462C3E28"/>
    <w:rsid w:val="463902F3"/>
    <w:rsid w:val="4645313C"/>
    <w:rsid w:val="466730B2"/>
    <w:rsid w:val="46761547"/>
    <w:rsid w:val="468443B4"/>
    <w:rsid w:val="468F7669"/>
    <w:rsid w:val="46A75BA4"/>
    <w:rsid w:val="46AD66B5"/>
    <w:rsid w:val="46D06EA9"/>
    <w:rsid w:val="46D324F5"/>
    <w:rsid w:val="46DA7335"/>
    <w:rsid w:val="46DD15C6"/>
    <w:rsid w:val="46EB442E"/>
    <w:rsid w:val="46F5680B"/>
    <w:rsid w:val="46FB2B64"/>
    <w:rsid w:val="470F656B"/>
    <w:rsid w:val="47187A90"/>
    <w:rsid w:val="471F573B"/>
    <w:rsid w:val="47482EE3"/>
    <w:rsid w:val="47657B02"/>
    <w:rsid w:val="47723ABC"/>
    <w:rsid w:val="478D4D9A"/>
    <w:rsid w:val="479C322F"/>
    <w:rsid w:val="47C36A0E"/>
    <w:rsid w:val="47C55952"/>
    <w:rsid w:val="47C944FC"/>
    <w:rsid w:val="47CE0068"/>
    <w:rsid w:val="47D71C0C"/>
    <w:rsid w:val="47EC7D13"/>
    <w:rsid w:val="480A63EB"/>
    <w:rsid w:val="481B05F8"/>
    <w:rsid w:val="4820176A"/>
    <w:rsid w:val="4832149E"/>
    <w:rsid w:val="48541414"/>
    <w:rsid w:val="486F1883"/>
    <w:rsid w:val="487E4AE0"/>
    <w:rsid w:val="48895562"/>
    <w:rsid w:val="48A73C3A"/>
    <w:rsid w:val="48B87E46"/>
    <w:rsid w:val="48C4659A"/>
    <w:rsid w:val="48D02C88"/>
    <w:rsid w:val="48D10CB7"/>
    <w:rsid w:val="48E25F7F"/>
    <w:rsid w:val="48F66C8B"/>
    <w:rsid w:val="49067A22"/>
    <w:rsid w:val="49172B6D"/>
    <w:rsid w:val="491C0184"/>
    <w:rsid w:val="4947762D"/>
    <w:rsid w:val="494B0A69"/>
    <w:rsid w:val="494E7C8B"/>
    <w:rsid w:val="49553696"/>
    <w:rsid w:val="495F0F19"/>
    <w:rsid w:val="498B70B7"/>
    <w:rsid w:val="49900B72"/>
    <w:rsid w:val="49997A26"/>
    <w:rsid w:val="49C01EDD"/>
    <w:rsid w:val="49CF169A"/>
    <w:rsid w:val="49CF41A6"/>
    <w:rsid w:val="4A0C3094"/>
    <w:rsid w:val="4A1651DD"/>
    <w:rsid w:val="4A253068"/>
    <w:rsid w:val="4A2B1162"/>
    <w:rsid w:val="4A3550EA"/>
    <w:rsid w:val="4A4963E4"/>
    <w:rsid w:val="4A5E47CC"/>
    <w:rsid w:val="4A777F2B"/>
    <w:rsid w:val="4A7D2EA4"/>
    <w:rsid w:val="4AAC3789"/>
    <w:rsid w:val="4AB97C54"/>
    <w:rsid w:val="4AD47A04"/>
    <w:rsid w:val="4AD54A8E"/>
    <w:rsid w:val="4AF173EE"/>
    <w:rsid w:val="4AF25077"/>
    <w:rsid w:val="4AF501F4"/>
    <w:rsid w:val="4AFA3245"/>
    <w:rsid w:val="4AFF7D5D"/>
    <w:rsid w:val="4B054C48"/>
    <w:rsid w:val="4B06733D"/>
    <w:rsid w:val="4B152487"/>
    <w:rsid w:val="4B245A16"/>
    <w:rsid w:val="4B2B0B52"/>
    <w:rsid w:val="4B326608"/>
    <w:rsid w:val="4B38326F"/>
    <w:rsid w:val="4B4324FC"/>
    <w:rsid w:val="4B63653E"/>
    <w:rsid w:val="4B736055"/>
    <w:rsid w:val="4B7F49FA"/>
    <w:rsid w:val="4B8D5369"/>
    <w:rsid w:val="4B933E0C"/>
    <w:rsid w:val="4B9366F7"/>
    <w:rsid w:val="4BBF74EC"/>
    <w:rsid w:val="4BD10909"/>
    <w:rsid w:val="4BD20FCE"/>
    <w:rsid w:val="4BD60C47"/>
    <w:rsid w:val="4BEA27BB"/>
    <w:rsid w:val="4BF90C50"/>
    <w:rsid w:val="4BF93AFD"/>
    <w:rsid w:val="4BF9460F"/>
    <w:rsid w:val="4BFE5DF0"/>
    <w:rsid w:val="4C013661"/>
    <w:rsid w:val="4C0C00A7"/>
    <w:rsid w:val="4C0D46FC"/>
    <w:rsid w:val="4C172E84"/>
    <w:rsid w:val="4C3B4DC5"/>
    <w:rsid w:val="4C577456"/>
    <w:rsid w:val="4C8C64A4"/>
    <w:rsid w:val="4C9170DB"/>
    <w:rsid w:val="4C942CEB"/>
    <w:rsid w:val="4C9618B9"/>
    <w:rsid w:val="4CC22EB1"/>
    <w:rsid w:val="4CD53FFE"/>
    <w:rsid w:val="4CE865CF"/>
    <w:rsid w:val="4CFB24FB"/>
    <w:rsid w:val="4D1473C4"/>
    <w:rsid w:val="4D151ABA"/>
    <w:rsid w:val="4D1A5E28"/>
    <w:rsid w:val="4D357A66"/>
    <w:rsid w:val="4D4910DD"/>
    <w:rsid w:val="4D525435"/>
    <w:rsid w:val="4D53184D"/>
    <w:rsid w:val="4D53613E"/>
    <w:rsid w:val="4D7C5DE7"/>
    <w:rsid w:val="4D810EFD"/>
    <w:rsid w:val="4D857F0A"/>
    <w:rsid w:val="4DA05357"/>
    <w:rsid w:val="4DB40A90"/>
    <w:rsid w:val="4DC31516"/>
    <w:rsid w:val="4DDC25D7"/>
    <w:rsid w:val="4DDD56FD"/>
    <w:rsid w:val="4DDE085B"/>
    <w:rsid w:val="4E0A0D0C"/>
    <w:rsid w:val="4E140B6A"/>
    <w:rsid w:val="4E524648"/>
    <w:rsid w:val="4E54216E"/>
    <w:rsid w:val="4E683E6B"/>
    <w:rsid w:val="4E6A7BE3"/>
    <w:rsid w:val="4E7C3473"/>
    <w:rsid w:val="4E984750"/>
    <w:rsid w:val="4E984929"/>
    <w:rsid w:val="4E9D1D67"/>
    <w:rsid w:val="4EA35AF9"/>
    <w:rsid w:val="4F0040A4"/>
    <w:rsid w:val="4F391364"/>
    <w:rsid w:val="4F4806BA"/>
    <w:rsid w:val="4F4B17C3"/>
    <w:rsid w:val="4F525484"/>
    <w:rsid w:val="4F6F4D85"/>
    <w:rsid w:val="4F743B70"/>
    <w:rsid w:val="4F8B3874"/>
    <w:rsid w:val="4F9F3ABC"/>
    <w:rsid w:val="4FA7190A"/>
    <w:rsid w:val="4FB86A52"/>
    <w:rsid w:val="4FCE2F77"/>
    <w:rsid w:val="4FE37DF0"/>
    <w:rsid w:val="4FF2671E"/>
    <w:rsid w:val="50281A48"/>
    <w:rsid w:val="50324731"/>
    <w:rsid w:val="50371D47"/>
    <w:rsid w:val="504A7CCC"/>
    <w:rsid w:val="50574197"/>
    <w:rsid w:val="50677E22"/>
    <w:rsid w:val="50681F00"/>
    <w:rsid w:val="50792360"/>
    <w:rsid w:val="508F37F7"/>
    <w:rsid w:val="509329D8"/>
    <w:rsid w:val="50A30487"/>
    <w:rsid w:val="50B27AEB"/>
    <w:rsid w:val="50B96C00"/>
    <w:rsid w:val="50E60228"/>
    <w:rsid w:val="50F251A7"/>
    <w:rsid w:val="50F43794"/>
    <w:rsid w:val="50F87728"/>
    <w:rsid w:val="51143E36"/>
    <w:rsid w:val="5119769F"/>
    <w:rsid w:val="512C73D2"/>
    <w:rsid w:val="51493AE0"/>
    <w:rsid w:val="515F77F3"/>
    <w:rsid w:val="517234D1"/>
    <w:rsid w:val="517F5754"/>
    <w:rsid w:val="5196484B"/>
    <w:rsid w:val="519B4246"/>
    <w:rsid w:val="51A60B7D"/>
    <w:rsid w:val="51BC0756"/>
    <w:rsid w:val="51C27C0D"/>
    <w:rsid w:val="52214A5D"/>
    <w:rsid w:val="52270757"/>
    <w:rsid w:val="523C30D6"/>
    <w:rsid w:val="524D13AE"/>
    <w:rsid w:val="52795345"/>
    <w:rsid w:val="52945AA3"/>
    <w:rsid w:val="529F19AD"/>
    <w:rsid w:val="529F6395"/>
    <w:rsid w:val="52AA2CA4"/>
    <w:rsid w:val="52AE559D"/>
    <w:rsid w:val="52B21B59"/>
    <w:rsid w:val="52D82E20"/>
    <w:rsid w:val="52DB2E5E"/>
    <w:rsid w:val="5307508F"/>
    <w:rsid w:val="531225F7"/>
    <w:rsid w:val="53165927"/>
    <w:rsid w:val="531D0441"/>
    <w:rsid w:val="532B3F04"/>
    <w:rsid w:val="533802B0"/>
    <w:rsid w:val="533B3627"/>
    <w:rsid w:val="5355646B"/>
    <w:rsid w:val="53690469"/>
    <w:rsid w:val="53856075"/>
    <w:rsid w:val="539F06F6"/>
    <w:rsid w:val="53AB0A82"/>
    <w:rsid w:val="53B65679"/>
    <w:rsid w:val="53C07B1A"/>
    <w:rsid w:val="53F51CFD"/>
    <w:rsid w:val="53FD3E6E"/>
    <w:rsid w:val="540C7047"/>
    <w:rsid w:val="54331F58"/>
    <w:rsid w:val="54493DF7"/>
    <w:rsid w:val="544B407B"/>
    <w:rsid w:val="54527A13"/>
    <w:rsid w:val="545572DB"/>
    <w:rsid w:val="54741EC7"/>
    <w:rsid w:val="54886045"/>
    <w:rsid w:val="549E05E7"/>
    <w:rsid w:val="54A656ED"/>
    <w:rsid w:val="54B452EA"/>
    <w:rsid w:val="54B5148C"/>
    <w:rsid w:val="54C3004D"/>
    <w:rsid w:val="54CB2D7F"/>
    <w:rsid w:val="54D87274"/>
    <w:rsid w:val="54E26630"/>
    <w:rsid w:val="54E57ADC"/>
    <w:rsid w:val="55133372"/>
    <w:rsid w:val="55357F85"/>
    <w:rsid w:val="55410F72"/>
    <w:rsid w:val="555132EC"/>
    <w:rsid w:val="55580C8C"/>
    <w:rsid w:val="5563713A"/>
    <w:rsid w:val="556439E8"/>
    <w:rsid w:val="556F788D"/>
    <w:rsid w:val="557B06A0"/>
    <w:rsid w:val="55823E01"/>
    <w:rsid w:val="55A0038E"/>
    <w:rsid w:val="55A1776B"/>
    <w:rsid w:val="55A42231"/>
    <w:rsid w:val="55B160F8"/>
    <w:rsid w:val="55B55BE8"/>
    <w:rsid w:val="55D43B94"/>
    <w:rsid w:val="55E97700"/>
    <w:rsid w:val="56016C0B"/>
    <w:rsid w:val="5604091D"/>
    <w:rsid w:val="563F6611"/>
    <w:rsid w:val="56446F6C"/>
    <w:rsid w:val="565730C7"/>
    <w:rsid w:val="565D5492"/>
    <w:rsid w:val="565F41C4"/>
    <w:rsid w:val="567944EC"/>
    <w:rsid w:val="567A298E"/>
    <w:rsid w:val="568311D2"/>
    <w:rsid w:val="568630E0"/>
    <w:rsid w:val="56A35797"/>
    <w:rsid w:val="56AE2637"/>
    <w:rsid w:val="56C1680E"/>
    <w:rsid w:val="56D972D3"/>
    <w:rsid w:val="56DD7F5E"/>
    <w:rsid w:val="56DF0A43"/>
    <w:rsid w:val="56FA5424"/>
    <w:rsid w:val="56FA762A"/>
    <w:rsid w:val="56FC15F5"/>
    <w:rsid w:val="56FF093C"/>
    <w:rsid w:val="570046B2"/>
    <w:rsid w:val="571921A6"/>
    <w:rsid w:val="571E77BD"/>
    <w:rsid w:val="572964E5"/>
    <w:rsid w:val="57312230"/>
    <w:rsid w:val="57317D91"/>
    <w:rsid w:val="57392784"/>
    <w:rsid w:val="575406B4"/>
    <w:rsid w:val="575C02E5"/>
    <w:rsid w:val="57877110"/>
    <w:rsid w:val="578810DA"/>
    <w:rsid w:val="578D66F1"/>
    <w:rsid w:val="579C48DF"/>
    <w:rsid w:val="57BC2B32"/>
    <w:rsid w:val="57C74812"/>
    <w:rsid w:val="57C95E8D"/>
    <w:rsid w:val="57E52089"/>
    <w:rsid w:val="57EC3417"/>
    <w:rsid w:val="58003366"/>
    <w:rsid w:val="580249E1"/>
    <w:rsid w:val="580C5867"/>
    <w:rsid w:val="582E57DE"/>
    <w:rsid w:val="58313520"/>
    <w:rsid w:val="583354EA"/>
    <w:rsid w:val="58371A2D"/>
    <w:rsid w:val="585234F8"/>
    <w:rsid w:val="58615BB3"/>
    <w:rsid w:val="588A18E5"/>
    <w:rsid w:val="58973FCF"/>
    <w:rsid w:val="5898534D"/>
    <w:rsid w:val="589C6BEB"/>
    <w:rsid w:val="58A82596"/>
    <w:rsid w:val="58AE4B70"/>
    <w:rsid w:val="58B24108"/>
    <w:rsid w:val="58E467E4"/>
    <w:rsid w:val="590D3B02"/>
    <w:rsid w:val="59126EAD"/>
    <w:rsid w:val="59205A6E"/>
    <w:rsid w:val="59361B43"/>
    <w:rsid w:val="5939268C"/>
    <w:rsid w:val="59433F73"/>
    <w:rsid w:val="59486D73"/>
    <w:rsid w:val="595A479B"/>
    <w:rsid w:val="59633680"/>
    <w:rsid w:val="596D67DA"/>
    <w:rsid w:val="597A4A53"/>
    <w:rsid w:val="59802690"/>
    <w:rsid w:val="598853C1"/>
    <w:rsid w:val="598E2D32"/>
    <w:rsid w:val="59965D30"/>
    <w:rsid w:val="599B3347"/>
    <w:rsid w:val="59AB117E"/>
    <w:rsid w:val="59E16D63"/>
    <w:rsid w:val="59E53268"/>
    <w:rsid w:val="59FB5B93"/>
    <w:rsid w:val="5A0A10DD"/>
    <w:rsid w:val="5A293263"/>
    <w:rsid w:val="5A354628"/>
    <w:rsid w:val="5A4956C8"/>
    <w:rsid w:val="5A551748"/>
    <w:rsid w:val="5A5C0980"/>
    <w:rsid w:val="5A5C6777"/>
    <w:rsid w:val="5A5D684E"/>
    <w:rsid w:val="5A6F2D29"/>
    <w:rsid w:val="5A81253D"/>
    <w:rsid w:val="5A845B89"/>
    <w:rsid w:val="5A932270"/>
    <w:rsid w:val="5A9378D7"/>
    <w:rsid w:val="5A955F6E"/>
    <w:rsid w:val="5AB521E6"/>
    <w:rsid w:val="5AD513DC"/>
    <w:rsid w:val="5B0647F0"/>
    <w:rsid w:val="5B0B1E06"/>
    <w:rsid w:val="5B2B19B0"/>
    <w:rsid w:val="5B305D11"/>
    <w:rsid w:val="5B3517B3"/>
    <w:rsid w:val="5B4B48F9"/>
    <w:rsid w:val="5B5437AD"/>
    <w:rsid w:val="5B647768"/>
    <w:rsid w:val="5B663925"/>
    <w:rsid w:val="5B726329"/>
    <w:rsid w:val="5B9F0763"/>
    <w:rsid w:val="5BAA7871"/>
    <w:rsid w:val="5BAE36B3"/>
    <w:rsid w:val="5BC16969"/>
    <w:rsid w:val="5BC22E0D"/>
    <w:rsid w:val="5BC546AB"/>
    <w:rsid w:val="5BE56AFB"/>
    <w:rsid w:val="5BE80399"/>
    <w:rsid w:val="5BF16F7C"/>
    <w:rsid w:val="5C0D184A"/>
    <w:rsid w:val="5C292E8C"/>
    <w:rsid w:val="5C345A31"/>
    <w:rsid w:val="5C3B2D9E"/>
    <w:rsid w:val="5C3D0F2E"/>
    <w:rsid w:val="5C4001D5"/>
    <w:rsid w:val="5C5B0B6B"/>
    <w:rsid w:val="5C5E240A"/>
    <w:rsid w:val="5C6C0FCA"/>
    <w:rsid w:val="5C9F4EFC"/>
    <w:rsid w:val="5CAB1AF3"/>
    <w:rsid w:val="5CB762E9"/>
    <w:rsid w:val="5CB8091F"/>
    <w:rsid w:val="5CC6692D"/>
    <w:rsid w:val="5CCC7B9D"/>
    <w:rsid w:val="5CCE4602"/>
    <w:rsid w:val="5CD64696"/>
    <w:rsid w:val="5D0134C1"/>
    <w:rsid w:val="5D095E94"/>
    <w:rsid w:val="5D107BA8"/>
    <w:rsid w:val="5D1F09E9"/>
    <w:rsid w:val="5D243653"/>
    <w:rsid w:val="5D303DA6"/>
    <w:rsid w:val="5D340697"/>
    <w:rsid w:val="5D3A09D8"/>
    <w:rsid w:val="5D3A638B"/>
    <w:rsid w:val="5D3D1206"/>
    <w:rsid w:val="5D3E4715"/>
    <w:rsid w:val="5D415FB3"/>
    <w:rsid w:val="5D5177E6"/>
    <w:rsid w:val="5D557CB0"/>
    <w:rsid w:val="5D573A29"/>
    <w:rsid w:val="5D6A0EC8"/>
    <w:rsid w:val="5D8774BB"/>
    <w:rsid w:val="5D9C143B"/>
    <w:rsid w:val="5D9F11F6"/>
    <w:rsid w:val="5DB669A1"/>
    <w:rsid w:val="5DCC1744"/>
    <w:rsid w:val="5DCF4809"/>
    <w:rsid w:val="5E0B4A2A"/>
    <w:rsid w:val="5E0D40E7"/>
    <w:rsid w:val="5E2356B9"/>
    <w:rsid w:val="5E306505"/>
    <w:rsid w:val="5E341674"/>
    <w:rsid w:val="5E376169"/>
    <w:rsid w:val="5E3A6E3C"/>
    <w:rsid w:val="5E577C9D"/>
    <w:rsid w:val="5E5D51CE"/>
    <w:rsid w:val="5E652175"/>
    <w:rsid w:val="5E6618E5"/>
    <w:rsid w:val="5E6C4FDF"/>
    <w:rsid w:val="5E7A5C21"/>
    <w:rsid w:val="5E96232F"/>
    <w:rsid w:val="5E9860A7"/>
    <w:rsid w:val="5EA470C3"/>
    <w:rsid w:val="5EA47FE4"/>
    <w:rsid w:val="5ECF1B47"/>
    <w:rsid w:val="5ED35331"/>
    <w:rsid w:val="5EEE3F19"/>
    <w:rsid w:val="5EFF04E0"/>
    <w:rsid w:val="5F053010"/>
    <w:rsid w:val="5F097772"/>
    <w:rsid w:val="5F1A4D0E"/>
    <w:rsid w:val="5F5924E9"/>
    <w:rsid w:val="5F7A1C50"/>
    <w:rsid w:val="5F7E529D"/>
    <w:rsid w:val="5F812556"/>
    <w:rsid w:val="5F88611B"/>
    <w:rsid w:val="5FAB1E0A"/>
    <w:rsid w:val="5FBA0F8F"/>
    <w:rsid w:val="5FC829BC"/>
    <w:rsid w:val="5FD50C35"/>
    <w:rsid w:val="5FD70E51"/>
    <w:rsid w:val="5FEC48FC"/>
    <w:rsid w:val="601654D5"/>
    <w:rsid w:val="601D2D07"/>
    <w:rsid w:val="6034444C"/>
    <w:rsid w:val="60552954"/>
    <w:rsid w:val="6059537F"/>
    <w:rsid w:val="60627DEA"/>
    <w:rsid w:val="60667ECE"/>
    <w:rsid w:val="606E3563"/>
    <w:rsid w:val="60986C6A"/>
    <w:rsid w:val="60995980"/>
    <w:rsid w:val="60A32CB3"/>
    <w:rsid w:val="60B24CCB"/>
    <w:rsid w:val="60C52C05"/>
    <w:rsid w:val="60D61108"/>
    <w:rsid w:val="60DD32AF"/>
    <w:rsid w:val="60DF620F"/>
    <w:rsid w:val="60E2185B"/>
    <w:rsid w:val="60EB0384"/>
    <w:rsid w:val="60F3366F"/>
    <w:rsid w:val="61007F33"/>
    <w:rsid w:val="610F25F1"/>
    <w:rsid w:val="61181721"/>
    <w:rsid w:val="6121051E"/>
    <w:rsid w:val="612A570B"/>
    <w:rsid w:val="61447E20"/>
    <w:rsid w:val="615A7643"/>
    <w:rsid w:val="615D3480"/>
    <w:rsid w:val="61781B5A"/>
    <w:rsid w:val="6192502F"/>
    <w:rsid w:val="61B72CE8"/>
    <w:rsid w:val="61C3545B"/>
    <w:rsid w:val="61EF7A8D"/>
    <w:rsid w:val="61F950AE"/>
    <w:rsid w:val="62055E7B"/>
    <w:rsid w:val="62113707"/>
    <w:rsid w:val="621E68C3"/>
    <w:rsid w:val="62217BC4"/>
    <w:rsid w:val="62226981"/>
    <w:rsid w:val="622540F5"/>
    <w:rsid w:val="624504C6"/>
    <w:rsid w:val="624A590A"/>
    <w:rsid w:val="624C6EEE"/>
    <w:rsid w:val="625B18C5"/>
    <w:rsid w:val="62643492"/>
    <w:rsid w:val="626544F2"/>
    <w:rsid w:val="626C3AD2"/>
    <w:rsid w:val="626D622F"/>
    <w:rsid w:val="62817E63"/>
    <w:rsid w:val="62874DB0"/>
    <w:rsid w:val="629E17B2"/>
    <w:rsid w:val="629E4CE1"/>
    <w:rsid w:val="62A0377C"/>
    <w:rsid w:val="62A274F4"/>
    <w:rsid w:val="62A56FE4"/>
    <w:rsid w:val="62A74B78"/>
    <w:rsid w:val="62B247EF"/>
    <w:rsid w:val="62BB7FA7"/>
    <w:rsid w:val="62BC7E8A"/>
    <w:rsid w:val="62BE3C02"/>
    <w:rsid w:val="62BF00A6"/>
    <w:rsid w:val="62CF4061"/>
    <w:rsid w:val="62DA4EE0"/>
    <w:rsid w:val="62E713A4"/>
    <w:rsid w:val="62EA49F7"/>
    <w:rsid w:val="62F31AFE"/>
    <w:rsid w:val="630F71BC"/>
    <w:rsid w:val="63161C90"/>
    <w:rsid w:val="633839B4"/>
    <w:rsid w:val="633B34A5"/>
    <w:rsid w:val="63700796"/>
    <w:rsid w:val="63893783"/>
    <w:rsid w:val="63D14E23"/>
    <w:rsid w:val="63D640D5"/>
    <w:rsid w:val="63DF6526"/>
    <w:rsid w:val="63E820BD"/>
    <w:rsid w:val="64011C9A"/>
    <w:rsid w:val="64104931"/>
    <w:rsid w:val="642D0D11"/>
    <w:rsid w:val="64325176"/>
    <w:rsid w:val="643C25D6"/>
    <w:rsid w:val="644302B3"/>
    <w:rsid w:val="64470BC1"/>
    <w:rsid w:val="646D1D84"/>
    <w:rsid w:val="64740A1C"/>
    <w:rsid w:val="64872E45"/>
    <w:rsid w:val="648F5856"/>
    <w:rsid w:val="649B244D"/>
    <w:rsid w:val="649B41FB"/>
    <w:rsid w:val="64AA2690"/>
    <w:rsid w:val="64B27796"/>
    <w:rsid w:val="64BE5FF1"/>
    <w:rsid w:val="64C574CA"/>
    <w:rsid w:val="64D15E6F"/>
    <w:rsid w:val="64DA680F"/>
    <w:rsid w:val="64DD2A65"/>
    <w:rsid w:val="64F733FB"/>
    <w:rsid w:val="650137B8"/>
    <w:rsid w:val="65031DA0"/>
    <w:rsid w:val="65046244"/>
    <w:rsid w:val="65255FFF"/>
    <w:rsid w:val="65273CE0"/>
    <w:rsid w:val="65352506"/>
    <w:rsid w:val="65366619"/>
    <w:rsid w:val="654725D5"/>
    <w:rsid w:val="6549634D"/>
    <w:rsid w:val="65572004"/>
    <w:rsid w:val="65597932"/>
    <w:rsid w:val="65605444"/>
    <w:rsid w:val="6562740E"/>
    <w:rsid w:val="65640162"/>
    <w:rsid w:val="656D335F"/>
    <w:rsid w:val="657333CA"/>
    <w:rsid w:val="657F0BFA"/>
    <w:rsid w:val="658C7FE7"/>
    <w:rsid w:val="659B647C"/>
    <w:rsid w:val="65AC068A"/>
    <w:rsid w:val="65B654C1"/>
    <w:rsid w:val="65BD4E30"/>
    <w:rsid w:val="65C87055"/>
    <w:rsid w:val="65CA03F4"/>
    <w:rsid w:val="65D565BD"/>
    <w:rsid w:val="65E03823"/>
    <w:rsid w:val="65E46FF8"/>
    <w:rsid w:val="65FD3E97"/>
    <w:rsid w:val="660B53B0"/>
    <w:rsid w:val="660F30F2"/>
    <w:rsid w:val="660F6502"/>
    <w:rsid w:val="662B15AE"/>
    <w:rsid w:val="6638402D"/>
    <w:rsid w:val="6640698F"/>
    <w:rsid w:val="66430FEE"/>
    <w:rsid w:val="66490ED8"/>
    <w:rsid w:val="66513968"/>
    <w:rsid w:val="66861E0D"/>
    <w:rsid w:val="669C6028"/>
    <w:rsid w:val="66B35F99"/>
    <w:rsid w:val="66D77FD0"/>
    <w:rsid w:val="66DC0F42"/>
    <w:rsid w:val="66F45E44"/>
    <w:rsid w:val="66FD2FA6"/>
    <w:rsid w:val="67162A15"/>
    <w:rsid w:val="671958AB"/>
    <w:rsid w:val="672E3EB6"/>
    <w:rsid w:val="6730583A"/>
    <w:rsid w:val="67334BBF"/>
    <w:rsid w:val="67530DBD"/>
    <w:rsid w:val="675F3C06"/>
    <w:rsid w:val="678E44EB"/>
    <w:rsid w:val="67943498"/>
    <w:rsid w:val="67965609"/>
    <w:rsid w:val="679715F1"/>
    <w:rsid w:val="67A41394"/>
    <w:rsid w:val="67A62146"/>
    <w:rsid w:val="67ED6375"/>
    <w:rsid w:val="67F030BE"/>
    <w:rsid w:val="68132264"/>
    <w:rsid w:val="68190258"/>
    <w:rsid w:val="68232E85"/>
    <w:rsid w:val="68353276"/>
    <w:rsid w:val="684D3A5E"/>
    <w:rsid w:val="685A261F"/>
    <w:rsid w:val="685C6397"/>
    <w:rsid w:val="6888718C"/>
    <w:rsid w:val="688B47FD"/>
    <w:rsid w:val="688D02FE"/>
    <w:rsid w:val="689D4368"/>
    <w:rsid w:val="689E2ADD"/>
    <w:rsid w:val="68AA7102"/>
    <w:rsid w:val="68AC55FF"/>
    <w:rsid w:val="68AE1EB2"/>
    <w:rsid w:val="68B57855"/>
    <w:rsid w:val="68BA5BE4"/>
    <w:rsid w:val="68CA29EA"/>
    <w:rsid w:val="68D26659"/>
    <w:rsid w:val="68E86082"/>
    <w:rsid w:val="68EA74FF"/>
    <w:rsid w:val="68EF720B"/>
    <w:rsid w:val="69224EEB"/>
    <w:rsid w:val="692269A1"/>
    <w:rsid w:val="692644EC"/>
    <w:rsid w:val="693465ED"/>
    <w:rsid w:val="693966D8"/>
    <w:rsid w:val="6953779A"/>
    <w:rsid w:val="698060B5"/>
    <w:rsid w:val="6985191D"/>
    <w:rsid w:val="69A44EBB"/>
    <w:rsid w:val="69AB1B2C"/>
    <w:rsid w:val="69B12DCB"/>
    <w:rsid w:val="69B35253"/>
    <w:rsid w:val="69C97A5C"/>
    <w:rsid w:val="69DE781D"/>
    <w:rsid w:val="69F3091F"/>
    <w:rsid w:val="69F464B8"/>
    <w:rsid w:val="69FC31C4"/>
    <w:rsid w:val="6A100BEB"/>
    <w:rsid w:val="6A1F142A"/>
    <w:rsid w:val="6A2E78BF"/>
    <w:rsid w:val="6A430A98"/>
    <w:rsid w:val="6A5512F0"/>
    <w:rsid w:val="6A5C56BC"/>
    <w:rsid w:val="6A5F52CE"/>
    <w:rsid w:val="6A846E70"/>
    <w:rsid w:val="6A894A25"/>
    <w:rsid w:val="6A8D0A8A"/>
    <w:rsid w:val="6A9C6F1F"/>
    <w:rsid w:val="6AAA4B36"/>
    <w:rsid w:val="6AAB0F10"/>
    <w:rsid w:val="6AB733D0"/>
    <w:rsid w:val="6AC17803"/>
    <w:rsid w:val="6AC36EFA"/>
    <w:rsid w:val="6AED37F2"/>
    <w:rsid w:val="6AEF53C4"/>
    <w:rsid w:val="6B054AC4"/>
    <w:rsid w:val="6B0845B4"/>
    <w:rsid w:val="6B1A4B5B"/>
    <w:rsid w:val="6B1B523D"/>
    <w:rsid w:val="6B337CF0"/>
    <w:rsid w:val="6B65063D"/>
    <w:rsid w:val="6B8A4FC9"/>
    <w:rsid w:val="6B8F0831"/>
    <w:rsid w:val="6B98777E"/>
    <w:rsid w:val="6B9B2D32"/>
    <w:rsid w:val="6BC524A5"/>
    <w:rsid w:val="6BC56001"/>
    <w:rsid w:val="6BCA186A"/>
    <w:rsid w:val="6BCC7390"/>
    <w:rsid w:val="6BE83CEB"/>
    <w:rsid w:val="6C010294"/>
    <w:rsid w:val="6C0E1756"/>
    <w:rsid w:val="6C440E46"/>
    <w:rsid w:val="6C450894"/>
    <w:rsid w:val="6C5C0714"/>
    <w:rsid w:val="6C830396"/>
    <w:rsid w:val="6C870DCB"/>
    <w:rsid w:val="6CAD0B26"/>
    <w:rsid w:val="6CCE273F"/>
    <w:rsid w:val="6D034D91"/>
    <w:rsid w:val="6D0922B9"/>
    <w:rsid w:val="6D0A4613"/>
    <w:rsid w:val="6D0A63C2"/>
    <w:rsid w:val="6D2D20B0"/>
    <w:rsid w:val="6D325D8E"/>
    <w:rsid w:val="6D433682"/>
    <w:rsid w:val="6D5B4E6F"/>
    <w:rsid w:val="6D741A8D"/>
    <w:rsid w:val="6D9B526C"/>
    <w:rsid w:val="6D9D37DE"/>
    <w:rsid w:val="6DB86FC0"/>
    <w:rsid w:val="6DB91EF9"/>
    <w:rsid w:val="6DBC51E2"/>
    <w:rsid w:val="6DD662A4"/>
    <w:rsid w:val="6DDD74D5"/>
    <w:rsid w:val="6DE008E1"/>
    <w:rsid w:val="6DEB4127"/>
    <w:rsid w:val="6E02415E"/>
    <w:rsid w:val="6E0252F9"/>
    <w:rsid w:val="6E0C0963"/>
    <w:rsid w:val="6E1D0376"/>
    <w:rsid w:val="6E1F5E9D"/>
    <w:rsid w:val="6E201C15"/>
    <w:rsid w:val="6E217E67"/>
    <w:rsid w:val="6E57007A"/>
    <w:rsid w:val="6E6E0BD2"/>
    <w:rsid w:val="6E712470"/>
    <w:rsid w:val="6E7B3024"/>
    <w:rsid w:val="6EA3138D"/>
    <w:rsid w:val="6EB04D47"/>
    <w:rsid w:val="6ED00F45"/>
    <w:rsid w:val="6ED73A56"/>
    <w:rsid w:val="6EE175F6"/>
    <w:rsid w:val="6EE669BA"/>
    <w:rsid w:val="6EF82458"/>
    <w:rsid w:val="6EFA0904"/>
    <w:rsid w:val="6F067393"/>
    <w:rsid w:val="6F0A4C57"/>
    <w:rsid w:val="6F0B2A24"/>
    <w:rsid w:val="6F400D79"/>
    <w:rsid w:val="6F405C47"/>
    <w:rsid w:val="6F4C3DF3"/>
    <w:rsid w:val="6F4F026E"/>
    <w:rsid w:val="6F4F1FA3"/>
    <w:rsid w:val="6F5222A2"/>
    <w:rsid w:val="6F630C97"/>
    <w:rsid w:val="6F660B27"/>
    <w:rsid w:val="6F7C2E7B"/>
    <w:rsid w:val="6F906926"/>
    <w:rsid w:val="6F930E11"/>
    <w:rsid w:val="6FAF3250"/>
    <w:rsid w:val="6FC81D3E"/>
    <w:rsid w:val="6FD26F3F"/>
    <w:rsid w:val="6FDB5DF3"/>
    <w:rsid w:val="6FDE3B35"/>
    <w:rsid w:val="6FE4739E"/>
    <w:rsid w:val="6FE54EC4"/>
    <w:rsid w:val="6FE80510"/>
    <w:rsid w:val="6FEF189F"/>
    <w:rsid w:val="700370F8"/>
    <w:rsid w:val="700F5E13"/>
    <w:rsid w:val="7024187C"/>
    <w:rsid w:val="70473489"/>
    <w:rsid w:val="70516305"/>
    <w:rsid w:val="70593958"/>
    <w:rsid w:val="70610DA3"/>
    <w:rsid w:val="70657DB3"/>
    <w:rsid w:val="707F0E75"/>
    <w:rsid w:val="709174DD"/>
    <w:rsid w:val="70AD4475"/>
    <w:rsid w:val="70B623BC"/>
    <w:rsid w:val="70C949DC"/>
    <w:rsid w:val="70CB6663"/>
    <w:rsid w:val="70D540F2"/>
    <w:rsid w:val="70D859B1"/>
    <w:rsid w:val="70E15ABD"/>
    <w:rsid w:val="70ED2282"/>
    <w:rsid w:val="70FD76EB"/>
    <w:rsid w:val="710545A3"/>
    <w:rsid w:val="710B65E8"/>
    <w:rsid w:val="7115062F"/>
    <w:rsid w:val="71217354"/>
    <w:rsid w:val="712423B0"/>
    <w:rsid w:val="71272EDB"/>
    <w:rsid w:val="71346C20"/>
    <w:rsid w:val="713A4D9B"/>
    <w:rsid w:val="713C6D66"/>
    <w:rsid w:val="71436346"/>
    <w:rsid w:val="714E549F"/>
    <w:rsid w:val="716B31A7"/>
    <w:rsid w:val="71706A0F"/>
    <w:rsid w:val="71770419"/>
    <w:rsid w:val="71877925"/>
    <w:rsid w:val="718A7AD1"/>
    <w:rsid w:val="719C36CA"/>
    <w:rsid w:val="71A36DE5"/>
    <w:rsid w:val="71A87F57"/>
    <w:rsid w:val="71BE777B"/>
    <w:rsid w:val="71C47AD6"/>
    <w:rsid w:val="71CA4371"/>
    <w:rsid w:val="71DC5E53"/>
    <w:rsid w:val="71EC2874"/>
    <w:rsid w:val="71F633B8"/>
    <w:rsid w:val="7204025E"/>
    <w:rsid w:val="7205184D"/>
    <w:rsid w:val="721B4BCD"/>
    <w:rsid w:val="722F1A29"/>
    <w:rsid w:val="72435ED2"/>
    <w:rsid w:val="724F1D63"/>
    <w:rsid w:val="72531F1A"/>
    <w:rsid w:val="725E2D0C"/>
    <w:rsid w:val="727B170A"/>
    <w:rsid w:val="72860C07"/>
    <w:rsid w:val="72872262"/>
    <w:rsid w:val="72937F71"/>
    <w:rsid w:val="7298446F"/>
    <w:rsid w:val="72A30A6A"/>
    <w:rsid w:val="72B837DC"/>
    <w:rsid w:val="72C2773E"/>
    <w:rsid w:val="72E476B5"/>
    <w:rsid w:val="72E90827"/>
    <w:rsid w:val="730B2E93"/>
    <w:rsid w:val="73177E49"/>
    <w:rsid w:val="733607D7"/>
    <w:rsid w:val="734A1A0D"/>
    <w:rsid w:val="734F0FD2"/>
    <w:rsid w:val="735465E8"/>
    <w:rsid w:val="735B764F"/>
    <w:rsid w:val="73816CB2"/>
    <w:rsid w:val="73A869A6"/>
    <w:rsid w:val="73A95819"/>
    <w:rsid w:val="73BC4945"/>
    <w:rsid w:val="73CA0659"/>
    <w:rsid w:val="73D634A1"/>
    <w:rsid w:val="73E159A2"/>
    <w:rsid w:val="73F6144E"/>
    <w:rsid w:val="73F83F80"/>
    <w:rsid w:val="74031DBD"/>
    <w:rsid w:val="746C4C8F"/>
    <w:rsid w:val="746C7962"/>
    <w:rsid w:val="749732C6"/>
    <w:rsid w:val="749C496A"/>
    <w:rsid w:val="74A964C0"/>
    <w:rsid w:val="74AF5AA0"/>
    <w:rsid w:val="74BB61F3"/>
    <w:rsid w:val="74DF5550"/>
    <w:rsid w:val="74E514C2"/>
    <w:rsid w:val="74E51565"/>
    <w:rsid w:val="750500E1"/>
    <w:rsid w:val="75102179"/>
    <w:rsid w:val="75151DA7"/>
    <w:rsid w:val="7542400F"/>
    <w:rsid w:val="75467181"/>
    <w:rsid w:val="75497CA3"/>
    <w:rsid w:val="754B1B5A"/>
    <w:rsid w:val="75507D7E"/>
    <w:rsid w:val="756920F3"/>
    <w:rsid w:val="7569258E"/>
    <w:rsid w:val="756B19C7"/>
    <w:rsid w:val="75712B89"/>
    <w:rsid w:val="758111EB"/>
    <w:rsid w:val="758D193E"/>
    <w:rsid w:val="75907680"/>
    <w:rsid w:val="75973A3A"/>
    <w:rsid w:val="75BA392A"/>
    <w:rsid w:val="75C4732A"/>
    <w:rsid w:val="75C96726"/>
    <w:rsid w:val="75D00B1D"/>
    <w:rsid w:val="75D528E1"/>
    <w:rsid w:val="75D61C39"/>
    <w:rsid w:val="75F54B79"/>
    <w:rsid w:val="75F61BD9"/>
    <w:rsid w:val="75F66224"/>
    <w:rsid w:val="76023254"/>
    <w:rsid w:val="76120095"/>
    <w:rsid w:val="761E2EDE"/>
    <w:rsid w:val="7625601A"/>
    <w:rsid w:val="76371C9A"/>
    <w:rsid w:val="763C15B6"/>
    <w:rsid w:val="765372DD"/>
    <w:rsid w:val="765C7562"/>
    <w:rsid w:val="768F7938"/>
    <w:rsid w:val="76966966"/>
    <w:rsid w:val="76BD6253"/>
    <w:rsid w:val="76CF2CE1"/>
    <w:rsid w:val="76D03458"/>
    <w:rsid w:val="76EF4301"/>
    <w:rsid w:val="771C566F"/>
    <w:rsid w:val="7727796C"/>
    <w:rsid w:val="77440722"/>
    <w:rsid w:val="774E21CA"/>
    <w:rsid w:val="77514BED"/>
    <w:rsid w:val="776226C5"/>
    <w:rsid w:val="77763388"/>
    <w:rsid w:val="778B3DF1"/>
    <w:rsid w:val="77933457"/>
    <w:rsid w:val="77C11D73"/>
    <w:rsid w:val="77DE46D3"/>
    <w:rsid w:val="77E914EA"/>
    <w:rsid w:val="77F42148"/>
    <w:rsid w:val="7801310F"/>
    <w:rsid w:val="78153E6C"/>
    <w:rsid w:val="781D718B"/>
    <w:rsid w:val="782213CD"/>
    <w:rsid w:val="783A0CDB"/>
    <w:rsid w:val="78405EB6"/>
    <w:rsid w:val="784C1F4C"/>
    <w:rsid w:val="786E2ED7"/>
    <w:rsid w:val="78810356"/>
    <w:rsid w:val="78866B18"/>
    <w:rsid w:val="788F00C3"/>
    <w:rsid w:val="7899288F"/>
    <w:rsid w:val="78995B49"/>
    <w:rsid w:val="78AF42C1"/>
    <w:rsid w:val="78CF6711"/>
    <w:rsid w:val="790243F1"/>
    <w:rsid w:val="790473A4"/>
    <w:rsid w:val="79132AA2"/>
    <w:rsid w:val="791B1956"/>
    <w:rsid w:val="791D122B"/>
    <w:rsid w:val="791E3B8B"/>
    <w:rsid w:val="792625CC"/>
    <w:rsid w:val="792E3438"/>
    <w:rsid w:val="793F45F5"/>
    <w:rsid w:val="7948117C"/>
    <w:rsid w:val="795B209C"/>
    <w:rsid w:val="79733540"/>
    <w:rsid w:val="797A042B"/>
    <w:rsid w:val="79A95A5E"/>
    <w:rsid w:val="79AB2CDA"/>
    <w:rsid w:val="79B50780"/>
    <w:rsid w:val="79B843BA"/>
    <w:rsid w:val="79C30024"/>
    <w:rsid w:val="79C40D68"/>
    <w:rsid w:val="79D57D57"/>
    <w:rsid w:val="7A170370"/>
    <w:rsid w:val="7A2756A8"/>
    <w:rsid w:val="7A30187E"/>
    <w:rsid w:val="7A316DFD"/>
    <w:rsid w:val="7A3E3B4E"/>
    <w:rsid w:val="7A4153ED"/>
    <w:rsid w:val="7A47723D"/>
    <w:rsid w:val="7A4A42A1"/>
    <w:rsid w:val="7A4B626B"/>
    <w:rsid w:val="7A5A2FFC"/>
    <w:rsid w:val="7A5F2964"/>
    <w:rsid w:val="7A6115EB"/>
    <w:rsid w:val="7A634A83"/>
    <w:rsid w:val="7A666C01"/>
    <w:rsid w:val="7A6D7F90"/>
    <w:rsid w:val="7A856E51"/>
    <w:rsid w:val="7AA53BCD"/>
    <w:rsid w:val="7AAC0198"/>
    <w:rsid w:val="7AB67B89"/>
    <w:rsid w:val="7ACC22ED"/>
    <w:rsid w:val="7ACE4ED2"/>
    <w:rsid w:val="7ACF0C4A"/>
    <w:rsid w:val="7AF30E51"/>
    <w:rsid w:val="7AF312C3"/>
    <w:rsid w:val="7AF55CC9"/>
    <w:rsid w:val="7B0E6D3F"/>
    <w:rsid w:val="7B234AF2"/>
    <w:rsid w:val="7B280028"/>
    <w:rsid w:val="7B334D35"/>
    <w:rsid w:val="7B42020A"/>
    <w:rsid w:val="7B4E1B6F"/>
    <w:rsid w:val="7B503B39"/>
    <w:rsid w:val="7B5178B1"/>
    <w:rsid w:val="7B5B0730"/>
    <w:rsid w:val="7B6C5249"/>
    <w:rsid w:val="7B7C2AB1"/>
    <w:rsid w:val="7B8169DE"/>
    <w:rsid w:val="7B844AB2"/>
    <w:rsid w:val="7B8C4175"/>
    <w:rsid w:val="7B937ECA"/>
    <w:rsid w:val="7B973588"/>
    <w:rsid w:val="7BB12F84"/>
    <w:rsid w:val="7BBA3F0B"/>
    <w:rsid w:val="7BBC1DFF"/>
    <w:rsid w:val="7BD32074"/>
    <w:rsid w:val="7BE65744"/>
    <w:rsid w:val="7C501917"/>
    <w:rsid w:val="7C556F2D"/>
    <w:rsid w:val="7C6B04FF"/>
    <w:rsid w:val="7C6D037C"/>
    <w:rsid w:val="7C7B2293"/>
    <w:rsid w:val="7C840780"/>
    <w:rsid w:val="7C9F63FA"/>
    <w:rsid w:val="7CB400F8"/>
    <w:rsid w:val="7CB579CC"/>
    <w:rsid w:val="7CB93960"/>
    <w:rsid w:val="7CBB20E7"/>
    <w:rsid w:val="7CBC6FAC"/>
    <w:rsid w:val="7CCE4DAD"/>
    <w:rsid w:val="7CF36E72"/>
    <w:rsid w:val="7CF435F4"/>
    <w:rsid w:val="7D166040"/>
    <w:rsid w:val="7D181A6A"/>
    <w:rsid w:val="7D256900"/>
    <w:rsid w:val="7D2B7BA3"/>
    <w:rsid w:val="7D404AA1"/>
    <w:rsid w:val="7D545437"/>
    <w:rsid w:val="7D5C2E1F"/>
    <w:rsid w:val="7D63567A"/>
    <w:rsid w:val="7D741635"/>
    <w:rsid w:val="7D8F5760"/>
    <w:rsid w:val="7D9B1863"/>
    <w:rsid w:val="7DBA074F"/>
    <w:rsid w:val="7DBE4C1D"/>
    <w:rsid w:val="7DBF4FA6"/>
    <w:rsid w:val="7DDC1631"/>
    <w:rsid w:val="7DF46979"/>
    <w:rsid w:val="7DFC6E34"/>
    <w:rsid w:val="7E3C2153"/>
    <w:rsid w:val="7E7062A0"/>
    <w:rsid w:val="7E730120"/>
    <w:rsid w:val="7E7A2C7B"/>
    <w:rsid w:val="7E8B646A"/>
    <w:rsid w:val="7EA82F60"/>
    <w:rsid w:val="7EB20667"/>
    <w:rsid w:val="7EB5092A"/>
    <w:rsid w:val="7EB663A9"/>
    <w:rsid w:val="7ED54355"/>
    <w:rsid w:val="7EDE145C"/>
    <w:rsid w:val="7EE2347C"/>
    <w:rsid w:val="7EE2719E"/>
    <w:rsid w:val="7EE441D7"/>
    <w:rsid w:val="7EED78F1"/>
    <w:rsid w:val="7EF40F5B"/>
    <w:rsid w:val="7EFB5821"/>
    <w:rsid w:val="7F127341"/>
    <w:rsid w:val="7F2209D0"/>
    <w:rsid w:val="7F39127B"/>
    <w:rsid w:val="7F3B7369"/>
    <w:rsid w:val="7F4D592B"/>
    <w:rsid w:val="7F4E0B8C"/>
    <w:rsid w:val="7F504ACD"/>
    <w:rsid w:val="7F571346"/>
    <w:rsid w:val="7F5D0FD5"/>
    <w:rsid w:val="7F6A2CF0"/>
    <w:rsid w:val="7F741DC0"/>
    <w:rsid w:val="7F842003"/>
    <w:rsid w:val="7F8813C8"/>
    <w:rsid w:val="7F906B71"/>
    <w:rsid w:val="7F9501EF"/>
    <w:rsid w:val="7FA7154A"/>
    <w:rsid w:val="7FB87EFF"/>
    <w:rsid w:val="7FB958AB"/>
    <w:rsid w:val="7FC675A2"/>
    <w:rsid w:val="7FCF6F34"/>
    <w:rsid w:val="7FD6756D"/>
    <w:rsid w:val="7FDA1D9D"/>
    <w:rsid w:val="7FE9630A"/>
    <w:rsid w:val="7FF1665B"/>
    <w:rsid w:val="7FFD41CB"/>
  </w:rsids>
  <w:docVars>
    <w:docVar w:name="commondata" w:val="eyJoZGlkIjoiZTE0M2M4MWYyODliNzgxMDU0ZDRiNjU5NzBlYTVm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autoRedefine/>
    <w:qFormat/>
    <w:pPr>
      <w:spacing w:before="0" w:beforeAutospacing="1" w:after="0" w:afterAutospacing="1"/>
      <w:ind w:left="0" w:right="0"/>
      <w:jc w:val="left"/>
    </w:pPr>
    <w:rPr>
      <w:kern w:val="0"/>
      <w:sz w:val="24"/>
      <w:lang w:val="en-US" w:eastAsia="zh-CN" w:bidi="ar"/>
    </w:rPr>
  </w:style>
  <w:style w:type="table" w:styleId="TableGrid">
    <w:name w:val="Table Grid"/>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autoRedefine/>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file:///D:\qq&#25991;&#20214;\712321467\Image\C2C\Image2\%7B75232B38-A165-1FB7-499C-2E1C792CACB5%7D.png" TargetMode="External"/><Relationship Id="rId3"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file:///D:\qq&#25991;&#20214;\712321467\Image\C2C\Image2\%7B75232B38-A165-1FB7-499C-2E1C792CACB5%7D.png" TargetMode="External"/><Relationship Id="rId3"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5982</Words>
  <Characters>6239</Characters>
  <Application>Microsoft Office Word</Application>
  <DocSecurity>0</DocSecurity>
  <Lines>0</Lines>
  <Paragraphs>0</Paragraphs>
  <ScaleCrop>false</ScaleCrop>
  <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dc:creator>
  <cp:lastModifiedBy/>
  <cp:revision>1</cp:revision>
  <dcterms:created xsi:type="dcterms:W3CDTF">2023-09-04T03:04:00Z</dcterms:created>
  <dcterms:modified xsi:type="dcterms:W3CDTF">2024-12-13T02:29:47Z</dcterms:modified>
  <dc:title/>
  <dc:subject/>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