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741AF71E">
      <w:pPr>
        <w:spacing w:line="360" w:lineRule="auto"/>
        <w:jc w:val="left"/>
        <w:rPr>
          <w:rFonts w:eastAsia="华文中宋"/>
          <w:b/>
          <w:color w:val="0000FF"/>
          <w:szCs w:val="21"/>
        </w:rPr>
      </w:pPr>
      <w:r>
        <w:rPr>
          <w:rFonts w:eastAsia="华文中宋" w:hint="eastAsia"/>
          <w:b/>
          <w:color w:val="0000FF"/>
          <w:szCs w:val="21"/>
        </w:rP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25" style="width:30pt;height:35pt;margin-top:845pt;margin-left:830pt;mso-position-horizontal-relative:page;mso-position-vertical-relative:top-margin-area;position:absolute;z-index:251658240" type="#_x0000_t75">
            <v:imagedata o:title="" r:id="rId5"/>
            <o:lock aspectratio="t" v:ext="edit"/>
          </v:shape>
        </w:pict>
      </w:r>
      <w:r>
        <w:rPr>
          <w:rFonts w:eastAsia="华文中宋" w:hint="eastAsia"/>
          <w:b/>
          <w:color w:val="0000FF"/>
          <w:szCs w:val="21"/>
        </w:rPr>
        <w:t>备注：</w:t>
      </w:r>
      <w:r>
        <w:rPr>
          <w:rFonts w:eastAsia="华文中宋" w:hint="eastAsia"/>
          <w:szCs w:val="21"/>
        </w:rPr>
        <w:t>1-10题是多项选择题，11题以后是不定项选择题</w:t>
      </w:r>
    </w:p>
    <w:p w14:paraId="2315E7D7">
      <w:pPr>
        <w:spacing w:line="360" w:lineRule="auto"/>
        <w:jc w:val="left"/>
        <w:rPr>
          <w:rFonts w:eastAsia="华文中宋"/>
          <w:szCs w:val="21"/>
        </w:rPr>
      </w:pPr>
      <w:r>
        <w:rPr>
          <w:rFonts w:eastAsia="华文中宋" w:hint="eastAsia"/>
          <w:b/>
          <w:color w:val="0000FF"/>
          <w:szCs w:val="21"/>
        </w:rPr>
        <w:t>1</w:t>
      </w:r>
      <w:r>
        <w:rPr>
          <w:rFonts w:eastAsia="华文中宋" w:hint="eastAsia"/>
          <w:szCs w:val="21"/>
        </w:rPr>
        <w:t>.关于小粒子和大宇宙，下列认识中正确的是</w:t>
      </w:r>
      <w:r>
        <w:rPr>
          <w:rFonts w:eastAsia="华文中宋"/>
          <w:szCs w:val="21"/>
        </w:rPr>
        <w:t>……………………………………</w:t>
      </w:r>
      <w:r>
        <w:rPr>
          <w:rFonts w:eastAsia="华文中宋" w:hint="eastAsia"/>
          <w:szCs w:val="21"/>
        </w:rPr>
        <w:t>..</w:t>
      </w:r>
      <w:r>
        <w:rPr>
          <w:rFonts w:eastAsia="华文中宋"/>
          <w:szCs w:val="21"/>
        </w:rPr>
        <w:t>…</w:t>
      </w:r>
      <w:r>
        <w:rPr>
          <w:rFonts w:eastAsia="华文中宋" w:hint="eastAsia"/>
          <w:szCs w:val="21"/>
        </w:rPr>
        <w:t>.（      ）</w:t>
      </w:r>
      <w:r>
        <w:rPr>
          <w:rFonts w:eastAsia="华文中宋"/>
          <w:szCs w:val="21"/>
        </w:rPr>
        <w:t xml:space="preserve"> </w:t>
      </w:r>
    </w:p>
    <w:p w14:paraId="17F807E0">
      <w:pPr>
        <w:spacing w:line="360" w:lineRule="auto"/>
        <w:ind w:firstLine="424" w:firstLineChars="202"/>
        <w:jc w:val="left"/>
        <w:rPr>
          <w:rFonts w:eastAsia="华文中宋"/>
          <w:szCs w:val="21"/>
        </w:rPr>
      </w:pPr>
      <w:r>
        <w:rPr>
          <w:rFonts w:eastAsia="华文中宋" w:hint="eastAsia"/>
          <w:szCs w:val="21"/>
        </w:rPr>
        <w:t>A．破镜难圆，是因为分子间有排斥力</w:t>
      </w:r>
    </w:p>
    <w:p w14:paraId="1006EDF4">
      <w:pPr>
        <w:spacing w:line="360" w:lineRule="auto"/>
        <w:ind w:firstLine="424" w:firstLineChars="202"/>
        <w:jc w:val="left"/>
        <w:rPr>
          <w:rFonts w:eastAsia="华文中宋"/>
          <w:szCs w:val="21"/>
        </w:rPr>
      </w:pPr>
      <w:r>
        <w:rPr>
          <w:rFonts w:eastAsia="华文中宋" w:hint="eastAsia"/>
          <w:szCs w:val="21"/>
        </w:rPr>
        <w:t>B．卢瑟福提出了原子核式结构模型</w:t>
      </w:r>
    </w:p>
    <w:p w14:paraId="585D7B09">
      <w:pPr>
        <w:spacing w:line="360" w:lineRule="auto"/>
        <w:ind w:firstLine="424" w:firstLineChars="202"/>
        <w:jc w:val="left"/>
        <w:rPr>
          <w:rFonts w:eastAsia="华文中宋"/>
          <w:szCs w:val="21"/>
        </w:rPr>
      </w:pPr>
      <w:r>
        <w:rPr>
          <w:rFonts w:eastAsia="华文中宋" w:hint="eastAsia"/>
          <w:szCs w:val="21"/>
        </w:rPr>
        <w:t>C．夸克是组成物质的最小粒子</w:t>
      </w:r>
    </w:p>
    <w:p w14:paraId="52DB547F">
      <w:pPr>
        <w:spacing w:line="360" w:lineRule="auto"/>
        <w:ind w:firstLine="424" w:firstLineChars="202"/>
        <w:jc w:val="left"/>
        <w:rPr>
          <w:rFonts w:eastAsia="华文中宋"/>
          <w:szCs w:val="21"/>
        </w:rPr>
      </w:pPr>
      <w:r>
        <w:rPr>
          <w:rFonts w:eastAsia="华文中宋" w:hint="eastAsia"/>
          <w:szCs w:val="21"/>
        </w:rPr>
        <w:t>D．宇宙是一个有层次的天体结构系统，恒星是运动的</w:t>
      </w:r>
    </w:p>
    <w:p w14:paraId="0E87C187">
      <w:pPr>
        <w:spacing w:line="360" w:lineRule="auto"/>
        <w:rPr>
          <w:rFonts w:eastAsia="华文中宋" w:hAnsi="华文中宋"/>
        </w:rPr>
      </w:pPr>
      <w:r>
        <w:rPr>
          <w:rFonts w:eastAsia="华文中宋" w:hAnsi="华文中宋" w:hint="eastAsia"/>
          <w:color w:val="FF0000"/>
        </w:rPr>
        <w:t>【答案】</w:t>
      </w:r>
      <w:r>
        <w:rPr>
          <w:rFonts w:eastAsia="华文中宋" w:hAnsi="华文中宋" w:hint="eastAsia"/>
        </w:rPr>
        <w:t>BCD</w:t>
      </w:r>
    </w:p>
    <w:p w14:paraId="2D872D00">
      <w:pPr>
        <w:spacing w:line="360" w:lineRule="auto"/>
        <w:jc w:val="left"/>
        <w:rPr>
          <w:rFonts w:eastAsia="华文中宋"/>
          <w:szCs w:val="21"/>
        </w:rPr>
      </w:pPr>
      <w:r>
        <w:rPr>
          <w:rFonts w:eastAsia="华文中宋" w:hAnsi="华文中宋" w:hint="eastAsia"/>
          <w:color w:val="FF0000"/>
        </w:rPr>
        <w:t>【解析】</w:t>
      </w:r>
      <w:r>
        <w:rPr>
          <w:rFonts w:eastAsia="华文中宋" w:hAnsi="华文中宋" w:hint="eastAsia"/>
        </w:rPr>
        <w:t>(1)</w:t>
      </w:r>
      <w:r>
        <w:rPr>
          <w:rFonts w:eastAsia="华文中宋" w:hint="eastAsia"/>
          <w:szCs w:val="21"/>
        </w:rPr>
        <w:t>破镜不能重圆，是因为玻璃分子间的距离大于分子直径的 10 倍以上，超出了分子力的作用范围，分子间的作用力就十分微弱，分子间几乎没有作用力。故 A 不正确；</w:t>
      </w:r>
    </w:p>
    <w:p w14:paraId="660B051E">
      <w:pPr>
        <w:spacing w:line="360" w:lineRule="auto"/>
        <w:jc w:val="left"/>
        <w:rPr>
          <w:rFonts w:eastAsia="华文中宋"/>
          <w:szCs w:val="21"/>
        </w:rPr>
      </w:pPr>
      <w:r>
        <w:rPr>
          <w:rFonts w:eastAsia="华文中宋" w:hAnsi="华文中宋" w:hint="eastAsia"/>
        </w:rPr>
        <w:t>(2)</w:t>
      </w:r>
      <w:r>
        <w:rPr>
          <w:rFonts w:eastAsia="华文中宋" w:hint="eastAsia"/>
          <w:szCs w:val="21"/>
        </w:rPr>
        <w:t>根据</w:t>
      </w:r>
      <w:r>
        <w:rPr>
          <w:rFonts w:eastAsia="华文中宋"/>
          <w:position w:val="-6"/>
          <w:szCs w:val="21"/>
        </w:rPr>
        <w:object>
          <v:shape coordsize="21600,21600" filled="f" id="_x0000_i1026" o:ole="" o:preferrelative="t" stroked="f" style="width:10.5pt;height:10.5pt" type="#_x0000_t75">
            <v:stroke joinstyle="miter"/>
            <v:imagedata o:title="" r:id="rId6"/>
            <o:lock aspectratio="t" v:ext="edit"/>
            <w10:anchorlock/>
          </v:shape>
          <o:OLEObject DrawAspect="Content" ObjectID="_1468075725" ProgID="Equation.DSMT4" ShapeID="_x0000_i1026" Type="Embed" r:id="rId7"/>
        </w:object>
      </w:r>
      <w:r>
        <w:rPr>
          <w:rFonts w:eastAsia="华文中宋" w:hint="eastAsia"/>
          <w:szCs w:val="21"/>
        </w:rPr>
        <w:t>粒子散射实验，卢瑟福建立了原子结构的核式模型。故 B 正确；</w:t>
      </w:r>
    </w:p>
    <w:p w14:paraId="684D0C4C">
      <w:pPr>
        <w:spacing w:line="360" w:lineRule="auto"/>
        <w:jc w:val="left"/>
        <w:rPr>
          <w:rFonts w:eastAsia="华文中宋"/>
          <w:szCs w:val="21"/>
        </w:rPr>
      </w:pPr>
      <w:r>
        <w:rPr>
          <w:rFonts w:eastAsia="华文中宋" w:hAnsi="华文中宋" w:hint="eastAsia"/>
        </w:rPr>
        <w:t>(3)</w:t>
      </w:r>
      <w:r>
        <w:rPr>
          <w:rFonts w:eastAsia="华文中宋" w:hint="eastAsia"/>
          <w:szCs w:val="21"/>
        </w:rPr>
        <w:t>夸克是目前为止科学家发现的最小微粒，是组成质子和中子的基本单位。故 C 正确；</w:t>
      </w:r>
    </w:p>
    <w:p w14:paraId="21D1877D">
      <w:pPr>
        <w:spacing w:line="360" w:lineRule="auto"/>
        <w:jc w:val="left"/>
        <w:rPr>
          <w:rFonts w:eastAsia="华文中宋"/>
          <w:szCs w:val="21"/>
        </w:rPr>
      </w:pPr>
      <w:r>
        <w:rPr>
          <w:rFonts w:eastAsia="华文中宋" w:hAnsi="华文中宋" w:hint="eastAsia"/>
        </w:rPr>
        <w:t>(4)</w:t>
      </w:r>
      <w:r>
        <w:rPr>
          <w:rFonts w:eastAsia="华文中宋" w:hint="eastAsia"/>
          <w:szCs w:val="21"/>
        </w:rPr>
        <w:t>宇宙是一个有层次的天体结构系统，由运动的物质组成，所以恒星也是运动的。D 正确。</w:t>
      </w:r>
    </w:p>
    <w:p w14:paraId="740EBF81">
      <w:pPr>
        <w:spacing w:line="360" w:lineRule="auto"/>
        <w:jc w:val="left"/>
        <w:rPr>
          <w:rFonts w:eastAsia="华文中宋"/>
          <w:szCs w:val="21"/>
        </w:rPr>
      </w:pPr>
      <w:r>
        <w:rPr>
          <w:rFonts w:eastAsia="华文中宋" w:hAnsi="华文中宋" w:hint="eastAsia"/>
          <w:color w:val="FF0000"/>
        </w:rPr>
        <w:t>【评析】</w:t>
      </w:r>
      <w:r>
        <w:rPr>
          <w:rFonts w:eastAsia="华文中宋" w:hint="eastAsia"/>
          <w:szCs w:val="21"/>
        </w:rPr>
        <w:t>①分子间有间隙，当分子间距离大于分子直径 10 倍时，分子间作用力消失；②原子结构核式模型是卢瑟福提出的；③物质是由分子或原子组成，原子还可以再分，原子是由原子核和核外电子组成的，原子核又是由质子和中子组成的，质子和中子又是由更小的微粒夸克组成的；④宇宙浩瀚无边，宇宙是一个有层次的天体结构系统，整个宇宙是在运动和变化的。</w:t>
      </w:r>
    </w:p>
    <w:p w14:paraId="578745CE">
      <w:pPr>
        <w:spacing w:line="360" w:lineRule="auto"/>
        <w:jc w:val="left"/>
        <w:rPr>
          <w:rFonts w:eastAsia="华文中宋"/>
          <w:szCs w:val="21"/>
        </w:rPr>
      </w:pPr>
    </w:p>
    <w:p w14:paraId="7969815D">
      <w:pPr>
        <w:spacing w:line="360" w:lineRule="auto"/>
        <w:jc w:val="left"/>
        <w:rPr>
          <w:rFonts w:eastAsia="华文中宋"/>
          <w:szCs w:val="21"/>
        </w:rPr>
      </w:pPr>
      <w:r>
        <w:rPr>
          <w:rFonts w:eastAsia="华文中宋" w:hint="eastAsia"/>
          <w:b/>
          <w:color w:val="0000FF"/>
          <w:szCs w:val="21"/>
        </w:rPr>
        <w:t>2</w:t>
      </w:r>
      <w:r>
        <w:rPr>
          <w:rFonts w:eastAsia="华文中宋" w:hint="eastAsia"/>
          <w:szCs w:val="21"/>
        </w:rPr>
        <w:t>.站台上停着甲乙两列火车，当甲车上的人发现乙车动了，下列说法中正确的是</w:t>
      </w:r>
      <w:r>
        <w:rPr>
          <w:rFonts w:eastAsia="华文中宋"/>
          <w:szCs w:val="21"/>
        </w:rPr>
        <w:t>…</w:t>
      </w:r>
      <w:r>
        <w:rPr>
          <w:rFonts w:eastAsia="华文中宋" w:hint="eastAsia"/>
          <w:szCs w:val="21"/>
        </w:rPr>
        <w:t>.....（      ）</w:t>
      </w:r>
    </w:p>
    <w:p w14:paraId="07A2C41F">
      <w:pPr>
        <w:spacing w:line="360" w:lineRule="auto"/>
        <w:ind w:firstLine="424" w:firstLineChars="202"/>
        <w:jc w:val="left"/>
        <w:rPr>
          <w:rFonts w:eastAsia="华文中宋"/>
          <w:szCs w:val="21"/>
        </w:rPr>
      </w:pPr>
      <w:r>
        <w:rPr>
          <w:rFonts w:eastAsia="华文中宋" w:hint="eastAsia"/>
          <w:szCs w:val="21"/>
        </w:rPr>
        <w:t>A．甲乙两车都未开动</w:t>
      </w:r>
    </w:p>
    <w:p w14:paraId="26D685F8">
      <w:pPr>
        <w:spacing w:line="360" w:lineRule="auto"/>
        <w:ind w:firstLine="424" w:firstLineChars="202"/>
        <w:jc w:val="left"/>
        <w:rPr>
          <w:rFonts w:eastAsia="华文中宋"/>
          <w:szCs w:val="21"/>
        </w:rPr>
      </w:pPr>
      <w:r>
        <w:rPr>
          <w:rFonts w:eastAsia="华文中宋" w:hint="eastAsia"/>
          <w:szCs w:val="21"/>
        </w:rPr>
        <w:t>B．甲乙两车开始向相反的方向开动</w:t>
      </w:r>
    </w:p>
    <w:p w14:paraId="28C3BFC4">
      <w:pPr>
        <w:spacing w:line="360" w:lineRule="auto"/>
        <w:ind w:firstLine="424" w:firstLineChars="202"/>
        <w:jc w:val="left"/>
        <w:rPr>
          <w:rFonts w:eastAsia="华文中宋"/>
          <w:szCs w:val="21"/>
        </w:rPr>
      </w:pPr>
      <w:r>
        <w:rPr>
          <w:rFonts w:eastAsia="华文中宋" w:hint="eastAsia"/>
          <w:szCs w:val="21"/>
        </w:rPr>
        <w:t>C．甲车停止，而乙车开始开动</w:t>
      </w:r>
    </w:p>
    <w:p w14:paraId="7D6D89D7">
      <w:pPr>
        <w:spacing w:line="360" w:lineRule="auto"/>
        <w:ind w:firstLine="424" w:firstLineChars="202"/>
        <w:jc w:val="left"/>
        <w:rPr>
          <w:rFonts w:eastAsia="华文中宋"/>
          <w:szCs w:val="21"/>
        </w:rPr>
      </w:pPr>
      <w:r>
        <w:rPr>
          <w:rFonts w:eastAsia="华文中宋" w:hint="eastAsia"/>
          <w:szCs w:val="21"/>
        </w:rPr>
        <w:t>D．甲乙两车同时向相同的方向以相同速度开动</w:t>
      </w:r>
    </w:p>
    <w:p w14:paraId="77EB2E12">
      <w:pPr>
        <w:spacing w:line="360" w:lineRule="auto"/>
        <w:rPr>
          <w:rFonts w:eastAsia="华文中宋" w:hAnsi="华文中宋"/>
        </w:rPr>
      </w:pPr>
      <w:r>
        <w:rPr>
          <w:rFonts w:eastAsia="华文中宋" w:hAnsi="华文中宋" w:hint="eastAsia"/>
          <w:color w:val="FF0000"/>
        </w:rPr>
        <w:t>【答案】</w:t>
      </w:r>
      <w:r>
        <w:rPr>
          <w:rFonts w:eastAsia="华文中宋" w:hAnsi="华文中宋" w:hint="eastAsia"/>
        </w:rPr>
        <w:t>BC</w:t>
      </w:r>
    </w:p>
    <w:p w14:paraId="1A37E61C">
      <w:pPr>
        <w:spacing w:line="360" w:lineRule="auto"/>
        <w:jc w:val="left"/>
        <w:rPr>
          <w:rFonts w:eastAsia="华文中宋"/>
          <w:szCs w:val="21"/>
        </w:rPr>
      </w:pPr>
      <w:r>
        <w:rPr>
          <w:rFonts w:eastAsia="华文中宋" w:hAnsi="华文中宋" w:hint="eastAsia"/>
          <w:color w:val="FF0000"/>
        </w:rPr>
        <w:t>【解析】</w:t>
      </w:r>
      <w:r>
        <w:rPr>
          <w:rFonts w:eastAsia="华文中宋" w:hint="eastAsia"/>
          <w:szCs w:val="21"/>
        </w:rPr>
        <w:t>站台上停着甲乙两列火车，当甲车上的人发现乙车动了，乙车是被研究的物体。</w:t>
      </w:r>
    </w:p>
    <w:p w14:paraId="260DE3C0">
      <w:pPr>
        <w:spacing w:line="360" w:lineRule="auto"/>
        <w:jc w:val="left"/>
        <w:rPr>
          <w:rFonts w:eastAsia="华文中宋"/>
          <w:szCs w:val="21"/>
        </w:rPr>
      </w:pPr>
      <w:r>
        <w:rPr>
          <w:rFonts w:eastAsia="华文中宋" w:hint="eastAsia"/>
          <w:szCs w:val="21"/>
        </w:rPr>
        <w:t>如果甲乙两车都未开动，甲车上的人不会发现乙车动了，故 A 错误；如果甲乙两车向相反方向开动，甲乙之间发生位置的变化，选择甲车为参照物，乙车是运动的。故 B 正确。如果乙车开始开动，甲车仍然静止在站台上，则甲乙之间发生位置的变化，选择甲车为参照物，乙车是运动的。故 C 正确；如果甲乙两车向相同方向开动，且两车速度相同，甲乙之间没有发生位置的变化，选择甲车为参照物，乙车是静止的。故 D 错误。所以本题选BC</w:t>
      </w:r>
    </w:p>
    <w:p w14:paraId="52C814F4">
      <w:pPr>
        <w:spacing w:line="360" w:lineRule="auto"/>
        <w:jc w:val="left"/>
        <w:rPr>
          <w:rFonts w:eastAsia="华文中宋"/>
          <w:szCs w:val="21"/>
        </w:rPr>
      </w:pPr>
      <w:r>
        <w:rPr>
          <w:rFonts w:eastAsia="华文中宋" w:hAnsi="华文中宋" w:hint="eastAsia"/>
          <w:color w:val="FF0000"/>
        </w:rPr>
        <w:t>【评析】</w:t>
      </w:r>
      <w:r>
        <w:rPr>
          <w:rFonts w:eastAsia="华文中宋" w:hint="eastAsia"/>
          <w:szCs w:val="21"/>
        </w:rPr>
        <w:t>参照物的选择，作为参照物的物体可以是静止的，也可以是运动的，如果选定为参照物，就假定为不动的物体。由物体的运动和静止会选择参照物，会根据参照物判断物体的运动和静止。</w:t>
      </w:r>
    </w:p>
    <w:p w14:paraId="33513AA3">
      <w:pPr>
        <w:spacing w:line="360" w:lineRule="auto"/>
        <w:jc w:val="left"/>
        <w:rPr>
          <w:rFonts w:eastAsia="华文中宋"/>
          <w:szCs w:val="21"/>
        </w:rPr>
      </w:pPr>
    </w:p>
    <w:p w14:paraId="6991D636">
      <w:pPr>
        <w:spacing w:line="360" w:lineRule="auto"/>
        <w:jc w:val="left"/>
        <w:rPr>
          <w:rFonts w:eastAsia="华文中宋"/>
          <w:szCs w:val="21"/>
        </w:rPr>
      </w:pPr>
      <w:r>
        <w:rPr>
          <w:rFonts w:eastAsia="华文中宋" w:hint="eastAsia"/>
          <w:b/>
          <w:color w:val="0000FF"/>
          <w:szCs w:val="21"/>
        </w:rPr>
        <w:t>3</w:t>
      </w:r>
      <w:r>
        <w:rPr>
          <w:rFonts w:eastAsia="华文中宋" w:hint="eastAsia"/>
          <w:szCs w:val="21"/>
        </w:rPr>
        <w:t>.如图所示的电路中，电源电压</w:t>
      </w:r>
      <w:r>
        <w:rPr>
          <w:rFonts w:eastAsia="华文中宋"/>
          <w:position w:val="-6"/>
          <w:szCs w:val="21"/>
        </w:rPr>
        <w:object>
          <v:shape coordsize="21600,21600" filled="f" id="_x0000_i1027" o:ole="" o:preferrelative="t" stroked="f" style="width:11.25pt;height:12.75pt" type="#_x0000_t75">
            <v:stroke joinstyle="miter"/>
            <v:imagedata o:title="" r:id="rId8"/>
            <o:lock aspectratio="t" v:ext="edit"/>
            <w10:anchorlock/>
          </v:shape>
          <o:OLEObject DrawAspect="Content" ObjectID="_1468075726" ProgID="Equation.DSMT4" ShapeID="_x0000_i1027" Type="Embed" r:id="rId9"/>
        </w:object>
      </w:r>
      <w:r>
        <w:rPr>
          <w:rFonts w:eastAsia="华文中宋" w:hint="eastAsia"/>
          <w:szCs w:val="21"/>
        </w:rPr>
        <w:t>保持不变，</w:t>
      </w:r>
      <w:r>
        <w:rPr>
          <w:rFonts w:eastAsia="华文中宋"/>
          <w:position w:val="-10"/>
          <w:szCs w:val="21"/>
        </w:rPr>
        <w:object>
          <v:shape coordsize="21600,21600" filled="f" id="_x0000_i1028" o:ole="" o:preferrelative="t" stroked="f" style="width:27pt;height:16.5pt" type="#_x0000_t75">
            <v:stroke joinstyle="miter"/>
            <v:imagedata o:title="" r:id="rId10"/>
            <o:lock aspectratio="t" v:ext="edit"/>
            <w10:anchorlock/>
          </v:shape>
          <o:OLEObject DrawAspect="Content" ObjectID="_1468075727" ProgID="Equation.DSMT4" ShapeID="_x0000_i1028" Type="Embed" r:id="rId11"/>
        </w:object>
      </w:r>
      <w:r>
        <w:rPr>
          <w:rFonts w:eastAsia="华文中宋" w:hint="eastAsia"/>
          <w:szCs w:val="21"/>
        </w:rPr>
        <w:t xml:space="preserve"> 为定值电阻，</w:t>
      </w:r>
      <w:r>
        <w:rPr>
          <w:rFonts w:eastAsia="华文中宋"/>
          <w:position w:val="-10"/>
          <w:szCs w:val="21"/>
        </w:rPr>
        <w:object>
          <v:shape coordsize="21600,21600" filled="f" id="_x0000_i1029" o:ole="" o:preferrelative="t" stroked="f" style="width:12.75pt;height:16.5pt" type="#_x0000_t75">
            <v:stroke joinstyle="miter"/>
            <v:imagedata o:title="" r:id="rId12"/>
            <o:lock aspectratio="t" v:ext="edit"/>
            <w10:anchorlock/>
          </v:shape>
          <o:OLEObject DrawAspect="Content" ObjectID="_1468075728" ProgID="Equation.DSMT4" ShapeID="_x0000_i1029" Type="Embed" r:id="rId13"/>
        </w:object>
      </w:r>
      <w:r>
        <w:rPr>
          <w:rFonts w:eastAsia="华文中宋" w:hint="eastAsia"/>
          <w:szCs w:val="21"/>
        </w:rPr>
        <w:t>为滑动变阻器，下列说法正确的是</w:t>
      </w:r>
      <w:r>
        <w:rPr>
          <w:rFonts w:eastAsia="华文中宋"/>
          <w:szCs w:val="21"/>
        </w:rPr>
        <w:t>……………………………………………………………………………</w:t>
      </w:r>
      <w:r>
        <w:rPr>
          <w:rFonts w:eastAsia="华文中宋" w:hint="eastAsia"/>
          <w:szCs w:val="21"/>
        </w:rPr>
        <w:t>...（      ）</w:t>
      </w:r>
    </w:p>
    <w:p w14:paraId="758C4CFB">
      <w:pPr>
        <w:spacing w:line="360" w:lineRule="auto"/>
        <w:ind w:firstLine="284" w:firstLineChars="135"/>
        <w:jc w:val="left"/>
        <w:rPr>
          <w:rFonts w:eastAsia="华文中宋"/>
          <w:szCs w:val="21"/>
        </w:rPr>
      </w:pPr>
      <w:r>
        <w:rPr>
          <w:rFonts w:eastAsia="华文中宋" w:hint="eastAsia"/>
          <w:szCs w:val="21"/>
        </w:rPr>
        <w:t>A.只闭合</w:t>
      </w:r>
      <w:r>
        <w:rPr>
          <w:rFonts w:eastAsia="华文中宋" w:hint="eastAsia"/>
          <w:i/>
          <w:szCs w:val="21"/>
        </w:rPr>
        <w:t>S</w:t>
      </w:r>
      <w:r>
        <w:rPr>
          <w:rFonts w:eastAsia="华文中宋" w:hint="eastAsia"/>
          <w:szCs w:val="21"/>
        </w:rPr>
        <w:t>，当滑动变阻器的滑片向右移动时，电压表示数变大，电流表</w:t>
      </w:r>
      <w:r>
        <w:rPr>
          <w:rFonts w:eastAsia="华文中宋"/>
          <w:position w:val="-10"/>
          <w:szCs w:val="21"/>
        </w:rPr>
        <w:object>
          <v:shape coordsize="21600,21600" filled="f" id="_x0000_i1030" o:ole="" o:preferrelative="t" stroked="f" style="width:11.25pt;height:16.5pt" type="#_x0000_t75">
            <v:stroke joinstyle="miter"/>
            <v:imagedata o:title="" r:id="rId14"/>
            <o:lock aspectratio="t" v:ext="edit"/>
            <w10:anchorlock/>
          </v:shape>
          <o:OLEObject DrawAspect="Content" ObjectID="_1468075729" ProgID="Equation.DSMT4" ShapeID="_x0000_i1030" Type="Embed" r:id="rId15"/>
        </w:object>
      </w:r>
      <w:r>
        <w:rPr>
          <w:rFonts w:eastAsia="华文中宋" w:hint="eastAsia"/>
          <w:szCs w:val="21"/>
        </w:rPr>
        <w:t>示数变小</w:t>
      </w:r>
    </w:p>
    <w:p w14:paraId="03FD145F">
      <w:pPr>
        <w:spacing w:line="360" w:lineRule="auto"/>
        <w:ind w:firstLine="284" w:firstLineChars="135"/>
        <w:jc w:val="left"/>
        <w:rPr>
          <w:rFonts w:eastAsia="华文中宋"/>
          <w:szCs w:val="21"/>
        </w:rPr>
      </w:pPr>
      <w:r>
        <w:rPr>
          <w:rFonts w:eastAsia="华文中宋" w:hint="eastAsia"/>
          <w:szCs w:val="21"/>
        </w:rPr>
        <w:t>B.只闭合</w:t>
      </w:r>
      <w:r>
        <w:rPr>
          <w:rFonts w:eastAsia="华文中宋" w:hint="eastAsia"/>
          <w:i/>
          <w:szCs w:val="21"/>
        </w:rPr>
        <w:t>S</w:t>
      </w:r>
      <w:r>
        <w:rPr>
          <w:rFonts w:eastAsia="华文中宋" w:hint="eastAsia"/>
          <w:szCs w:val="21"/>
        </w:rPr>
        <w:t>，当滑动变阻器的滑片向左移动时，电压表示数的变化量</w:t>
      </w:r>
      <w:r>
        <w:rPr>
          <w:rFonts w:eastAsia="华文中宋"/>
          <w:position w:val="-6"/>
          <w:szCs w:val="21"/>
        </w:rPr>
        <w:object>
          <v:shape coordsize="21600,21600" filled="f" id="_x0000_i1031" o:ole="" o:preferrelative="t" stroked="f" style="width:18pt;height:12.75pt" type="#_x0000_t75">
            <v:stroke joinstyle="miter"/>
            <v:imagedata o:title="" r:id="rId16"/>
            <o:lock aspectratio="t" v:ext="edit"/>
            <w10:anchorlock/>
          </v:shape>
          <o:OLEObject DrawAspect="Content" ObjectID="_1468075730" ProgID="Equation.DSMT4" ShapeID="_x0000_i1031" Type="Embed" r:id="rId17"/>
        </w:object>
      </w:r>
      <w:r>
        <w:rPr>
          <w:rFonts w:eastAsia="华文中宋" w:hint="eastAsia"/>
          <w:szCs w:val="21"/>
        </w:rPr>
        <w:t>与电流表</w:t>
      </w:r>
      <w:r>
        <w:rPr>
          <w:rFonts w:eastAsia="华文中宋"/>
          <w:position w:val="-10"/>
          <w:szCs w:val="21"/>
        </w:rPr>
        <w:object>
          <v:shape coordsize="21600,21600" filled="f" id="_x0000_i1032" o:ole="" o:preferrelative="t" stroked="f" style="width:11.25pt;height:16.5pt" type="#_x0000_t75">
            <v:stroke joinstyle="miter"/>
            <v:imagedata o:title="" r:id="rId14"/>
            <o:lock aspectratio="t" v:ext="edit"/>
            <w10:anchorlock/>
          </v:shape>
          <o:OLEObject DrawAspect="Content" ObjectID="_1468075731" ProgID="Equation.DSMT4" ShapeID="_x0000_i1032" Type="Embed" r:id="rId18"/>
        </w:object>
      </w:r>
      <w:r>
        <w:rPr>
          <w:rFonts w:eastAsia="华文中宋" w:hint="eastAsia"/>
          <w:szCs w:val="21"/>
        </w:rPr>
        <w:t>示数的变化量</w:t>
      </w:r>
      <w:r>
        <w:rPr>
          <w:rFonts w:eastAsia="华文中宋"/>
          <w:position w:val="-4"/>
          <w:szCs w:val="21"/>
        </w:rPr>
        <w:object>
          <v:shape coordsize="21600,21600" filled="f" id="_x0000_i1033" o:ole="" o:preferrelative="t" stroked="f" style="width:15pt;height:11.25pt" type="#_x0000_t75">
            <v:stroke joinstyle="miter"/>
            <v:imagedata o:title="" r:id="rId19"/>
            <o:lock aspectratio="t" v:ext="edit"/>
            <w10:anchorlock/>
          </v:shape>
          <o:OLEObject DrawAspect="Content" ObjectID="_1468075732" ProgID="Equation.DSMT4" ShapeID="_x0000_i1033" Type="Embed" r:id="rId20"/>
        </w:object>
      </w:r>
      <w:r>
        <w:rPr>
          <w:rFonts w:eastAsia="华文中宋" w:hint="eastAsia"/>
          <w:szCs w:val="21"/>
        </w:rPr>
        <w:t>比值变大</w:t>
      </w:r>
    </w:p>
    <w:p w14:paraId="0542415D">
      <w:pPr>
        <w:spacing w:line="360" w:lineRule="auto"/>
        <w:ind w:firstLine="284" w:firstLineChars="135"/>
        <w:jc w:val="left"/>
        <w:rPr>
          <w:rFonts w:eastAsia="华文中宋"/>
          <w:szCs w:val="21"/>
        </w:rPr>
      </w:pPr>
      <w:r>
        <w:rPr>
          <w:rFonts w:eastAsia="华文中宋" w:hint="eastAsia"/>
          <w:szCs w:val="21"/>
        </w:rPr>
        <w:t>C.只闭合</w:t>
      </w:r>
      <w:r>
        <w:rPr>
          <w:rFonts w:eastAsia="华文中宋"/>
          <w:position w:val="-10"/>
          <w:szCs w:val="21"/>
        </w:rPr>
        <w:object>
          <v:shape coordsize="21600,21600" filled="f" id="_x0000_i1034" o:ole="" o:preferrelative="t" stroked="f" style="width:21.75pt;height:16.5pt" type="#_x0000_t75">
            <v:stroke joinstyle="miter"/>
            <v:imagedata o:title="" r:id="rId21"/>
            <o:lock aspectratio="t" v:ext="edit"/>
            <w10:anchorlock/>
          </v:shape>
          <o:OLEObject DrawAspect="Content" ObjectID="_1468075733" ProgID="Equation.DSMT4" ShapeID="_x0000_i1034" Type="Embed" r:id="rId22"/>
        </w:object>
      </w:r>
      <w:r>
        <w:rPr>
          <w:rFonts w:eastAsia="华文中宋" w:hint="eastAsia"/>
          <w:szCs w:val="21"/>
        </w:rPr>
        <w:t>，当滑动变阻器的滑片向右移动时，电压表示数与电流表</w:t>
      </w:r>
      <w:r>
        <w:rPr>
          <w:rFonts w:eastAsia="华文中宋"/>
          <w:position w:val="-10"/>
          <w:szCs w:val="21"/>
        </w:rPr>
        <w:object>
          <v:shape coordsize="21600,21600" filled="f" id="_x0000_i1035" o:ole="" o:preferrelative="t" stroked="f" style="width:11.25pt;height:16.5pt" type="#_x0000_t75">
            <v:stroke joinstyle="miter"/>
            <v:imagedata o:title="" r:id="rId14"/>
            <o:lock aspectratio="t" v:ext="edit"/>
            <w10:anchorlock/>
          </v:shape>
          <o:OLEObject DrawAspect="Content" ObjectID="_1468075734" ProgID="Equation.DSMT4" ShapeID="_x0000_i1035" Type="Embed" r:id="rId23"/>
        </w:object>
      </w:r>
      <w:r>
        <w:rPr>
          <w:rFonts w:eastAsia="华文中宋" w:hint="eastAsia"/>
          <w:szCs w:val="21"/>
        </w:rPr>
        <w:t>示数的比值变大</w:t>
      </w:r>
    </w:p>
    <w:p w14:paraId="7A982972">
      <w:pPr>
        <w:spacing w:line="360" w:lineRule="auto"/>
        <w:ind w:firstLine="284" w:firstLineChars="135"/>
        <w:jc w:val="left"/>
        <w:rPr>
          <w:rFonts w:eastAsia="华文中宋"/>
          <w:szCs w:val="21"/>
        </w:rPr>
      </w:pPr>
      <w:r>
        <w:rPr>
          <w:rFonts w:eastAsia="华文中宋" w:hint="eastAsia"/>
          <w:szCs w:val="21"/>
        </w:rPr>
        <w:drawing>
          <wp:anchor allowOverlap="1" behindDoc="0" distB="0" distL="114300" distR="114300" distT="0" layoutInCell="1" locked="0" relativeHeight="251659264" simplePos="0">
            <wp:simplePos x="0" y="0"/>
            <wp:positionH relativeFrom="column">
              <wp:posOffset>3613150</wp:posOffset>
            </wp:positionH>
            <wp:positionV relativeFrom="paragraph">
              <wp:posOffset>580390</wp:posOffset>
            </wp:positionV>
            <wp:extent cx="2270760" cy="1757045"/>
            <wp:effectExtent b="0" l="19050" r="0" t="0"/>
            <wp:wrapNone/>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rrowheads="1" noChangeAspect="1"/>
                    </pic:cNvPicPr>
                  </pic:nvPicPr>
                  <pic:blipFill>
                    <a:blip cstate="print" r:embed="rId24"/>
                    <a:stretch>
                      <a:fillRect/>
                    </a:stretch>
                  </pic:blipFill>
                  <pic:spPr>
                    <a:xfrm>
                      <a:off x="0" y="0"/>
                      <a:ext cx="2270926" cy="1757238"/>
                    </a:xfrm>
                    <a:prstGeom prst="rect">
                      <a:avLst/>
                    </a:prstGeom>
                    <a:noFill/>
                    <a:ln w="9525">
                      <a:noFill/>
                      <a:miter lim="800000"/>
                      <a:headEnd/>
                      <a:tailEnd/>
                    </a:ln>
                  </pic:spPr>
                </pic:pic>
              </a:graphicData>
            </a:graphic>
          </wp:anchor>
        </w:drawing>
      </w:r>
      <w:r>
        <w:rPr>
          <w:rFonts w:eastAsia="华文中宋" w:hint="eastAsia"/>
          <w:szCs w:val="21"/>
        </w:rPr>
        <w:t>D.只闭合</w:t>
      </w:r>
      <w:r>
        <w:rPr>
          <w:rFonts w:eastAsia="华文中宋" w:hint="eastAsia"/>
          <w:i/>
          <w:szCs w:val="21"/>
        </w:rPr>
        <w:t>S</w:t>
      </w:r>
      <w:r>
        <w:rPr>
          <w:rFonts w:eastAsia="华文中宋" w:hint="eastAsia"/>
          <w:szCs w:val="21"/>
        </w:rPr>
        <w:t>，当滑片移到滑动变阻器的中间某位置后，保持滑片位置不变，再闭合</w:t>
      </w:r>
      <w:r>
        <w:rPr>
          <w:rFonts w:eastAsia="华文中宋"/>
          <w:position w:val="-10"/>
          <w:szCs w:val="21"/>
        </w:rPr>
        <w:object>
          <v:shape coordsize="21600,21600" filled="f" id="_x0000_i1036" o:ole="" o:preferrelative="t" stroked="f" style="width:25.5pt;height:16.5pt" type="#_x0000_t75">
            <v:stroke joinstyle="miter"/>
            <v:imagedata o:title="" r:id="rId25"/>
            <o:lock aspectratio="t" v:ext="edit"/>
            <w10:anchorlock/>
          </v:shape>
          <o:OLEObject DrawAspect="Content" ObjectID="_1468075735" ProgID="Equation.DSMT4" ShapeID="_x0000_i1036" Type="Embed" r:id="rId26"/>
        </w:object>
      </w:r>
      <w:r>
        <w:rPr>
          <w:rFonts w:eastAsia="华文中宋" w:hint="eastAsia"/>
          <w:szCs w:val="21"/>
        </w:rPr>
        <w:t>，则电路的总功率变大</w:t>
      </w:r>
    </w:p>
    <w:p w14:paraId="233127AF">
      <w:pPr>
        <w:spacing w:line="360" w:lineRule="auto"/>
        <w:rPr>
          <w:rFonts w:eastAsia="华文中宋" w:hAnsi="华文中宋"/>
        </w:rPr>
      </w:pPr>
      <w:r>
        <w:rPr>
          <w:rFonts w:eastAsia="华文中宋" w:hAnsi="华文中宋" w:hint="eastAsia"/>
          <w:color w:val="FF0000"/>
        </w:rPr>
        <w:t>【答案】</w:t>
      </w:r>
      <w:r>
        <w:rPr>
          <w:rFonts w:eastAsia="华文中宋" w:hAnsi="华文中宋" w:hint="eastAsia"/>
        </w:rPr>
        <w:t>ACD</w:t>
      </w:r>
    </w:p>
    <w:p w14:paraId="6078339D">
      <w:pPr>
        <w:spacing w:line="360" w:lineRule="auto"/>
        <w:jc w:val="left"/>
        <w:rPr>
          <w:rFonts w:eastAsia="华文中宋"/>
          <w:szCs w:val="21"/>
        </w:rPr>
      </w:pPr>
      <w:r>
        <w:rPr>
          <w:rFonts w:eastAsia="华文中宋" w:hAnsi="华文中宋" w:hint="eastAsia"/>
          <w:color w:val="FF0000"/>
        </w:rPr>
        <w:t>【解析】</w:t>
      </w:r>
      <w:r>
        <w:rPr>
          <w:rFonts w:eastAsia="华文中宋" w:hint="eastAsia"/>
          <w:szCs w:val="21"/>
        </w:rPr>
        <w:t xml:space="preserve">(1)只闭合 </w:t>
      </w:r>
      <w:r>
        <w:rPr>
          <w:rFonts w:eastAsia="华文中宋" w:hint="eastAsia"/>
          <w:i/>
          <w:szCs w:val="21"/>
        </w:rPr>
        <w:t>S</w:t>
      </w:r>
      <w:r>
        <w:rPr>
          <w:rFonts w:eastAsia="华文中宋" w:hint="eastAsia"/>
          <w:szCs w:val="21"/>
        </w:rPr>
        <w:t>，三电阻串联，电压表测</w:t>
      </w:r>
      <w:r>
        <w:rPr>
          <w:rFonts w:eastAsia="华文中宋"/>
          <w:position w:val="-10"/>
          <w:szCs w:val="21"/>
        </w:rPr>
        <w:object>
          <v:shape coordsize="21600,21600" filled="f" id="_x0000_i1037" o:ole="" o:preferrelative="t" stroked="f" style="width:27pt;height:16.5pt" type="#_x0000_t75">
            <v:stroke joinstyle="miter"/>
            <v:imagedata o:title="" r:id="rId27"/>
            <o:lock aspectratio="t" v:ext="edit"/>
            <w10:anchorlock/>
          </v:shape>
          <o:OLEObject DrawAspect="Content" ObjectID="_1468075736" ProgID="Equation.DSMT4" ShapeID="_x0000_i1037" Type="Embed" r:id="rId28"/>
        </w:object>
      </w:r>
      <w:r>
        <w:rPr>
          <w:rFonts w:eastAsia="华文中宋" w:hint="eastAsia"/>
          <w:szCs w:val="21"/>
        </w:rPr>
        <w:t>的电压，</w:t>
      </w:r>
    </w:p>
    <w:p w14:paraId="54F484AF">
      <w:pPr>
        <w:spacing w:line="360" w:lineRule="auto"/>
        <w:jc w:val="left"/>
        <w:rPr>
          <w:rFonts w:eastAsia="华文中宋"/>
          <w:szCs w:val="21"/>
        </w:rPr>
      </w:pPr>
      <w:r>
        <w:rPr>
          <w:rFonts w:eastAsia="华文中宋" w:hint="eastAsia"/>
          <w:szCs w:val="21"/>
        </w:rPr>
        <w:t>电流表</w:t>
      </w:r>
      <w:r>
        <w:rPr>
          <w:rFonts w:eastAsia="华文中宋"/>
          <w:position w:val="-10"/>
          <w:szCs w:val="21"/>
        </w:rPr>
        <w:object>
          <v:shape coordsize="21600,21600" filled="f" id="_x0000_i1038" o:ole="" o:preferrelative="t" stroked="f" style="width:11.25pt;height:16.5pt" type="#_x0000_t75">
            <v:stroke joinstyle="miter"/>
            <v:imagedata o:title="" r:id="rId14"/>
            <o:lock aspectratio="t" v:ext="edit"/>
            <w10:anchorlock/>
          </v:shape>
          <o:OLEObject DrawAspect="Content" ObjectID="_1468075737" ProgID="Equation.DSMT4" ShapeID="_x0000_i1038" Type="Embed" r:id="rId29"/>
        </w:object>
      </w:r>
      <w:r>
        <w:rPr>
          <w:rFonts w:eastAsia="华文中宋" w:hint="eastAsia"/>
          <w:szCs w:val="21"/>
        </w:rPr>
        <w:t>测电路中的电流，滑动变阻器的滑片向右移动时，</w:t>
      </w:r>
    </w:p>
    <w:p w14:paraId="0AD51DF6">
      <w:pPr>
        <w:spacing w:line="360" w:lineRule="auto"/>
        <w:jc w:val="left"/>
        <w:rPr>
          <w:rFonts w:eastAsia="华文中宋"/>
          <w:szCs w:val="21"/>
        </w:rPr>
      </w:pPr>
      <w:r>
        <w:rPr>
          <w:rFonts w:eastAsia="华文中宋" w:hint="eastAsia"/>
          <w:szCs w:val="21"/>
        </w:rPr>
        <w:t>变阻器连入电路中的电阻变大，根据电阻的串联，总电阻变</w:t>
      </w:r>
    </w:p>
    <w:p w14:paraId="7131C5B9">
      <w:pPr>
        <w:spacing w:line="360" w:lineRule="auto"/>
        <w:jc w:val="left"/>
        <w:rPr>
          <w:rFonts w:eastAsia="华文中宋"/>
          <w:szCs w:val="21"/>
        </w:rPr>
      </w:pPr>
      <w:r>
        <w:rPr>
          <w:rFonts w:eastAsia="华文中宋" w:hint="eastAsia"/>
          <w:szCs w:val="21"/>
        </w:rPr>
        <w:t>大，由欧姆定律，电路中的电流变小，电流表</w:t>
      </w:r>
      <w:r>
        <w:rPr>
          <w:rFonts w:eastAsia="华文中宋"/>
          <w:position w:val="-10"/>
          <w:szCs w:val="21"/>
        </w:rPr>
        <w:object>
          <v:shape coordsize="21600,21600" filled="f" id="_x0000_i1039" o:ole="" o:preferrelative="t" stroked="f" style="width:11.25pt;height:16.5pt" type="#_x0000_t75">
            <v:stroke joinstyle="miter"/>
            <v:imagedata o:title="" r:id="rId14"/>
            <o:lock aspectratio="t" v:ext="edit"/>
            <w10:anchorlock/>
          </v:shape>
          <o:OLEObject DrawAspect="Content" ObjectID="_1468075738" ProgID="Equation.DSMT4" ShapeID="_x0000_i1039" Type="Embed" r:id="rId30"/>
        </w:object>
      </w:r>
      <w:r>
        <w:rPr>
          <w:rFonts w:eastAsia="华文中宋" w:hint="eastAsia"/>
          <w:szCs w:val="21"/>
        </w:rPr>
        <w:t>示数变小，</w:t>
      </w:r>
    </w:p>
    <w:p w14:paraId="07D7768A">
      <w:pPr>
        <w:spacing w:line="360" w:lineRule="auto"/>
        <w:jc w:val="left"/>
        <w:rPr>
          <w:rFonts w:eastAsia="华文中宋"/>
          <w:szCs w:val="21"/>
        </w:rPr>
      </w:pPr>
      <w:r>
        <w:rPr>
          <w:rFonts w:eastAsia="华文中宋" w:hint="eastAsia"/>
          <w:szCs w:val="21"/>
        </w:rPr>
        <w:t>根据</w:t>
      </w:r>
      <w:r>
        <w:rPr>
          <w:rFonts w:eastAsia="华文中宋" w:hint="eastAsia"/>
          <w:i/>
          <w:szCs w:val="21"/>
        </w:rPr>
        <w:t xml:space="preserve"> U=IR</w:t>
      </w:r>
      <w:r>
        <w:rPr>
          <w:rFonts w:eastAsia="华文中宋" w:hint="eastAsia"/>
          <w:szCs w:val="21"/>
        </w:rPr>
        <w:t>，</w:t>
      </w:r>
      <w:r>
        <w:rPr>
          <w:rFonts w:eastAsia="华文中宋"/>
          <w:position w:val="-10"/>
          <w:szCs w:val="21"/>
        </w:rPr>
        <w:object>
          <v:shape coordsize="21600,21600" filled="f" id="_x0000_i1040" o:ole="" o:preferrelative="t" stroked="f" style="width:11.25pt;height:16.5pt" type="#_x0000_t75">
            <v:stroke joinstyle="miter"/>
            <v:imagedata o:title="" r:id="rId31"/>
            <o:lock aspectratio="t" v:ext="edit"/>
            <w10:anchorlock/>
          </v:shape>
          <o:OLEObject DrawAspect="Content" ObjectID="_1468075739" ProgID="Equation.DSMT4" ShapeID="_x0000_i1040" Type="Embed" r:id="rId32"/>
        </w:object>
      </w:r>
      <w:r>
        <w:rPr>
          <w:rFonts w:eastAsia="华文中宋" w:hint="eastAsia"/>
          <w:szCs w:val="21"/>
        </w:rPr>
        <w:t>的电压变小，由串联电路电压的规律，电压表示数变大，故 A 正确；</w:t>
      </w:r>
    </w:p>
    <w:p w14:paraId="3FFB8558">
      <w:pPr>
        <w:spacing w:line="360" w:lineRule="auto"/>
        <w:jc w:val="left"/>
        <w:rPr>
          <w:rFonts w:eastAsia="华文中宋"/>
          <w:szCs w:val="21"/>
        </w:rPr>
      </w:pPr>
      <w:r>
        <w:rPr>
          <w:rFonts w:eastAsia="华文中宋" w:hint="eastAsia"/>
          <w:szCs w:val="21"/>
        </w:rPr>
        <w:t>(2)只闭合 S，三个电阻串联，对</w:t>
      </w:r>
      <w:r>
        <w:rPr>
          <w:rFonts w:eastAsia="华文中宋"/>
          <w:position w:val="-10"/>
          <w:szCs w:val="21"/>
        </w:rPr>
        <w:object>
          <v:shape coordsize="21600,21600" filled="f" id="_x0000_i1041" o:ole="" o:preferrelative="t" stroked="f" style="width:11.25pt;height:16.5pt" type="#_x0000_t75">
            <v:stroke joinstyle="miter"/>
            <v:imagedata o:title="" r:id="rId31"/>
            <o:lock aspectratio="t" v:ext="edit"/>
            <w10:anchorlock/>
          </v:shape>
          <o:OLEObject DrawAspect="Content" ObjectID="_1468075740" ProgID="Equation.DSMT4" ShapeID="_x0000_i1041" Type="Embed" r:id="rId33"/>
        </w:object>
      </w:r>
      <w:r>
        <w:rPr>
          <w:rFonts w:eastAsia="华文中宋" w:hint="eastAsia"/>
          <w:szCs w:val="21"/>
        </w:rPr>
        <w:t>而言，有</w:t>
      </w:r>
      <w:r>
        <w:rPr>
          <w:rFonts w:eastAsia="华文中宋"/>
          <w:position w:val="-26"/>
          <w:szCs w:val="21"/>
        </w:rPr>
        <w:object>
          <v:shape coordsize="21600,21600" filled="f" id="_x0000_i1042" o:ole="" o:preferrelative="t" stroked="f" style="width:90.75pt;height:30pt" type="#_x0000_t75">
            <v:stroke joinstyle="miter"/>
            <v:imagedata o:title="" r:id="rId34"/>
            <o:lock aspectratio="t" v:ext="edit"/>
            <w10:anchorlock/>
          </v:shape>
          <o:OLEObject DrawAspect="Content" ObjectID="_1468075741" ProgID="Equation.DSMT4" ShapeID="_x0000_i1042" Type="Embed" r:id="rId35"/>
        </w:object>
      </w:r>
      <w:r>
        <w:rPr>
          <w:rFonts w:eastAsia="华文中宋" w:hint="eastAsia"/>
          <w:szCs w:val="21"/>
        </w:rPr>
        <w:t>根据串联电路电压的规律，</w:t>
      </w:r>
      <w:r>
        <w:rPr>
          <w:rFonts w:eastAsia="华文中宋"/>
          <w:position w:val="-10"/>
          <w:szCs w:val="21"/>
        </w:rPr>
        <w:object>
          <v:shape coordsize="21600,21600" filled="f" id="_x0000_i1043" o:ole="" o:preferrelative="t" stroked="f" style="width:11.25pt;height:16.5pt" type="#_x0000_t75">
            <v:stroke joinstyle="miter"/>
            <v:imagedata o:title="" r:id="rId31"/>
            <o:lock aspectratio="t" v:ext="edit"/>
            <w10:anchorlock/>
          </v:shape>
          <o:OLEObject DrawAspect="Content" ObjectID="_1468075742" ProgID="Equation.DSMT4" ShapeID="_x0000_i1043" Type="Embed" r:id="rId36"/>
        </w:object>
      </w:r>
      <w:r>
        <w:rPr>
          <w:rFonts w:eastAsia="华文中宋" w:hint="eastAsia"/>
          <w:szCs w:val="21"/>
        </w:rPr>
        <w:t>的电压变化</w:t>
      </w:r>
      <w:r>
        <w:rPr>
          <w:rFonts w:eastAsia="华文中宋"/>
          <w:position w:val="-10"/>
          <w:szCs w:val="21"/>
        </w:rPr>
        <w:object>
          <v:shape coordsize="21600,21600" filled="f" id="_x0000_i1044" o:ole="" o:preferrelative="t" stroked="f" style="width:20.25pt;height:16.5pt" type="#_x0000_t75">
            <v:stroke joinstyle="miter"/>
            <v:imagedata o:title="" r:id="rId37"/>
            <o:lock aspectratio="t" v:ext="edit"/>
            <w10:anchorlock/>
          </v:shape>
          <o:OLEObject DrawAspect="Content" ObjectID="_1468075743" ProgID="Equation.DSMT4" ShapeID="_x0000_i1044" Type="Embed" r:id="rId38"/>
        </w:object>
      </w:r>
      <w:r>
        <w:rPr>
          <w:rFonts w:eastAsia="华文中宋" w:hint="eastAsia"/>
          <w:szCs w:val="21"/>
        </w:rPr>
        <w:t>等于电压表示数的变化，结合串联电路电流的规律，</w:t>
      </w:r>
      <w:r>
        <w:rPr>
          <w:rFonts w:eastAsia="华文中宋"/>
          <w:position w:val="-26"/>
          <w:szCs w:val="21"/>
        </w:rPr>
        <w:object>
          <v:shape coordsize="21600,21600" filled="f" id="_x0000_i1045" o:ole="" o:preferrelative="t" stroked="f" style="width:71.25pt;height:30pt" type="#_x0000_t75">
            <v:stroke joinstyle="miter"/>
            <v:imagedata o:title="" r:id="rId39"/>
            <o:lock aspectratio="t" v:ext="edit"/>
            <w10:anchorlock/>
          </v:shape>
          <o:OLEObject DrawAspect="Content" ObjectID="_1468075744" ProgID="Equation.DSMT4" ShapeID="_x0000_i1045" Type="Embed" r:id="rId40"/>
        </w:object>
      </w:r>
    </w:p>
    <w:p w14:paraId="0D5098F4">
      <w:pPr>
        <w:spacing w:line="360" w:lineRule="auto"/>
        <w:jc w:val="left"/>
        <w:rPr>
          <w:rFonts w:eastAsia="华文中宋"/>
          <w:szCs w:val="21"/>
        </w:rPr>
      </w:pPr>
      <w:r>
        <w:rPr>
          <w:rFonts w:eastAsia="华文中宋" w:hint="eastAsia"/>
          <w:szCs w:val="21"/>
        </w:rPr>
        <w:t>故电压表示数的变化量</w:t>
      </w:r>
      <w:r>
        <w:rPr>
          <w:rFonts w:eastAsia="华文中宋"/>
          <w:position w:val="-6"/>
          <w:szCs w:val="21"/>
        </w:rPr>
        <w:object>
          <v:shape coordsize="21600,21600" filled="f" id="_x0000_i1046" o:ole="" o:preferrelative="t" stroked="f" style="width:18pt;height:12.75pt" type="#_x0000_t75">
            <v:stroke joinstyle="miter"/>
            <v:imagedata o:title="" r:id="rId41"/>
            <o:lock aspectratio="t" v:ext="edit"/>
            <w10:anchorlock/>
          </v:shape>
          <o:OLEObject DrawAspect="Content" ObjectID="_1468075745" ProgID="Equation.DSMT4" ShapeID="_x0000_i1046" Type="Embed" r:id="rId42"/>
        </w:object>
      </w:r>
      <w:r>
        <w:rPr>
          <w:rFonts w:eastAsia="华文中宋" w:hint="eastAsia"/>
          <w:szCs w:val="21"/>
        </w:rPr>
        <w:t xml:space="preserve"> 与电流表</w:t>
      </w:r>
      <w:r>
        <w:rPr>
          <w:rFonts w:eastAsia="华文中宋"/>
          <w:position w:val="-10"/>
          <w:szCs w:val="21"/>
        </w:rPr>
        <w:object>
          <v:shape coordsize="21600,21600" filled="f" id="_x0000_i1047" o:ole="" o:preferrelative="t" stroked="f" style="width:11.25pt;height:16.5pt" type="#_x0000_t75">
            <v:stroke joinstyle="miter"/>
            <v:imagedata o:title="" r:id="rId14"/>
            <o:lock aspectratio="t" v:ext="edit"/>
            <w10:anchorlock/>
          </v:shape>
          <o:OLEObject DrawAspect="Content" ObjectID="_1468075746" ProgID="Equation.DSMT4" ShapeID="_x0000_i1047" Type="Embed" r:id="rId43"/>
        </w:object>
      </w:r>
      <w:r>
        <w:rPr>
          <w:rFonts w:eastAsia="华文中宋" w:hint="eastAsia"/>
          <w:szCs w:val="21"/>
        </w:rPr>
        <w:t>示数的变化量</w:t>
      </w:r>
      <w:r>
        <w:rPr>
          <w:rFonts w:eastAsia="华文中宋"/>
          <w:position w:val="-4"/>
          <w:szCs w:val="21"/>
        </w:rPr>
        <w:object>
          <v:shape coordsize="21600,21600" filled="f" id="_x0000_i1048" o:ole="" o:preferrelative="t" stroked="f" style="width:15pt;height:11.25pt" type="#_x0000_t75">
            <v:stroke joinstyle="miter"/>
            <v:imagedata o:title="" r:id="rId44"/>
            <o:lock aspectratio="t" v:ext="edit"/>
            <w10:anchorlock/>
          </v:shape>
          <o:OLEObject DrawAspect="Content" ObjectID="_1468075747" ProgID="Equation.DSMT4" ShapeID="_x0000_i1048" Type="Embed" r:id="rId45"/>
        </w:object>
      </w:r>
      <w:r>
        <w:rPr>
          <w:rFonts w:eastAsia="华文中宋" w:hint="eastAsia"/>
          <w:szCs w:val="21"/>
        </w:rPr>
        <w:t>比值不变，故 B 错误；</w:t>
      </w:r>
    </w:p>
    <w:p w14:paraId="2878A2FB">
      <w:pPr>
        <w:spacing w:line="360" w:lineRule="auto"/>
        <w:jc w:val="left"/>
        <w:rPr>
          <w:rFonts w:eastAsia="华文中宋"/>
          <w:szCs w:val="21"/>
        </w:rPr>
      </w:pPr>
      <w:r>
        <w:rPr>
          <w:rFonts w:eastAsia="华文中宋" w:hint="eastAsia"/>
          <w:szCs w:val="21"/>
        </w:rPr>
        <w:t>(3)只闭合</w:t>
      </w:r>
      <w:r>
        <w:rPr>
          <w:rFonts w:eastAsia="华文中宋"/>
          <w:position w:val="-10"/>
          <w:szCs w:val="21"/>
        </w:rPr>
        <w:object>
          <v:shape coordsize="21600,21600" filled="f" id="_x0000_i1049" o:ole="" o:preferrelative="t" stroked="f" style="width:21.75pt;height:16.5pt" type="#_x0000_t75">
            <v:stroke joinstyle="miter"/>
            <v:imagedata o:title="" r:id="rId21"/>
            <o:lock aspectratio="t" v:ext="edit"/>
            <w10:anchorlock/>
          </v:shape>
          <o:OLEObject DrawAspect="Content" ObjectID="_1468075748" ProgID="Equation.DSMT4" ShapeID="_x0000_i1049" Type="Embed" r:id="rId46"/>
        </w:object>
      </w:r>
      <w:r>
        <w:rPr>
          <w:rFonts w:eastAsia="华文中宋" w:hint="eastAsia"/>
          <w:szCs w:val="21"/>
        </w:rPr>
        <w:t>，为变阻器的简单电路，电压表测变阻器的电压，两电流表串联，测电路中的电流，滑动变阻器的滑片向右移动时，变阻器连入电路中的电阻变大，根据欧姆定律，电压表示数与电流表</w:t>
      </w:r>
      <w:r>
        <w:rPr>
          <w:rFonts w:eastAsia="华文中宋"/>
          <w:position w:val="-10"/>
          <w:szCs w:val="21"/>
        </w:rPr>
        <w:object>
          <v:shape coordsize="21600,21600" filled="f" id="_x0000_i1050" o:ole="" o:preferrelative="t" stroked="f" style="width:11.25pt;height:16.5pt" type="#_x0000_t75">
            <v:stroke joinstyle="miter"/>
            <v:imagedata o:title="" r:id="rId14"/>
            <o:lock aspectratio="t" v:ext="edit"/>
            <w10:anchorlock/>
          </v:shape>
          <o:OLEObject DrawAspect="Content" ObjectID="_1468075749" ProgID="Equation.DSMT4" ShapeID="_x0000_i1050" Type="Embed" r:id="rId47"/>
        </w:object>
      </w:r>
      <w:r>
        <w:rPr>
          <w:rFonts w:eastAsia="华文中宋" w:hint="eastAsia"/>
          <w:szCs w:val="21"/>
        </w:rPr>
        <w:t>示数的比值即为变阻器连入电路中的有效电阻，故比值变大，故C 正确；(4)只闭合</w:t>
      </w:r>
      <w:r>
        <w:rPr>
          <w:rFonts w:eastAsia="华文中宋" w:hint="eastAsia"/>
          <w:i/>
          <w:szCs w:val="21"/>
        </w:rPr>
        <w:t>S</w:t>
      </w:r>
      <w:r>
        <w:rPr>
          <w:rFonts w:eastAsia="华文中宋" w:hint="eastAsia"/>
          <w:szCs w:val="21"/>
        </w:rPr>
        <w:t>，滑片移到滑动变阻器的中间某位置后，此时三个电阻串联；保持滑片位置不变，再闭合</w:t>
      </w:r>
      <w:r>
        <w:rPr>
          <w:rFonts w:eastAsia="华文中宋"/>
          <w:position w:val="-10"/>
          <w:szCs w:val="21"/>
        </w:rPr>
        <w:object>
          <v:shape coordsize="21600,21600" filled="f" id="_x0000_i1051" o:ole="" o:preferrelative="t" stroked="f" style="width:25.5pt;height:16.5pt" type="#_x0000_t75">
            <v:stroke joinstyle="miter"/>
            <v:imagedata o:title="" r:id="rId25"/>
            <o:lock aspectratio="t" v:ext="edit"/>
            <w10:anchorlock/>
          </v:shape>
          <o:OLEObject DrawAspect="Content" ObjectID="_1468075750" ProgID="Equation.DSMT4" ShapeID="_x0000_i1051" Type="Embed" r:id="rId48"/>
        </w:object>
      </w:r>
      <w:r>
        <w:rPr>
          <w:rFonts w:eastAsia="华文中宋" w:hint="eastAsia"/>
          <w:szCs w:val="21"/>
        </w:rPr>
        <w:t>后，三个电阻并联，根据串联电阻大于其中任一电阻，并联电阻小于其中任一电阻，故</w:t>
      </w:r>
      <w:r>
        <w:rPr>
          <w:rFonts w:eastAsia="华文中宋"/>
          <w:position w:val="-12"/>
          <w:szCs w:val="21"/>
        </w:rPr>
        <w:object>
          <v:shape coordsize="21600,21600" filled="f" id="_x0000_i1052" o:ole="" o:preferrelative="t" stroked="f" style="width:39pt;height:18pt" type="#_x0000_t75">
            <v:stroke joinstyle="miter"/>
            <v:imagedata o:title="" r:id="rId49"/>
            <o:lock aspectratio="t" v:ext="edit"/>
            <w10:anchorlock/>
          </v:shape>
          <o:OLEObject DrawAspect="Content" ObjectID="_1468075751" ProgID="Equation.DSMT4" ShapeID="_x0000_i1052" Type="Embed" r:id="rId50"/>
        </w:object>
      </w:r>
      <w:r>
        <w:rPr>
          <w:rFonts w:eastAsia="华文中宋" w:hint="eastAsia"/>
          <w:szCs w:val="21"/>
        </w:rPr>
        <w:t>，根据</w:t>
      </w:r>
      <w:r>
        <w:rPr>
          <w:rFonts w:eastAsia="华文中宋"/>
          <w:position w:val="-22"/>
          <w:szCs w:val="21"/>
        </w:rPr>
        <w:object>
          <v:shape coordsize="21600,21600" filled="f" id="_x0000_i1053" o:ole="" o:preferrelative="t" stroked="f" style="width:36.75pt;height:29.25pt" type="#_x0000_t75">
            <v:stroke joinstyle="miter"/>
            <v:imagedata o:title="" r:id="rId51"/>
            <o:lock aspectratio="t" v:ext="edit"/>
            <w10:anchorlock/>
          </v:shape>
          <o:OLEObject DrawAspect="Content" ObjectID="_1468075752" ProgID="Equation.DSMT4" ShapeID="_x0000_i1053" Type="Embed" r:id="rId52"/>
        </w:object>
      </w:r>
      <w:r>
        <w:rPr>
          <w:rFonts w:eastAsia="华文中宋" w:hint="eastAsia"/>
          <w:szCs w:val="21"/>
        </w:rPr>
        <w:t>，保持滑片位置不变，再闭合</w:t>
      </w:r>
      <w:r>
        <w:rPr>
          <w:rFonts w:eastAsia="华文中宋"/>
          <w:position w:val="-10"/>
          <w:szCs w:val="21"/>
        </w:rPr>
        <w:object>
          <v:shape coordsize="21600,21600" filled="f" id="_x0000_i1054" o:ole="" o:preferrelative="t" stroked="f" style="width:25.5pt;height:16.5pt" type="#_x0000_t75">
            <v:stroke joinstyle="miter"/>
            <v:imagedata o:title="" r:id="rId25"/>
            <o:lock aspectratio="t" v:ext="edit"/>
            <w10:anchorlock/>
          </v:shape>
          <o:OLEObject DrawAspect="Content" ObjectID="_1468075753" ProgID="Equation.DSMT4" ShapeID="_x0000_i1054" Type="Embed" r:id="rId53"/>
        </w:object>
      </w:r>
      <w:r>
        <w:rPr>
          <w:rFonts w:eastAsia="华文中宋" w:hint="eastAsia"/>
          <w:szCs w:val="21"/>
        </w:rPr>
        <w:t>电路的总功率变大，故 D 正确。</w:t>
      </w:r>
    </w:p>
    <w:p w14:paraId="666010B9">
      <w:pPr>
        <w:spacing w:line="360" w:lineRule="auto"/>
        <w:jc w:val="left"/>
        <w:rPr>
          <w:rFonts w:eastAsia="华文中宋"/>
          <w:szCs w:val="21"/>
        </w:rPr>
      </w:pPr>
      <w:r>
        <w:rPr>
          <w:rFonts w:eastAsia="华文中宋" w:hAnsi="华文中宋" w:hint="eastAsia"/>
          <w:color w:val="FF0000"/>
        </w:rPr>
        <w:t>【评析】</w:t>
      </w:r>
      <w:r>
        <w:rPr>
          <w:rFonts w:eastAsia="华文中宋" w:hint="eastAsia"/>
          <w:szCs w:val="21"/>
        </w:rPr>
        <w:t>本题考查串联电路和并联电路的规律及欧姆定律和电功率公式的运用，关键是开关转换时电路的分析，体现了数学知识在物理中的运用。</w:t>
      </w:r>
    </w:p>
    <w:p w14:paraId="047E2231">
      <w:pPr>
        <w:spacing w:line="360" w:lineRule="auto"/>
        <w:ind w:firstLine="424" w:firstLineChars="202"/>
        <w:jc w:val="left"/>
        <w:rPr>
          <w:rFonts w:eastAsia="华文中宋"/>
          <w:szCs w:val="21"/>
        </w:rPr>
      </w:pPr>
    </w:p>
    <w:p w14:paraId="712F07B8">
      <w:pPr>
        <w:spacing w:line="360" w:lineRule="auto"/>
        <w:jc w:val="left"/>
        <w:rPr>
          <w:rFonts w:eastAsia="华文中宋"/>
          <w:szCs w:val="21"/>
        </w:rPr>
      </w:pPr>
      <w:r>
        <w:rPr>
          <w:rFonts w:eastAsia="华文中宋" w:hint="eastAsia"/>
          <w:b/>
          <w:color w:val="0000FF"/>
          <w:szCs w:val="21"/>
        </w:rPr>
        <w:t>4</w:t>
      </w:r>
      <w:r>
        <w:rPr>
          <w:rFonts w:eastAsia="华文中宋" w:hint="eastAsia"/>
          <w:szCs w:val="21"/>
        </w:rPr>
        <w:t>.探究凸透镜成像的规律时，光屏上得到一个倒立、缩小的烛焰像，将蜡烛向凸透镜移近一倍焦距的距离。下列烛焰成像情况，可能的是</w:t>
      </w:r>
      <w:r>
        <w:rPr>
          <w:rFonts w:eastAsia="华文中宋"/>
          <w:szCs w:val="21"/>
        </w:rPr>
        <w:t>………………………………………</w:t>
      </w:r>
      <w:r>
        <w:rPr>
          <w:rFonts w:eastAsia="华文中宋" w:hint="eastAsia"/>
          <w:szCs w:val="21"/>
        </w:rPr>
        <w:t>...（      ）</w:t>
      </w:r>
    </w:p>
    <w:p w14:paraId="435468C5">
      <w:pPr>
        <w:spacing w:line="360" w:lineRule="auto"/>
        <w:ind w:firstLine="315" w:firstLineChars="150"/>
        <w:jc w:val="left"/>
        <w:rPr>
          <w:rFonts w:eastAsia="华文中宋"/>
          <w:szCs w:val="21"/>
        </w:rPr>
      </w:pPr>
      <w:r>
        <w:rPr>
          <w:rFonts w:eastAsia="华文中宋" w:hint="eastAsia"/>
          <w:szCs w:val="21"/>
        </w:rPr>
        <w:t>A．缩小的实像</w:t>
      </w:r>
      <w:r>
        <w:rPr>
          <w:rFonts w:eastAsia="华文中宋" w:hint="eastAsia"/>
          <w:szCs w:val="21"/>
        </w:rPr>
        <w:tab/>
      </w:r>
      <w:r>
        <w:rPr>
          <w:rFonts w:eastAsia="华文中宋" w:hint="eastAsia"/>
          <w:szCs w:val="21"/>
        </w:rPr>
        <w:t>B．等大的实像</w:t>
      </w:r>
      <w:r>
        <w:rPr>
          <w:rFonts w:eastAsia="华文中宋" w:hint="eastAsia"/>
          <w:szCs w:val="21"/>
        </w:rPr>
        <w:tab/>
      </w:r>
      <w:r>
        <w:rPr>
          <w:rFonts w:eastAsia="华文中宋" w:hint="eastAsia"/>
          <w:szCs w:val="21"/>
        </w:rPr>
        <w:t>C．放大的实像</w:t>
      </w:r>
      <w:r>
        <w:rPr>
          <w:rFonts w:eastAsia="华文中宋" w:hint="eastAsia"/>
          <w:szCs w:val="21"/>
        </w:rPr>
        <w:tab/>
      </w:r>
      <w:r>
        <w:rPr>
          <w:rFonts w:eastAsia="华文中宋" w:hint="eastAsia"/>
          <w:szCs w:val="21"/>
        </w:rPr>
        <w:t>D．放大的虚像</w:t>
      </w:r>
    </w:p>
    <w:p w14:paraId="3467703E">
      <w:pPr>
        <w:spacing w:line="360" w:lineRule="auto"/>
        <w:rPr>
          <w:rFonts w:eastAsia="华文中宋" w:hAnsi="华文中宋"/>
        </w:rPr>
      </w:pPr>
      <w:r>
        <w:rPr>
          <w:rFonts w:eastAsia="华文中宋" w:hAnsi="华文中宋" w:hint="eastAsia"/>
          <w:color w:val="FF0000"/>
        </w:rPr>
        <w:t>【答案】</w:t>
      </w:r>
      <w:r>
        <w:rPr>
          <w:rFonts w:eastAsia="华文中宋" w:hAnsi="华文中宋" w:hint="eastAsia"/>
        </w:rPr>
        <w:t>ABC</w:t>
      </w:r>
    </w:p>
    <w:p w14:paraId="60E5DBF8">
      <w:pPr>
        <w:spacing w:line="360" w:lineRule="auto"/>
        <w:jc w:val="left"/>
        <w:rPr>
          <w:rFonts w:eastAsia="华文中宋"/>
          <w:szCs w:val="21"/>
        </w:rPr>
      </w:pPr>
      <w:r>
        <w:rPr>
          <w:rFonts w:eastAsia="华文中宋" w:hAnsi="华文中宋" w:hint="eastAsia"/>
          <w:color w:val="FF0000"/>
        </w:rPr>
        <w:t>【解析】</w:t>
      </w:r>
      <w:r>
        <w:rPr>
          <w:rFonts w:eastAsia="华文中宋" w:hint="eastAsia"/>
          <w:szCs w:val="21"/>
        </w:rPr>
        <w:t>由题意知，烛焰在光屏上成一倒立、缩小的实像，所以此时蜡烛在凸透镜的2</w:t>
      </w:r>
      <w:r>
        <w:rPr>
          <w:rFonts w:eastAsia="华文中宋" w:hint="eastAsia"/>
          <w:i/>
          <w:szCs w:val="21"/>
        </w:rPr>
        <w:t xml:space="preserve">f </w:t>
      </w:r>
      <w:r>
        <w:rPr>
          <w:rFonts w:eastAsia="华文中宋" w:hint="eastAsia"/>
          <w:szCs w:val="21"/>
        </w:rPr>
        <w:t xml:space="preserve">之外，即 </w:t>
      </w:r>
      <w:r>
        <w:rPr>
          <w:rFonts w:eastAsia="华文中宋"/>
          <w:position w:val="-10"/>
          <w:szCs w:val="21"/>
        </w:rPr>
        <w:object>
          <v:shape coordsize="21600,21600" filled="f" id="_x0000_i1055" o:ole="" o:preferrelative="t" stroked="f" style="width:33pt;height:15pt" type="#_x0000_t75">
            <v:stroke joinstyle="miter"/>
            <v:imagedata o:title="" r:id="rId54"/>
            <o:lock aspectratio="t" v:ext="edit"/>
            <w10:anchorlock/>
          </v:shape>
          <o:OLEObject DrawAspect="Content" ObjectID="_1468075754" ProgID="Equation.DSMT4" ShapeID="_x0000_i1055" Type="Embed" r:id="rId55"/>
        </w:object>
      </w:r>
      <w:r>
        <w:rPr>
          <w:rFonts w:eastAsia="华文中宋" w:hint="eastAsia"/>
          <w:szCs w:val="21"/>
        </w:rPr>
        <w:t>；当将蜡烛向凸透镜移近一倍焦距的距离，则此时物距</w:t>
      </w:r>
      <w:r>
        <w:rPr>
          <w:rFonts w:eastAsia="华文中宋"/>
          <w:position w:val="-10"/>
          <w:szCs w:val="21"/>
        </w:rPr>
        <w:object>
          <v:shape coordsize="21600,21600" filled="f" id="_x0000_i1056" o:ole="" o:preferrelative="t" stroked="f" style="width:27pt;height:15pt" type="#_x0000_t75">
            <v:stroke joinstyle="miter"/>
            <v:imagedata o:title="" r:id="rId56"/>
            <o:lock aspectratio="t" v:ext="edit"/>
            <w10:anchorlock/>
          </v:shape>
          <o:OLEObject DrawAspect="Content" ObjectID="_1468075755" ProgID="Equation.DSMT4" ShapeID="_x0000_i1056" Type="Embed" r:id="rId57"/>
        </w:object>
      </w:r>
      <w:r>
        <w:rPr>
          <w:rFonts w:eastAsia="华文中宋" w:hint="eastAsia"/>
          <w:szCs w:val="21"/>
        </w:rPr>
        <w:t>，那么有可能是 1</w:t>
      </w:r>
      <w:r>
        <w:rPr>
          <w:rFonts w:eastAsia="华文中宋" w:hint="eastAsia"/>
          <w:szCs w:val="21"/>
          <w:vertAlign w:val="superscript"/>
        </w:rPr>
        <w:t>0</w:t>
      </w:r>
      <w:r>
        <w:rPr>
          <w:rFonts w:eastAsia="华文中宋"/>
          <w:position w:val="-10"/>
          <w:szCs w:val="21"/>
        </w:rPr>
        <w:object>
          <v:shape coordsize="21600,21600" filled="f" id="_x0000_i1057" o:ole="" o:preferrelative="t" stroked="f" style="width:51.75pt;height:15pt" type="#_x0000_t75">
            <v:stroke joinstyle="miter"/>
            <v:imagedata o:title="" r:id="rId58"/>
            <o:lock aspectratio="t" v:ext="edit"/>
            <w10:anchorlock/>
          </v:shape>
          <o:OLEObject DrawAspect="Content" ObjectID="_1468075756" ProgID="Equation.DSMT4" ShapeID="_x0000_i1057" Type="Embed" r:id="rId59"/>
        </w:object>
      </w:r>
      <w:r>
        <w:rPr>
          <w:rFonts w:eastAsia="华文中宋" w:hint="eastAsia"/>
          <w:szCs w:val="21"/>
        </w:rPr>
        <w:t>，则成倒立、放大的实像；</w:t>
      </w:r>
    </w:p>
    <w:p w14:paraId="1248954B">
      <w:pPr>
        <w:spacing w:line="360" w:lineRule="auto"/>
        <w:jc w:val="left"/>
        <w:rPr>
          <w:rFonts w:eastAsia="华文中宋"/>
          <w:szCs w:val="21"/>
        </w:rPr>
      </w:pPr>
      <w:r>
        <w:rPr>
          <w:rFonts w:eastAsia="华文中宋" w:hint="eastAsia"/>
          <w:szCs w:val="21"/>
        </w:rPr>
        <w:t>2</w:t>
      </w:r>
      <w:r>
        <w:rPr>
          <w:rFonts w:eastAsia="华文中宋" w:hint="eastAsia"/>
          <w:szCs w:val="21"/>
          <w:vertAlign w:val="superscript"/>
        </w:rPr>
        <w:t xml:space="preserve">0 </w:t>
      </w:r>
      <w:r>
        <w:rPr>
          <w:rFonts w:eastAsia="华文中宋"/>
          <w:position w:val="-10"/>
          <w:szCs w:val="21"/>
        </w:rPr>
        <w:object>
          <v:shape coordsize="21600,21600" filled="f" id="_x0000_i1058" o:ole="" o:preferrelative="t" stroked="f" style="width:33pt;height:15pt" type="#_x0000_t75">
            <v:stroke joinstyle="miter"/>
            <v:imagedata o:title="" r:id="rId60"/>
            <o:lock aspectratio="t" v:ext="edit"/>
            <w10:anchorlock/>
          </v:shape>
          <o:OLEObject DrawAspect="Content" ObjectID="_1468075757" ProgID="Equation.DSMT4" ShapeID="_x0000_i1058" Type="Embed" r:id="rId61"/>
        </w:object>
      </w:r>
      <w:r>
        <w:rPr>
          <w:rFonts w:eastAsia="华文中宋" w:hint="eastAsia"/>
          <w:szCs w:val="21"/>
        </w:rPr>
        <w:t>，则成等大的实像；</w:t>
      </w:r>
    </w:p>
    <w:p w14:paraId="31D8D389">
      <w:pPr>
        <w:spacing w:line="360" w:lineRule="auto"/>
        <w:jc w:val="left"/>
        <w:rPr>
          <w:rFonts w:eastAsia="华文中宋"/>
          <w:szCs w:val="21"/>
        </w:rPr>
      </w:pPr>
      <w:r>
        <w:rPr>
          <w:rFonts w:eastAsia="华文中宋" w:hint="eastAsia"/>
          <w:szCs w:val="21"/>
        </w:rPr>
        <w:t>3</w:t>
      </w:r>
      <w:r>
        <w:rPr>
          <w:rFonts w:eastAsia="华文中宋" w:hint="eastAsia"/>
          <w:szCs w:val="21"/>
          <w:vertAlign w:val="superscript"/>
        </w:rPr>
        <w:t>0</w:t>
      </w:r>
      <w:r>
        <w:rPr>
          <w:rFonts w:eastAsia="华文中宋"/>
          <w:position w:val="-10"/>
          <w:szCs w:val="21"/>
        </w:rPr>
        <w:object>
          <v:shape coordsize="21600,21600" filled="f" id="_x0000_i1059" o:ole="" o:preferrelative="t" stroked="f" style="width:33pt;height:15pt" type="#_x0000_t75">
            <v:stroke joinstyle="miter"/>
            <v:imagedata o:title="" r:id="rId62"/>
            <o:lock aspectratio="t" v:ext="edit"/>
            <w10:anchorlock/>
          </v:shape>
          <o:OLEObject DrawAspect="Content" ObjectID="_1468075758" ProgID="Equation.DSMT4" ShapeID="_x0000_i1059" Type="Embed" r:id="rId63"/>
        </w:object>
      </w:r>
      <w:r>
        <w:rPr>
          <w:rFonts w:eastAsia="华文中宋" w:hint="eastAsia"/>
          <w:szCs w:val="21"/>
        </w:rPr>
        <w:t>，则成缩小的实像；</w:t>
      </w:r>
    </w:p>
    <w:p w14:paraId="0D31FCB7">
      <w:pPr>
        <w:spacing w:line="360" w:lineRule="auto"/>
        <w:jc w:val="left"/>
        <w:rPr>
          <w:rFonts w:eastAsia="华文中宋"/>
          <w:szCs w:val="21"/>
        </w:rPr>
      </w:pPr>
      <w:r>
        <w:rPr>
          <w:rFonts w:eastAsia="华文中宋" w:hint="eastAsia"/>
          <w:szCs w:val="21"/>
        </w:rPr>
        <w:t>若成正立、放大的虚像，对应</w:t>
      </w:r>
      <w:r>
        <w:rPr>
          <w:rFonts w:eastAsia="华文中宋"/>
          <w:position w:val="-10"/>
          <w:szCs w:val="21"/>
        </w:rPr>
        <w:object>
          <v:shape coordsize="21600,21600" filled="f" id="_x0000_i1060" o:ole="" o:preferrelative="t" stroked="f" style="width:27pt;height:15pt" type="#_x0000_t75">
            <v:stroke joinstyle="miter"/>
            <v:imagedata o:title="" r:id="rId64"/>
            <o:lock aspectratio="t" v:ext="edit"/>
            <w10:anchorlock/>
          </v:shape>
          <o:OLEObject DrawAspect="Content" ObjectID="_1468075759" ProgID="Equation.DSMT4" ShapeID="_x0000_i1060" Type="Embed" r:id="rId65"/>
        </w:object>
      </w:r>
      <w:r>
        <w:rPr>
          <w:rFonts w:eastAsia="华文中宋" w:hint="eastAsia"/>
          <w:szCs w:val="21"/>
        </w:rPr>
        <w:t>不可能出现，故 ABC 都有可能。</w:t>
      </w:r>
    </w:p>
    <w:p w14:paraId="3994C682">
      <w:pPr>
        <w:spacing w:line="360" w:lineRule="auto"/>
        <w:jc w:val="left"/>
        <w:rPr>
          <w:rFonts w:eastAsia="华文中宋"/>
          <w:szCs w:val="21"/>
        </w:rPr>
      </w:pPr>
      <w:r>
        <w:rPr>
          <w:rFonts w:eastAsia="华文中宋" w:hAnsi="华文中宋" w:hint="eastAsia"/>
          <w:color w:val="FF0000"/>
        </w:rPr>
        <w:t>【评析】</w:t>
      </w:r>
      <w:r>
        <w:rPr>
          <w:rFonts w:eastAsia="华文中宋" w:hint="eastAsia"/>
          <w:szCs w:val="21"/>
        </w:rPr>
        <w:t>此题主要考查了凸透镜成像规律及应用，要熟记成像规律，关键是搞清像距、物</w:t>
      </w:r>
    </w:p>
    <w:p w14:paraId="39B19143">
      <w:pPr>
        <w:spacing w:line="360" w:lineRule="auto"/>
        <w:jc w:val="left"/>
        <w:rPr>
          <w:rFonts w:eastAsia="华文中宋"/>
          <w:szCs w:val="21"/>
        </w:rPr>
      </w:pPr>
      <w:r>
        <w:rPr>
          <w:rFonts w:eastAsia="华文中宋" w:hint="eastAsia"/>
          <w:szCs w:val="21"/>
        </w:rPr>
        <w:t>距，像和物之间的大小关系。在此题中，各种情况都要考虑到。要解决此题，需要掌握凸透镜成像的规律。凸透镜成像规律：物距小于焦距成正立放大虚像。</w:t>
      </w:r>
    </w:p>
    <w:p w14:paraId="0C7AD737">
      <w:pPr>
        <w:spacing w:line="360" w:lineRule="auto"/>
        <w:jc w:val="left"/>
        <w:rPr>
          <w:rFonts w:eastAsia="华文中宋"/>
          <w:szCs w:val="21"/>
        </w:rPr>
      </w:pPr>
      <w:r>
        <w:rPr>
          <w:rFonts w:eastAsia="华文中宋" w:hint="eastAsia"/>
          <w:szCs w:val="21"/>
        </w:rPr>
        <w:t>物距大于一倍焦距小于二倍焦距成倒立放大实像，像距大于二倍焦距。</w:t>
      </w:r>
    </w:p>
    <w:p w14:paraId="6704981C">
      <w:pPr>
        <w:spacing w:line="360" w:lineRule="auto"/>
        <w:jc w:val="left"/>
        <w:rPr>
          <w:rFonts w:eastAsia="华文中宋"/>
          <w:szCs w:val="21"/>
        </w:rPr>
      </w:pPr>
      <w:r>
        <w:rPr>
          <w:rFonts w:eastAsia="华文中宋" w:hint="eastAsia"/>
          <w:szCs w:val="21"/>
        </w:rPr>
        <w:t>物距等于二倍焦距成倒立等大实像，像距等于二倍焦距。</w:t>
      </w:r>
    </w:p>
    <w:p w14:paraId="66BDA0FA">
      <w:pPr>
        <w:spacing w:line="360" w:lineRule="auto"/>
        <w:jc w:val="left"/>
        <w:rPr>
          <w:rFonts w:eastAsia="华文中宋"/>
          <w:szCs w:val="21"/>
        </w:rPr>
      </w:pPr>
      <w:r>
        <w:rPr>
          <w:rFonts w:eastAsia="华文中宋" w:hint="eastAsia"/>
          <w:szCs w:val="21"/>
        </w:rPr>
        <w:t>物距大于二倍焦距成倒立缩小实像，像距大于一倍焦距小于二倍焦距。</w:t>
      </w:r>
    </w:p>
    <w:p w14:paraId="2D9CA394">
      <w:pPr>
        <w:spacing w:line="360" w:lineRule="auto"/>
        <w:jc w:val="left"/>
        <w:rPr>
          <w:rFonts w:eastAsia="华文中宋"/>
          <w:szCs w:val="21"/>
        </w:rPr>
      </w:pPr>
    </w:p>
    <w:p w14:paraId="6C43BF53">
      <w:pPr>
        <w:spacing w:line="360" w:lineRule="auto"/>
        <w:ind w:firstLine="315" w:firstLineChars="150"/>
        <w:jc w:val="left"/>
        <w:rPr>
          <w:rFonts w:eastAsia="华文中宋"/>
          <w:szCs w:val="21"/>
        </w:rPr>
      </w:pPr>
      <w:bookmarkStart w:id="0" w:name="_GoBack"/>
      <w:bookmarkEnd w:id="0"/>
    </w:p>
    <w:p w14:paraId="13AE93C4">
      <w:pPr>
        <w:spacing w:line="360" w:lineRule="auto"/>
        <w:ind w:firstLine="315" w:firstLineChars="150"/>
        <w:jc w:val="left"/>
        <w:rPr>
          <w:rFonts w:eastAsia="华文中宋"/>
          <w:szCs w:val="21"/>
        </w:rPr>
      </w:pPr>
    </w:p>
    <w:p w14:paraId="17FA212C">
      <w:pPr>
        <w:spacing w:line="360" w:lineRule="auto"/>
        <w:jc w:val="left"/>
        <w:rPr>
          <w:rFonts w:eastAsia="华文中宋"/>
          <w:szCs w:val="21"/>
        </w:rPr>
      </w:pPr>
      <w:r>
        <w:rPr>
          <w:rFonts w:eastAsia="华文中宋" w:hint="eastAsia"/>
          <w:b/>
          <w:color w:val="0000FF"/>
          <w:szCs w:val="21"/>
        </w:rPr>
        <w:t>5</w:t>
      </w:r>
      <w:r>
        <w:rPr>
          <w:rFonts w:eastAsia="华文中宋" w:hint="eastAsia"/>
          <w:szCs w:val="21"/>
        </w:rPr>
        <w:t>.某同学将同一小球以相同大小的速度按如图两种方法抛掷小球。甲图是竖直上抛，乙图是以一定的角度斜抛小球。忽略运动过程中所受的空气阻力。下列叙述正确的是</w:t>
      </w:r>
      <w:r>
        <w:rPr>
          <w:rFonts w:eastAsia="华文中宋"/>
          <w:szCs w:val="21"/>
        </w:rPr>
        <w:t>……</w:t>
      </w:r>
      <w:r>
        <w:rPr>
          <w:rFonts w:eastAsia="华文中宋" w:hint="eastAsia"/>
          <w:szCs w:val="21"/>
        </w:rPr>
        <w:t>...（      ）</w:t>
      </w:r>
    </w:p>
    <w:p w14:paraId="6C81F1D3">
      <w:pPr>
        <w:spacing w:line="360" w:lineRule="auto"/>
        <w:ind w:firstLine="284" w:firstLineChars="135"/>
        <w:jc w:val="left"/>
        <w:rPr>
          <w:rFonts w:eastAsia="华文中宋"/>
          <w:szCs w:val="21"/>
        </w:rPr>
      </w:pPr>
      <w:r>
        <w:rPr>
          <w:rFonts w:eastAsia="华文中宋" w:hint="eastAsia"/>
          <w:szCs w:val="21"/>
        </w:rPr>
        <w:drawing>
          <wp:anchor allowOverlap="1" behindDoc="0" distB="0" distL="114300" distR="114300" distT="0" layoutInCell="1" locked="0" relativeHeight="251660288" simplePos="0">
            <wp:simplePos x="0" y="0"/>
            <wp:positionH relativeFrom="column">
              <wp:posOffset>3785235</wp:posOffset>
            </wp:positionH>
            <wp:positionV relativeFrom="paragraph">
              <wp:posOffset>238125</wp:posOffset>
            </wp:positionV>
            <wp:extent cx="2192020" cy="1310005"/>
            <wp:effectExtent b="0" l="19050" r="0" t="0"/>
            <wp:wrapNone/>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pic:cNvPicPr>
                      <a:picLocks noChangeArrowheads="1" noChangeAspect="1"/>
                    </pic:cNvPicPr>
                  </pic:nvPicPr>
                  <pic:blipFill>
                    <a:blip cstate="print" r:embed="rId66"/>
                    <a:stretch>
                      <a:fillRect/>
                    </a:stretch>
                  </pic:blipFill>
                  <pic:spPr>
                    <a:xfrm>
                      <a:off x="0" y="0"/>
                      <a:ext cx="2191888" cy="1310186"/>
                    </a:xfrm>
                    <a:prstGeom prst="rect">
                      <a:avLst/>
                    </a:prstGeom>
                    <a:noFill/>
                    <a:ln w="9525">
                      <a:noFill/>
                      <a:miter lim="800000"/>
                      <a:headEnd/>
                      <a:tailEnd/>
                    </a:ln>
                  </pic:spPr>
                </pic:pic>
              </a:graphicData>
            </a:graphic>
          </wp:anchor>
        </w:drawing>
      </w:r>
      <w:r>
        <w:rPr>
          <w:rFonts w:eastAsia="华文中宋" w:hint="eastAsia"/>
          <w:szCs w:val="21"/>
        </w:rPr>
        <w:t>A．甲图中小球到达的水平高度等于乙图中小球的水平高度</w:t>
      </w:r>
    </w:p>
    <w:p w14:paraId="739A6CE7">
      <w:pPr>
        <w:spacing w:line="360" w:lineRule="auto"/>
        <w:ind w:firstLine="284" w:firstLineChars="135"/>
        <w:jc w:val="left"/>
        <w:rPr>
          <w:rFonts w:eastAsia="华文中宋"/>
          <w:szCs w:val="21"/>
        </w:rPr>
      </w:pPr>
      <w:r>
        <w:rPr>
          <w:rFonts w:eastAsia="华文中宋" w:hint="eastAsia"/>
          <w:szCs w:val="21"/>
        </w:rPr>
        <w:t>B．甲图中小球到达地面时的速度大于乙图中小球的速度</w:t>
      </w:r>
    </w:p>
    <w:p w14:paraId="73AD6624">
      <w:pPr>
        <w:spacing w:line="360" w:lineRule="auto"/>
        <w:ind w:firstLine="284" w:firstLineChars="135"/>
        <w:jc w:val="left"/>
        <w:rPr>
          <w:rFonts w:eastAsia="华文中宋"/>
          <w:szCs w:val="21"/>
        </w:rPr>
      </w:pPr>
      <w:r>
        <w:rPr>
          <w:rFonts w:eastAsia="华文中宋" w:hint="eastAsia"/>
          <w:szCs w:val="21"/>
        </w:rPr>
        <w:t>C．如果乙图中小球到达最高点时突然不受重力，该小球将</w:t>
      </w:r>
    </w:p>
    <w:p w14:paraId="487F963C">
      <w:pPr>
        <w:spacing w:line="360" w:lineRule="auto"/>
        <w:ind w:firstLine="598" w:firstLineChars="285"/>
        <w:jc w:val="left"/>
        <w:rPr>
          <w:rFonts w:eastAsia="华文中宋"/>
          <w:szCs w:val="21"/>
        </w:rPr>
      </w:pPr>
      <w:r>
        <w:rPr>
          <w:rFonts w:eastAsia="华文中宋" w:hint="eastAsia"/>
          <w:szCs w:val="21"/>
        </w:rPr>
        <w:t>水平向右匀速直线运动</w:t>
      </w:r>
    </w:p>
    <w:p w14:paraId="481F7160">
      <w:pPr>
        <w:spacing w:line="360" w:lineRule="auto"/>
        <w:ind w:firstLine="284" w:firstLineChars="135"/>
        <w:jc w:val="left"/>
        <w:rPr>
          <w:rFonts w:eastAsia="华文中宋"/>
          <w:szCs w:val="21"/>
        </w:rPr>
      </w:pPr>
      <w:r>
        <w:rPr>
          <w:rFonts w:eastAsia="华文中宋" w:hint="eastAsia"/>
          <w:szCs w:val="21"/>
        </w:rPr>
        <w:t>D．若将小球的质量增大，则小球到达地面时的速度都将比</w:t>
      </w:r>
    </w:p>
    <w:p w14:paraId="15150EE8">
      <w:pPr>
        <w:spacing w:line="360" w:lineRule="auto"/>
        <w:ind w:firstLine="598" w:firstLineChars="285"/>
        <w:jc w:val="left"/>
        <w:rPr>
          <w:rFonts w:eastAsia="华文中宋"/>
          <w:szCs w:val="21"/>
        </w:rPr>
      </w:pPr>
      <w:r>
        <w:rPr>
          <w:rFonts w:eastAsia="华文中宋" w:hint="eastAsia"/>
          <w:szCs w:val="21"/>
        </w:rPr>
        <w:t>原来的大</w:t>
      </w:r>
    </w:p>
    <w:p w14:paraId="5AE09D72">
      <w:pPr>
        <w:spacing w:line="360" w:lineRule="auto"/>
        <w:rPr>
          <w:rFonts w:eastAsia="华文中宋" w:hAnsi="华文中宋"/>
        </w:rPr>
      </w:pPr>
      <w:r>
        <w:rPr>
          <w:rFonts w:eastAsia="华文中宋" w:hAnsi="华文中宋" w:hint="eastAsia"/>
          <w:color w:val="FF0000"/>
        </w:rPr>
        <w:t>【答案】</w:t>
      </w:r>
      <w:r>
        <w:rPr>
          <w:rFonts w:eastAsia="华文中宋" w:hAnsi="华文中宋" w:hint="eastAsia"/>
        </w:rPr>
        <w:t>AC</w:t>
      </w:r>
    </w:p>
    <w:p w14:paraId="1CF8C9BE">
      <w:pPr>
        <w:spacing w:line="360" w:lineRule="auto"/>
        <w:jc w:val="left"/>
        <w:rPr>
          <w:rFonts w:eastAsia="华文中宋"/>
          <w:szCs w:val="21"/>
        </w:rPr>
      </w:pPr>
      <w:r>
        <w:rPr>
          <w:rFonts w:eastAsia="华文中宋" w:hAnsi="华文中宋" w:hint="eastAsia"/>
          <w:color w:val="FF0000"/>
        </w:rPr>
        <w:t>【解析】</w:t>
      </w:r>
      <w:r>
        <w:rPr>
          <w:rFonts w:eastAsia="华文中宋" w:hint="eastAsia"/>
          <w:szCs w:val="21"/>
        </w:rPr>
        <w:t>(1)若不计空气阻力，机械能守恒，即上升时动能全部转化为重力势能，因为开始时，两次小球质量相同，速度相同，动能相同，上升时动能全部转化为重力势能，即重力势能相同，故两球到达的水平高度相等，故 A 正确；</w:t>
      </w:r>
    </w:p>
    <w:p w14:paraId="30144455">
      <w:pPr>
        <w:spacing w:line="360" w:lineRule="auto"/>
        <w:jc w:val="left"/>
        <w:rPr>
          <w:rFonts w:eastAsia="华文中宋"/>
          <w:szCs w:val="21"/>
        </w:rPr>
      </w:pPr>
      <w:r>
        <w:rPr>
          <w:rFonts w:eastAsia="华文中宋" w:hint="eastAsia"/>
          <w:szCs w:val="21"/>
        </w:rPr>
        <w:t>(2)若不计空气阻力，上升时动能全部转化为重力势能，下降时，重力势能全部转化为动能，故开始时的动能等于最后的动能，因为甲乙两球质量相同，速度相同，开始时的动能相同，故甲图中小球到达地面时的速度等于乙图中小球的速度，故 B 错误；</w:t>
      </w:r>
    </w:p>
    <w:p w14:paraId="38433CAE">
      <w:pPr>
        <w:spacing w:line="360" w:lineRule="auto"/>
        <w:jc w:val="left"/>
        <w:rPr>
          <w:rFonts w:eastAsia="华文中宋"/>
          <w:szCs w:val="21"/>
        </w:rPr>
      </w:pPr>
      <w:r>
        <w:rPr>
          <w:rFonts w:eastAsia="华文中宋" w:hint="eastAsia"/>
          <w:szCs w:val="21"/>
        </w:rPr>
        <w:t>(3)乙图中小球做斜抛运动，小球出向上运动，还向前运动，到达最高点时仍往前运动，若此时突然不受重力，该小球将沿水平向右方向做匀速直线运动，故 C 正确；</w:t>
      </w:r>
    </w:p>
    <w:p w14:paraId="1FD39BB2">
      <w:pPr>
        <w:spacing w:line="360" w:lineRule="auto"/>
        <w:jc w:val="left"/>
        <w:rPr>
          <w:rFonts w:eastAsia="华文中宋"/>
          <w:szCs w:val="21"/>
        </w:rPr>
      </w:pPr>
      <w:r>
        <w:rPr>
          <w:rFonts w:eastAsia="华文中宋" w:hint="eastAsia"/>
          <w:szCs w:val="21"/>
        </w:rPr>
        <w:t>(4)若将小球的质量增大，小球开始的动能和结束的动能都与原来相等，速度也相等，与质量无关，故 D 错误。故本题选AC</w:t>
      </w:r>
    </w:p>
    <w:p w14:paraId="22D2E188">
      <w:pPr>
        <w:spacing w:line="360" w:lineRule="auto"/>
        <w:jc w:val="left"/>
        <w:rPr>
          <w:rFonts w:eastAsia="华文中宋"/>
          <w:szCs w:val="21"/>
        </w:rPr>
      </w:pPr>
      <w:r>
        <w:rPr>
          <w:rFonts w:eastAsia="华文中宋" w:hAnsi="华文中宋" w:hint="eastAsia"/>
          <w:color w:val="FF0000"/>
        </w:rPr>
        <w:t>【评析】</w:t>
      </w:r>
      <w:r>
        <w:rPr>
          <w:rFonts w:eastAsia="华文中宋" w:hint="eastAsia"/>
          <w:szCs w:val="21"/>
        </w:rPr>
        <w:t>本题考查了能量的转化和守恒定律以及牛顿第一定律，是一道综合题，难度较大。不计空气阻力机械能守恒，即上升时动能全部转化为重力势能，下降时，重力势能全部转化为动能。一切物体在不受力时总保持静止或匀速直线运动。需要动能的因素：重力和速度，影响重力势能的因素：重力和高度。若将小球的质量增大，小球开始的动能和结束的动能都与原来相等，速度也相等，与质量无关。</w:t>
      </w:r>
    </w:p>
    <w:p w14:paraId="0BBC85AC">
      <w:pPr>
        <w:spacing w:line="360" w:lineRule="auto"/>
        <w:jc w:val="left"/>
        <w:rPr>
          <w:rFonts w:eastAsia="华文中宋"/>
          <w:szCs w:val="21"/>
        </w:rPr>
      </w:pPr>
    </w:p>
    <w:p w14:paraId="794F8EA4">
      <w:pPr>
        <w:spacing w:line="360" w:lineRule="auto"/>
        <w:jc w:val="left"/>
        <w:rPr>
          <w:rFonts w:eastAsia="华文中宋"/>
          <w:szCs w:val="21"/>
        </w:rPr>
      </w:pPr>
      <w:r>
        <w:rPr>
          <w:rFonts w:eastAsia="华文中宋" w:hint="eastAsia"/>
          <w:b/>
          <w:color w:val="0000FF"/>
          <w:szCs w:val="21"/>
        </w:rPr>
        <w:t>6</w:t>
      </w:r>
      <w:r>
        <w:rPr>
          <w:rFonts w:eastAsia="华文中宋" w:hint="eastAsia"/>
          <w:szCs w:val="21"/>
        </w:rPr>
        <w:t>.下列乐器中能表明空气振动发声的是</w:t>
      </w:r>
      <w:r>
        <w:rPr>
          <w:rFonts w:eastAsia="华文中宋"/>
          <w:szCs w:val="21"/>
        </w:rPr>
        <w:t>……………………………………………</w:t>
      </w:r>
      <w:r>
        <w:rPr>
          <w:rFonts w:eastAsia="华文中宋" w:hint="eastAsia"/>
          <w:szCs w:val="21"/>
        </w:rPr>
        <w:t>..（      ）</w:t>
      </w:r>
    </w:p>
    <w:p w14:paraId="76A3CDCA">
      <w:pPr>
        <w:spacing w:line="360" w:lineRule="auto"/>
        <w:ind w:firstLine="210" w:firstLineChars="100"/>
        <w:jc w:val="left"/>
        <w:rPr>
          <w:rFonts w:eastAsia="华文中宋"/>
          <w:szCs w:val="21"/>
        </w:rPr>
      </w:pPr>
      <w:r>
        <w:rPr>
          <w:rFonts w:eastAsia="华文中宋" w:hint="eastAsia"/>
          <w:szCs w:val="21"/>
        </w:rPr>
        <w:t>A．鼓</w:t>
      </w:r>
      <w:r>
        <w:rPr>
          <w:rFonts w:eastAsia="华文中宋" w:hint="eastAsia"/>
          <w:szCs w:val="21"/>
        </w:rPr>
        <w:tab/>
      </w:r>
      <w:r>
        <w:rPr>
          <w:rFonts w:eastAsia="华文中宋" w:hint="eastAsia"/>
          <w:szCs w:val="21"/>
        </w:rPr>
        <w:t xml:space="preserve">   B．笛</w:t>
      </w:r>
      <w:r>
        <w:rPr>
          <w:rFonts w:eastAsia="华文中宋" w:hint="eastAsia"/>
          <w:szCs w:val="21"/>
        </w:rPr>
        <w:tab/>
      </w:r>
      <w:r>
        <w:rPr>
          <w:rFonts w:eastAsia="华文中宋" w:hint="eastAsia"/>
          <w:szCs w:val="21"/>
        </w:rPr>
        <w:t>C．箫</w:t>
      </w:r>
      <w:r>
        <w:rPr>
          <w:rFonts w:eastAsia="华文中宋" w:hint="eastAsia"/>
          <w:szCs w:val="21"/>
        </w:rPr>
        <w:tab/>
      </w:r>
      <w:r>
        <w:rPr>
          <w:rFonts w:eastAsia="华文中宋" w:hint="eastAsia"/>
          <w:szCs w:val="21"/>
        </w:rPr>
        <w:t>D．胡</w:t>
      </w:r>
    </w:p>
    <w:p w14:paraId="1E06D670">
      <w:pPr>
        <w:spacing w:line="360" w:lineRule="auto"/>
        <w:rPr>
          <w:rFonts w:eastAsia="华文中宋" w:hAnsi="华文中宋"/>
        </w:rPr>
      </w:pPr>
      <w:r>
        <w:rPr>
          <w:rFonts w:eastAsia="华文中宋" w:hAnsi="华文中宋" w:hint="eastAsia"/>
          <w:color w:val="FF0000"/>
        </w:rPr>
        <w:t>【答案】</w:t>
      </w:r>
      <w:r>
        <w:rPr>
          <w:rFonts w:eastAsia="华文中宋" w:hAnsi="华文中宋" w:hint="eastAsia"/>
        </w:rPr>
        <w:t>BC</w:t>
      </w:r>
    </w:p>
    <w:p w14:paraId="29141D7C">
      <w:pPr>
        <w:spacing w:line="360" w:lineRule="auto"/>
        <w:jc w:val="left"/>
        <w:rPr>
          <w:rFonts w:eastAsia="华文中宋"/>
          <w:szCs w:val="21"/>
        </w:rPr>
      </w:pPr>
      <w:r>
        <w:rPr>
          <w:rFonts w:eastAsia="华文中宋" w:hAnsi="华文中宋" w:hint="eastAsia"/>
          <w:color w:val="FF0000"/>
        </w:rPr>
        <w:t>【解析】</w:t>
      </w:r>
      <w:r>
        <w:rPr>
          <w:rFonts w:eastAsia="华文中宋" w:hint="eastAsia"/>
          <w:szCs w:val="21"/>
        </w:rPr>
        <w:t>鼓是依靠鼓面振动发声的，鼓面属于固体，故 A 不合题意；笛子是靠笛子内空气柱振动发声，故 B 符合题意；箫是靠箫内空气柱振动发声，故 C 符合题意；胡是靠弦振动发声的，弦是固体，故 D 不符合题意。故选：BC。</w:t>
      </w:r>
    </w:p>
    <w:p w14:paraId="4898AD15">
      <w:pPr>
        <w:spacing w:line="360" w:lineRule="auto"/>
        <w:jc w:val="left"/>
        <w:rPr>
          <w:rFonts w:eastAsia="华文中宋"/>
          <w:szCs w:val="21"/>
        </w:rPr>
      </w:pPr>
      <w:r>
        <w:rPr>
          <w:rFonts w:eastAsia="华文中宋" w:hAnsi="华文中宋" w:hint="eastAsia"/>
          <w:color w:val="FF0000"/>
        </w:rPr>
        <w:t>【评析】</w:t>
      </w:r>
      <w:r>
        <w:rPr>
          <w:rFonts w:eastAsia="华文中宋" w:hint="eastAsia"/>
          <w:szCs w:val="21"/>
        </w:rPr>
        <w:t>鼓是鼓皮振动发声；笛子和箫是靠笛子和箫内空气柱振动发声；扬琴靠琴弦振动发声。笛子孔的位置不同，箫的长短不同，笛子和箫内的空气长短不同，振动发声频率不同，音调不同。</w:t>
      </w:r>
    </w:p>
    <w:p w14:paraId="69892FD8">
      <w:pPr>
        <w:spacing w:line="360" w:lineRule="auto"/>
        <w:jc w:val="left"/>
        <w:rPr>
          <w:rFonts w:eastAsia="华文中宋"/>
          <w:szCs w:val="21"/>
        </w:rPr>
      </w:pPr>
    </w:p>
    <w:p w14:paraId="279C6445">
      <w:pPr>
        <w:spacing w:line="360" w:lineRule="auto"/>
        <w:jc w:val="left"/>
        <w:rPr>
          <w:rFonts w:eastAsia="华文中宋"/>
          <w:szCs w:val="21"/>
        </w:rPr>
      </w:pPr>
      <w:r>
        <w:rPr>
          <w:rFonts w:eastAsia="华文中宋" w:hint="eastAsia"/>
          <w:b/>
          <w:color w:val="0000FF"/>
          <w:szCs w:val="21"/>
        </w:rPr>
        <w:t>7</w:t>
      </w:r>
      <w:r>
        <w:rPr>
          <w:rFonts w:eastAsia="华文中宋" w:hint="eastAsia"/>
          <w:szCs w:val="21"/>
        </w:rPr>
        <w:t>.如图是用照相机所拍摄的某一小球在水中下落的一张频闪照片。已知水池壁上每块瓷砖的高度为</w:t>
      </w:r>
      <w:r>
        <w:rPr>
          <w:rFonts w:eastAsia="华文中宋" w:hint="eastAsia"/>
          <w:i/>
          <w:szCs w:val="21"/>
        </w:rPr>
        <w:t>a</w:t>
      </w:r>
      <w:r>
        <w:rPr>
          <w:rFonts w:eastAsia="华文中宋" w:hint="eastAsia"/>
          <w:szCs w:val="21"/>
        </w:rPr>
        <w:t>，闪光灯每隔</w:t>
      </w:r>
      <w:r>
        <w:rPr>
          <w:rFonts w:eastAsia="华文中宋"/>
          <w:position w:val="-6"/>
          <w:szCs w:val="21"/>
        </w:rPr>
        <w:object>
          <v:shape coordsize="21600,21600" filled="f" id="_x0000_i1061" o:ole="" o:preferrelative="t" stroked="f" style="width:14.25pt;height:12.75pt" type="#_x0000_t75">
            <v:stroke joinstyle="miter"/>
            <v:imagedata o:title="" r:id="rId67"/>
            <o:lock aspectratio="t" v:ext="edit"/>
            <w10:anchorlock/>
          </v:shape>
          <o:OLEObject DrawAspect="Content" ObjectID="_1468075760" ProgID="Equation.DSMT4" ShapeID="_x0000_i1061" Type="Embed" r:id="rId68"/>
        </w:object>
      </w:r>
      <w:r>
        <w:rPr>
          <w:rFonts w:eastAsia="华文中宋" w:hint="eastAsia"/>
          <w:szCs w:val="21"/>
        </w:rPr>
        <w:t>时间闪亮一次（即拍摄一次）．观察照片，关于小球的运动，以下判断正确的是</w:t>
      </w:r>
      <w:r>
        <w:rPr>
          <w:rFonts w:eastAsia="华文中宋"/>
          <w:szCs w:val="21"/>
        </w:rPr>
        <w:t>……………………………………………………………………………</w:t>
      </w:r>
      <w:r>
        <w:rPr>
          <w:rFonts w:eastAsia="华文中宋" w:hint="eastAsia"/>
          <w:szCs w:val="21"/>
        </w:rPr>
        <w:t>.（      ）</w:t>
      </w:r>
    </w:p>
    <w:p w14:paraId="49EB13B4">
      <w:pPr>
        <w:spacing w:line="360" w:lineRule="auto"/>
        <w:ind w:firstLine="284" w:firstLineChars="135"/>
        <w:jc w:val="left"/>
        <w:rPr>
          <w:rFonts w:eastAsia="华文中宋"/>
          <w:szCs w:val="21"/>
        </w:rPr>
      </w:pPr>
      <w:r>
        <w:rPr>
          <w:rFonts w:eastAsia="华文中宋" w:hint="eastAsia"/>
          <w:szCs w:val="21"/>
        </w:rPr>
        <w:drawing>
          <wp:anchor allowOverlap="1" behindDoc="0" distB="0" distL="114300" distR="114300" distT="0" layoutInCell="0" locked="0" relativeHeight="251661312" simplePos="0">
            <wp:simplePos x="0" y="0"/>
            <wp:positionH relativeFrom="column">
              <wp:posOffset>3836670</wp:posOffset>
            </wp:positionH>
            <wp:positionV relativeFrom="paragraph">
              <wp:posOffset>75565</wp:posOffset>
            </wp:positionV>
            <wp:extent cx="1080770" cy="1191895"/>
            <wp:effectExtent b="0" l="19050" r="5080" t="0"/>
            <wp:wrapNone/>
            <wp:docPr id="2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2"/>
                    <pic:cNvPicPr>
                      <a:picLocks noChangeArrowheads="1" noChangeAspect="1"/>
                    </pic:cNvPicPr>
                  </pic:nvPicPr>
                  <pic:blipFill>
                    <a:blip cstate="print" r:embed="rId69"/>
                    <a:stretch>
                      <a:fillRect/>
                    </a:stretch>
                  </pic:blipFill>
                  <pic:spPr>
                    <a:xfrm>
                      <a:off x="0" y="0"/>
                      <a:ext cx="1080770" cy="1191895"/>
                    </a:xfrm>
                    <a:prstGeom prst="rect">
                      <a:avLst/>
                    </a:prstGeom>
                    <a:noFill/>
                  </pic:spPr>
                </pic:pic>
              </a:graphicData>
            </a:graphic>
          </wp:anchor>
        </w:drawing>
      </w:r>
      <w:r>
        <w:rPr>
          <w:rFonts w:eastAsia="华文中宋" w:hint="eastAsia"/>
          <w:szCs w:val="21"/>
        </w:rPr>
        <w:t>A．小球从</w:t>
      </w:r>
      <w:r>
        <w:rPr>
          <w:rFonts w:eastAsia="华文中宋" w:hint="eastAsia"/>
          <w:i/>
          <w:szCs w:val="21"/>
        </w:rPr>
        <w:t xml:space="preserve"> A </w:t>
      </w:r>
      <w:r>
        <w:rPr>
          <w:rFonts w:eastAsia="华文中宋" w:hint="eastAsia"/>
          <w:szCs w:val="21"/>
        </w:rPr>
        <w:t xml:space="preserve">位置到 </w:t>
      </w:r>
      <w:r>
        <w:rPr>
          <w:rFonts w:eastAsia="华文中宋" w:hint="eastAsia"/>
          <w:i/>
          <w:szCs w:val="21"/>
        </w:rPr>
        <w:t xml:space="preserve">D </w:t>
      </w:r>
      <w:r>
        <w:rPr>
          <w:rFonts w:eastAsia="华文中宋" w:hint="eastAsia"/>
          <w:szCs w:val="21"/>
        </w:rPr>
        <w:t>位置的运动是匀速直线运动</w:t>
      </w:r>
    </w:p>
    <w:p w14:paraId="3B1BAA4C">
      <w:pPr>
        <w:spacing w:line="360" w:lineRule="auto"/>
        <w:ind w:firstLine="284" w:firstLineChars="135"/>
        <w:jc w:val="left"/>
        <w:rPr>
          <w:rFonts w:eastAsia="华文中宋"/>
          <w:szCs w:val="21"/>
        </w:rPr>
      </w:pPr>
      <w:r>
        <w:rPr>
          <w:rFonts w:eastAsia="华文中宋" w:hint="eastAsia"/>
          <w:szCs w:val="21"/>
        </w:rPr>
        <w:t>B．小球从</w:t>
      </w:r>
      <w:r>
        <w:rPr>
          <w:rFonts w:eastAsia="华文中宋" w:hint="eastAsia"/>
          <w:i/>
          <w:szCs w:val="21"/>
        </w:rPr>
        <w:t xml:space="preserve"> B </w:t>
      </w:r>
      <w:r>
        <w:rPr>
          <w:rFonts w:eastAsia="华文中宋" w:hint="eastAsia"/>
          <w:szCs w:val="21"/>
        </w:rPr>
        <w:t>位置到</w:t>
      </w:r>
      <w:r>
        <w:rPr>
          <w:rFonts w:eastAsia="华文中宋" w:hint="eastAsia"/>
          <w:i/>
          <w:szCs w:val="21"/>
        </w:rPr>
        <w:t xml:space="preserve"> D </w:t>
      </w:r>
      <w:r>
        <w:rPr>
          <w:rFonts w:eastAsia="华文中宋" w:hint="eastAsia"/>
          <w:szCs w:val="21"/>
        </w:rPr>
        <w:t>位置的运动是匀速直线运动</w:t>
      </w:r>
    </w:p>
    <w:p w14:paraId="7C057CF2">
      <w:pPr>
        <w:spacing w:line="360" w:lineRule="auto"/>
        <w:ind w:firstLine="284" w:firstLineChars="135"/>
        <w:jc w:val="left"/>
        <w:rPr>
          <w:rFonts w:eastAsia="华文中宋"/>
          <w:szCs w:val="21"/>
        </w:rPr>
      </w:pPr>
      <w:r>
        <w:rPr>
          <w:rFonts w:eastAsia="华文中宋" w:hint="eastAsia"/>
          <w:szCs w:val="21"/>
        </w:rPr>
        <w:t>C．小球从</w:t>
      </w:r>
      <w:r>
        <w:rPr>
          <w:rFonts w:eastAsia="华文中宋" w:hint="eastAsia"/>
          <w:i/>
          <w:szCs w:val="21"/>
        </w:rPr>
        <w:t xml:space="preserve"> A </w:t>
      </w:r>
      <w:r>
        <w:rPr>
          <w:rFonts w:eastAsia="华文中宋" w:hint="eastAsia"/>
          <w:szCs w:val="21"/>
        </w:rPr>
        <w:t xml:space="preserve">位置到 </w:t>
      </w:r>
      <w:r>
        <w:rPr>
          <w:rFonts w:eastAsia="华文中宋" w:hint="eastAsia"/>
          <w:i/>
          <w:szCs w:val="21"/>
        </w:rPr>
        <w:t xml:space="preserve">C </w:t>
      </w:r>
      <w:r>
        <w:rPr>
          <w:rFonts w:eastAsia="华文中宋" w:hint="eastAsia"/>
          <w:szCs w:val="21"/>
        </w:rPr>
        <w:t>位置的平均速度为</w:t>
      </w:r>
      <w:r>
        <w:rPr>
          <w:rFonts w:eastAsia="华文中宋"/>
          <w:position w:val="-22"/>
          <w:szCs w:val="21"/>
        </w:rPr>
        <w:object>
          <v:shape coordsize="21600,21600" filled="f" id="_x0000_i1062" o:ole="" o:preferrelative="t" stroked="f" style="width:16.5pt;height:27.75pt" type="#_x0000_t75">
            <v:stroke joinstyle="miter"/>
            <v:imagedata o:title="" r:id="rId70"/>
            <o:lock aspectratio="t" v:ext="edit"/>
            <w10:anchorlock/>
          </v:shape>
          <o:OLEObject DrawAspect="Content" ObjectID="_1468075761" ProgID="Equation.DSMT4" ShapeID="_x0000_i1062" Type="Embed" r:id="rId71"/>
        </w:object>
      </w:r>
    </w:p>
    <w:p w14:paraId="22FA9F08">
      <w:pPr>
        <w:spacing w:line="360" w:lineRule="auto"/>
        <w:ind w:firstLine="284" w:firstLineChars="135"/>
        <w:jc w:val="left"/>
        <w:rPr>
          <w:rFonts w:eastAsia="华文中宋"/>
          <w:szCs w:val="21"/>
        </w:rPr>
      </w:pPr>
      <w:r>
        <w:rPr>
          <w:rFonts w:eastAsia="华文中宋" w:hint="eastAsia"/>
          <w:szCs w:val="21"/>
        </w:rPr>
        <w:t>D．小球通过</w:t>
      </w:r>
      <w:r>
        <w:rPr>
          <w:rFonts w:eastAsia="华文中宋" w:hint="eastAsia"/>
          <w:i/>
          <w:szCs w:val="21"/>
        </w:rPr>
        <w:t xml:space="preserve"> B</w:t>
      </w:r>
      <w:r>
        <w:rPr>
          <w:rFonts w:eastAsia="华文中宋" w:hint="eastAsia"/>
          <w:szCs w:val="21"/>
        </w:rPr>
        <w:t>点时的瞬间速度为</w:t>
      </w:r>
      <w:r>
        <w:rPr>
          <w:rFonts w:eastAsia="华文中宋"/>
          <w:position w:val="-22"/>
          <w:szCs w:val="21"/>
        </w:rPr>
        <w:object>
          <v:shape coordsize="21600,21600" filled="f" id="_x0000_i1063" o:ole="" o:preferrelative="t" stroked="f" style="width:15pt;height:27.75pt" type="#_x0000_t75">
            <v:stroke joinstyle="miter"/>
            <v:imagedata o:title="" r:id="rId72"/>
            <o:lock aspectratio="t" v:ext="edit"/>
            <w10:anchorlock/>
          </v:shape>
          <o:OLEObject DrawAspect="Content" ObjectID="_1468075762" ProgID="Equation.DSMT4" ShapeID="_x0000_i1063" Type="Embed" r:id="rId73"/>
        </w:object>
      </w:r>
    </w:p>
    <w:p w14:paraId="7FBADD1B">
      <w:pPr>
        <w:spacing w:line="360" w:lineRule="auto"/>
        <w:rPr>
          <w:rFonts w:eastAsia="华文中宋" w:hAnsi="华文中宋"/>
        </w:rPr>
      </w:pPr>
      <w:r>
        <w:rPr>
          <w:rFonts w:eastAsia="华文中宋" w:hAnsi="华文中宋" w:hint="eastAsia"/>
          <w:color w:val="FF0000"/>
        </w:rPr>
        <w:t>【答案】</w:t>
      </w:r>
      <w:r>
        <w:rPr>
          <w:rFonts w:eastAsia="华文中宋" w:hAnsi="华文中宋" w:hint="eastAsia"/>
        </w:rPr>
        <w:t>BD</w:t>
      </w:r>
    </w:p>
    <w:p w14:paraId="05455633">
      <w:pPr>
        <w:spacing w:line="360" w:lineRule="auto"/>
        <w:jc w:val="left"/>
        <w:rPr>
          <w:rFonts w:eastAsia="华文中宋"/>
          <w:szCs w:val="21"/>
        </w:rPr>
      </w:pPr>
      <w:r>
        <w:rPr>
          <w:rFonts w:eastAsia="华文中宋" w:hAnsi="华文中宋" w:hint="eastAsia"/>
          <w:color w:val="FF0000"/>
        </w:rPr>
        <w:t>【解析】</w:t>
      </w:r>
      <w:r>
        <w:rPr>
          <w:rFonts w:eastAsia="华文中宋" w:hint="eastAsia"/>
          <w:szCs w:val="21"/>
        </w:rPr>
        <w:t>（1）由题意知，小球从</w:t>
      </w:r>
      <w:r>
        <w:rPr>
          <w:rFonts w:eastAsia="华文中宋" w:hint="eastAsia"/>
          <w:i/>
          <w:szCs w:val="21"/>
        </w:rPr>
        <w:t xml:space="preserve"> A </w:t>
      </w:r>
      <w:r>
        <w:rPr>
          <w:rFonts w:eastAsia="华文中宋" w:hint="eastAsia"/>
          <w:szCs w:val="21"/>
        </w:rPr>
        <w:t>到</w:t>
      </w:r>
      <w:r>
        <w:rPr>
          <w:rFonts w:eastAsia="华文中宋" w:hint="eastAsia"/>
          <w:i/>
          <w:szCs w:val="21"/>
        </w:rPr>
        <w:t xml:space="preserve"> B</w:t>
      </w:r>
      <w:r>
        <w:rPr>
          <w:rFonts w:eastAsia="华文中宋" w:hint="eastAsia"/>
          <w:szCs w:val="21"/>
        </w:rPr>
        <w:t xml:space="preserve">，从 </w:t>
      </w:r>
      <w:r>
        <w:rPr>
          <w:rFonts w:eastAsia="华文中宋" w:hint="eastAsia"/>
          <w:i/>
          <w:szCs w:val="21"/>
        </w:rPr>
        <w:t xml:space="preserve">B </w:t>
      </w:r>
      <w:r>
        <w:rPr>
          <w:rFonts w:eastAsia="华文中宋" w:hint="eastAsia"/>
          <w:szCs w:val="21"/>
        </w:rPr>
        <w:t xml:space="preserve">到 </w:t>
      </w:r>
      <w:r>
        <w:rPr>
          <w:rFonts w:eastAsia="华文中宋" w:hint="eastAsia"/>
          <w:i/>
          <w:szCs w:val="21"/>
        </w:rPr>
        <w:t xml:space="preserve">C </w:t>
      </w:r>
      <w:r>
        <w:rPr>
          <w:rFonts w:eastAsia="华文中宋" w:hint="eastAsia"/>
          <w:szCs w:val="21"/>
        </w:rPr>
        <w:t xml:space="preserve">的运动时间相等，由图示可知，小球从 </w:t>
      </w:r>
      <w:r>
        <w:rPr>
          <w:rFonts w:eastAsia="华文中宋" w:hint="eastAsia"/>
          <w:i/>
          <w:szCs w:val="21"/>
        </w:rPr>
        <w:t>A</w:t>
      </w:r>
      <w:r>
        <w:rPr>
          <w:rFonts w:eastAsia="华文中宋" w:hint="eastAsia"/>
          <w:szCs w:val="21"/>
        </w:rPr>
        <w:t xml:space="preserve"> 到 </w:t>
      </w:r>
      <w:r>
        <w:rPr>
          <w:rFonts w:eastAsia="华文中宋" w:hint="eastAsia"/>
          <w:i/>
          <w:szCs w:val="21"/>
        </w:rPr>
        <w:t>B</w:t>
      </w:r>
      <w:r>
        <w:rPr>
          <w:rFonts w:eastAsia="华文中宋" w:hint="eastAsia"/>
          <w:szCs w:val="21"/>
        </w:rPr>
        <w:t xml:space="preserve">，从 </w:t>
      </w:r>
      <w:r>
        <w:rPr>
          <w:rFonts w:eastAsia="华文中宋" w:hint="eastAsia"/>
          <w:i/>
          <w:szCs w:val="21"/>
        </w:rPr>
        <w:t>B</w:t>
      </w:r>
      <w:r>
        <w:rPr>
          <w:rFonts w:eastAsia="华文中宋" w:hint="eastAsia"/>
          <w:szCs w:val="21"/>
        </w:rPr>
        <w:t xml:space="preserve"> 到</w:t>
      </w:r>
      <w:r>
        <w:rPr>
          <w:rFonts w:eastAsia="华文中宋" w:hint="eastAsia"/>
          <w:i/>
          <w:szCs w:val="21"/>
        </w:rPr>
        <w:t xml:space="preserve"> C </w:t>
      </w:r>
      <w:r>
        <w:rPr>
          <w:rFonts w:eastAsia="华文中宋" w:hint="eastAsia"/>
          <w:szCs w:val="21"/>
        </w:rPr>
        <w:t>的路程不相等，因此小球从</w:t>
      </w:r>
      <w:r>
        <w:rPr>
          <w:rFonts w:eastAsia="华文中宋" w:hint="eastAsia"/>
          <w:i/>
          <w:szCs w:val="21"/>
        </w:rPr>
        <w:t>A</w:t>
      </w:r>
      <w:r>
        <w:rPr>
          <w:rFonts w:eastAsia="华文中宋" w:hint="eastAsia"/>
          <w:szCs w:val="21"/>
        </w:rPr>
        <w:t>到</w:t>
      </w:r>
      <w:r>
        <w:rPr>
          <w:rFonts w:eastAsia="华文中宋" w:hint="eastAsia"/>
          <w:i/>
          <w:szCs w:val="21"/>
        </w:rPr>
        <w:t xml:space="preserve"> C </w:t>
      </w:r>
      <w:r>
        <w:rPr>
          <w:rFonts w:eastAsia="华文中宋" w:hint="eastAsia"/>
          <w:szCs w:val="21"/>
        </w:rPr>
        <w:t>做变速直线运动，故A错误；（2）由图可知，小球从</w:t>
      </w:r>
      <w:r>
        <w:rPr>
          <w:rFonts w:eastAsia="华文中宋" w:hint="eastAsia"/>
          <w:i/>
          <w:szCs w:val="21"/>
        </w:rPr>
        <w:t>B</w:t>
      </w:r>
      <w:r>
        <w:rPr>
          <w:rFonts w:eastAsia="华文中宋" w:hint="eastAsia"/>
          <w:szCs w:val="21"/>
        </w:rPr>
        <w:t>到</w:t>
      </w:r>
      <w:r>
        <w:rPr>
          <w:rFonts w:eastAsia="华文中宋" w:hint="eastAsia"/>
          <w:i/>
          <w:szCs w:val="21"/>
        </w:rPr>
        <w:t>C</w:t>
      </w:r>
      <w:r>
        <w:rPr>
          <w:rFonts w:eastAsia="华文中宋" w:hint="eastAsia"/>
          <w:szCs w:val="21"/>
        </w:rPr>
        <w:t>，从</w:t>
      </w:r>
      <w:r>
        <w:rPr>
          <w:rFonts w:eastAsia="华文中宋" w:hint="eastAsia"/>
          <w:i/>
          <w:szCs w:val="21"/>
        </w:rPr>
        <w:t>C</w:t>
      </w:r>
      <w:r>
        <w:rPr>
          <w:rFonts w:eastAsia="华文中宋" w:hint="eastAsia"/>
          <w:szCs w:val="21"/>
        </w:rPr>
        <w:t>到</w:t>
      </w:r>
      <w:r>
        <w:rPr>
          <w:rFonts w:eastAsia="华文中宋" w:hint="eastAsia"/>
          <w:i/>
          <w:szCs w:val="21"/>
        </w:rPr>
        <w:t>D</w:t>
      </w:r>
      <w:r>
        <w:rPr>
          <w:rFonts w:eastAsia="华文中宋" w:hint="eastAsia"/>
          <w:szCs w:val="21"/>
        </w:rPr>
        <w:t>的路程相等，它们的运动时间相等，因此从</w:t>
      </w:r>
      <w:r>
        <w:rPr>
          <w:rFonts w:eastAsia="华文中宋" w:hint="eastAsia"/>
          <w:i/>
          <w:szCs w:val="21"/>
        </w:rPr>
        <w:t xml:space="preserve"> B </w:t>
      </w:r>
      <w:r>
        <w:rPr>
          <w:rFonts w:eastAsia="华文中宋" w:hint="eastAsia"/>
          <w:szCs w:val="21"/>
        </w:rPr>
        <w:t xml:space="preserve">到 </w:t>
      </w:r>
      <w:r>
        <w:rPr>
          <w:rFonts w:eastAsia="华文中宋" w:hint="eastAsia"/>
          <w:i/>
          <w:szCs w:val="21"/>
        </w:rPr>
        <w:t>D</w:t>
      </w:r>
      <w:r>
        <w:rPr>
          <w:rFonts w:eastAsia="华文中宋" w:hint="eastAsia"/>
          <w:szCs w:val="21"/>
        </w:rPr>
        <w:t xml:space="preserve"> 小球做匀速直线运动，故B正确；</w:t>
      </w:r>
    </w:p>
    <w:p w14:paraId="4062F47B">
      <w:pPr>
        <w:spacing w:line="360" w:lineRule="auto"/>
        <w:jc w:val="left"/>
        <w:rPr>
          <w:rFonts w:eastAsia="华文中宋"/>
          <w:szCs w:val="21"/>
        </w:rPr>
      </w:pPr>
      <w:r>
        <w:rPr>
          <w:rFonts w:eastAsia="华文中宋" w:hint="eastAsia"/>
          <w:szCs w:val="21"/>
        </w:rPr>
        <w:t>（3）由图可知，</w:t>
      </w:r>
      <w:r>
        <w:rPr>
          <w:rFonts w:eastAsia="华文中宋"/>
          <w:position w:val="-10"/>
          <w:szCs w:val="21"/>
        </w:rPr>
        <w:object>
          <v:shape coordsize="21600,21600" filled="f" id="_x0000_i1064" o:ole="" o:preferrelative="t" stroked="f" style="width:40.5pt;height:16.5pt" type="#_x0000_t75">
            <v:stroke joinstyle="miter"/>
            <v:imagedata o:title="" r:id="rId74"/>
            <o:lock aspectratio="t" v:ext="edit"/>
            <w10:anchorlock/>
          </v:shape>
          <o:OLEObject DrawAspect="Content" ObjectID="_1468075763" ProgID="Equation.DSMT4" ShapeID="_x0000_i1064" Type="Embed" r:id="rId75"/>
        </w:object>
      </w:r>
      <w:r>
        <w:rPr>
          <w:rFonts w:eastAsia="华文中宋" w:hint="eastAsia"/>
          <w:szCs w:val="21"/>
        </w:rPr>
        <w:t>，</w:t>
      </w:r>
      <w:r>
        <w:rPr>
          <w:rFonts w:eastAsia="华文中宋"/>
          <w:position w:val="-10"/>
          <w:szCs w:val="21"/>
        </w:rPr>
        <w:object>
          <v:shape coordsize="21600,21600" filled="f" id="_x0000_i1065" o:ole="" o:preferrelative="t" stroked="f" style="width:42.75pt;height:16.5pt" type="#_x0000_t75">
            <v:stroke joinstyle="miter"/>
            <v:imagedata o:title="" r:id="rId76"/>
            <o:lock aspectratio="t" v:ext="edit"/>
            <w10:anchorlock/>
          </v:shape>
          <o:OLEObject DrawAspect="Content" ObjectID="_1468075764" ProgID="Equation.DSMT4" ShapeID="_x0000_i1065" Type="Embed" r:id="rId77"/>
        </w:object>
      </w:r>
      <w:r>
        <w:rPr>
          <w:rFonts w:eastAsia="华文中宋" w:hint="eastAsia"/>
          <w:szCs w:val="21"/>
        </w:rPr>
        <w:t>，小球从</w:t>
      </w:r>
      <w:r>
        <w:rPr>
          <w:rFonts w:eastAsia="华文中宋" w:hint="eastAsia"/>
          <w:i/>
          <w:szCs w:val="21"/>
        </w:rPr>
        <w:t xml:space="preserve">A </w:t>
      </w:r>
      <w:r>
        <w:rPr>
          <w:rFonts w:eastAsia="华文中宋" w:hint="eastAsia"/>
          <w:szCs w:val="21"/>
        </w:rPr>
        <w:t xml:space="preserve">位置到 </w:t>
      </w:r>
      <w:r>
        <w:rPr>
          <w:rFonts w:eastAsia="华文中宋" w:hint="eastAsia"/>
          <w:i/>
          <w:szCs w:val="21"/>
        </w:rPr>
        <w:t xml:space="preserve">C </w:t>
      </w:r>
      <w:r>
        <w:rPr>
          <w:rFonts w:eastAsia="华文中宋" w:hint="eastAsia"/>
          <w:szCs w:val="21"/>
        </w:rPr>
        <w:t>位置的平均速度为</w:t>
      </w:r>
      <w:r>
        <w:rPr>
          <w:rFonts w:eastAsia="华文中宋"/>
          <w:position w:val="-28"/>
          <w:szCs w:val="21"/>
        </w:rPr>
        <w:object>
          <v:shape coordsize="21600,21600" filled="f" id="_x0000_i1066" o:ole="" o:preferrelative="t" stroked="f" style="width:48pt;height:31.5pt" type="#_x0000_t75">
            <v:stroke joinstyle="miter"/>
            <v:imagedata o:title="" r:id="rId78"/>
            <o:lock aspectratio="t" v:ext="edit"/>
            <w10:anchorlock/>
          </v:shape>
          <o:OLEObject DrawAspect="Content" ObjectID="_1468075765" ProgID="Equation.DSMT4" ShapeID="_x0000_i1066" Type="Embed" r:id="rId79"/>
        </w:object>
      </w:r>
      <w:r>
        <w:rPr>
          <w:rFonts w:eastAsia="华文中宋" w:hint="eastAsia"/>
          <w:szCs w:val="21"/>
        </w:rPr>
        <w:t>，故C错误；</w:t>
      </w:r>
    </w:p>
    <w:p w14:paraId="3A24CCFE">
      <w:pPr>
        <w:spacing w:line="360" w:lineRule="auto"/>
        <w:ind w:firstLine="284" w:firstLineChars="135"/>
        <w:jc w:val="left"/>
        <w:rPr>
          <w:rFonts w:eastAsia="华文中宋"/>
          <w:szCs w:val="21"/>
        </w:rPr>
      </w:pPr>
      <w:r>
        <w:rPr>
          <w:rFonts w:eastAsia="华文中宋" w:hint="eastAsia"/>
          <w:szCs w:val="21"/>
        </w:rPr>
        <w:t>（4）由图示可知，</w:t>
      </w:r>
      <w:r>
        <w:rPr>
          <w:rFonts w:eastAsia="华文中宋"/>
          <w:position w:val="-10"/>
          <w:szCs w:val="21"/>
        </w:rPr>
        <w:object>
          <v:shape coordsize="21600,21600" filled="f" id="_x0000_i1067" o:ole="" o:preferrelative="t" stroked="f" style="width:40.5pt;height:16.5pt" type="#_x0000_t75">
            <v:stroke joinstyle="miter"/>
            <v:imagedata o:title="" r:id="rId80"/>
            <o:lock aspectratio="t" v:ext="edit"/>
            <w10:anchorlock/>
          </v:shape>
          <o:OLEObject DrawAspect="Content" ObjectID="_1468075766" ProgID="Equation.DSMT4" ShapeID="_x0000_i1067" Type="Embed" r:id="rId81"/>
        </w:object>
      </w:r>
      <w:r>
        <w:rPr>
          <w:rFonts w:eastAsia="华文中宋" w:hint="eastAsia"/>
          <w:szCs w:val="21"/>
        </w:rPr>
        <w:t>，</w:t>
      </w:r>
      <w:r>
        <w:rPr>
          <w:rFonts w:eastAsia="华文中宋"/>
          <w:position w:val="-10"/>
          <w:szCs w:val="21"/>
        </w:rPr>
        <w:object>
          <v:shape coordsize="21600,21600" filled="f" id="_x0000_i1068" o:ole="" o:preferrelative="t" stroked="f" style="width:42pt;height:16.5pt" type="#_x0000_t75">
            <v:stroke joinstyle="miter"/>
            <v:imagedata o:title="" r:id="rId82"/>
            <o:lock aspectratio="t" v:ext="edit"/>
            <w10:anchorlock/>
          </v:shape>
          <o:OLEObject DrawAspect="Content" ObjectID="_1468075767" ProgID="Equation.DSMT4" ShapeID="_x0000_i1068" Type="Embed" r:id="rId83"/>
        </w:object>
      </w:r>
      <w:r>
        <w:rPr>
          <w:rFonts w:eastAsia="华文中宋" w:hint="eastAsia"/>
          <w:szCs w:val="21"/>
        </w:rPr>
        <w:t>，小球从</w:t>
      </w:r>
      <w:r>
        <w:rPr>
          <w:rFonts w:eastAsia="华文中宋" w:hint="eastAsia"/>
          <w:i/>
          <w:szCs w:val="21"/>
        </w:rPr>
        <w:t xml:space="preserve"> B</w:t>
      </w:r>
      <w:r>
        <w:rPr>
          <w:rFonts w:eastAsia="华文中宋" w:hint="eastAsia"/>
          <w:szCs w:val="21"/>
        </w:rPr>
        <w:t xml:space="preserve"> 到 </w:t>
      </w:r>
      <w:r>
        <w:rPr>
          <w:rFonts w:eastAsia="华文中宋" w:hint="eastAsia"/>
          <w:i/>
          <w:szCs w:val="21"/>
        </w:rPr>
        <w:t>D</w:t>
      </w:r>
      <w:r>
        <w:rPr>
          <w:rFonts w:eastAsia="华文中宋" w:hint="eastAsia"/>
          <w:szCs w:val="21"/>
        </w:rPr>
        <w:t xml:space="preserve"> 的平均速度</w:t>
      </w:r>
      <w:r>
        <w:rPr>
          <w:rFonts w:eastAsia="华文中宋"/>
          <w:position w:val="-26"/>
          <w:szCs w:val="21"/>
        </w:rPr>
        <w:object>
          <v:shape coordsize="21600,21600" filled="f" id="_x0000_i1069" o:ole="" o:preferrelative="t" stroked="f" style="width:71.25pt;height:30pt" type="#_x0000_t75">
            <v:stroke joinstyle="miter"/>
            <v:imagedata o:title="" r:id="rId84"/>
            <o:lock aspectratio="t" v:ext="edit"/>
            <w10:anchorlock/>
          </v:shape>
          <o:OLEObject DrawAspect="Content" ObjectID="_1468075768" ProgID="Equation.DSMT4" ShapeID="_x0000_i1069" Type="Embed" r:id="rId85"/>
        </w:object>
      </w:r>
      <w:r>
        <w:rPr>
          <w:rFonts w:eastAsia="华文中宋" w:hint="eastAsia"/>
          <w:szCs w:val="21"/>
        </w:rPr>
        <w:t>，因为小球从</w:t>
      </w:r>
      <w:r>
        <w:rPr>
          <w:rFonts w:eastAsia="华文中宋" w:hint="eastAsia"/>
          <w:i/>
          <w:szCs w:val="21"/>
        </w:rPr>
        <w:t xml:space="preserve"> B </w:t>
      </w:r>
      <w:r>
        <w:rPr>
          <w:rFonts w:eastAsia="华文中宋" w:hint="eastAsia"/>
          <w:szCs w:val="21"/>
        </w:rPr>
        <w:t>位置到</w:t>
      </w:r>
      <w:r>
        <w:rPr>
          <w:rFonts w:eastAsia="华文中宋" w:hint="eastAsia"/>
          <w:i/>
          <w:szCs w:val="21"/>
        </w:rPr>
        <w:t xml:space="preserve"> D </w:t>
      </w:r>
      <w:r>
        <w:rPr>
          <w:rFonts w:eastAsia="华文中宋" w:hint="eastAsia"/>
          <w:szCs w:val="21"/>
        </w:rPr>
        <w:t xml:space="preserve">位置的运动是匀速直线运动，所以小球通过 </w:t>
      </w:r>
      <w:r>
        <w:rPr>
          <w:rFonts w:eastAsia="华文中宋" w:hint="eastAsia"/>
          <w:i/>
          <w:szCs w:val="21"/>
        </w:rPr>
        <w:t>B</w:t>
      </w:r>
      <w:r>
        <w:rPr>
          <w:rFonts w:eastAsia="华文中宋" w:hint="eastAsia"/>
          <w:szCs w:val="21"/>
        </w:rPr>
        <w:t xml:space="preserve"> 点时的瞬间速度为</w:t>
      </w:r>
      <w:r>
        <w:rPr>
          <w:rFonts w:eastAsia="华文中宋"/>
          <w:position w:val="-22"/>
          <w:szCs w:val="21"/>
        </w:rPr>
        <w:object>
          <v:shape coordsize="21600,21600" filled="f" id="_x0000_i1070" o:ole="" o:preferrelative="t" stroked="f" style="width:15pt;height:27.75pt" type="#_x0000_t75">
            <v:stroke joinstyle="miter"/>
            <v:imagedata o:title="" r:id="rId72"/>
            <o:lock aspectratio="t" v:ext="edit"/>
            <w10:anchorlock/>
          </v:shape>
          <o:OLEObject DrawAspect="Content" ObjectID="_1468075769" ProgID="Equation.DSMT4" ShapeID="_x0000_i1070" Type="Embed" r:id="rId86"/>
        </w:object>
      </w:r>
      <w:r>
        <w:rPr>
          <w:rFonts w:eastAsia="华文中宋" w:hint="eastAsia"/>
          <w:szCs w:val="21"/>
        </w:rPr>
        <w:t>，故 D 正确。</w:t>
      </w:r>
    </w:p>
    <w:p w14:paraId="5EB2B860">
      <w:pPr>
        <w:spacing w:line="360" w:lineRule="auto"/>
        <w:jc w:val="left"/>
        <w:rPr>
          <w:rFonts w:eastAsia="华文中宋"/>
          <w:szCs w:val="21"/>
        </w:rPr>
      </w:pPr>
      <w:r>
        <w:rPr>
          <w:rFonts w:eastAsia="华文中宋" w:hint="eastAsia"/>
          <w:szCs w:val="21"/>
        </w:rPr>
        <w:t>故选：BD。</w:t>
      </w:r>
    </w:p>
    <w:p w14:paraId="1793EF89">
      <w:pPr>
        <w:spacing w:line="360" w:lineRule="auto"/>
        <w:jc w:val="left"/>
        <w:rPr>
          <w:rFonts w:eastAsia="华文中宋"/>
          <w:szCs w:val="21"/>
        </w:rPr>
      </w:pPr>
      <w:r>
        <w:rPr>
          <w:rFonts w:eastAsia="华文中宋" w:hAnsi="华文中宋" w:hint="eastAsia"/>
          <w:color w:val="FF0000"/>
        </w:rPr>
        <w:t>【评析】</w:t>
      </w:r>
      <w:r>
        <w:rPr>
          <w:rFonts w:eastAsia="华文中宋" w:hint="eastAsia"/>
          <w:szCs w:val="21"/>
        </w:rPr>
        <w:t>本题考查了判断小球的运动状态、求小球的平均速度，由图找出小球的路程、熟</w:t>
      </w:r>
    </w:p>
    <w:p w14:paraId="3A36B0C1">
      <w:pPr>
        <w:spacing w:line="360" w:lineRule="auto"/>
        <w:jc w:val="left"/>
        <w:rPr>
          <w:rFonts w:eastAsia="华文中宋"/>
          <w:szCs w:val="21"/>
        </w:rPr>
      </w:pPr>
      <w:r>
        <w:rPr>
          <w:rFonts w:eastAsia="华文中宋" w:hint="eastAsia"/>
          <w:szCs w:val="21"/>
        </w:rPr>
        <w:t>练应用速度公式即可正确解题。（1）物体在相等时间内的路程相等物体做匀速直线运动，在相等时间内的路程不相等，物体做变速直线运动。（2）由图示求出小球的路程与运动时间，由速度公式可以求出小球的速度。</w:t>
      </w:r>
    </w:p>
    <w:p w14:paraId="068875E8">
      <w:pPr>
        <w:spacing w:line="360" w:lineRule="auto"/>
        <w:jc w:val="left"/>
        <w:rPr>
          <w:rFonts w:eastAsia="华文中宋"/>
          <w:szCs w:val="21"/>
        </w:rPr>
      </w:pPr>
      <w:r>
        <w:rPr>
          <w:rFonts w:eastAsia="华文中宋" w:hint="eastAsia"/>
          <w:b/>
          <w:color w:val="0000FF"/>
          <w:szCs w:val="21"/>
        </w:rPr>
        <w:drawing>
          <wp:anchor allowOverlap="1" behindDoc="0" distB="0" distL="114300" distR="114300" distT="0" layoutInCell="0" locked="0" relativeHeight="251662336" simplePos="0">
            <wp:simplePos x="0" y="0"/>
            <wp:positionH relativeFrom="column">
              <wp:posOffset>3448685</wp:posOffset>
            </wp:positionH>
            <wp:positionV relativeFrom="paragraph">
              <wp:posOffset>555625</wp:posOffset>
            </wp:positionV>
            <wp:extent cx="1590040" cy="1630680"/>
            <wp:effectExtent b="0" l="19050" r="0" t="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rrowheads="1" noChangeAspect="1"/>
                    </pic:cNvPicPr>
                  </pic:nvPicPr>
                  <pic:blipFill>
                    <a:blip cstate="print" r:embed="rId87"/>
                    <a:stretch>
                      <a:fillRect/>
                    </a:stretch>
                  </pic:blipFill>
                  <pic:spPr>
                    <a:xfrm>
                      <a:off x="0" y="0"/>
                      <a:ext cx="1590040" cy="1630680"/>
                    </a:xfrm>
                    <a:prstGeom prst="rect">
                      <a:avLst/>
                    </a:prstGeom>
                    <a:noFill/>
                  </pic:spPr>
                </pic:pic>
              </a:graphicData>
            </a:graphic>
          </wp:anchor>
        </w:drawing>
      </w:r>
      <w:r>
        <w:rPr>
          <w:rFonts w:eastAsia="华文中宋" w:hint="eastAsia"/>
          <w:b/>
          <w:color w:val="0000FF"/>
          <w:szCs w:val="21"/>
        </w:rPr>
        <w:t>8</w:t>
      </w:r>
      <w:r>
        <w:rPr>
          <w:rFonts w:eastAsia="华文中宋" w:hint="eastAsia"/>
          <w:szCs w:val="21"/>
        </w:rPr>
        <w:t>.甲同学骑自行车去看望乙同学，得知消息后，乙同学步行去迎接，接到后同车返回。整个过程他们的位置与时间的关系如图所示，据图可知</w:t>
      </w:r>
      <w:r>
        <w:rPr>
          <w:rFonts w:eastAsia="华文中宋"/>
          <w:szCs w:val="21"/>
        </w:rPr>
        <w:t>……………………………………</w:t>
      </w:r>
      <w:r>
        <w:rPr>
          <w:rFonts w:eastAsia="华文中宋" w:hint="eastAsia"/>
          <w:szCs w:val="21"/>
        </w:rPr>
        <w:t>.（      ）</w:t>
      </w:r>
    </w:p>
    <w:p w14:paraId="762E5D74">
      <w:pPr>
        <w:spacing w:line="360" w:lineRule="auto"/>
        <w:ind w:firstLine="315" w:firstLineChars="150"/>
        <w:jc w:val="left"/>
        <w:rPr>
          <w:rFonts w:eastAsia="华文中宋"/>
          <w:szCs w:val="21"/>
        </w:rPr>
      </w:pPr>
      <w:r>
        <w:rPr>
          <w:rFonts w:eastAsia="华文中宋" w:hint="eastAsia"/>
          <w:szCs w:val="21"/>
        </w:rPr>
        <w:t>A．相遇前甲的速度是乙的 4 倍</w:t>
      </w:r>
    </w:p>
    <w:p w14:paraId="19F68AB8">
      <w:pPr>
        <w:spacing w:line="360" w:lineRule="auto"/>
        <w:ind w:firstLine="284" w:firstLineChars="135"/>
        <w:jc w:val="left"/>
        <w:rPr>
          <w:rFonts w:eastAsia="华文中宋"/>
          <w:szCs w:val="21"/>
        </w:rPr>
      </w:pPr>
      <w:r>
        <w:rPr>
          <w:rFonts w:eastAsia="华文中宋" w:hint="eastAsia"/>
          <w:szCs w:val="21"/>
        </w:rPr>
        <w:t>B．两同学在 t=15min 时相遇</w:t>
      </w:r>
    </w:p>
    <w:p w14:paraId="276FA8D8">
      <w:pPr>
        <w:spacing w:line="360" w:lineRule="auto"/>
        <w:ind w:firstLine="284" w:firstLineChars="135"/>
        <w:jc w:val="left"/>
        <w:rPr>
          <w:rFonts w:eastAsia="华文中宋"/>
          <w:szCs w:val="21"/>
        </w:rPr>
      </w:pPr>
      <w:r>
        <w:rPr>
          <w:rFonts w:eastAsia="华文中宋" w:hint="eastAsia"/>
          <w:szCs w:val="21"/>
        </w:rPr>
        <w:t>C．相遇后乙的速度是原来的2倍</w:t>
      </w:r>
    </w:p>
    <w:p w14:paraId="6DF1F8A1">
      <w:pPr>
        <w:spacing w:line="360" w:lineRule="auto"/>
        <w:ind w:firstLine="284" w:firstLineChars="135"/>
        <w:jc w:val="left"/>
        <w:rPr>
          <w:rFonts w:eastAsia="华文中宋"/>
          <w:szCs w:val="21"/>
        </w:rPr>
      </w:pPr>
      <w:r>
        <w:rPr>
          <w:rFonts w:eastAsia="华文中宋" w:hint="eastAsia"/>
          <w:szCs w:val="21"/>
        </w:rPr>
        <w:t>D．整个过程甲的平均速度是乙的2倍</w:t>
      </w:r>
    </w:p>
    <w:p w14:paraId="5407C66E">
      <w:pPr>
        <w:spacing w:line="360" w:lineRule="auto"/>
        <w:jc w:val="left"/>
        <w:rPr>
          <w:rFonts w:eastAsia="华文中宋"/>
          <w:szCs w:val="21"/>
        </w:rPr>
      </w:pPr>
    </w:p>
    <w:p w14:paraId="2C57F574">
      <w:pPr>
        <w:spacing w:line="360" w:lineRule="auto"/>
        <w:rPr>
          <w:rFonts w:eastAsia="华文中宋" w:hAnsi="华文中宋"/>
        </w:rPr>
      </w:pPr>
      <w:r>
        <w:rPr>
          <w:rFonts w:eastAsia="华文中宋" w:hAnsi="华文中宋" w:hint="eastAsia"/>
          <w:color w:val="FF0000"/>
        </w:rPr>
        <w:t>【答案】</w:t>
      </w:r>
      <w:r>
        <w:rPr>
          <w:rFonts w:eastAsia="华文中宋" w:hAnsi="华文中宋" w:hint="eastAsia"/>
        </w:rPr>
        <w:t>CD</w:t>
      </w:r>
    </w:p>
    <w:p w14:paraId="284AFDC3">
      <w:pPr>
        <w:spacing w:line="360" w:lineRule="auto"/>
        <w:jc w:val="left"/>
        <w:rPr>
          <w:rFonts w:eastAsia="华文中宋"/>
          <w:szCs w:val="21"/>
        </w:rPr>
      </w:pPr>
      <w:r>
        <w:rPr>
          <w:rFonts w:eastAsia="华文中宋" w:hAnsi="华文中宋" w:hint="eastAsia"/>
          <w:color w:val="FF0000"/>
        </w:rPr>
        <w:t>【解析】</w:t>
      </w:r>
      <w:r>
        <w:rPr>
          <w:rFonts w:eastAsia="华文中宋" w:hAnsi="华文中宋" w:hint="eastAsia"/>
        </w:rPr>
        <w:t>(1)</w:t>
      </w:r>
      <w:r>
        <w:rPr>
          <w:rFonts w:eastAsia="华文中宋" w:hint="eastAsia"/>
          <w:szCs w:val="21"/>
        </w:rPr>
        <w:t>由图象可知，相遇前甲同学10min 经过的路程为3km，相遇前甲的速度：</w:t>
      </w:r>
    </w:p>
    <w:p w14:paraId="3C4A5AA3">
      <w:pPr>
        <w:spacing w:line="360" w:lineRule="auto"/>
        <w:ind w:firstLine="1155" w:firstLineChars="550"/>
        <w:jc w:val="left"/>
        <w:rPr>
          <w:rFonts w:eastAsia="华文中宋"/>
          <w:szCs w:val="21"/>
        </w:rPr>
      </w:pPr>
      <w:r>
        <w:rPr>
          <w:rFonts w:eastAsia="华文中宋"/>
          <w:position w:val="-28"/>
          <w:szCs w:val="21"/>
        </w:rPr>
        <w:object>
          <v:shape coordsize="21600,21600" filled="f" id="_x0000_i1071" o:ole="" o:preferrelative="t" stroked="f" style="width:80.25pt;height:31.5pt" type="#_x0000_t75">
            <v:stroke joinstyle="miter"/>
            <v:imagedata o:title="" r:id="rId88"/>
            <o:lock aspectratio="t" v:ext="edit"/>
            <w10:anchorlock/>
          </v:shape>
          <o:OLEObject DrawAspect="Content" ObjectID="_1468075770" ProgID="Equation.DSMT4" ShapeID="_x0000_i1071" Type="Embed" r:id="rId89"/>
        </w:object>
      </w:r>
      <w:r>
        <w:rPr>
          <w:rFonts w:eastAsia="华文中宋" w:hint="eastAsia"/>
          <w:szCs w:val="21"/>
        </w:rPr>
        <w:t>(km/min)</w:t>
      </w:r>
    </w:p>
    <w:p w14:paraId="795262EE">
      <w:pPr>
        <w:spacing w:line="360" w:lineRule="auto"/>
        <w:ind w:firstLine="945" w:firstLineChars="450"/>
        <w:jc w:val="left"/>
        <w:rPr>
          <w:rFonts w:eastAsia="华文中宋"/>
          <w:szCs w:val="21"/>
        </w:rPr>
      </w:pPr>
      <w:r>
        <w:rPr>
          <w:rFonts w:eastAsia="华文中宋" w:hint="eastAsia"/>
          <w:szCs w:val="21"/>
        </w:rPr>
        <w:t>相遇前乙同学10min 经过的路程为1km，相遇前乙的速度：</w:t>
      </w:r>
    </w:p>
    <w:p w14:paraId="2572C825">
      <w:pPr>
        <w:spacing w:line="360" w:lineRule="auto"/>
        <w:ind w:firstLine="945" w:firstLineChars="450"/>
        <w:jc w:val="left"/>
        <w:rPr>
          <w:rFonts w:eastAsia="华文中宋"/>
          <w:szCs w:val="21"/>
        </w:rPr>
      </w:pPr>
      <w:r>
        <w:rPr>
          <w:rFonts w:eastAsia="华文中宋"/>
          <w:position w:val="-28"/>
          <w:szCs w:val="21"/>
        </w:rPr>
        <w:object>
          <v:shape coordsize="21600,21600" filled="f" id="_x0000_i1072" o:ole="" o:preferrelative="t" stroked="f" style="width:80.25pt;height:33pt" type="#_x0000_t75">
            <v:stroke joinstyle="miter"/>
            <v:imagedata o:title="" r:id="rId90"/>
            <o:lock aspectratio="t" v:ext="edit"/>
            <w10:anchorlock/>
          </v:shape>
          <o:OLEObject DrawAspect="Content" ObjectID="_1468075771" ProgID="Equation.DSMT4" ShapeID="_x0000_i1072" Type="Embed" r:id="rId91"/>
        </w:object>
      </w:r>
      <w:r>
        <w:rPr>
          <w:rFonts w:eastAsia="华文中宋" w:hint="eastAsia"/>
          <w:szCs w:val="21"/>
        </w:rPr>
        <w:t>(km/min)，所以，</w:t>
      </w:r>
      <w:r>
        <w:rPr>
          <w:rFonts w:eastAsia="华文中宋"/>
          <w:position w:val="-12"/>
          <w:szCs w:val="21"/>
        </w:rPr>
        <w:object>
          <v:shape coordsize="21600,21600" filled="f" id="_x0000_i1073" o:ole="" o:preferrelative="t" stroked="f" style="width:34.5pt;height:18pt" type="#_x0000_t75">
            <v:stroke joinstyle="miter"/>
            <v:imagedata o:title="" r:id="rId92"/>
            <o:lock aspectratio="t" v:ext="edit"/>
            <w10:anchorlock/>
          </v:shape>
          <o:OLEObject DrawAspect="Content" ObjectID="_1468075772" ProgID="Equation.DSMT4" ShapeID="_x0000_i1073" Type="Embed" r:id="rId93"/>
        </w:object>
      </w:r>
      <w:r>
        <w:rPr>
          <w:rFonts w:eastAsia="华文中宋" w:hint="eastAsia"/>
          <w:szCs w:val="21"/>
        </w:rPr>
        <w:t>，故 A 错误；</w:t>
      </w:r>
      <w:r>
        <w:rPr>
          <w:rFonts w:eastAsia="华文中宋" w:hint="eastAsia"/>
          <w:szCs w:val="21"/>
        </w:rPr>
        <w:tab/>
      </w:r>
    </w:p>
    <w:p w14:paraId="10AB049F">
      <w:pPr>
        <w:spacing w:line="360" w:lineRule="auto"/>
        <w:jc w:val="left"/>
        <w:rPr>
          <w:rFonts w:eastAsia="华文中宋"/>
          <w:szCs w:val="21"/>
        </w:rPr>
      </w:pPr>
      <w:r>
        <w:rPr>
          <w:rFonts w:eastAsia="华文中宋" w:hAnsi="华文中宋" w:hint="eastAsia"/>
        </w:rPr>
        <w:t>(2)</w:t>
      </w:r>
      <w:r>
        <w:rPr>
          <w:rFonts w:eastAsia="华文中宋" w:hint="eastAsia"/>
          <w:szCs w:val="21"/>
        </w:rPr>
        <w:t>由图象可知，横轴表示时间，纵轴表示路程，在10min是两同学相遇，故B错误；</w:t>
      </w:r>
    </w:p>
    <w:p w14:paraId="6863658F">
      <w:pPr>
        <w:spacing w:line="360" w:lineRule="auto"/>
        <w:jc w:val="left"/>
        <w:rPr>
          <w:rFonts w:eastAsia="华文中宋"/>
          <w:szCs w:val="21"/>
        </w:rPr>
      </w:pPr>
      <w:r>
        <w:rPr>
          <w:rFonts w:eastAsia="华文中宋" w:hAnsi="华文中宋" w:hint="eastAsia"/>
        </w:rPr>
        <w:t>(3)</w:t>
      </w:r>
      <w:r>
        <w:rPr>
          <w:rFonts w:eastAsia="华文中宋" w:hint="eastAsia"/>
          <w:szCs w:val="21"/>
        </w:rPr>
        <w:t>由图象可知，相遇前乙行进用的时间为10min，相遇后乙返回用的时间为15min﹣10min=5min，也即走了同样的路程，乙用时缩短，对应速度是原来的2倍，故 C 正确；</w:t>
      </w:r>
    </w:p>
    <w:p w14:paraId="44F83797">
      <w:pPr>
        <w:spacing w:line="360" w:lineRule="auto"/>
        <w:ind w:firstLine="284" w:firstLineChars="135"/>
        <w:jc w:val="left"/>
        <w:rPr>
          <w:rFonts w:eastAsia="华文中宋"/>
          <w:szCs w:val="21"/>
        </w:rPr>
      </w:pPr>
      <w:r>
        <w:rPr>
          <w:rFonts w:eastAsia="华文中宋" w:hAnsi="华文中宋" w:hint="eastAsia"/>
        </w:rPr>
        <w:t>(4)</w:t>
      </w:r>
      <w:r>
        <w:rPr>
          <w:rFonts w:eastAsia="华文中宋" w:hint="eastAsia"/>
          <w:szCs w:val="21"/>
        </w:rPr>
        <w:t>由图象可知，整个过程，甲经过的总路程为4km，总时间为15min，则甲的平均速度为</w:t>
      </w:r>
      <w:r>
        <w:rPr>
          <w:rFonts w:eastAsia="华文中宋"/>
          <w:position w:val="-22"/>
          <w:szCs w:val="21"/>
        </w:rPr>
        <w:object>
          <v:shape coordsize="21600,21600" filled="f" id="_x0000_i1074" o:ole="" o:preferrelative="t" stroked="f" style="width:15pt;height:27.75pt" type="#_x0000_t75">
            <v:stroke joinstyle="miter"/>
            <v:imagedata o:title="" r:id="rId94"/>
            <o:lock aspectratio="t" v:ext="edit"/>
            <w10:anchorlock/>
          </v:shape>
          <o:OLEObject DrawAspect="Content" ObjectID="_1468075773" ProgID="Equation.DSMT4" ShapeID="_x0000_i1074" Type="Embed" r:id="rId95"/>
        </w:object>
      </w:r>
      <w:r>
        <w:rPr>
          <w:rFonts w:eastAsia="华文中宋" w:hint="eastAsia"/>
          <w:szCs w:val="21"/>
        </w:rPr>
        <w:t>(km/min) ，乙经过的总路程为2km，总时间为15min，则乙的平均速度为</w:t>
      </w:r>
      <w:r>
        <w:rPr>
          <w:rFonts w:eastAsia="华文中宋"/>
          <w:position w:val="-22"/>
          <w:szCs w:val="21"/>
        </w:rPr>
        <w:object>
          <v:shape coordsize="21600,21600" filled="f" id="_x0000_i1075" o:ole="" o:preferrelative="t" stroked="f" style="width:15pt;height:27.75pt" type="#_x0000_t75">
            <v:stroke joinstyle="miter"/>
            <v:imagedata o:title="" r:id="rId96"/>
            <o:lock aspectratio="t" v:ext="edit"/>
            <w10:anchorlock/>
          </v:shape>
          <o:OLEObject DrawAspect="Content" ObjectID="_1468075774" ProgID="Equation.DSMT4" ShapeID="_x0000_i1075" Type="Embed" r:id="rId97"/>
        </w:object>
      </w:r>
      <w:r>
        <w:rPr>
          <w:rFonts w:eastAsia="华文中宋" w:hint="eastAsia"/>
          <w:szCs w:val="21"/>
        </w:rPr>
        <w:t>(km/min)，整个过程甲的平均速度是乙的2倍，故 D 正确。</w:t>
      </w:r>
    </w:p>
    <w:p w14:paraId="14827603">
      <w:pPr>
        <w:spacing w:line="360" w:lineRule="auto"/>
        <w:jc w:val="left"/>
        <w:rPr>
          <w:rFonts w:eastAsia="华文中宋"/>
          <w:szCs w:val="21"/>
        </w:rPr>
      </w:pPr>
      <w:r>
        <w:rPr>
          <w:rFonts w:eastAsia="华文中宋" w:hAnsi="华文中宋" w:hint="eastAsia"/>
          <w:color w:val="FF0000"/>
        </w:rPr>
        <w:t>【评析】</w:t>
      </w:r>
      <w:r>
        <w:rPr>
          <w:rFonts w:eastAsia="华文中宋" w:hint="eastAsia"/>
          <w:szCs w:val="21"/>
        </w:rPr>
        <w:t>本题考查速度公式及其应用，同时考查学生应用图象来分析解决物理问题的能力。</w:t>
      </w:r>
    </w:p>
    <w:p w14:paraId="26FA9149">
      <w:pPr>
        <w:spacing w:line="360" w:lineRule="auto"/>
        <w:jc w:val="left"/>
        <w:rPr>
          <w:rFonts w:eastAsia="华文中宋"/>
          <w:szCs w:val="21"/>
        </w:rPr>
      </w:pPr>
      <w:r>
        <w:rPr>
          <w:rFonts w:eastAsia="华文中宋" w:hint="eastAsia"/>
          <w:szCs w:val="21"/>
        </w:rPr>
        <w:t>解答此类题目的关键是读懂图象，能从图象中获取相关信息。首先使学生明确图象中横纵坐标表示的物理量分别表示是什么，然后从图象中找到需要的路程、时间，再利用速度公式求解，对各个选项进行判断。</w:t>
      </w:r>
    </w:p>
    <w:p w14:paraId="1DA94D6D">
      <w:pPr>
        <w:spacing w:line="360" w:lineRule="auto"/>
        <w:jc w:val="left"/>
        <w:rPr>
          <w:rFonts w:eastAsia="华文中宋"/>
          <w:szCs w:val="21"/>
        </w:rPr>
      </w:pPr>
      <w:r>
        <w:rPr>
          <w:rFonts w:eastAsia="华文中宋"/>
          <w:szCs w:val="21"/>
        </w:rPr>
        <w:t xml:space="preserve"> </w:t>
      </w:r>
    </w:p>
    <w:p w14:paraId="0EEB5D41">
      <w:pPr>
        <w:spacing w:line="360" w:lineRule="auto"/>
        <w:jc w:val="left"/>
        <w:rPr>
          <w:rFonts w:eastAsia="华文中宋"/>
          <w:szCs w:val="21"/>
        </w:rPr>
      </w:pPr>
    </w:p>
    <w:p w14:paraId="521003BB">
      <w:pPr>
        <w:spacing w:line="360" w:lineRule="auto"/>
        <w:jc w:val="left"/>
        <w:rPr>
          <w:rFonts w:eastAsia="华文中宋"/>
          <w:szCs w:val="21"/>
        </w:rPr>
      </w:pPr>
    </w:p>
    <w:p w14:paraId="2A544AF3">
      <w:pPr>
        <w:spacing w:line="360" w:lineRule="auto"/>
        <w:jc w:val="left"/>
        <w:rPr>
          <w:rFonts w:eastAsia="华文中宋"/>
          <w:szCs w:val="21"/>
        </w:rPr>
      </w:pPr>
    </w:p>
    <w:p w14:paraId="1EDCECEF">
      <w:pPr>
        <w:spacing w:line="360" w:lineRule="auto"/>
        <w:jc w:val="left"/>
        <w:rPr>
          <w:rFonts w:eastAsia="华文中宋"/>
          <w:szCs w:val="21"/>
        </w:rPr>
      </w:pPr>
    </w:p>
    <w:p w14:paraId="6036118E">
      <w:pPr>
        <w:spacing w:line="360" w:lineRule="auto"/>
        <w:jc w:val="left"/>
        <w:rPr>
          <w:rFonts w:eastAsia="华文中宋"/>
          <w:szCs w:val="21"/>
        </w:rPr>
      </w:pPr>
    </w:p>
    <w:p w14:paraId="32C13B83">
      <w:pPr>
        <w:spacing w:line="360" w:lineRule="auto"/>
        <w:jc w:val="left"/>
        <w:rPr>
          <w:rFonts w:eastAsia="华文中宋"/>
          <w:szCs w:val="21"/>
        </w:rPr>
      </w:pPr>
      <w:r>
        <w:rPr>
          <w:rFonts w:eastAsia="华文中宋" w:hint="eastAsia"/>
          <w:b/>
          <w:color w:val="0000FF"/>
          <w:szCs w:val="21"/>
        </w:rPr>
        <w:t>9</w:t>
      </w:r>
      <w:r>
        <w:rPr>
          <w:rFonts w:eastAsia="华文中宋" w:hint="eastAsia"/>
          <w:szCs w:val="21"/>
        </w:rPr>
        <w:t>.如图所示，一个质量为</w:t>
      </w:r>
      <w:r>
        <w:rPr>
          <w:rFonts w:eastAsia="华文中宋" w:hint="eastAsia"/>
          <w:i/>
          <w:szCs w:val="21"/>
        </w:rPr>
        <w:t>m</w:t>
      </w:r>
      <w:r>
        <w:rPr>
          <w:rFonts w:eastAsia="华文中宋" w:hint="eastAsia"/>
          <w:szCs w:val="21"/>
        </w:rPr>
        <w:t>的圆环套在一根固定的水平粗糙直杆上，现给环一个向右的初速度</w:t>
      </w:r>
      <w:r>
        <w:rPr>
          <w:rFonts w:eastAsia="华文中宋"/>
          <w:position w:val="-10"/>
          <w:szCs w:val="21"/>
        </w:rPr>
        <w:object>
          <v:shape coordsize="21600,21600" filled="f" id="_x0000_i1076" o:ole="" o:preferrelative="t" stroked="f" style="width:10.5pt;height:16.5pt" type="#_x0000_t75">
            <v:stroke joinstyle="miter"/>
            <v:imagedata o:title="" r:id="rId98"/>
            <o:lock aspectratio="t" v:ext="edit"/>
            <w10:anchorlock/>
          </v:shape>
          <o:OLEObject DrawAspect="Content" ObjectID="_1468075775" ProgID="Equation.DSMT4" ShapeID="_x0000_i1076" Type="Embed" r:id="rId99"/>
        </w:object>
      </w:r>
      <w:r>
        <w:rPr>
          <w:rFonts w:eastAsia="华文中宋" w:hint="eastAsia"/>
          <w:szCs w:val="21"/>
        </w:rPr>
        <w:t>，如果在运动过程中还受到一个方向始终竖直向上的力</w:t>
      </w:r>
      <w:r>
        <w:rPr>
          <w:rFonts w:eastAsia="华文中宋" w:hint="eastAsia"/>
          <w:i/>
          <w:szCs w:val="21"/>
        </w:rPr>
        <w:t>F</w:t>
      </w:r>
      <w:r>
        <w:rPr>
          <w:rFonts w:eastAsia="华文中宋" w:hint="eastAsia"/>
          <w:szCs w:val="21"/>
        </w:rPr>
        <w:t>的作用，已知力</w:t>
      </w:r>
      <w:r>
        <w:rPr>
          <w:rFonts w:eastAsia="华文中宋" w:hint="eastAsia"/>
          <w:i/>
          <w:szCs w:val="21"/>
        </w:rPr>
        <w:t>F</w:t>
      </w:r>
      <w:r>
        <w:rPr>
          <w:rFonts w:eastAsia="华文中宋" w:hint="eastAsia"/>
          <w:szCs w:val="21"/>
        </w:rPr>
        <w:t>的大小</w:t>
      </w:r>
      <w:r>
        <w:rPr>
          <w:rFonts w:eastAsia="华文中宋" w:hint="eastAsia"/>
          <w:i/>
          <w:szCs w:val="21"/>
        </w:rPr>
        <w:t>F=kv</w:t>
      </w:r>
      <w:r>
        <w:rPr>
          <w:rFonts w:eastAsia="华文中宋" w:hint="eastAsia"/>
          <w:szCs w:val="21"/>
        </w:rPr>
        <w:t>（</w:t>
      </w:r>
      <w:r>
        <w:rPr>
          <w:rFonts w:eastAsia="华文中宋" w:hint="eastAsia"/>
          <w:i/>
          <w:szCs w:val="21"/>
        </w:rPr>
        <w:t>k</w:t>
      </w:r>
      <w:r>
        <w:rPr>
          <w:rFonts w:eastAsia="华文中宋" w:hint="eastAsia"/>
          <w:szCs w:val="21"/>
        </w:rPr>
        <w:t xml:space="preserve"> 为常数，</w:t>
      </w:r>
      <w:r>
        <w:rPr>
          <w:rFonts w:eastAsia="华文中宋" w:hint="eastAsia"/>
          <w:i/>
          <w:szCs w:val="21"/>
        </w:rPr>
        <w:t>v</w:t>
      </w:r>
      <w:r>
        <w:rPr>
          <w:rFonts w:eastAsia="华文中宋" w:hint="eastAsia"/>
          <w:szCs w:val="21"/>
        </w:rPr>
        <w:t>为环的运动速度），物体的动能</w:t>
      </w:r>
      <w:r>
        <w:rPr>
          <w:rFonts w:eastAsia="华文中宋"/>
          <w:position w:val="-10"/>
          <w:szCs w:val="21"/>
        </w:rPr>
        <w:object>
          <v:shape coordsize="21600,21600" filled="f" id="_x0000_i1077" o:ole="" o:preferrelative="t" stroked="f" style="width:14.25pt;height:16.5pt" type="#_x0000_t75">
            <v:stroke joinstyle="miter"/>
            <v:imagedata o:title="" r:id="rId100"/>
            <o:lock aspectratio="t" v:ext="edit"/>
            <w10:anchorlock/>
          </v:shape>
          <o:OLEObject DrawAspect="Content" ObjectID="_1468075776" ProgID="Equation.DSMT4" ShapeID="_x0000_i1077" Type="Embed" r:id="rId101"/>
        </w:object>
      </w:r>
      <w:r>
        <w:rPr>
          <w:rFonts w:eastAsia="华文中宋" w:hint="eastAsia"/>
          <w:szCs w:val="21"/>
        </w:rPr>
        <w:t>与速度的关系为:</w:t>
      </w:r>
      <w:r>
        <w:rPr>
          <w:rFonts w:eastAsia="华文中宋"/>
          <w:position w:val="-22"/>
          <w:szCs w:val="21"/>
        </w:rPr>
        <w:object>
          <v:shape coordsize="21600,21600" filled="f" id="_x0000_i1078" o:ole="" o:preferrelative="t" stroked="f" style="width:50.25pt;height:27.75pt" type="#_x0000_t75">
            <v:stroke joinstyle="miter"/>
            <v:imagedata o:title="" r:id="rId102"/>
            <o:lock aspectratio="t" v:ext="edit"/>
            <w10:anchorlock/>
          </v:shape>
          <o:OLEObject DrawAspect="Content" ObjectID="_1468075777" ProgID="Equation.DSMT4" ShapeID="_x0000_i1078" Type="Embed" r:id="rId103"/>
        </w:object>
      </w:r>
      <w:r>
        <w:rPr>
          <w:rFonts w:eastAsia="华文中宋" w:hint="eastAsia"/>
          <w:szCs w:val="21"/>
        </w:rPr>
        <w:t>，则环在整个运动过程中克服摩擦力所做的功（假设杆足够长）可能为</w:t>
      </w:r>
      <w:r>
        <w:rPr>
          <w:rFonts w:eastAsia="华文中宋"/>
          <w:szCs w:val="21"/>
        </w:rPr>
        <w:t>……………………………</w:t>
      </w:r>
      <w:r>
        <w:rPr>
          <w:rFonts w:eastAsia="华文中宋" w:hint="eastAsia"/>
          <w:szCs w:val="21"/>
        </w:rPr>
        <w:t>...（      ）</w:t>
      </w:r>
    </w:p>
    <w:p w14:paraId="17C8C09C">
      <w:pPr>
        <w:spacing w:line="360" w:lineRule="auto"/>
        <w:ind w:firstLine="315" w:firstLineChars="150"/>
        <w:jc w:val="left"/>
        <w:rPr>
          <w:rFonts w:eastAsia="华文中宋"/>
          <w:szCs w:val="21"/>
        </w:rPr>
      </w:pPr>
      <w:r>
        <w:rPr>
          <w:rFonts w:eastAsia="华文中宋" w:hint="eastAsia"/>
          <w:szCs w:val="21"/>
        </w:rPr>
        <w:drawing>
          <wp:anchor allowOverlap="1" behindDoc="0" distB="0" distL="114300" distR="114300" distT="0" layoutInCell="1" locked="0" relativeHeight="251663360" simplePos="0">
            <wp:simplePos x="0" y="0"/>
            <wp:positionH relativeFrom="column">
              <wp:posOffset>2874645</wp:posOffset>
            </wp:positionH>
            <wp:positionV relativeFrom="paragraph">
              <wp:posOffset>53340</wp:posOffset>
            </wp:positionV>
            <wp:extent cx="2025650" cy="1043940"/>
            <wp:effectExtent b="0" l="19050" r="0" t="0"/>
            <wp:wrapNone/>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pic:cNvPicPr>
                      <a:picLocks noChangeArrowheads="1" noChangeAspect="1"/>
                    </pic:cNvPicPr>
                  </pic:nvPicPr>
                  <pic:blipFill>
                    <a:blip cstate="print" r:embed="rId104"/>
                    <a:stretch>
                      <a:fillRect/>
                    </a:stretch>
                  </pic:blipFill>
                  <pic:spPr>
                    <a:xfrm>
                      <a:off x="0" y="0"/>
                      <a:ext cx="2025410" cy="1043796"/>
                    </a:xfrm>
                    <a:prstGeom prst="rect">
                      <a:avLst/>
                    </a:prstGeom>
                    <a:noFill/>
                    <a:ln w="9525">
                      <a:noFill/>
                      <a:miter lim="800000"/>
                      <a:headEnd/>
                      <a:tailEnd/>
                    </a:ln>
                  </pic:spPr>
                </pic:pic>
              </a:graphicData>
            </a:graphic>
          </wp:anchor>
        </w:drawing>
      </w:r>
      <w:r>
        <w:rPr>
          <w:rFonts w:eastAsia="华文中宋" w:hint="eastAsia"/>
          <w:szCs w:val="21"/>
        </w:rPr>
        <w:t>A．</w:t>
      </w:r>
      <w:r>
        <w:rPr>
          <w:rFonts w:eastAsia="华文中宋"/>
          <w:position w:val="-22"/>
          <w:szCs w:val="21"/>
        </w:rPr>
        <w:object>
          <v:shape coordsize="21600,21600" filled="f" id="_x0000_i1079" o:ole="" o:preferrelative="t" stroked="f" style="width:27.75pt;height:27.75pt" type="#_x0000_t75">
            <v:stroke joinstyle="miter"/>
            <v:imagedata o:title="" r:id="rId105"/>
            <o:lock aspectratio="t" v:ext="edit"/>
            <w10:anchorlock/>
          </v:shape>
          <o:OLEObject DrawAspect="Content" ObjectID="_1468075778" ProgID="Equation.DSMT4" ShapeID="_x0000_i1079" Type="Embed" r:id="rId106"/>
        </w:object>
      </w:r>
      <w:r>
        <w:rPr>
          <w:rFonts w:eastAsia="华文中宋" w:hint="eastAsia"/>
          <w:szCs w:val="21"/>
        </w:rPr>
        <w:t xml:space="preserve">             B．0  </w:t>
      </w:r>
    </w:p>
    <w:p w14:paraId="696EEAB0">
      <w:pPr>
        <w:spacing w:line="360" w:lineRule="auto"/>
        <w:ind w:firstLine="315" w:firstLineChars="150"/>
        <w:jc w:val="left"/>
        <w:rPr>
          <w:rFonts w:eastAsia="华文中宋"/>
          <w:szCs w:val="21"/>
        </w:rPr>
      </w:pPr>
      <w:r>
        <w:rPr>
          <w:rFonts w:eastAsia="华文中宋" w:hint="eastAsia"/>
          <w:szCs w:val="21"/>
        </w:rPr>
        <w:t>C．</w:t>
      </w:r>
      <w:r>
        <w:rPr>
          <w:rFonts w:eastAsia="华文中宋"/>
          <w:position w:val="-22"/>
          <w:szCs w:val="21"/>
        </w:rPr>
        <w:object>
          <v:shape coordsize="21600,21600" filled="f" id="_x0000_i1080" o:ole="" o:preferrelative="t" stroked="f" style="width:62.25pt;height:29.25pt" type="#_x0000_t75">
            <v:stroke joinstyle="miter"/>
            <v:imagedata o:title="" r:id="rId107"/>
            <o:lock aspectratio="t" v:ext="edit"/>
            <w10:anchorlock/>
          </v:shape>
          <o:OLEObject DrawAspect="Content" ObjectID="_1468075779" ProgID="Equation.DSMT4" ShapeID="_x0000_i1080" Type="Embed" r:id="rId108"/>
        </w:object>
      </w:r>
      <w:r>
        <w:rPr>
          <w:rFonts w:eastAsia="华文中宋" w:hint="eastAsia"/>
          <w:szCs w:val="21"/>
        </w:rPr>
        <w:t xml:space="preserve">       D．</w:t>
      </w:r>
      <w:r>
        <w:rPr>
          <w:rFonts w:eastAsia="华文中宋"/>
          <w:position w:val="-22"/>
          <w:szCs w:val="21"/>
        </w:rPr>
        <w:object>
          <v:shape coordsize="21600,21600" filled="f" id="_x0000_i1081" o:ole="" o:preferrelative="t" stroked="f" style="width:62.25pt;height:29.25pt" type="#_x0000_t75">
            <v:stroke joinstyle="miter"/>
            <v:imagedata o:title="" r:id="rId109"/>
            <o:lock aspectratio="t" v:ext="edit"/>
            <w10:anchorlock/>
          </v:shape>
          <o:OLEObject DrawAspect="Content" ObjectID="_1468075780" ProgID="Equation.DSMT4" ShapeID="_x0000_i1081" Type="Embed" r:id="rId110"/>
        </w:object>
      </w:r>
    </w:p>
    <w:p w14:paraId="606A7D48">
      <w:pPr>
        <w:spacing w:line="360" w:lineRule="auto"/>
        <w:rPr>
          <w:rFonts w:eastAsia="华文中宋" w:hAnsi="华文中宋"/>
        </w:rPr>
      </w:pPr>
      <w:r>
        <w:rPr>
          <w:rFonts w:eastAsia="华文中宋" w:hAnsi="华文中宋" w:hint="eastAsia"/>
          <w:color w:val="FF0000"/>
        </w:rPr>
        <w:t>【答案】</w:t>
      </w:r>
      <w:r>
        <w:rPr>
          <w:rFonts w:eastAsia="华文中宋" w:hAnsi="华文中宋" w:hint="eastAsia"/>
        </w:rPr>
        <w:t>ABC</w:t>
      </w:r>
    </w:p>
    <w:p w14:paraId="6827EC57">
      <w:pPr>
        <w:spacing w:line="360" w:lineRule="auto"/>
        <w:jc w:val="left"/>
        <w:rPr>
          <w:rFonts w:eastAsia="华文中宋"/>
          <w:szCs w:val="21"/>
        </w:rPr>
      </w:pPr>
      <w:r>
        <w:rPr>
          <w:rFonts w:eastAsia="华文中宋" w:hAnsi="华文中宋" w:hint="eastAsia"/>
          <w:color w:val="FF0000"/>
        </w:rPr>
        <w:t>【解析】</w:t>
      </w:r>
      <w:r>
        <w:rPr>
          <w:rFonts w:eastAsia="华文中宋" w:hAnsi="华文中宋"/>
          <w:szCs w:val="21"/>
        </w:rPr>
        <w:t>根据题意关于小环的运动状态，根据环受竖直向上的拉力</w:t>
      </w:r>
      <w:r>
        <w:rPr>
          <w:rFonts w:eastAsia="华文中宋"/>
          <w:i/>
          <w:szCs w:val="21"/>
        </w:rPr>
        <w:t>F</w:t>
      </w:r>
      <w:r>
        <w:rPr>
          <w:rFonts w:eastAsia="华文中宋" w:hAnsi="华文中宋"/>
          <w:szCs w:val="21"/>
        </w:rPr>
        <w:t>与重力</w:t>
      </w:r>
      <w:r>
        <w:rPr>
          <w:rFonts w:eastAsia="华文中宋"/>
          <w:i/>
          <w:szCs w:val="21"/>
        </w:rPr>
        <w:t>mg</w:t>
      </w:r>
      <w:r>
        <w:rPr>
          <w:rFonts w:eastAsia="华文中宋" w:hAnsi="华文中宋"/>
          <w:szCs w:val="21"/>
        </w:rPr>
        <w:t>的大小分以下三种情况讨论：</w:t>
      </w:r>
    </w:p>
    <w:p w14:paraId="7A1A24CE">
      <w:pPr>
        <w:ind w:right="130"/>
        <w:rPr>
          <w:rFonts w:eastAsia="华文中宋"/>
          <w:szCs w:val="21"/>
        </w:rPr>
      </w:pPr>
      <w:r>
        <w:rPr>
          <w:rFonts w:eastAsia="华文中宋" w:hAnsi="华文中宋"/>
          <w:szCs w:val="21"/>
        </w:rPr>
        <w:t>（</w:t>
      </w:r>
      <w:r>
        <w:rPr>
          <w:rFonts w:eastAsia="华文中宋"/>
          <w:szCs w:val="21"/>
        </w:rPr>
        <w:t>1</w:t>
      </w:r>
      <w:r>
        <w:rPr>
          <w:rFonts w:eastAsia="华文中宋" w:hAnsi="华文中宋"/>
          <w:szCs w:val="21"/>
        </w:rPr>
        <w:t>）当</w:t>
      </w:r>
      <w:r>
        <w:rPr>
          <w:rFonts w:eastAsia="华文中宋"/>
          <w:position w:val="-10"/>
          <w:szCs w:val="21"/>
        </w:rPr>
        <w:object>
          <v:shape coordsize="21600,21600" filled="f" id="_x0000_i1082" o:ole="" o:preferrelative="t" stroked="f" style="width:40.5pt;height:16.5pt" type="#_x0000_t75">
            <v:stroke joinstyle="miter"/>
            <v:imagedata o:title="" r:id="rId111"/>
            <o:lock aspectratio="t" v:ext="edit"/>
            <w10:anchorlock/>
          </v:shape>
          <o:OLEObject DrawAspect="Content" ObjectID="_1468075781" ProgID="Equation.DSMT4" ShapeID="_x0000_i1082" Type="Embed" r:id="rId112"/>
        </w:object>
      </w:r>
      <w:r>
        <w:rPr>
          <w:rFonts w:eastAsia="华文中宋" w:hAnsi="华文中宋"/>
          <w:szCs w:val="21"/>
        </w:rPr>
        <w:t>时，即</w:t>
      </w:r>
      <w:r>
        <w:rPr>
          <w:rFonts w:eastAsia="华文中宋"/>
          <w:position w:val="-22"/>
          <w:szCs w:val="21"/>
        </w:rPr>
        <w:object>
          <v:shape coordsize="21600,21600" filled="f" id="_x0000_i1083" o:ole="" o:preferrelative="t" stroked="f" style="width:39pt;height:27.75pt" type="#_x0000_t75">
            <v:stroke joinstyle="miter"/>
            <v:imagedata o:title="" r:id="rId113"/>
            <o:lock aspectratio="t" v:ext="edit"/>
            <w10:anchorlock/>
          </v:shape>
          <o:OLEObject DrawAspect="Content" ObjectID="_1468075782" ProgID="Equation.DSMT4" ShapeID="_x0000_i1083" Type="Embed" r:id="rId114"/>
        </w:object>
      </w:r>
      <w:r>
        <w:rPr>
          <w:rFonts w:eastAsia="华文中宋" w:hAnsi="华文中宋"/>
          <w:szCs w:val="21"/>
        </w:rPr>
        <w:t>时，环做匀速运动，摩擦力为零，</w:t>
      </w:r>
      <w:r>
        <w:rPr>
          <w:rFonts w:eastAsia="华文中宋"/>
          <w:position w:val="-14"/>
          <w:szCs w:val="21"/>
        </w:rPr>
        <w:object>
          <v:shape coordsize="21600,21600" filled="f" id="_x0000_i1084" o:ole="" o:preferrelative="t" stroked="f" style="width:31.5pt;height:18pt" type="#_x0000_t75">
            <v:stroke joinstyle="miter"/>
            <v:imagedata o:title="" r:id="rId115"/>
            <o:lock aspectratio="t" v:ext="edit"/>
            <w10:anchorlock/>
          </v:shape>
          <o:OLEObject DrawAspect="Content" ObjectID="_1468075783" ProgID="Equation.DSMT4" ShapeID="_x0000_i1084" Type="Embed" r:id="rId116"/>
        </w:object>
      </w:r>
      <w:r>
        <w:rPr>
          <w:rFonts w:eastAsia="华文中宋" w:hAnsi="华文中宋"/>
          <w:szCs w:val="21"/>
        </w:rPr>
        <w:t>，环克服摩擦力所做的功为零；</w:t>
      </w:r>
    </w:p>
    <w:p w14:paraId="6DF71AE5">
      <w:pPr>
        <w:rPr>
          <w:rFonts w:eastAsia="华文中宋"/>
          <w:szCs w:val="21"/>
        </w:rPr>
      </w:pPr>
      <w:r>
        <w:rPr>
          <w:rFonts w:eastAsia="华文中宋" w:hAnsi="华文中宋"/>
          <w:szCs w:val="21"/>
        </w:rPr>
        <w:t>（</w:t>
      </w:r>
      <w:r>
        <w:rPr>
          <w:rFonts w:eastAsia="华文中宋"/>
          <w:szCs w:val="21"/>
        </w:rPr>
        <w:t>2</w:t>
      </w:r>
      <w:r>
        <w:rPr>
          <w:rFonts w:eastAsia="华文中宋" w:hAnsi="华文中宋"/>
          <w:szCs w:val="21"/>
        </w:rPr>
        <w:t>）当</w:t>
      </w:r>
      <w:r>
        <w:rPr>
          <w:rFonts w:eastAsia="华文中宋"/>
          <w:position w:val="-10"/>
          <w:szCs w:val="21"/>
        </w:rPr>
        <w:object>
          <v:shape coordsize="21600,21600" filled="f" id="_x0000_i1085" o:ole="" o:preferrelative="t" stroked="f" style="width:40.5pt;height:16.5pt" type="#_x0000_t75">
            <v:stroke joinstyle="miter"/>
            <v:imagedata o:title="" r:id="rId117"/>
            <o:lock aspectratio="t" v:ext="edit"/>
            <w10:anchorlock/>
          </v:shape>
          <o:OLEObject DrawAspect="Content" ObjectID="_1468075784" ProgID="Equation.DSMT4" ShapeID="_x0000_i1085" Type="Embed" r:id="rId118"/>
        </w:object>
      </w:r>
      <w:r>
        <w:rPr>
          <w:rFonts w:eastAsia="华文中宋" w:hAnsi="华文中宋"/>
          <w:szCs w:val="21"/>
        </w:rPr>
        <w:t>时，即</w:t>
      </w:r>
      <w:r>
        <w:rPr>
          <w:rFonts w:eastAsia="华文中宋"/>
          <w:position w:val="-22"/>
          <w:szCs w:val="21"/>
        </w:rPr>
        <w:object>
          <v:shape coordsize="21600,21600" filled="f" id="_x0000_i1086" o:ole="" o:preferrelative="t" stroked="f" style="width:39pt;height:27.75pt" type="#_x0000_t75">
            <v:stroke joinstyle="miter"/>
            <v:imagedata o:title="" r:id="rId119"/>
            <o:lock aspectratio="t" v:ext="edit"/>
            <w10:anchorlock/>
          </v:shape>
          <o:OLEObject DrawAspect="Content" ObjectID="_1468075785" ProgID="Equation.DSMT4" ShapeID="_x0000_i1086" Type="Embed" r:id="rId120"/>
        </w:object>
      </w:r>
      <w:r>
        <w:rPr>
          <w:rFonts w:eastAsia="华文中宋" w:hAnsi="华文中宋"/>
          <w:szCs w:val="21"/>
        </w:rPr>
        <w:t>时，环在运动过程中做减速运动，直至静止。由动能定理得环克服摩擦力所做的功为</w:t>
      </w:r>
      <w:r>
        <w:rPr>
          <w:rFonts w:eastAsia="华文中宋"/>
          <w:position w:val="-22"/>
          <w:szCs w:val="21"/>
        </w:rPr>
        <w:object>
          <v:shape coordsize="21600,21600" filled="f" id="_x0000_i1087" o:ole="" o:preferrelative="t" stroked="f" style="width:51.75pt;height:27.75pt" type="#_x0000_t75">
            <v:stroke joinstyle="miter"/>
            <v:imagedata o:title="" r:id="rId121"/>
            <o:lock aspectratio="t" v:ext="edit"/>
            <w10:anchorlock/>
          </v:shape>
          <o:OLEObject DrawAspect="Content" ObjectID="_1468075786" ProgID="Equation.DSMT4" ShapeID="_x0000_i1087" Type="Embed" r:id="rId122"/>
        </w:object>
      </w:r>
      <w:r>
        <w:rPr>
          <w:rFonts w:eastAsia="华文中宋" w:hAnsi="华文中宋"/>
          <w:szCs w:val="21"/>
        </w:rPr>
        <w:t>；</w:t>
      </w:r>
    </w:p>
    <w:p w14:paraId="24CCF071">
      <w:pPr>
        <w:rPr>
          <w:rFonts w:eastAsia="华文中宋" w:hAnsi="华文中宋"/>
          <w:szCs w:val="21"/>
        </w:rPr>
      </w:pPr>
      <w:r>
        <w:rPr>
          <w:rFonts w:eastAsia="华文中宋" w:hAnsi="华文中宋"/>
          <w:szCs w:val="21"/>
        </w:rPr>
        <w:t>（</w:t>
      </w:r>
      <w:r>
        <w:rPr>
          <w:rFonts w:eastAsia="华文中宋"/>
          <w:szCs w:val="21"/>
        </w:rPr>
        <w:t>3</w:t>
      </w:r>
      <w:r>
        <w:rPr>
          <w:rFonts w:eastAsia="华文中宋" w:hAnsi="华文中宋"/>
          <w:szCs w:val="21"/>
        </w:rPr>
        <w:t>）当</w:t>
      </w:r>
      <w:r>
        <w:rPr>
          <w:rFonts w:eastAsia="华文中宋"/>
          <w:position w:val="-10"/>
          <w:szCs w:val="21"/>
        </w:rPr>
        <w:object>
          <v:shape coordsize="21600,21600" filled="f" id="_x0000_i1088" o:ole="" o:preferrelative="t" stroked="f" style="width:40.5pt;height:16.5pt" type="#_x0000_t75">
            <v:stroke joinstyle="miter"/>
            <v:imagedata o:title="" r:id="rId123"/>
            <o:lock aspectratio="t" v:ext="edit"/>
            <w10:anchorlock/>
          </v:shape>
          <o:OLEObject DrawAspect="Content" ObjectID="_1468075787" ProgID="Equation.DSMT4" ShapeID="_x0000_i1088" Type="Embed" r:id="rId124"/>
        </w:object>
      </w:r>
      <w:r>
        <w:rPr>
          <w:rFonts w:eastAsia="华文中宋" w:hAnsi="华文中宋"/>
          <w:szCs w:val="21"/>
        </w:rPr>
        <w:t>时，即</w:t>
      </w:r>
      <w:r>
        <w:rPr>
          <w:rFonts w:eastAsia="华文中宋"/>
          <w:position w:val="-22"/>
          <w:szCs w:val="21"/>
        </w:rPr>
        <w:object>
          <v:shape coordsize="21600,21600" filled="f" id="_x0000_i1089" o:ole="" o:preferrelative="t" stroked="f" style="width:39pt;height:27.75pt" type="#_x0000_t75">
            <v:stroke joinstyle="miter"/>
            <v:imagedata o:title="" r:id="rId125"/>
            <o:lock aspectratio="t" v:ext="edit"/>
            <w10:anchorlock/>
          </v:shape>
          <o:OLEObject DrawAspect="Content" ObjectID="_1468075788" ProgID="Equation.DSMT4" ShapeID="_x0000_i1089" Type="Embed" r:id="rId126"/>
        </w:object>
      </w:r>
      <w:r>
        <w:rPr>
          <w:rFonts w:eastAsia="华文中宋" w:hAnsi="华文中宋"/>
          <w:szCs w:val="21"/>
        </w:rPr>
        <w:t>时，环在运动过程中先做减速运动，当速度减小至满足</w:t>
      </w:r>
      <w:r>
        <w:rPr>
          <w:rFonts w:eastAsia="华文中宋"/>
          <w:position w:val="-10"/>
          <w:szCs w:val="21"/>
        </w:rPr>
        <w:object>
          <v:shape coordsize="21600,21600" filled="f" id="_x0000_i1090" o:ole="" o:preferrelative="t" stroked="f" style="width:39pt;height:15pt" type="#_x0000_t75">
            <v:stroke joinstyle="miter"/>
            <v:imagedata o:title="" r:id="rId127"/>
            <o:lock aspectratio="t" v:ext="edit"/>
            <w10:anchorlock/>
          </v:shape>
          <o:OLEObject DrawAspect="Content" ObjectID="_1468075789" ProgID="Equation.DSMT4" ShapeID="_x0000_i1090" Type="Embed" r:id="rId128"/>
        </w:object>
      </w:r>
      <w:r>
        <w:rPr>
          <w:rFonts w:eastAsia="华文中宋" w:hAnsi="华文中宋"/>
          <w:szCs w:val="21"/>
        </w:rPr>
        <w:t>时，即</w:t>
      </w:r>
      <w:r>
        <w:rPr>
          <w:rFonts w:eastAsia="华文中宋"/>
          <w:position w:val="-22"/>
          <w:szCs w:val="21"/>
        </w:rPr>
        <w:object>
          <v:shape coordsize="21600,21600" filled="f" id="_x0000_i1091" o:ole="" o:preferrelative="t" stroked="f" style="width:33pt;height:27.75pt" type="#_x0000_t75">
            <v:stroke joinstyle="miter"/>
            <v:imagedata o:title="" r:id="rId129"/>
            <o:lock aspectratio="t" v:ext="edit"/>
            <w10:anchorlock/>
          </v:shape>
          <o:OLEObject DrawAspect="Content" ObjectID="_1468075790" ProgID="Equation.DSMT4" ShapeID="_x0000_i1091" Type="Embed" r:id="rId130"/>
        </w:object>
      </w:r>
      <w:r>
        <w:rPr>
          <w:rFonts w:eastAsia="华文中宋" w:hAnsi="华文中宋"/>
          <w:szCs w:val="21"/>
        </w:rPr>
        <w:t>时环开始做匀速运动。由动能定理得摩擦力做的功</w:t>
      </w:r>
      <w:r>
        <w:rPr>
          <w:rFonts w:eastAsia="华文中宋" w:hAnsi="华文中宋" w:hint="eastAsia"/>
          <w:szCs w:val="21"/>
        </w:rPr>
        <w:t>（为负值）:</w:t>
      </w:r>
    </w:p>
    <w:p w14:paraId="0A91A7FB">
      <w:pPr>
        <w:rPr>
          <w:rFonts w:eastAsia="华文中宋"/>
          <w:szCs w:val="21"/>
        </w:rPr>
      </w:pPr>
      <w:r>
        <w:rPr>
          <w:rFonts w:eastAsia="华文中宋"/>
          <w:position w:val="-22"/>
          <w:szCs w:val="21"/>
        </w:rPr>
        <w:object>
          <v:shape coordsize="21600,21600" filled="f" id="_x0000_i1092" o:ole="" o:preferrelative="t" stroked="f" style="width:155.25pt;height:29.25pt" type="#_x0000_t75">
            <v:stroke joinstyle="miter"/>
            <v:imagedata o:title="" r:id="rId131"/>
            <o:lock aspectratio="t" v:ext="edit"/>
            <w10:anchorlock/>
          </v:shape>
          <o:OLEObject DrawAspect="Content" ObjectID="_1468075791" ProgID="Equation.DSMT4" ShapeID="_x0000_i1092" Type="Embed" r:id="rId132"/>
        </w:object>
      </w:r>
      <w:r>
        <w:rPr>
          <w:rFonts w:eastAsia="华文中宋" w:hAnsi="华文中宋"/>
          <w:szCs w:val="21"/>
        </w:rPr>
        <w:t>，即环克服摩擦力所做的功为</w:t>
      </w:r>
      <w:r>
        <w:rPr>
          <w:rFonts w:eastAsia="华文中宋"/>
          <w:szCs w:val="21"/>
        </w:rPr>
        <w:tab/>
      </w:r>
      <w:r>
        <w:rPr>
          <w:rFonts w:eastAsia="华文中宋" w:hint="eastAsia"/>
          <w:szCs w:val="21"/>
        </w:rPr>
        <w:t>：</w:t>
      </w:r>
      <w:r>
        <w:rPr>
          <w:rFonts w:eastAsia="华文中宋"/>
          <w:position w:val="-22"/>
          <w:szCs w:val="21"/>
        </w:rPr>
        <w:object>
          <v:shape coordsize="21600,21600" filled="f" id="_x0000_i1093" o:ole="" o:preferrelative="t" stroked="f" style="width:62.25pt;height:29.25pt" type="#_x0000_t75">
            <v:stroke joinstyle="miter"/>
            <v:imagedata o:title="" r:id="rId107"/>
            <o:lock aspectratio="t" v:ext="edit"/>
            <w10:anchorlock/>
          </v:shape>
          <o:OLEObject DrawAspect="Content" ObjectID="_1468075792" ProgID="Equation.DSMT4" ShapeID="_x0000_i1093" Type="Embed" r:id="rId133"/>
        </w:object>
      </w:r>
      <w:r>
        <w:rPr>
          <w:rFonts w:eastAsia="华文中宋" w:hint="eastAsia"/>
          <w:szCs w:val="21"/>
        </w:rPr>
        <w:t xml:space="preserve"> </w:t>
      </w:r>
      <w:r>
        <w:rPr>
          <w:rFonts w:eastAsia="华文中宋" w:hAnsi="华文中宋"/>
          <w:szCs w:val="21"/>
        </w:rPr>
        <w:t>故选：</w:t>
      </w:r>
      <w:r>
        <w:rPr>
          <w:rFonts w:eastAsia="华文中宋"/>
          <w:szCs w:val="21"/>
        </w:rPr>
        <w:t>ABC</w:t>
      </w:r>
      <w:r>
        <w:rPr>
          <w:rFonts w:eastAsia="华文中宋" w:hAnsi="华文中宋"/>
          <w:szCs w:val="21"/>
        </w:rPr>
        <w:t>。</w:t>
      </w:r>
    </w:p>
    <w:p w14:paraId="74ACA59F">
      <w:pPr>
        <w:spacing w:line="360" w:lineRule="auto"/>
        <w:rPr>
          <w:rFonts w:eastAsia="华文中宋"/>
          <w:szCs w:val="21"/>
        </w:rPr>
      </w:pPr>
      <w:r>
        <w:rPr>
          <w:rFonts w:eastAsia="华文中宋" w:hAnsi="华文中宋" w:hint="eastAsia"/>
          <w:color w:val="FF0000"/>
        </w:rPr>
        <w:t>【评析】</w:t>
      </w:r>
      <w:r>
        <w:rPr>
          <w:rFonts w:eastAsia="华文中宋" w:hAnsi="华文中宋"/>
          <w:szCs w:val="21"/>
        </w:rPr>
        <w:t>注意当环在竖直方向所受合力为</w:t>
      </w:r>
      <w:r>
        <w:rPr>
          <w:rFonts w:eastAsia="华文中宋"/>
          <w:szCs w:val="21"/>
        </w:rPr>
        <w:t xml:space="preserve"> 0 </w:t>
      </w:r>
      <w:r>
        <w:rPr>
          <w:rFonts w:eastAsia="华文中宋" w:hAnsi="华文中宋"/>
          <w:szCs w:val="21"/>
        </w:rPr>
        <w:t>时，此时杆对环不再有阻力作用，环在水平方向受平衡力，将保持此时的速度做匀速直线运动，由此可分三种情况对环进行受力分析</w:t>
      </w:r>
      <w:r>
        <w:rPr>
          <w:rFonts w:eastAsia="华文中宋" w:hAnsi="华文中宋" w:hint="eastAsia"/>
          <w:szCs w:val="21"/>
        </w:rPr>
        <w:t>。</w:t>
      </w:r>
      <w:r>
        <w:rPr>
          <w:rFonts w:eastAsia="华文中宋" w:hAnsi="华文中宋"/>
          <w:szCs w:val="21"/>
        </w:rPr>
        <w:t>从而确定环的受力情况和运动情况，根据动能定理求解克服阻力所做的功即可。根据受力分析确定环的运动情况，当环受到合力向下时，随着环做减速运动向上的拉力逐渐减小，环将最终静止，当环所受合力向上时，随着环速度的减小，竖直向上的拉力逐渐减小，当环向上的拉力减至和重力大小相等时，此时环受合力为</w:t>
      </w:r>
      <w:r>
        <w:rPr>
          <w:rFonts w:eastAsia="华文中宋"/>
          <w:szCs w:val="21"/>
        </w:rPr>
        <w:t xml:space="preserve"> 0</w:t>
      </w:r>
      <w:r>
        <w:rPr>
          <w:rFonts w:eastAsia="华文中宋" w:hAnsi="华文中宋"/>
          <w:szCs w:val="21"/>
        </w:rPr>
        <w:t>，杆不再给环阻力环将保持此时速度不变做匀速直线运动，当环在竖直方向所受合力为</w:t>
      </w:r>
      <w:r>
        <w:rPr>
          <w:rFonts w:eastAsia="华文中宋"/>
          <w:szCs w:val="21"/>
        </w:rPr>
        <w:t xml:space="preserve"> 0 </w:t>
      </w:r>
      <w:r>
        <w:rPr>
          <w:rFonts w:eastAsia="华文中宋" w:hAnsi="华文中宋"/>
          <w:szCs w:val="21"/>
        </w:rPr>
        <w:t>时，环将一直匀速直线运动，分三种情况对环使用动能定理求出阻力对环做的功即可。</w:t>
      </w:r>
    </w:p>
    <w:p w14:paraId="1A4B8436">
      <w:pPr>
        <w:spacing w:line="360" w:lineRule="auto"/>
        <w:jc w:val="left"/>
        <w:rPr>
          <w:rFonts w:eastAsia="华文中宋"/>
          <w:szCs w:val="21"/>
        </w:rPr>
      </w:pPr>
    </w:p>
    <w:p w14:paraId="78ED9621">
      <w:pPr>
        <w:spacing w:line="360" w:lineRule="auto"/>
        <w:jc w:val="left"/>
        <w:rPr>
          <w:rFonts w:eastAsia="华文中宋"/>
          <w:szCs w:val="21"/>
        </w:rPr>
      </w:pPr>
    </w:p>
    <w:p w14:paraId="18D0CB90">
      <w:pPr>
        <w:spacing w:line="360" w:lineRule="auto"/>
        <w:jc w:val="left"/>
        <w:rPr>
          <w:rFonts w:eastAsia="华文中宋"/>
          <w:szCs w:val="21"/>
        </w:rPr>
      </w:pPr>
    </w:p>
    <w:p w14:paraId="7C5E91C3">
      <w:pPr>
        <w:spacing w:line="360" w:lineRule="auto"/>
        <w:jc w:val="left"/>
        <w:rPr>
          <w:rFonts w:eastAsia="华文中宋"/>
          <w:szCs w:val="21"/>
        </w:rPr>
      </w:pPr>
      <w:r>
        <w:rPr>
          <w:rFonts w:eastAsia="华文中宋" w:hint="eastAsia"/>
          <w:b/>
          <w:color w:val="0000FF"/>
          <w:szCs w:val="21"/>
        </w:rPr>
        <w:t>10</w:t>
      </w:r>
      <w:r>
        <w:rPr>
          <w:rFonts w:eastAsia="华文中宋" w:hint="eastAsia"/>
          <w:szCs w:val="21"/>
        </w:rPr>
        <w:t>.如图所示，电源电压保持不变，下列说法正确的是</w:t>
      </w:r>
      <w:r>
        <w:rPr>
          <w:rFonts w:eastAsia="华文中宋"/>
          <w:szCs w:val="21"/>
        </w:rPr>
        <w:t>………………………………</w:t>
      </w:r>
      <w:r>
        <w:rPr>
          <w:rFonts w:eastAsia="华文中宋" w:hint="eastAsia"/>
          <w:szCs w:val="21"/>
        </w:rPr>
        <w:t>...（      ）</w:t>
      </w:r>
    </w:p>
    <w:p w14:paraId="7512C266">
      <w:pPr>
        <w:spacing w:line="360" w:lineRule="auto"/>
        <w:ind w:firstLine="284" w:firstLineChars="135"/>
        <w:jc w:val="left"/>
        <w:rPr>
          <w:rFonts w:eastAsia="华文中宋"/>
          <w:szCs w:val="21"/>
        </w:rPr>
      </w:pPr>
      <w:r>
        <w:rPr>
          <w:rFonts w:eastAsia="华文中宋" w:hint="eastAsia"/>
          <w:szCs w:val="21"/>
        </w:rPr>
        <w:drawing>
          <wp:anchor allowOverlap="1" behindDoc="0" distB="0" distL="114300" distR="114300" distT="0" layoutInCell="1" locked="0" relativeHeight="251664384" simplePos="0">
            <wp:simplePos x="0" y="0"/>
            <wp:positionH relativeFrom="column">
              <wp:posOffset>4458335</wp:posOffset>
            </wp:positionH>
            <wp:positionV relativeFrom="paragraph">
              <wp:posOffset>296545</wp:posOffset>
            </wp:positionV>
            <wp:extent cx="1444625" cy="1338580"/>
            <wp:effectExtent b="0" l="19050" r="2886" t="0"/>
            <wp:wrapNone/>
            <wp:docPr id="572"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pic:cNvPicPr>
                      <a:picLocks noChangeArrowheads="1" noChangeAspect="1"/>
                    </pic:cNvPicPr>
                  </pic:nvPicPr>
                  <pic:blipFill>
                    <a:blip cstate="print" r:embed="rId134"/>
                    <a:stretch>
                      <a:fillRect/>
                    </a:stretch>
                  </pic:blipFill>
                  <pic:spPr>
                    <a:xfrm>
                      <a:off x="0" y="0"/>
                      <a:ext cx="1444914" cy="1338682"/>
                    </a:xfrm>
                    <a:prstGeom prst="rect">
                      <a:avLst/>
                    </a:prstGeom>
                    <a:noFill/>
                    <a:ln w="9525">
                      <a:noFill/>
                      <a:miter lim="800000"/>
                      <a:headEnd/>
                      <a:tailEnd/>
                    </a:ln>
                  </pic:spPr>
                </pic:pic>
              </a:graphicData>
            </a:graphic>
          </wp:anchor>
        </w:drawing>
      </w:r>
      <w:r>
        <w:rPr>
          <w:rFonts w:eastAsia="华文中宋" w:hint="eastAsia"/>
          <w:szCs w:val="21"/>
        </w:rPr>
        <w:t>A．断开开关</w:t>
      </w:r>
      <w:r>
        <w:rPr>
          <w:rFonts w:eastAsia="华文中宋"/>
          <w:position w:val="-10"/>
          <w:szCs w:val="21"/>
        </w:rPr>
        <w:object>
          <v:shape coordsize="21600,21600" filled="f" id="_x0000_i1094" o:ole="" o:preferrelative="t" stroked="f" style="width:25.5pt;height:16.5pt" type="#_x0000_t75">
            <v:stroke joinstyle="miter"/>
            <v:imagedata o:title="" r:id="rId135"/>
            <o:lock aspectratio="t" v:ext="edit"/>
            <w10:anchorlock/>
          </v:shape>
          <o:OLEObject DrawAspect="Content" ObjectID="_1468075793" ProgID="Equation.DSMT4" ShapeID="_x0000_i1094" Type="Embed" r:id="rId136"/>
        </w:object>
      </w:r>
      <w:r>
        <w:rPr>
          <w:rFonts w:eastAsia="华文中宋" w:hint="eastAsia"/>
          <w:szCs w:val="21"/>
        </w:rPr>
        <w:t>，向右调节滑片</w:t>
      </w:r>
      <w:r>
        <w:rPr>
          <w:rFonts w:eastAsia="华文中宋" w:hint="eastAsia"/>
          <w:i/>
          <w:szCs w:val="21"/>
        </w:rPr>
        <w:t>P</w:t>
      </w:r>
      <w:r>
        <w:rPr>
          <w:rFonts w:eastAsia="华文中宋" w:hint="eastAsia"/>
          <w:szCs w:val="21"/>
        </w:rPr>
        <w:t>，</w:t>
      </w:r>
      <w:r>
        <w:rPr>
          <w:rFonts w:eastAsia="华文中宋"/>
          <w:position w:val="-10"/>
          <w:szCs w:val="21"/>
        </w:rPr>
        <w:object>
          <v:shape coordsize="21600,21600" filled="f" id="_x0000_i1095" o:ole="" o:preferrelative="t" stroked="f" style="width:10.5pt;height:16.5pt" type="#_x0000_t75">
            <v:stroke joinstyle="miter"/>
            <v:imagedata o:title="" r:id="rId137"/>
            <o:lock aspectratio="t" v:ext="edit"/>
            <w10:anchorlock/>
          </v:shape>
          <o:OLEObject DrawAspect="Content" ObjectID="_1468075794" ProgID="Equation.DSMT4" ShapeID="_x0000_i1095" Type="Embed" r:id="rId138"/>
        </w:object>
      </w:r>
      <w:r>
        <w:rPr>
          <w:rFonts w:eastAsia="华文中宋" w:hint="eastAsia"/>
          <w:szCs w:val="21"/>
        </w:rPr>
        <w:t>示数变大，</w:t>
      </w:r>
      <w:r>
        <w:rPr>
          <w:rFonts w:eastAsia="华文中宋"/>
          <w:position w:val="-10"/>
          <w:szCs w:val="21"/>
        </w:rPr>
        <w:object>
          <v:shape coordsize="21600,21600" filled="f" id="_x0000_i1096" o:ole="" o:preferrelative="t" stroked="f" style="width:11.25pt;height:16.5pt" type="#_x0000_t75">
            <v:stroke joinstyle="miter"/>
            <v:imagedata o:title="" r:id="rId139"/>
            <o:lock aspectratio="t" v:ext="edit"/>
            <w10:anchorlock/>
          </v:shape>
          <o:OLEObject DrawAspect="Content" ObjectID="_1468075795" ProgID="Equation.DSMT4" ShapeID="_x0000_i1096" Type="Embed" r:id="rId140"/>
        </w:object>
      </w:r>
      <w:r>
        <w:rPr>
          <w:rFonts w:eastAsia="华文中宋" w:hint="eastAsia"/>
          <w:szCs w:val="21"/>
        </w:rPr>
        <w:t>示数变小，</w:t>
      </w:r>
      <w:r>
        <w:rPr>
          <w:rFonts w:eastAsia="华文中宋"/>
          <w:position w:val="-10"/>
          <w:szCs w:val="21"/>
        </w:rPr>
        <w:object>
          <v:shape coordsize="21600,21600" filled="f" id="_x0000_i1097" o:ole="" o:preferrelative="t" stroked="f" style="width:11.25pt;height:16.5pt" type="#_x0000_t75">
            <v:stroke joinstyle="miter"/>
            <v:imagedata o:title="" r:id="rId141"/>
            <o:lock aspectratio="t" v:ext="edit"/>
            <w10:anchorlock/>
          </v:shape>
          <o:OLEObject DrawAspect="Content" ObjectID="_1468075796" ProgID="Equation.DSMT4" ShapeID="_x0000_i1097" Type="Embed" r:id="rId142"/>
        </w:object>
      </w:r>
      <w:r>
        <w:rPr>
          <w:rFonts w:eastAsia="华文中宋" w:hint="eastAsia"/>
          <w:szCs w:val="21"/>
        </w:rPr>
        <w:t>示数变小</w:t>
      </w:r>
    </w:p>
    <w:p w14:paraId="6F8E8EA8">
      <w:pPr>
        <w:spacing w:line="360" w:lineRule="auto"/>
        <w:ind w:firstLine="284" w:firstLineChars="135"/>
        <w:jc w:val="left"/>
        <w:rPr>
          <w:rFonts w:eastAsia="华文中宋"/>
          <w:szCs w:val="21"/>
        </w:rPr>
      </w:pPr>
      <w:r>
        <w:rPr>
          <w:rFonts w:eastAsia="华文中宋" w:hint="eastAsia"/>
          <w:szCs w:val="21"/>
        </w:rPr>
        <w:t>B．断开关</w:t>
      </w:r>
      <w:r>
        <w:rPr>
          <w:rFonts w:eastAsia="华文中宋"/>
          <w:position w:val="-10"/>
          <w:szCs w:val="21"/>
        </w:rPr>
        <w:object>
          <v:shape coordsize="21600,21600" filled="f" id="_x0000_i1098" o:ole="" o:preferrelative="t" stroked="f" style="width:25.5pt;height:16.5pt" type="#_x0000_t75">
            <v:stroke joinstyle="miter"/>
            <v:imagedata o:title="" r:id="rId135"/>
            <o:lock aspectratio="t" v:ext="edit"/>
            <w10:anchorlock/>
          </v:shape>
          <o:OLEObject DrawAspect="Content" ObjectID="_1468075797" ProgID="Equation.DSMT4" ShapeID="_x0000_i1098" Type="Embed" r:id="rId143"/>
        </w:object>
      </w:r>
      <w:r>
        <w:rPr>
          <w:rFonts w:eastAsia="华文中宋" w:hint="eastAsia"/>
          <w:szCs w:val="21"/>
        </w:rPr>
        <w:t>，向右调节滑片</w:t>
      </w:r>
      <w:r>
        <w:rPr>
          <w:rFonts w:eastAsia="华文中宋" w:hint="eastAsia"/>
          <w:i/>
          <w:szCs w:val="21"/>
        </w:rPr>
        <w:t>P</w:t>
      </w:r>
      <w:r>
        <w:rPr>
          <w:rFonts w:eastAsia="华文中宋" w:hint="eastAsia"/>
          <w:szCs w:val="21"/>
        </w:rPr>
        <w:t>，电压表的示数变化量与</w:t>
      </w:r>
    </w:p>
    <w:p w14:paraId="03E4131E">
      <w:pPr>
        <w:spacing w:line="360" w:lineRule="auto"/>
        <w:ind w:firstLine="598" w:firstLineChars="285"/>
        <w:jc w:val="left"/>
        <w:rPr>
          <w:rFonts w:eastAsia="华文中宋"/>
          <w:szCs w:val="21"/>
        </w:rPr>
      </w:pPr>
      <w:r>
        <w:rPr>
          <w:rFonts w:eastAsia="华文中宋" w:hint="eastAsia"/>
          <w:szCs w:val="21"/>
        </w:rPr>
        <w:t>电流表的示数变化量比值的绝对值的关系为</w:t>
      </w:r>
      <w:r>
        <w:rPr>
          <w:rFonts w:eastAsia="华文中宋"/>
          <w:position w:val="-28"/>
          <w:szCs w:val="21"/>
        </w:rPr>
        <w:object>
          <v:shape coordsize="21600,21600" filled="f" id="_x0000_i1099" o:ole="" o:preferrelative="t" stroked="f" style="width:61.5pt;height:33pt" type="#_x0000_t75">
            <v:stroke joinstyle="miter"/>
            <v:imagedata o:title="" r:id="rId144"/>
            <o:lock aspectratio="t" v:ext="edit"/>
            <w10:anchorlock/>
          </v:shape>
          <o:OLEObject DrawAspect="Content" ObjectID="_1468075798" ProgID="Equation.DSMT4" ShapeID="_x0000_i1099" Type="Embed" r:id="rId145"/>
        </w:object>
      </w:r>
    </w:p>
    <w:p w14:paraId="58A72D12">
      <w:pPr>
        <w:spacing w:line="360" w:lineRule="auto"/>
        <w:ind w:firstLine="284" w:firstLineChars="135"/>
        <w:jc w:val="left"/>
        <w:rPr>
          <w:rFonts w:eastAsia="华文中宋"/>
          <w:szCs w:val="21"/>
        </w:rPr>
      </w:pPr>
      <w:r>
        <w:rPr>
          <w:rFonts w:eastAsia="华文中宋" w:hint="eastAsia"/>
          <w:szCs w:val="21"/>
        </w:rPr>
        <w:t>C．闭合开关</w:t>
      </w:r>
      <w:r>
        <w:rPr>
          <w:rFonts w:eastAsia="华文中宋"/>
          <w:position w:val="-10"/>
          <w:szCs w:val="21"/>
        </w:rPr>
        <w:object>
          <v:shape coordsize="21600,21600" filled="f" id="_x0000_i1100" o:ole="" o:preferrelative="t" stroked="f" style="width:25.5pt;height:16.5pt" type="#_x0000_t75">
            <v:stroke joinstyle="miter"/>
            <v:imagedata o:title="" r:id="rId135"/>
            <o:lock aspectratio="t" v:ext="edit"/>
            <w10:anchorlock/>
          </v:shape>
          <o:OLEObject DrawAspect="Content" ObjectID="_1468075799" ProgID="Equation.DSMT4" ShapeID="_x0000_i1100" Type="Embed" r:id="rId146"/>
        </w:object>
      </w:r>
      <w:r>
        <w:rPr>
          <w:rFonts w:eastAsia="华文中宋" w:hint="eastAsia"/>
          <w:szCs w:val="21"/>
        </w:rPr>
        <w:t>，向右调节滑片</w:t>
      </w:r>
      <w:r>
        <w:rPr>
          <w:rFonts w:eastAsia="华文中宋" w:hint="eastAsia"/>
          <w:i/>
          <w:szCs w:val="21"/>
        </w:rPr>
        <w:t>P</w:t>
      </w:r>
      <w:r>
        <w:rPr>
          <w:rFonts w:eastAsia="华文中宋" w:hint="eastAsia"/>
          <w:szCs w:val="21"/>
        </w:rPr>
        <w:t>，</w:t>
      </w:r>
      <w:r>
        <w:rPr>
          <w:rFonts w:eastAsia="华文中宋"/>
          <w:position w:val="-10"/>
          <w:szCs w:val="21"/>
        </w:rPr>
        <w:object>
          <v:shape coordsize="21600,21600" filled="f" id="_x0000_i1101" o:ole="" o:preferrelative="t" stroked="f" style="width:27pt;height:16.5pt" type="#_x0000_t75">
            <v:stroke joinstyle="miter"/>
            <v:imagedata o:title="" r:id="rId147"/>
            <o:lock aspectratio="t" v:ext="edit"/>
            <w10:anchorlock/>
          </v:shape>
          <o:OLEObject DrawAspect="Content" ObjectID="_1468075800" ProgID="Equation.DSMT4" ShapeID="_x0000_i1101" Type="Embed" r:id="rId148"/>
        </w:object>
      </w:r>
      <w:r>
        <w:rPr>
          <w:rFonts w:eastAsia="华文中宋" w:hint="eastAsia"/>
          <w:szCs w:val="21"/>
        </w:rPr>
        <w:t>示数均变小，且变化量相等</w:t>
      </w:r>
    </w:p>
    <w:p w14:paraId="3C1BD558">
      <w:pPr>
        <w:spacing w:line="360" w:lineRule="auto"/>
        <w:ind w:firstLine="284" w:firstLineChars="135"/>
        <w:jc w:val="left"/>
        <w:rPr>
          <w:rFonts w:eastAsia="华文中宋"/>
          <w:szCs w:val="21"/>
        </w:rPr>
      </w:pPr>
    </w:p>
    <w:p w14:paraId="6A746D2C">
      <w:pPr>
        <w:spacing w:line="360" w:lineRule="auto"/>
        <w:ind w:firstLine="284" w:firstLineChars="135"/>
        <w:jc w:val="left"/>
        <w:rPr>
          <w:rFonts w:eastAsia="华文中宋"/>
          <w:szCs w:val="21"/>
        </w:rPr>
      </w:pPr>
      <w:r>
        <w:rPr>
          <w:rFonts w:eastAsia="华文中宋" w:hint="eastAsia"/>
          <w:szCs w:val="21"/>
        </w:rPr>
        <w:t>D．保持滑片</w:t>
      </w:r>
      <w:r>
        <w:rPr>
          <w:rFonts w:eastAsia="华文中宋" w:hint="eastAsia"/>
          <w:i/>
          <w:szCs w:val="21"/>
        </w:rPr>
        <w:t>P</w:t>
      </w:r>
      <w:r>
        <w:rPr>
          <w:rFonts w:eastAsia="华文中宋" w:hint="eastAsia"/>
          <w:szCs w:val="21"/>
        </w:rPr>
        <w:t>位置不变，开关</w:t>
      </w:r>
      <w:r>
        <w:rPr>
          <w:rFonts w:eastAsia="华文中宋"/>
          <w:position w:val="-10"/>
          <w:szCs w:val="21"/>
        </w:rPr>
        <w:object>
          <v:shape coordsize="21600,21600" filled="f" id="_x0000_i1102" o:ole="" o:preferrelative="t" stroked="f" style="width:11.25pt;height:16.5pt" type="#_x0000_t75">
            <v:stroke joinstyle="miter"/>
            <v:imagedata o:title="" r:id="rId149"/>
            <o:lock aspectratio="t" v:ext="edit"/>
            <w10:anchorlock/>
          </v:shape>
          <o:OLEObject DrawAspect="Content" ObjectID="_1468075801" ProgID="Equation.DSMT4" ShapeID="_x0000_i1102" Type="Embed" r:id="rId150"/>
        </w:object>
      </w:r>
      <w:r>
        <w:rPr>
          <w:rFonts w:eastAsia="华文中宋" w:hint="eastAsia"/>
          <w:szCs w:val="21"/>
        </w:rPr>
        <w:t>断开，</w:t>
      </w:r>
      <w:r>
        <w:rPr>
          <w:rFonts w:eastAsia="华文中宋"/>
          <w:position w:val="-10"/>
          <w:szCs w:val="21"/>
        </w:rPr>
        <w:object>
          <v:shape coordsize="21600,21600" filled="f" id="_x0000_i1103" o:ole="" o:preferrelative="t" stroked="f" style="width:12.75pt;height:16.5pt" type="#_x0000_t75">
            <v:stroke joinstyle="miter"/>
            <v:imagedata o:title="" r:id="rId151"/>
            <o:lock aspectratio="t" v:ext="edit"/>
            <w10:anchorlock/>
          </v:shape>
          <o:OLEObject DrawAspect="Content" ObjectID="_1468075802" ProgID="Equation.DSMT4" ShapeID="_x0000_i1103" Type="Embed" r:id="rId152"/>
        </w:object>
      </w:r>
      <w:r>
        <w:rPr>
          <w:rFonts w:eastAsia="华文中宋" w:hint="eastAsia"/>
          <w:szCs w:val="21"/>
        </w:rPr>
        <w:t>由断开到闭合，</w:t>
      </w:r>
      <w:r>
        <w:rPr>
          <w:rFonts w:eastAsia="华文中宋"/>
          <w:position w:val="-10"/>
          <w:szCs w:val="21"/>
        </w:rPr>
        <w:object>
          <v:shape coordsize="21600,21600" filled="f" id="_x0000_i1104" o:ole="" o:preferrelative="t" stroked="f" style="width:27pt;height:16.5pt" type="#_x0000_t75">
            <v:stroke joinstyle="miter"/>
            <v:imagedata o:title="" r:id="rId147"/>
            <o:lock aspectratio="t" v:ext="edit"/>
            <w10:anchorlock/>
          </v:shape>
          <o:OLEObject DrawAspect="Content" ObjectID="_1468075803" ProgID="Equation.DSMT4" ShapeID="_x0000_i1104" Type="Embed" r:id="rId153"/>
        </w:object>
      </w:r>
      <w:r>
        <w:rPr>
          <w:rFonts w:eastAsia="华文中宋" w:hint="eastAsia"/>
          <w:szCs w:val="21"/>
        </w:rPr>
        <w:t>示数增大，</w:t>
      </w:r>
      <w:r>
        <w:rPr>
          <w:rFonts w:eastAsia="华文中宋"/>
          <w:position w:val="-10"/>
          <w:szCs w:val="21"/>
        </w:rPr>
        <w:object>
          <v:shape coordsize="21600,21600" filled="f" id="_x0000_i1105" o:ole="" o:preferrelative="t" stroked="f" style="width:11.25pt;height:16.5pt" type="#_x0000_t75">
            <v:stroke joinstyle="miter"/>
            <v:imagedata o:title="" r:id="rId139"/>
            <o:lock aspectratio="t" v:ext="edit"/>
            <w10:anchorlock/>
          </v:shape>
          <o:OLEObject DrawAspect="Content" ObjectID="_1468075804" ProgID="Equation.DSMT4" ShapeID="_x0000_i1105" Type="Embed" r:id="rId154"/>
        </w:object>
      </w:r>
      <w:r>
        <w:rPr>
          <w:rFonts w:eastAsia="华文中宋" w:hint="eastAsia"/>
          <w:szCs w:val="21"/>
        </w:rPr>
        <w:t>示数不变</w:t>
      </w:r>
    </w:p>
    <w:p w14:paraId="7AEB9540">
      <w:pPr>
        <w:spacing w:line="360" w:lineRule="auto"/>
        <w:rPr>
          <w:rFonts w:eastAsia="华文中宋" w:hAnsi="华文中宋"/>
        </w:rPr>
      </w:pPr>
      <w:r>
        <w:rPr>
          <w:rFonts w:eastAsia="华文中宋" w:hAnsi="华文中宋" w:hint="eastAsia"/>
          <w:color w:val="FF0000"/>
        </w:rPr>
        <w:drawing>
          <wp:anchor allowOverlap="1" behindDoc="0" distB="0" distL="114300" distR="114300" distT="0" layoutInCell="0" locked="0" relativeHeight="251665408" simplePos="0">
            <wp:simplePos x="0" y="0"/>
            <wp:positionH relativeFrom="column">
              <wp:posOffset>4385310</wp:posOffset>
            </wp:positionH>
            <wp:positionV relativeFrom="paragraph">
              <wp:posOffset>219075</wp:posOffset>
            </wp:positionV>
            <wp:extent cx="1377950" cy="1221740"/>
            <wp:effectExtent b="0" l="19050" r="0" t="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rrowheads="1" noChangeAspect="1"/>
                    </pic:cNvPicPr>
                  </pic:nvPicPr>
                  <pic:blipFill>
                    <a:blip cstate="print" r:embed="rId155"/>
                    <a:stretch>
                      <a:fillRect/>
                    </a:stretch>
                  </pic:blipFill>
                  <pic:spPr>
                    <a:xfrm>
                      <a:off x="0" y="0"/>
                      <a:ext cx="1378153" cy="1221638"/>
                    </a:xfrm>
                    <a:prstGeom prst="rect">
                      <a:avLst/>
                    </a:prstGeom>
                    <a:noFill/>
                  </pic:spPr>
                </pic:pic>
              </a:graphicData>
            </a:graphic>
          </wp:anchor>
        </w:drawing>
      </w:r>
      <w:r>
        <w:rPr>
          <w:rFonts w:eastAsia="华文中宋" w:hAnsi="华文中宋" w:hint="eastAsia"/>
          <w:color w:val="FF0000"/>
        </w:rPr>
        <w:t>【答案】</w:t>
      </w:r>
      <w:r>
        <w:rPr>
          <w:rFonts w:eastAsia="华文中宋" w:hAnsi="华文中宋" w:hint="eastAsia"/>
        </w:rPr>
        <w:t>ABC</w:t>
      </w:r>
    </w:p>
    <w:p w14:paraId="41601A2D">
      <w:pPr>
        <w:spacing w:line="360" w:lineRule="auto"/>
        <w:jc w:val="left"/>
        <w:rPr>
          <w:rFonts w:eastAsia="华文中宋"/>
          <w:szCs w:val="21"/>
        </w:rPr>
      </w:pPr>
      <w:r>
        <w:rPr>
          <w:rFonts w:eastAsia="华文中宋" w:hAnsi="华文中宋" w:hint="eastAsia"/>
          <w:color w:val="FF0000"/>
        </w:rPr>
        <w:t>【解析】</w:t>
      </w:r>
      <w:r>
        <w:rPr>
          <w:rFonts w:eastAsia="华文中宋" w:hAnsi="华文中宋"/>
          <w:szCs w:val="21"/>
        </w:rPr>
        <w:t>（</w:t>
      </w:r>
      <w:r>
        <w:rPr>
          <w:rFonts w:eastAsia="华文中宋"/>
          <w:szCs w:val="21"/>
        </w:rPr>
        <w:t>1</w:t>
      </w:r>
      <w:r>
        <w:rPr>
          <w:rFonts w:eastAsia="华文中宋" w:hAnsi="华文中宋"/>
          <w:szCs w:val="21"/>
        </w:rPr>
        <w:t>）断开开关</w:t>
      </w:r>
      <w:r>
        <w:rPr>
          <w:rFonts w:eastAsia="华文中宋"/>
          <w:position w:val="-10"/>
          <w:szCs w:val="21"/>
        </w:rPr>
        <w:object>
          <v:shape coordsize="21600,21600" filled="f" id="_x0000_i1106" o:ole="" o:preferrelative="t" stroked="f" style="width:25.5pt;height:16.5pt" type="#_x0000_t75">
            <v:stroke joinstyle="miter"/>
            <v:imagedata o:title="" r:id="rId135"/>
            <o:lock aspectratio="t" v:ext="edit"/>
            <w10:anchorlock/>
          </v:shape>
          <o:OLEObject DrawAspect="Content" ObjectID="_1468075805" ProgID="Equation.DSMT4" ShapeID="_x0000_i1106" Type="Embed" r:id="rId156"/>
        </w:object>
      </w:r>
      <w:r>
        <w:rPr>
          <w:rFonts w:eastAsia="华文中宋" w:hAnsi="华文中宋"/>
          <w:szCs w:val="21"/>
        </w:rPr>
        <w:t>时，等效电路图如图</w:t>
      </w:r>
      <w:r>
        <w:rPr>
          <w:rFonts w:eastAsia="华文中宋"/>
          <w:szCs w:val="21"/>
        </w:rPr>
        <w:t>1</w:t>
      </w:r>
      <w:r>
        <w:rPr>
          <w:rFonts w:eastAsia="华文中宋" w:hAnsi="华文中宋"/>
          <w:szCs w:val="21"/>
        </w:rPr>
        <w:t>所示：</w:t>
      </w:r>
    </w:p>
    <w:p w14:paraId="41DC6D66">
      <w:pPr>
        <w:spacing w:line="20" w:lineRule="exact"/>
        <w:rPr>
          <w:rFonts w:eastAsia="华文中宋"/>
          <w:szCs w:val="21"/>
        </w:rPr>
      </w:pPr>
    </w:p>
    <w:p w14:paraId="7EF97965">
      <w:pPr>
        <w:ind w:left="240"/>
        <w:rPr>
          <w:rFonts w:eastAsia="华文中宋"/>
          <w:szCs w:val="21"/>
        </w:rPr>
      </w:pPr>
      <w:r>
        <w:rPr>
          <w:rFonts w:ascii="华文中宋" w:eastAsia="华文中宋" w:hAnsi="华文中宋"/>
          <w:szCs w:val="21"/>
        </w:rPr>
        <w:t>①</w:t>
      </w:r>
      <w:r>
        <w:rPr>
          <w:rFonts w:eastAsia="华文中宋" w:hAnsi="华文中宋"/>
          <w:szCs w:val="21"/>
        </w:rPr>
        <w:t>当向右调节滑片</w:t>
      </w:r>
      <w:r>
        <w:rPr>
          <w:rFonts w:eastAsia="华文中宋" w:hint="eastAsia"/>
          <w:i/>
          <w:szCs w:val="21"/>
        </w:rPr>
        <w:t>P</w:t>
      </w:r>
      <w:r>
        <w:rPr>
          <w:rFonts w:eastAsia="华文中宋" w:hAnsi="华文中宋"/>
          <w:szCs w:val="21"/>
        </w:rPr>
        <w:t>时，接入电路中的电阻变大，电路中的总电阻变大，</w:t>
      </w:r>
    </w:p>
    <w:p w14:paraId="17D08F68">
      <w:pPr>
        <w:ind w:left="240"/>
        <w:rPr>
          <w:rFonts w:eastAsia="华文中宋" w:hAnsi="华文中宋"/>
          <w:szCs w:val="21"/>
        </w:rPr>
      </w:pPr>
      <w:r>
        <w:rPr>
          <w:rFonts w:eastAsia="华文中宋" w:hAnsi="华文中宋"/>
          <w:szCs w:val="21"/>
        </w:rPr>
        <w:t>由</w:t>
      </w:r>
      <w:r>
        <w:rPr>
          <w:rFonts w:eastAsia="华文中宋"/>
          <w:szCs w:val="21"/>
        </w:rPr>
        <w:t xml:space="preserve"> </w:t>
      </w:r>
      <w:r>
        <w:rPr>
          <w:rFonts w:eastAsia="华文中宋"/>
          <w:position w:val="-22"/>
          <w:szCs w:val="21"/>
        </w:rPr>
        <w:object>
          <v:shape coordsize="21600,21600" filled="f" id="_x0000_i1107" o:ole="" o:preferrelative="t" stroked="f" style="width:29.25pt;height:27.75pt" type="#_x0000_t75">
            <v:stroke joinstyle="miter"/>
            <v:imagedata o:title="" r:id="rId157"/>
            <o:lock aspectratio="t" v:ext="edit"/>
            <w10:anchorlock/>
          </v:shape>
          <o:OLEObject DrawAspect="Content" ObjectID="_1468075806" ProgID="Equation.DSMT4" ShapeID="_x0000_i1107" Type="Embed" r:id="rId158"/>
        </w:object>
      </w:r>
      <w:r>
        <w:rPr>
          <w:rFonts w:eastAsia="华文中宋" w:hAnsi="华文中宋"/>
          <w:szCs w:val="21"/>
        </w:rPr>
        <w:t>可知，电路中的电流变小，即电流表</w:t>
      </w:r>
      <w:r>
        <w:rPr>
          <w:rFonts w:eastAsia="华文中宋"/>
          <w:position w:val="-10"/>
          <w:szCs w:val="21"/>
        </w:rPr>
        <w:object>
          <v:shape coordsize="21600,21600" filled="f" id="_x0000_i1108" o:ole="" o:preferrelative="t" stroked="f" style="width:11.25pt;height:16.5pt" type="#_x0000_t75">
            <v:stroke joinstyle="miter"/>
            <v:imagedata o:title="" r:id="rId141"/>
            <o:lock aspectratio="t" v:ext="edit"/>
            <w10:anchorlock/>
          </v:shape>
          <o:OLEObject DrawAspect="Content" ObjectID="_1468075807" ProgID="Equation.DSMT4" ShapeID="_x0000_i1108" Type="Embed" r:id="rId159"/>
        </w:object>
      </w:r>
      <w:r>
        <w:rPr>
          <w:rFonts w:eastAsia="华文中宋" w:hAnsi="华文中宋"/>
          <w:szCs w:val="21"/>
        </w:rPr>
        <w:t>的示数变小，电压表</w:t>
      </w:r>
    </w:p>
    <w:p w14:paraId="5A8284AB">
      <w:pPr>
        <w:ind w:left="240"/>
        <w:rPr>
          <w:rFonts w:eastAsia="华文中宋"/>
          <w:szCs w:val="21"/>
        </w:rPr>
      </w:pPr>
      <w:r>
        <w:rPr>
          <w:rFonts w:eastAsia="华文中宋"/>
          <w:position w:val="-10"/>
          <w:szCs w:val="21"/>
        </w:rPr>
        <w:object>
          <v:shape coordsize="21600,21600" filled="f" id="_x0000_i1109" o:ole="" o:preferrelative="t" stroked="f" style="width:11.25pt;height:16.5pt" type="#_x0000_t75">
            <v:stroke joinstyle="miter"/>
            <v:imagedata o:title="" r:id="rId160"/>
            <o:lock aspectratio="t" v:ext="edit"/>
            <w10:anchorlock/>
          </v:shape>
          <o:OLEObject DrawAspect="Content" ObjectID="_1468075808" ProgID="Equation.DSMT4" ShapeID="_x0000_i1109" Type="Embed" r:id="rId161"/>
        </w:object>
      </w:r>
      <w:r>
        <w:rPr>
          <w:rFonts w:eastAsia="华文中宋"/>
          <w:szCs w:val="21"/>
        </w:rPr>
        <w:t xml:space="preserve"> </w:t>
      </w:r>
      <w:r>
        <w:rPr>
          <w:rFonts w:eastAsia="华文中宋" w:hAnsi="华文中宋"/>
          <w:szCs w:val="21"/>
        </w:rPr>
        <w:t>的示数示数变</w:t>
      </w:r>
      <w:r>
        <w:rPr>
          <w:rFonts w:eastAsia="华文中宋" w:hAnsi="华文中宋" w:hint="eastAsia"/>
          <w:szCs w:val="21"/>
        </w:rPr>
        <w:t>小，</w:t>
      </w:r>
      <w:r>
        <w:rPr>
          <w:rFonts w:eastAsia="华文中宋" w:hAnsi="华文中宋"/>
          <w:szCs w:val="21"/>
        </w:rPr>
        <w:t>电压表</w:t>
      </w:r>
      <w:r>
        <w:rPr>
          <w:rFonts w:eastAsia="华文中宋"/>
          <w:position w:val="-10"/>
          <w:szCs w:val="21"/>
        </w:rPr>
        <w:object>
          <v:shape coordsize="21600,21600" filled="f" id="_x0000_i1110" o:ole="" o:preferrelative="t" stroked="f" style="width:10.5pt;height:16.5pt" type="#_x0000_t75">
            <v:stroke joinstyle="miter"/>
            <v:imagedata o:title="" r:id="rId137"/>
            <o:lock aspectratio="t" v:ext="edit"/>
            <w10:anchorlock/>
          </v:shape>
          <o:OLEObject DrawAspect="Content" ObjectID="_1468075809" ProgID="Equation.DSMT4" ShapeID="_x0000_i1110" Type="Embed" r:id="rId162"/>
        </w:object>
      </w:r>
      <w:r>
        <w:rPr>
          <w:rFonts w:eastAsia="华文中宋"/>
          <w:szCs w:val="21"/>
        </w:rPr>
        <w:t xml:space="preserve"> </w:t>
      </w:r>
      <w:r>
        <w:rPr>
          <w:rFonts w:eastAsia="华文中宋" w:hAnsi="华文中宋"/>
          <w:szCs w:val="21"/>
        </w:rPr>
        <w:t>的示数示数变大，故</w:t>
      </w:r>
      <w:r>
        <w:rPr>
          <w:rFonts w:eastAsia="华文中宋" w:hint="eastAsia"/>
          <w:szCs w:val="21"/>
        </w:rPr>
        <w:t>A</w:t>
      </w:r>
      <w:r>
        <w:rPr>
          <w:rFonts w:eastAsia="华文中宋" w:hAnsi="华文中宋"/>
          <w:szCs w:val="21"/>
        </w:rPr>
        <w:t>正确；</w:t>
      </w:r>
    </w:p>
    <w:p w14:paraId="12803DEE">
      <w:pPr>
        <w:ind w:left="240" w:right="52"/>
        <w:rPr>
          <w:rFonts w:eastAsia="华文中宋" w:hAnsi="华文中宋"/>
          <w:szCs w:val="21"/>
        </w:rPr>
      </w:pPr>
      <w:r>
        <w:rPr>
          <w:rFonts w:ascii="华文中宋" w:eastAsia="华文中宋" w:hAnsi="华文中宋"/>
          <w:szCs w:val="21"/>
        </w:rPr>
        <w:t>②</w:t>
      </w:r>
      <w:r>
        <w:rPr>
          <w:rFonts w:eastAsia="华文中宋" w:hAnsi="华文中宋"/>
          <w:szCs w:val="21"/>
        </w:rPr>
        <w:t>设滑片移动前后电路中的电流分别为</w:t>
      </w:r>
      <w:r>
        <w:rPr>
          <w:rFonts w:eastAsia="华文中宋"/>
          <w:position w:val="-10"/>
          <w:szCs w:val="21"/>
        </w:rPr>
        <w:object>
          <v:shape coordsize="21600,21600" filled="f" id="_x0000_i1111" o:ole="" o:preferrelative="t" stroked="f" style="width:24pt;height:16.5pt" type="#_x0000_t75">
            <v:stroke joinstyle="miter"/>
            <v:imagedata o:title="" r:id="rId163"/>
            <o:lock aspectratio="t" v:ext="edit"/>
            <w10:anchorlock/>
          </v:shape>
          <o:OLEObject DrawAspect="Content" ObjectID="_1468075810" ProgID="Equation.DSMT4" ShapeID="_x0000_i1111" Type="Embed" r:id="rId164"/>
        </w:object>
      </w:r>
      <w:r>
        <w:rPr>
          <w:rFonts w:eastAsia="华文中宋" w:hAnsi="华文中宋"/>
          <w:szCs w:val="21"/>
        </w:rPr>
        <w:t>，电压表的示数变化量分别为：</w:t>
      </w:r>
    </w:p>
    <w:p w14:paraId="1AA59121">
      <w:pPr>
        <w:ind w:left="240"/>
        <w:rPr>
          <w:rFonts w:eastAsia="华文中宋"/>
          <w:szCs w:val="21"/>
        </w:rPr>
      </w:pPr>
      <w:r>
        <w:rPr>
          <w:rFonts w:ascii="华文中宋" w:eastAsia="华文中宋" w:hAnsi="华文中宋"/>
          <w:szCs w:val="21"/>
        </w:rPr>
        <w:t>△</w:t>
      </w:r>
      <w:r>
        <w:rPr>
          <w:rFonts w:eastAsia="华文中宋"/>
          <w:szCs w:val="21"/>
        </w:rPr>
        <w:t>U</w:t>
      </w:r>
      <w:r>
        <w:rPr>
          <w:rFonts w:eastAsia="华文中宋"/>
          <w:szCs w:val="21"/>
          <w:vertAlign w:val="subscript"/>
        </w:rPr>
        <w:t>1</w:t>
      </w:r>
      <w:r>
        <w:rPr>
          <w:rFonts w:eastAsia="华文中宋"/>
          <w:szCs w:val="21"/>
        </w:rPr>
        <w:t>=</w:t>
      </w:r>
      <w:r>
        <w:rPr>
          <w:rFonts w:eastAsia="华文中宋" w:hAnsi="华文中宋"/>
          <w:szCs w:val="21"/>
        </w:rPr>
        <w:t>（</w:t>
      </w:r>
      <w:r>
        <w:rPr>
          <w:rFonts w:eastAsia="华文中宋"/>
          <w:szCs w:val="21"/>
        </w:rPr>
        <w:t>U</w:t>
      </w:r>
      <w:r>
        <w:rPr>
          <w:rFonts w:eastAsia="华文中宋" w:hAnsi="华文中宋"/>
          <w:szCs w:val="21"/>
        </w:rPr>
        <w:t>﹣</w:t>
      </w:r>
      <w:r>
        <w:rPr>
          <w:rFonts w:eastAsia="华文中宋"/>
          <w:szCs w:val="21"/>
        </w:rPr>
        <w:t>I</w:t>
      </w:r>
      <w:r>
        <w:rPr>
          <w:rFonts w:eastAsia="华文中宋"/>
          <w:szCs w:val="21"/>
          <w:vertAlign w:val="subscript"/>
        </w:rPr>
        <w:t>2</w:t>
      </w:r>
      <w:r>
        <w:rPr>
          <w:rFonts w:eastAsia="华文中宋"/>
          <w:szCs w:val="21"/>
        </w:rPr>
        <w:t>R</w:t>
      </w:r>
      <w:r>
        <w:rPr>
          <w:rFonts w:eastAsia="华文中宋"/>
          <w:szCs w:val="21"/>
          <w:vertAlign w:val="subscript"/>
        </w:rPr>
        <w:t>3</w:t>
      </w:r>
      <w:r>
        <w:rPr>
          <w:rFonts w:eastAsia="华文中宋" w:hAnsi="华文中宋"/>
          <w:szCs w:val="21"/>
        </w:rPr>
        <w:t>）﹣（</w:t>
      </w:r>
      <w:r>
        <w:rPr>
          <w:rFonts w:eastAsia="华文中宋"/>
          <w:szCs w:val="21"/>
        </w:rPr>
        <w:t>U</w:t>
      </w:r>
      <w:r>
        <w:rPr>
          <w:rFonts w:eastAsia="华文中宋" w:hAnsi="华文中宋"/>
          <w:szCs w:val="21"/>
        </w:rPr>
        <w:t>﹣</w:t>
      </w:r>
      <w:r>
        <w:rPr>
          <w:rFonts w:eastAsia="华文中宋"/>
          <w:szCs w:val="21"/>
        </w:rPr>
        <w:t>I</w:t>
      </w:r>
      <w:r>
        <w:rPr>
          <w:rFonts w:eastAsia="华文中宋"/>
          <w:szCs w:val="21"/>
          <w:vertAlign w:val="subscript"/>
        </w:rPr>
        <w:t>1</w:t>
      </w:r>
      <w:r>
        <w:rPr>
          <w:rFonts w:eastAsia="华文中宋"/>
          <w:szCs w:val="21"/>
        </w:rPr>
        <w:t>R</w:t>
      </w:r>
      <w:r>
        <w:rPr>
          <w:rFonts w:eastAsia="华文中宋"/>
          <w:szCs w:val="21"/>
          <w:vertAlign w:val="subscript"/>
        </w:rPr>
        <w:t>3</w:t>
      </w:r>
      <w:r>
        <w:rPr>
          <w:rFonts w:eastAsia="华文中宋" w:hAnsi="华文中宋"/>
          <w:szCs w:val="21"/>
        </w:rPr>
        <w:t>）</w:t>
      </w:r>
      <w:r>
        <w:rPr>
          <w:rFonts w:eastAsia="华文中宋"/>
          <w:szCs w:val="21"/>
        </w:rPr>
        <w:t>=</w:t>
      </w:r>
      <w:r>
        <w:rPr>
          <w:rFonts w:eastAsia="华文中宋" w:hAnsi="华文中宋"/>
          <w:szCs w:val="21"/>
        </w:rPr>
        <w:t>﹣（</w:t>
      </w:r>
      <w:r>
        <w:rPr>
          <w:rFonts w:eastAsia="华文中宋"/>
          <w:szCs w:val="21"/>
        </w:rPr>
        <w:t>I</w:t>
      </w:r>
      <w:r>
        <w:rPr>
          <w:rFonts w:eastAsia="华文中宋"/>
          <w:szCs w:val="21"/>
          <w:vertAlign w:val="subscript"/>
        </w:rPr>
        <w:t>2</w:t>
      </w:r>
      <w:r>
        <w:rPr>
          <w:rFonts w:eastAsia="华文中宋" w:hAnsi="华文中宋"/>
          <w:szCs w:val="21"/>
        </w:rPr>
        <w:t>﹣</w:t>
      </w:r>
      <w:r>
        <w:rPr>
          <w:rFonts w:eastAsia="华文中宋"/>
          <w:szCs w:val="21"/>
        </w:rPr>
        <w:t>I</w:t>
      </w:r>
      <w:r>
        <w:rPr>
          <w:rFonts w:eastAsia="华文中宋"/>
          <w:szCs w:val="21"/>
          <w:vertAlign w:val="subscript"/>
        </w:rPr>
        <w:t>1</w:t>
      </w:r>
      <w:r>
        <w:rPr>
          <w:rFonts w:eastAsia="华文中宋" w:hAnsi="华文中宋"/>
          <w:szCs w:val="21"/>
        </w:rPr>
        <w:t>）</w:t>
      </w:r>
      <w:r>
        <w:rPr>
          <w:rFonts w:eastAsia="华文中宋"/>
          <w:szCs w:val="21"/>
        </w:rPr>
        <w:t>R</w:t>
      </w:r>
      <w:r>
        <w:rPr>
          <w:rFonts w:eastAsia="华文中宋"/>
          <w:szCs w:val="21"/>
          <w:vertAlign w:val="subscript"/>
        </w:rPr>
        <w:t>3</w:t>
      </w:r>
      <w:r>
        <w:rPr>
          <w:rFonts w:eastAsia="华文中宋"/>
          <w:szCs w:val="21"/>
        </w:rPr>
        <w:t>=</w:t>
      </w:r>
      <w:r>
        <w:rPr>
          <w:rFonts w:eastAsia="华文中宋" w:hAnsi="华文中宋"/>
          <w:szCs w:val="21"/>
        </w:rPr>
        <w:t>﹣</w:t>
      </w:r>
      <w:r>
        <w:rPr>
          <w:rFonts w:ascii="华文中宋" w:eastAsia="华文中宋" w:hAnsi="华文中宋"/>
          <w:szCs w:val="21"/>
        </w:rPr>
        <w:t>△</w:t>
      </w:r>
      <w:r>
        <w:rPr>
          <w:rFonts w:eastAsia="华文中宋"/>
          <w:szCs w:val="21"/>
        </w:rPr>
        <w:t>I</w:t>
      </w:r>
      <w:r>
        <w:rPr>
          <w:rFonts w:eastAsia="华文中宋"/>
          <w:szCs w:val="21"/>
          <w:vertAlign w:val="subscript"/>
        </w:rPr>
        <w:t>1</w:t>
      </w:r>
      <w:r>
        <w:rPr>
          <w:rFonts w:eastAsia="华文中宋"/>
          <w:szCs w:val="21"/>
        </w:rPr>
        <w:t>R</w:t>
      </w:r>
      <w:r>
        <w:rPr>
          <w:rFonts w:eastAsia="华文中宋"/>
          <w:szCs w:val="21"/>
          <w:vertAlign w:val="subscript"/>
        </w:rPr>
        <w:t>3</w:t>
      </w:r>
      <w:r>
        <w:rPr>
          <w:rFonts w:eastAsia="华文中宋" w:hAnsi="华文中宋"/>
          <w:szCs w:val="21"/>
        </w:rPr>
        <w:t>，</w:t>
      </w:r>
      <w:r>
        <w:rPr>
          <w:rFonts w:eastAsia="华文中宋" w:hAnsi="华文中宋" w:hint="eastAsia"/>
          <w:szCs w:val="21"/>
        </w:rPr>
        <w:t>故</w:t>
      </w:r>
      <w:r>
        <w:rPr>
          <w:rFonts w:eastAsia="华文中宋"/>
          <w:position w:val="-28"/>
          <w:szCs w:val="21"/>
        </w:rPr>
        <w:object>
          <v:shape coordsize="21600,21600" filled="f" id="_x0000_i1112" o:ole="" o:preferrelative="t" stroked="f" style="width:46.5pt;height:33pt" type="#_x0000_t75">
            <v:stroke joinstyle="miter"/>
            <v:imagedata o:title="" r:id="rId165"/>
            <o:lock aspectratio="t" v:ext="edit"/>
            <w10:anchorlock/>
          </v:shape>
          <o:OLEObject DrawAspect="Content" ObjectID="_1468075811" ProgID="Equation.DSMT4" ShapeID="_x0000_i1112" Type="Embed" r:id="rId166"/>
        </w:object>
      </w:r>
    </w:p>
    <w:p w14:paraId="0ECD1C49">
      <w:pPr>
        <w:ind w:left="240"/>
        <w:rPr>
          <w:rFonts w:eastAsia="华文中宋"/>
          <w:szCs w:val="21"/>
        </w:rPr>
      </w:pPr>
      <w:r>
        <w:rPr>
          <w:rFonts w:ascii="华文中宋" w:eastAsia="华文中宋" w:hAnsi="华文中宋"/>
          <w:szCs w:val="21"/>
        </w:rPr>
        <w:t>△</w:t>
      </w:r>
      <w:r>
        <w:rPr>
          <w:rFonts w:eastAsia="华文中宋"/>
          <w:szCs w:val="21"/>
        </w:rPr>
        <w:t>U</w:t>
      </w:r>
      <w:r>
        <w:rPr>
          <w:rFonts w:eastAsia="华文中宋"/>
          <w:szCs w:val="21"/>
          <w:vertAlign w:val="subscript"/>
        </w:rPr>
        <w:t>2</w:t>
      </w:r>
      <w:r>
        <w:rPr>
          <w:rFonts w:eastAsia="华文中宋"/>
          <w:szCs w:val="21"/>
        </w:rPr>
        <w:t>=I</w:t>
      </w:r>
      <w:r>
        <w:rPr>
          <w:rFonts w:eastAsia="华文中宋"/>
          <w:szCs w:val="21"/>
          <w:vertAlign w:val="subscript"/>
        </w:rPr>
        <w:t>2</w:t>
      </w:r>
      <w:r>
        <w:rPr>
          <w:rFonts w:eastAsia="华文中宋" w:hAnsi="华文中宋"/>
          <w:szCs w:val="21"/>
        </w:rPr>
        <w:t>（</w:t>
      </w:r>
      <w:r>
        <w:rPr>
          <w:rFonts w:eastAsia="华文中宋"/>
          <w:szCs w:val="21"/>
        </w:rPr>
        <w:t>R</w:t>
      </w:r>
      <w:r>
        <w:rPr>
          <w:rFonts w:eastAsia="华文中宋"/>
          <w:szCs w:val="21"/>
          <w:vertAlign w:val="subscript"/>
        </w:rPr>
        <w:t>2</w:t>
      </w:r>
      <w:r>
        <w:rPr>
          <w:rFonts w:eastAsia="华文中宋"/>
          <w:szCs w:val="21"/>
        </w:rPr>
        <w:t>+R</w:t>
      </w:r>
      <w:r>
        <w:rPr>
          <w:rFonts w:eastAsia="华文中宋"/>
          <w:szCs w:val="21"/>
          <w:vertAlign w:val="subscript"/>
        </w:rPr>
        <w:t>3</w:t>
      </w:r>
      <w:r>
        <w:rPr>
          <w:rFonts w:eastAsia="华文中宋" w:hAnsi="华文中宋"/>
          <w:szCs w:val="21"/>
        </w:rPr>
        <w:t>）﹣</w:t>
      </w:r>
      <w:r>
        <w:rPr>
          <w:rFonts w:eastAsia="华文中宋"/>
          <w:szCs w:val="21"/>
        </w:rPr>
        <w:t>I</w:t>
      </w:r>
      <w:r>
        <w:rPr>
          <w:rFonts w:eastAsia="华文中宋"/>
          <w:szCs w:val="21"/>
          <w:vertAlign w:val="subscript"/>
        </w:rPr>
        <w:t>2</w:t>
      </w:r>
      <w:r>
        <w:rPr>
          <w:rFonts w:eastAsia="华文中宋" w:hAnsi="华文中宋"/>
          <w:szCs w:val="21"/>
        </w:rPr>
        <w:t>（</w:t>
      </w:r>
      <w:r>
        <w:rPr>
          <w:rFonts w:eastAsia="华文中宋"/>
          <w:szCs w:val="21"/>
        </w:rPr>
        <w:t>R</w:t>
      </w:r>
      <w:r>
        <w:rPr>
          <w:rFonts w:eastAsia="华文中宋"/>
          <w:szCs w:val="21"/>
          <w:vertAlign w:val="subscript"/>
        </w:rPr>
        <w:t>2</w:t>
      </w:r>
      <w:r>
        <w:rPr>
          <w:rFonts w:eastAsia="华文中宋"/>
          <w:szCs w:val="21"/>
        </w:rPr>
        <w:t>+R</w:t>
      </w:r>
      <w:r>
        <w:rPr>
          <w:rFonts w:eastAsia="华文中宋"/>
          <w:szCs w:val="21"/>
          <w:vertAlign w:val="subscript"/>
        </w:rPr>
        <w:t>3</w:t>
      </w:r>
      <w:r>
        <w:rPr>
          <w:rFonts w:eastAsia="华文中宋" w:hAnsi="华文中宋"/>
          <w:szCs w:val="21"/>
        </w:rPr>
        <w:t>）</w:t>
      </w:r>
      <w:r>
        <w:rPr>
          <w:rFonts w:eastAsia="华文中宋"/>
          <w:szCs w:val="21"/>
        </w:rPr>
        <w:t>=</w:t>
      </w:r>
      <w:r>
        <w:rPr>
          <w:rFonts w:eastAsia="华文中宋" w:hAnsi="华文中宋"/>
          <w:szCs w:val="21"/>
        </w:rPr>
        <w:t>（</w:t>
      </w:r>
      <w:r>
        <w:rPr>
          <w:rFonts w:eastAsia="华文中宋"/>
          <w:szCs w:val="21"/>
        </w:rPr>
        <w:t>I</w:t>
      </w:r>
      <w:r>
        <w:rPr>
          <w:rFonts w:eastAsia="华文中宋"/>
          <w:szCs w:val="21"/>
          <w:vertAlign w:val="subscript"/>
        </w:rPr>
        <w:t>2</w:t>
      </w:r>
      <w:r>
        <w:rPr>
          <w:rFonts w:eastAsia="华文中宋" w:hAnsi="华文中宋"/>
          <w:szCs w:val="21"/>
        </w:rPr>
        <w:t>﹣</w:t>
      </w:r>
      <w:r>
        <w:rPr>
          <w:rFonts w:eastAsia="华文中宋"/>
          <w:szCs w:val="21"/>
        </w:rPr>
        <w:t>I</w:t>
      </w:r>
      <w:r>
        <w:rPr>
          <w:rFonts w:eastAsia="华文中宋"/>
          <w:szCs w:val="21"/>
          <w:vertAlign w:val="subscript"/>
        </w:rPr>
        <w:t>1</w:t>
      </w:r>
      <w:r>
        <w:rPr>
          <w:rFonts w:eastAsia="华文中宋" w:hAnsi="华文中宋"/>
          <w:szCs w:val="21"/>
        </w:rPr>
        <w:t>）（</w:t>
      </w:r>
      <w:r>
        <w:rPr>
          <w:rFonts w:eastAsia="华文中宋"/>
          <w:szCs w:val="21"/>
        </w:rPr>
        <w:t>R</w:t>
      </w:r>
      <w:r>
        <w:rPr>
          <w:rFonts w:eastAsia="华文中宋"/>
          <w:szCs w:val="21"/>
          <w:vertAlign w:val="subscript"/>
        </w:rPr>
        <w:t>2</w:t>
      </w:r>
      <w:r>
        <w:rPr>
          <w:rFonts w:eastAsia="华文中宋"/>
          <w:szCs w:val="21"/>
        </w:rPr>
        <w:t>+R</w:t>
      </w:r>
      <w:r>
        <w:rPr>
          <w:rFonts w:eastAsia="华文中宋"/>
          <w:szCs w:val="21"/>
          <w:vertAlign w:val="subscript"/>
        </w:rPr>
        <w:t>3</w:t>
      </w:r>
      <w:r>
        <w:rPr>
          <w:rFonts w:eastAsia="华文中宋" w:hAnsi="华文中宋"/>
          <w:szCs w:val="21"/>
        </w:rPr>
        <w:t>）</w:t>
      </w:r>
      <w:r>
        <w:rPr>
          <w:rFonts w:eastAsia="华文中宋"/>
          <w:szCs w:val="21"/>
        </w:rPr>
        <w:t>=</w:t>
      </w:r>
      <w:r>
        <w:rPr>
          <w:rFonts w:ascii="华文中宋" w:eastAsia="华文中宋" w:hAnsi="华文中宋"/>
          <w:szCs w:val="21"/>
        </w:rPr>
        <w:t>△</w:t>
      </w:r>
      <w:r>
        <w:rPr>
          <w:rFonts w:eastAsia="华文中宋"/>
          <w:szCs w:val="21"/>
        </w:rPr>
        <w:t>I</w:t>
      </w:r>
      <w:r>
        <w:rPr>
          <w:rFonts w:eastAsia="华文中宋"/>
          <w:szCs w:val="21"/>
          <w:vertAlign w:val="subscript"/>
        </w:rPr>
        <w:t>1</w:t>
      </w:r>
      <w:r>
        <w:rPr>
          <w:rFonts w:eastAsia="华文中宋" w:hAnsi="华文中宋"/>
          <w:szCs w:val="21"/>
        </w:rPr>
        <w:t>（</w:t>
      </w:r>
      <w:r>
        <w:rPr>
          <w:rFonts w:eastAsia="华文中宋"/>
          <w:szCs w:val="21"/>
        </w:rPr>
        <w:t>R</w:t>
      </w:r>
      <w:r>
        <w:rPr>
          <w:rFonts w:eastAsia="华文中宋"/>
          <w:szCs w:val="21"/>
          <w:vertAlign w:val="subscript"/>
        </w:rPr>
        <w:t>2</w:t>
      </w:r>
      <w:r>
        <w:rPr>
          <w:rFonts w:eastAsia="华文中宋"/>
          <w:szCs w:val="21"/>
        </w:rPr>
        <w:t>+R</w:t>
      </w:r>
      <w:r>
        <w:rPr>
          <w:rFonts w:eastAsia="华文中宋"/>
          <w:szCs w:val="21"/>
          <w:vertAlign w:val="subscript"/>
        </w:rPr>
        <w:t>3</w:t>
      </w:r>
      <w:r>
        <w:rPr>
          <w:rFonts w:eastAsia="华文中宋" w:hAnsi="华文中宋"/>
          <w:szCs w:val="21"/>
        </w:rPr>
        <w:t>），</w:t>
      </w:r>
      <w:r>
        <w:rPr>
          <w:rFonts w:eastAsia="华文中宋" w:hAnsi="华文中宋" w:hint="eastAsia"/>
          <w:szCs w:val="21"/>
        </w:rPr>
        <w:t>故</w:t>
      </w:r>
      <w:r>
        <w:rPr>
          <w:rFonts w:eastAsia="华文中宋"/>
          <w:position w:val="-28"/>
          <w:szCs w:val="21"/>
        </w:rPr>
        <w:object>
          <v:shape coordsize="21600,21600" filled="f" id="_x0000_i1113" o:ole="" o:preferrelative="t" stroked="f" style="width:68.25pt;height:33pt" type="#_x0000_t75">
            <v:stroke joinstyle="miter"/>
            <v:imagedata o:title="" r:id="rId167"/>
            <o:lock aspectratio="t" v:ext="edit"/>
            <w10:anchorlock/>
          </v:shape>
          <o:OLEObject DrawAspect="Content" ObjectID="_1468075812" ProgID="Equation.DSMT4" ShapeID="_x0000_i1113" Type="Embed" r:id="rId168"/>
        </w:object>
      </w:r>
      <w:bookmarkStart w:id="1" w:name="page19"/>
      <w:bookmarkEnd w:id="1"/>
      <w:r>
        <w:rPr>
          <w:rFonts w:eastAsia="华文中宋" w:hAnsi="华文中宋"/>
          <w:szCs w:val="21"/>
        </w:rPr>
        <w:t>，故</w:t>
      </w:r>
      <w:r>
        <w:rPr>
          <w:rFonts w:eastAsia="华文中宋"/>
          <w:szCs w:val="21"/>
        </w:rPr>
        <w:t xml:space="preserve"> B </w:t>
      </w:r>
      <w:r>
        <w:rPr>
          <w:rFonts w:eastAsia="华文中宋" w:hAnsi="华文中宋"/>
          <w:szCs w:val="21"/>
        </w:rPr>
        <w:t>正确；</w:t>
      </w:r>
    </w:p>
    <w:p w14:paraId="111F09A5">
      <w:pPr>
        <w:spacing w:line="360" w:lineRule="auto"/>
        <w:ind w:left="240"/>
        <w:rPr>
          <w:rFonts w:eastAsia="华文中宋"/>
          <w:szCs w:val="21"/>
        </w:rPr>
      </w:pPr>
      <w:r>
        <w:rPr>
          <w:rFonts w:eastAsia="华文中宋" w:hAnsi="华文中宋"/>
          <w:szCs w:val="21"/>
        </w:rPr>
        <w:drawing>
          <wp:anchor allowOverlap="1" behindDoc="0" distB="0" distL="114300" distR="114300" distT="0" layoutInCell="0" locked="0" relativeHeight="251666432" simplePos="0">
            <wp:simplePos x="0" y="0"/>
            <wp:positionH relativeFrom="column">
              <wp:posOffset>3987165</wp:posOffset>
            </wp:positionH>
            <wp:positionV relativeFrom="paragraph">
              <wp:posOffset>133350</wp:posOffset>
            </wp:positionV>
            <wp:extent cx="1722120" cy="1224280"/>
            <wp:effectExtent b="0" l="19050" r="0" t="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rrowheads="1" noChangeAspect="1"/>
                    </pic:cNvPicPr>
                  </pic:nvPicPr>
                  <pic:blipFill>
                    <a:blip cstate="print" r:embed="rId169"/>
                    <a:stretch>
                      <a:fillRect/>
                    </a:stretch>
                  </pic:blipFill>
                  <pic:spPr>
                    <a:xfrm>
                      <a:off x="0" y="0"/>
                      <a:ext cx="1722120" cy="1224280"/>
                    </a:xfrm>
                    <a:prstGeom prst="rect">
                      <a:avLst/>
                    </a:prstGeom>
                    <a:noFill/>
                  </pic:spPr>
                </pic:pic>
              </a:graphicData>
            </a:graphic>
          </wp:anchor>
        </w:drawing>
      </w:r>
      <w:r>
        <w:rPr>
          <w:rFonts w:eastAsia="华文中宋" w:hAnsi="华文中宋"/>
          <w:szCs w:val="21"/>
        </w:rPr>
        <w:t>（</w:t>
      </w:r>
      <w:r>
        <w:rPr>
          <w:rFonts w:eastAsia="华文中宋"/>
          <w:szCs w:val="21"/>
        </w:rPr>
        <w:t>2</w:t>
      </w:r>
      <w:r>
        <w:rPr>
          <w:rFonts w:eastAsia="华文中宋" w:hAnsi="华文中宋"/>
          <w:szCs w:val="21"/>
        </w:rPr>
        <w:t>）闭合开关</w:t>
      </w:r>
      <w:r>
        <w:rPr>
          <w:rFonts w:eastAsia="华文中宋"/>
          <w:position w:val="-10"/>
          <w:szCs w:val="21"/>
        </w:rPr>
        <w:object>
          <v:shape coordsize="21600,21600" filled="f" id="_x0000_i1114" o:ole="" o:preferrelative="t" stroked="f" style="width:25.5pt;height:16.5pt" type="#_x0000_t75">
            <v:stroke joinstyle="miter"/>
            <v:imagedata o:title="" r:id="rId135"/>
            <o:lock aspectratio="t" v:ext="edit"/>
            <w10:anchorlock/>
          </v:shape>
          <o:OLEObject DrawAspect="Content" ObjectID="_1468075813" ProgID="Equation.DSMT4" ShapeID="_x0000_i1114" Type="Embed" r:id="rId170"/>
        </w:object>
      </w:r>
      <w:r>
        <w:rPr>
          <w:rFonts w:eastAsia="华文中宋" w:hAnsi="华文中宋"/>
          <w:szCs w:val="21"/>
        </w:rPr>
        <w:t>时，等效电路图如图</w:t>
      </w:r>
      <w:r>
        <w:rPr>
          <w:rFonts w:eastAsia="华文中宋"/>
          <w:szCs w:val="21"/>
        </w:rPr>
        <w:t>2</w:t>
      </w:r>
      <w:r>
        <w:rPr>
          <w:rFonts w:eastAsia="华文中宋" w:hAnsi="华文中宋"/>
          <w:szCs w:val="21"/>
        </w:rPr>
        <w:t>所示：</w:t>
      </w:r>
    </w:p>
    <w:p w14:paraId="75E0348F">
      <w:pPr>
        <w:spacing w:line="360" w:lineRule="auto"/>
        <w:ind w:left="240"/>
        <w:rPr>
          <w:rFonts w:eastAsia="华文中宋" w:hAnsi="华文中宋"/>
          <w:szCs w:val="21"/>
        </w:rPr>
      </w:pPr>
      <w:r>
        <w:rPr>
          <w:rFonts w:eastAsia="华文中宋" w:hAnsi="华文中宋"/>
          <w:szCs w:val="21"/>
        </w:rPr>
        <w:t>因并联电路中各支路独立工作、互不影响，所以，滑片移动时，</w:t>
      </w:r>
    </w:p>
    <w:p w14:paraId="65AA73EA">
      <w:pPr>
        <w:spacing w:line="360" w:lineRule="auto"/>
        <w:ind w:left="240"/>
        <w:rPr>
          <w:rFonts w:eastAsia="华文中宋" w:hAnsi="华文中宋"/>
          <w:szCs w:val="21"/>
        </w:rPr>
      </w:pPr>
      <w:r>
        <w:rPr>
          <w:rFonts w:eastAsia="华文中宋" w:hAnsi="华文中宋"/>
          <w:szCs w:val="21"/>
        </w:rPr>
        <w:t>通过</w:t>
      </w:r>
      <w:r>
        <w:rPr>
          <w:rFonts w:eastAsia="华文中宋"/>
          <w:szCs w:val="21"/>
        </w:rPr>
        <w:t xml:space="preserve"> R</w:t>
      </w:r>
      <w:r>
        <w:rPr>
          <w:rFonts w:eastAsia="华文中宋"/>
          <w:szCs w:val="21"/>
          <w:vertAlign w:val="subscript"/>
        </w:rPr>
        <w:t>2</w:t>
      </w:r>
      <w:r>
        <w:rPr>
          <w:rFonts w:eastAsia="华文中宋" w:hAnsi="华文中宋"/>
          <w:szCs w:val="21"/>
        </w:rPr>
        <w:t>、</w:t>
      </w:r>
      <w:r>
        <w:rPr>
          <w:rFonts w:eastAsia="华文中宋"/>
          <w:szCs w:val="21"/>
        </w:rPr>
        <w:t>R</w:t>
      </w:r>
      <w:r>
        <w:rPr>
          <w:rFonts w:eastAsia="华文中宋"/>
          <w:szCs w:val="21"/>
          <w:vertAlign w:val="subscript"/>
        </w:rPr>
        <w:t>3</w:t>
      </w:r>
      <w:r>
        <w:rPr>
          <w:rFonts w:eastAsia="华文中宋"/>
          <w:szCs w:val="21"/>
        </w:rPr>
        <w:t xml:space="preserve"> </w:t>
      </w:r>
      <w:r>
        <w:rPr>
          <w:rFonts w:eastAsia="华文中宋" w:hAnsi="华文中宋"/>
          <w:szCs w:val="21"/>
        </w:rPr>
        <w:t>支路的电流不变，向右调节滑片</w:t>
      </w:r>
      <w:r>
        <w:rPr>
          <w:rFonts w:eastAsia="华文中宋"/>
          <w:szCs w:val="21"/>
        </w:rPr>
        <w:t>P</w:t>
      </w:r>
      <w:r>
        <w:rPr>
          <w:rFonts w:eastAsia="华文中宋" w:hAnsi="华文中宋"/>
          <w:szCs w:val="21"/>
        </w:rPr>
        <w:t>时，</w:t>
      </w:r>
      <w:r>
        <w:rPr>
          <w:rFonts w:eastAsia="华文中宋"/>
          <w:szCs w:val="21"/>
        </w:rPr>
        <w:t>R</w:t>
      </w:r>
      <w:r>
        <w:rPr>
          <w:rFonts w:eastAsia="华文中宋"/>
          <w:szCs w:val="21"/>
          <w:vertAlign w:val="subscript"/>
        </w:rPr>
        <w:t>1</w:t>
      </w:r>
      <w:r>
        <w:rPr>
          <w:rFonts w:eastAsia="华文中宋"/>
          <w:szCs w:val="21"/>
        </w:rPr>
        <w:t xml:space="preserve"> </w:t>
      </w:r>
      <w:r>
        <w:rPr>
          <w:rFonts w:eastAsia="华文中宋" w:hAnsi="华文中宋"/>
          <w:szCs w:val="21"/>
        </w:rPr>
        <w:t>接入</w:t>
      </w:r>
    </w:p>
    <w:p w14:paraId="65BCF517">
      <w:pPr>
        <w:spacing w:line="360" w:lineRule="auto"/>
        <w:ind w:left="240"/>
        <w:rPr>
          <w:rFonts w:eastAsia="华文中宋"/>
          <w:szCs w:val="21"/>
        </w:rPr>
      </w:pPr>
      <w:r>
        <w:rPr>
          <w:rFonts w:eastAsia="华文中宋" w:hAnsi="华文中宋"/>
          <w:szCs w:val="21"/>
        </w:rPr>
        <w:t>电路中的电阻变大，由</w:t>
      </w:r>
      <w:r>
        <w:rPr>
          <w:rFonts w:eastAsia="华文中宋"/>
          <w:position w:val="-22"/>
          <w:szCs w:val="21"/>
        </w:rPr>
        <w:object>
          <v:shape coordsize="21600,21600" filled="f" id="_x0000_i1115" o:ole="" o:preferrelative="t" stroked="f" style="width:29.25pt;height:27.75pt" type="#_x0000_t75">
            <v:stroke joinstyle="miter"/>
            <v:imagedata o:title="" r:id="rId157"/>
            <o:lock aspectratio="t" v:ext="edit"/>
            <w10:anchorlock/>
          </v:shape>
          <o:OLEObject DrawAspect="Content" ObjectID="_1468075814" ProgID="Equation.DSMT4" ShapeID="_x0000_i1115" Type="Embed" r:id="rId171"/>
        </w:object>
      </w:r>
      <w:r>
        <w:rPr>
          <w:rFonts w:eastAsia="华文中宋" w:hAnsi="华文中宋"/>
          <w:szCs w:val="21"/>
        </w:rPr>
        <w:t>可知，通过</w:t>
      </w:r>
      <w:r>
        <w:rPr>
          <w:rFonts w:eastAsia="华文中宋"/>
          <w:szCs w:val="21"/>
        </w:rPr>
        <w:t>R</w:t>
      </w:r>
      <w:r>
        <w:rPr>
          <w:rFonts w:eastAsia="华文中宋"/>
          <w:szCs w:val="21"/>
          <w:vertAlign w:val="subscript"/>
        </w:rPr>
        <w:t>1</w:t>
      </w:r>
      <w:r>
        <w:rPr>
          <w:rFonts w:eastAsia="华文中宋" w:hAnsi="华文中宋"/>
          <w:szCs w:val="21"/>
        </w:rPr>
        <w:t>的电流变小，</w:t>
      </w:r>
    </w:p>
    <w:p w14:paraId="1E753DFC">
      <w:pPr>
        <w:spacing w:line="360" w:lineRule="auto"/>
        <w:ind w:left="240"/>
        <w:rPr>
          <w:rFonts w:eastAsia="华文中宋"/>
          <w:szCs w:val="21"/>
        </w:rPr>
      </w:pPr>
      <w:r>
        <w:rPr>
          <w:rFonts w:eastAsia="华文中宋" w:hAnsi="华文中宋"/>
          <w:szCs w:val="21"/>
        </w:rPr>
        <w:t>因并联电路中干路电流等于各支路电流之和，所以，干路电流变小，</w:t>
      </w:r>
      <w:r>
        <w:rPr>
          <w:rFonts w:eastAsia="华文中宋"/>
          <w:szCs w:val="21"/>
        </w:rPr>
        <w:t>R</w:t>
      </w:r>
      <w:r>
        <w:rPr>
          <w:rFonts w:eastAsia="华文中宋"/>
          <w:szCs w:val="21"/>
          <w:vertAlign w:val="subscript"/>
        </w:rPr>
        <w:t>1</w:t>
      </w:r>
      <w:r>
        <w:rPr>
          <w:rFonts w:eastAsia="华文中宋"/>
          <w:szCs w:val="21"/>
        </w:rPr>
        <w:t xml:space="preserve"> </w:t>
      </w:r>
      <w:r>
        <w:rPr>
          <w:rFonts w:eastAsia="华文中宋" w:hAnsi="华文中宋"/>
          <w:szCs w:val="21"/>
        </w:rPr>
        <w:t>和</w:t>
      </w:r>
      <w:r>
        <w:rPr>
          <w:rFonts w:eastAsia="华文中宋"/>
          <w:szCs w:val="21"/>
        </w:rPr>
        <w:t xml:space="preserve"> R</w:t>
      </w:r>
      <w:r>
        <w:rPr>
          <w:rFonts w:eastAsia="华文中宋"/>
          <w:szCs w:val="21"/>
          <w:vertAlign w:val="subscript"/>
        </w:rPr>
        <w:t>2</w:t>
      </w:r>
      <w:r>
        <w:rPr>
          <w:rFonts w:eastAsia="华文中宋"/>
          <w:szCs w:val="21"/>
        </w:rPr>
        <w:t xml:space="preserve"> </w:t>
      </w:r>
      <w:r>
        <w:rPr>
          <w:rFonts w:eastAsia="华文中宋" w:hAnsi="华文中宋"/>
          <w:szCs w:val="21"/>
        </w:rPr>
        <w:t>支路电流之和变小，即</w:t>
      </w:r>
      <w:r>
        <w:rPr>
          <w:rFonts w:eastAsia="华文中宋"/>
          <w:szCs w:val="21"/>
        </w:rPr>
        <w:t xml:space="preserve"> A</w:t>
      </w:r>
      <w:r>
        <w:rPr>
          <w:rFonts w:eastAsia="华文中宋"/>
          <w:szCs w:val="21"/>
          <w:vertAlign w:val="subscript"/>
        </w:rPr>
        <w:t>1</w:t>
      </w:r>
      <w:r>
        <w:rPr>
          <w:rFonts w:eastAsia="华文中宋" w:hAnsi="华文中宋"/>
          <w:szCs w:val="21"/>
        </w:rPr>
        <w:t>、</w:t>
      </w:r>
      <w:r>
        <w:rPr>
          <w:rFonts w:eastAsia="华文中宋"/>
          <w:szCs w:val="21"/>
        </w:rPr>
        <w:t>A</w:t>
      </w:r>
      <w:r>
        <w:rPr>
          <w:rFonts w:eastAsia="华文中宋"/>
          <w:szCs w:val="21"/>
          <w:vertAlign w:val="subscript"/>
        </w:rPr>
        <w:t>2</w:t>
      </w:r>
      <w:r>
        <w:rPr>
          <w:rFonts w:eastAsia="华文中宋"/>
          <w:szCs w:val="21"/>
        </w:rPr>
        <w:t xml:space="preserve"> </w:t>
      </w:r>
      <w:r>
        <w:rPr>
          <w:rFonts w:eastAsia="华文中宋" w:hAnsi="华文中宋"/>
          <w:szCs w:val="21"/>
        </w:rPr>
        <w:t>示数均变小，由两电流表示数的变化量均为通过</w:t>
      </w:r>
      <w:r>
        <w:rPr>
          <w:rFonts w:eastAsia="华文中宋"/>
          <w:szCs w:val="21"/>
        </w:rPr>
        <w:t>R</w:t>
      </w:r>
      <w:r>
        <w:rPr>
          <w:rFonts w:eastAsia="华文中宋"/>
          <w:szCs w:val="21"/>
          <w:vertAlign w:val="subscript"/>
        </w:rPr>
        <w:t>1</w:t>
      </w:r>
      <w:r>
        <w:rPr>
          <w:rFonts w:eastAsia="华文中宋" w:hAnsi="华文中宋"/>
          <w:szCs w:val="21"/>
        </w:rPr>
        <w:t>支路电流的变化量可知，两电流表示数的变化量相等，故</w:t>
      </w:r>
      <w:r>
        <w:rPr>
          <w:rFonts w:eastAsia="华文中宋"/>
          <w:szCs w:val="21"/>
        </w:rPr>
        <w:t>C</w:t>
      </w:r>
      <w:r>
        <w:rPr>
          <w:rFonts w:eastAsia="华文中宋" w:hAnsi="华文中宋"/>
          <w:szCs w:val="21"/>
        </w:rPr>
        <w:t>正确；</w:t>
      </w:r>
    </w:p>
    <w:p w14:paraId="374B17CC">
      <w:pPr>
        <w:spacing w:line="360" w:lineRule="auto"/>
        <w:ind w:left="240"/>
        <w:rPr>
          <w:rFonts w:eastAsia="华文中宋"/>
          <w:szCs w:val="21"/>
        </w:rPr>
      </w:pPr>
      <w:r>
        <w:rPr>
          <w:rFonts w:eastAsia="华文中宋" w:hAnsi="华文中宋"/>
          <w:szCs w:val="21"/>
        </w:rPr>
        <w:t>（</w:t>
      </w:r>
      <w:r>
        <w:rPr>
          <w:rFonts w:eastAsia="华文中宋"/>
          <w:szCs w:val="21"/>
        </w:rPr>
        <w:t>3</w:t>
      </w:r>
      <w:r>
        <w:rPr>
          <w:rFonts w:eastAsia="华文中宋" w:hAnsi="华文中宋"/>
          <w:szCs w:val="21"/>
        </w:rPr>
        <w:t>）保持滑片</w:t>
      </w:r>
      <w:r>
        <w:rPr>
          <w:rFonts w:eastAsia="华文中宋" w:hint="eastAsia"/>
          <w:i/>
          <w:szCs w:val="21"/>
        </w:rPr>
        <w:t>P</w:t>
      </w:r>
      <w:r>
        <w:rPr>
          <w:rFonts w:eastAsia="华文中宋" w:hAnsi="华文中宋"/>
          <w:szCs w:val="21"/>
        </w:rPr>
        <w:t>位置不变，开关</w:t>
      </w:r>
      <w:r>
        <w:rPr>
          <w:rFonts w:eastAsia="华文中宋"/>
          <w:szCs w:val="21"/>
        </w:rPr>
        <w:t>S</w:t>
      </w:r>
      <w:r>
        <w:rPr>
          <w:rFonts w:eastAsia="华文中宋"/>
          <w:szCs w:val="21"/>
          <w:vertAlign w:val="subscript"/>
        </w:rPr>
        <w:t>1</w:t>
      </w:r>
      <w:r>
        <w:rPr>
          <w:rFonts w:eastAsia="华文中宋" w:hAnsi="华文中宋"/>
          <w:szCs w:val="21"/>
        </w:rPr>
        <w:t>保持断开，当</w:t>
      </w:r>
      <w:r>
        <w:rPr>
          <w:rFonts w:eastAsia="华文中宋"/>
          <w:szCs w:val="21"/>
        </w:rPr>
        <w:t>S</w:t>
      </w:r>
      <w:r>
        <w:rPr>
          <w:rFonts w:eastAsia="华文中宋"/>
          <w:szCs w:val="21"/>
          <w:vertAlign w:val="subscript"/>
        </w:rPr>
        <w:t>2</w:t>
      </w:r>
      <w:r>
        <w:rPr>
          <w:rFonts w:eastAsia="华文中宋" w:hAnsi="华文中宋"/>
          <w:szCs w:val="21"/>
        </w:rPr>
        <w:t>断开时如上面图</w:t>
      </w:r>
      <w:r>
        <w:rPr>
          <w:rFonts w:eastAsia="华文中宋"/>
          <w:szCs w:val="21"/>
        </w:rPr>
        <w:t>1</w:t>
      </w:r>
      <w:r>
        <w:rPr>
          <w:rFonts w:eastAsia="华文中宋" w:hAnsi="华文中宋"/>
          <w:szCs w:val="21"/>
        </w:rPr>
        <w:t>所示；当</w:t>
      </w:r>
      <w:r>
        <w:rPr>
          <w:rFonts w:eastAsia="华文中宋"/>
          <w:szCs w:val="21"/>
        </w:rPr>
        <w:t xml:space="preserve"> S</w:t>
      </w:r>
      <w:r>
        <w:rPr>
          <w:rFonts w:eastAsia="华文中宋"/>
          <w:szCs w:val="21"/>
          <w:vertAlign w:val="subscript"/>
        </w:rPr>
        <w:t>2</w:t>
      </w:r>
      <w:r>
        <w:rPr>
          <w:rFonts w:eastAsia="华文中宋"/>
          <w:szCs w:val="21"/>
        </w:rPr>
        <w:t xml:space="preserve"> </w:t>
      </w:r>
      <w:r>
        <w:rPr>
          <w:rFonts w:eastAsia="华文中宋" w:hAnsi="华文中宋"/>
          <w:szCs w:val="21"/>
        </w:rPr>
        <w:t>闭合时，</w:t>
      </w:r>
      <w:r>
        <w:rPr>
          <w:rFonts w:eastAsia="华文中宋"/>
          <w:szCs w:val="21"/>
        </w:rPr>
        <w:t>R</w:t>
      </w:r>
      <w:r>
        <w:rPr>
          <w:rFonts w:eastAsia="华文中宋"/>
          <w:szCs w:val="21"/>
          <w:vertAlign w:val="subscript"/>
        </w:rPr>
        <w:t>2</w:t>
      </w:r>
      <w:r>
        <w:rPr>
          <w:rFonts w:eastAsia="华文中宋" w:hAnsi="华文中宋"/>
          <w:szCs w:val="21"/>
        </w:rPr>
        <w:t>、</w:t>
      </w:r>
      <w:r>
        <w:rPr>
          <w:rFonts w:eastAsia="华文中宋"/>
          <w:szCs w:val="21"/>
        </w:rPr>
        <w:t>R</w:t>
      </w:r>
      <w:r>
        <w:rPr>
          <w:rFonts w:eastAsia="华文中宋"/>
          <w:szCs w:val="21"/>
          <w:vertAlign w:val="subscript"/>
        </w:rPr>
        <w:t>3</w:t>
      </w:r>
      <w:r>
        <w:rPr>
          <w:rFonts w:eastAsia="华文中宋" w:hAnsi="华文中宋"/>
          <w:szCs w:val="21"/>
        </w:rPr>
        <w:t>、电压表</w:t>
      </w:r>
      <w:r>
        <w:rPr>
          <w:rFonts w:eastAsia="华文中宋"/>
          <w:szCs w:val="21"/>
        </w:rPr>
        <w:t>V</w:t>
      </w:r>
      <w:r>
        <w:rPr>
          <w:rFonts w:eastAsia="华文中宋"/>
          <w:szCs w:val="21"/>
          <w:vertAlign w:val="subscript"/>
        </w:rPr>
        <w:t>2</w:t>
      </w:r>
      <w:r>
        <w:rPr>
          <w:rFonts w:eastAsia="华文中宋" w:hAnsi="华文中宋"/>
          <w:szCs w:val="21"/>
        </w:rPr>
        <w:t>均被断路，电路为</w:t>
      </w:r>
      <w:r>
        <w:rPr>
          <w:rFonts w:eastAsia="华文中宋"/>
          <w:szCs w:val="21"/>
        </w:rPr>
        <w:t>R</w:t>
      </w:r>
      <w:r>
        <w:rPr>
          <w:rFonts w:eastAsia="华文中宋"/>
          <w:szCs w:val="21"/>
          <w:vertAlign w:val="subscript"/>
        </w:rPr>
        <w:t>1</w:t>
      </w:r>
      <w:r>
        <w:rPr>
          <w:rFonts w:eastAsia="华文中宋" w:hAnsi="华文中宋"/>
          <w:szCs w:val="21"/>
        </w:rPr>
        <w:t>的简单电路，电流表</w:t>
      </w:r>
      <w:r>
        <w:rPr>
          <w:rFonts w:eastAsia="华文中宋"/>
          <w:szCs w:val="21"/>
        </w:rPr>
        <w:t xml:space="preserve"> A</w:t>
      </w:r>
      <w:r>
        <w:rPr>
          <w:rFonts w:eastAsia="华文中宋"/>
          <w:szCs w:val="21"/>
          <w:vertAlign w:val="subscript"/>
        </w:rPr>
        <w:t>1</w:t>
      </w:r>
      <w:r>
        <w:rPr>
          <w:rFonts w:eastAsia="华文中宋" w:hAnsi="华文中宋"/>
          <w:szCs w:val="21"/>
        </w:rPr>
        <w:t>、</w:t>
      </w:r>
      <w:r>
        <w:rPr>
          <w:rFonts w:eastAsia="华文中宋"/>
          <w:szCs w:val="21"/>
        </w:rPr>
        <w:t>A</w:t>
      </w:r>
      <w:r>
        <w:rPr>
          <w:rFonts w:eastAsia="华文中宋"/>
          <w:szCs w:val="21"/>
          <w:vertAlign w:val="subscript"/>
        </w:rPr>
        <w:t>2</w:t>
      </w:r>
      <w:r>
        <w:rPr>
          <w:rFonts w:eastAsia="华文中宋"/>
          <w:szCs w:val="21"/>
        </w:rPr>
        <w:t xml:space="preserve"> </w:t>
      </w:r>
      <w:r>
        <w:rPr>
          <w:rFonts w:eastAsia="华文中宋" w:hAnsi="华文中宋"/>
          <w:szCs w:val="21"/>
        </w:rPr>
        <w:t>均测电路中的电流，等效电路图如图</w:t>
      </w:r>
      <w:r>
        <w:rPr>
          <w:rFonts w:eastAsia="华文中宋"/>
          <w:szCs w:val="21"/>
        </w:rPr>
        <w:t xml:space="preserve"> 3 </w:t>
      </w:r>
      <w:r>
        <w:rPr>
          <w:rFonts w:eastAsia="华文中宋" w:hAnsi="华文中宋"/>
          <w:szCs w:val="21"/>
        </w:rPr>
        <w:t>所示：</w:t>
      </w:r>
    </w:p>
    <w:p w14:paraId="7B89C95D">
      <w:pPr>
        <w:ind w:left="240"/>
        <w:rPr>
          <w:rFonts w:eastAsia="华文中宋" w:hAnsi="华文中宋"/>
          <w:szCs w:val="21"/>
        </w:rPr>
      </w:pPr>
      <w:r>
        <w:rPr>
          <w:rFonts w:eastAsia="华文中宋" w:hAnsi="华文中宋"/>
          <w:szCs w:val="21"/>
        </w:rPr>
        <w:drawing>
          <wp:anchor allowOverlap="1" behindDoc="0" distB="0" distL="114300" distR="114300" distT="0" layoutInCell="0" locked="0" relativeHeight="251667456" simplePos="0">
            <wp:simplePos x="0" y="0"/>
            <wp:positionH relativeFrom="column">
              <wp:posOffset>3888105</wp:posOffset>
            </wp:positionH>
            <wp:positionV relativeFrom="paragraph">
              <wp:posOffset>-384810</wp:posOffset>
            </wp:positionV>
            <wp:extent cx="1028700" cy="1266825"/>
            <wp:effectExtent b="0" l="19050" r="0" t="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a:picLocks noChangeArrowheads="1" noChangeAspect="1"/>
                    </pic:cNvPicPr>
                  </pic:nvPicPr>
                  <pic:blipFill>
                    <a:blip cstate="print" r:embed="rId172"/>
                    <a:stretch>
                      <a:fillRect/>
                    </a:stretch>
                  </pic:blipFill>
                  <pic:spPr>
                    <a:xfrm>
                      <a:off x="0" y="0"/>
                      <a:ext cx="1028700" cy="1266825"/>
                    </a:xfrm>
                    <a:prstGeom prst="rect">
                      <a:avLst/>
                    </a:prstGeom>
                    <a:noFill/>
                  </pic:spPr>
                </pic:pic>
              </a:graphicData>
            </a:graphic>
          </wp:anchor>
        </w:drawing>
      </w:r>
      <w:r>
        <w:rPr>
          <w:rFonts w:eastAsia="华文中宋" w:hAnsi="华文中宋"/>
          <w:szCs w:val="21"/>
        </w:rPr>
        <w:t>因</w:t>
      </w:r>
      <w:r>
        <w:rPr>
          <w:rFonts w:eastAsia="华文中宋"/>
          <w:szCs w:val="21"/>
        </w:rPr>
        <w:t xml:space="preserve"> S</w:t>
      </w:r>
      <w:r>
        <w:rPr>
          <w:rFonts w:eastAsia="华文中宋"/>
          <w:szCs w:val="21"/>
          <w:vertAlign w:val="subscript"/>
        </w:rPr>
        <w:t>2</w:t>
      </w:r>
      <w:r>
        <w:rPr>
          <w:rFonts w:eastAsia="华文中宋"/>
          <w:szCs w:val="21"/>
        </w:rPr>
        <w:t xml:space="preserve"> </w:t>
      </w:r>
      <w:r>
        <w:rPr>
          <w:rFonts w:eastAsia="华文中宋" w:hAnsi="华文中宋"/>
          <w:szCs w:val="21"/>
        </w:rPr>
        <w:t>断开时电流表</w:t>
      </w:r>
      <w:r>
        <w:rPr>
          <w:rFonts w:eastAsia="华文中宋"/>
          <w:szCs w:val="21"/>
        </w:rPr>
        <w:t xml:space="preserve"> A</w:t>
      </w:r>
      <w:r>
        <w:rPr>
          <w:rFonts w:eastAsia="华文中宋"/>
          <w:szCs w:val="21"/>
          <w:vertAlign w:val="subscript"/>
        </w:rPr>
        <w:t>2</w:t>
      </w:r>
      <w:r>
        <w:rPr>
          <w:rFonts w:eastAsia="华文中宋"/>
          <w:szCs w:val="21"/>
        </w:rPr>
        <w:t xml:space="preserve"> </w:t>
      </w:r>
      <w:r>
        <w:rPr>
          <w:rFonts w:eastAsia="华文中宋" w:hAnsi="华文中宋"/>
          <w:szCs w:val="21"/>
        </w:rPr>
        <w:t>无示数、电压表</w:t>
      </w:r>
      <w:r>
        <w:rPr>
          <w:rFonts w:eastAsia="华文中宋"/>
          <w:szCs w:val="21"/>
        </w:rPr>
        <w:t xml:space="preserve"> V</w:t>
      </w:r>
      <w:r>
        <w:rPr>
          <w:rFonts w:eastAsia="华文中宋"/>
          <w:szCs w:val="21"/>
          <w:vertAlign w:val="subscript"/>
        </w:rPr>
        <w:t>2</w:t>
      </w:r>
      <w:r>
        <w:rPr>
          <w:rFonts w:eastAsia="华文中宋"/>
          <w:szCs w:val="21"/>
        </w:rPr>
        <w:t xml:space="preserve"> </w:t>
      </w:r>
      <w:r>
        <w:rPr>
          <w:rFonts w:eastAsia="华文中宋" w:hAnsi="华文中宋"/>
          <w:szCs w:val="21"/>
        </w:rPr>
        <w:t>有示数，</w:t>
      </w:r>
    </w:p>
    <w:p w14:paraId="35BEE9F3">
      <w:pPr>
        <w:ind w:left="240"/>
        <w:rPr>
          <w:rFonts w:eastAsia="华文中宋" w:hAnsi="华文中宋"/>
          <w:szCs w:val="21"/>
        </w:rPr>
      </w:pPr>
      <w:r>
        <w:rPr>
          <w:rFonts w:eastAsia="华文中宋"/>
          <w:szCs w:val="21"/>
        </w:rPr>
        <w:t>S</w:t>
      </w:r>
      <w:r>
        <w:rPr>
          <w:rFonts w:eastAsia="华文中宋"/>
          <w:szCs w:val="21"/>
          <w:vertAlign w:val="subscript"/>
        </w:rPr>
        <w:t>2</w:t>
      </w:r>
      <w:r>
        <w:rPr>
          <w:rFonts w:eastAsia="华文中宋"/>
          <w:szCs w:val="21"/>
        </w:rPr>
        <w:t xml:space="preserve"> </w:t>
      </w:r>
      <w:r>
        <w:rPr>
          <w:rFonts w:eastAsia="华文中宋" w:hAnsi="华文中宋"/>
          <w:szCs w:val="21"/>
        </w:rPr>
        <w:t>闭合时电流表</w:t>
      </w:r>
      <w:r>
        <w:rPr>
          <w:rFonts w:eastAsia="华文中宋"/>
          <w:szCs w:val="21"/>
        </w:rPr>
        <w:t xml:space="preserve"> A</w:t>
      </w:r>
      <w:r>
        <w:rPr>
          <w:rFonts w:eastAsia="华文中宋"/>
          <w:szCs w:val="21"/>
          <w:vertAlign w:val="subscript"/>
        </w:rPr>
        <w:t>2</w:t>
      </w:r>
      <w:r>
        <w:rPr>
          <w:rFonts w:eastAsia="华文中宋"/>
          <w:szCs w:val="21"/>
        </w:rPr>
        <w:t xml:space="preserve"> </w:t>
      </w:r>
      <w:r>
        <w:rPr>
          <w:rFonts w:eastAsia="华文中宋" w:hAnsi="华文中宋"/>
          <w:szCs w:val="21"/>
        </w:rPr>
        <w:t>有示数、电压表</w:t>
      </w:r>
      <w:r>
        <w:rPr>
          <w:rFonts w:eastAsia="华文中宋"/>
          <w:szCs w:val="21"/>
        </w:rPr>
        <w:t xml:space="preserve"> V</w:t>
      </w:r>
      <w:r>
        <w:rPr>
          <w:rFonts w:eastAsia="华文中宋"/>
          <w:szCs w:val="21"/>
          <w:vertAlign w:val="subscript"/>
        </w:rPr>
        <w:t>2</w:t>
      </w:r>
      <w:r>
        <w:rPr>
          <w:rFonts w:eastAsia="华文中宋"/>
          <w:szCs w:val="21"/>
        </w:rPr>
        <w:t xml:space="preserve"> </w:t>
      </w:r>
      <w:r>
        <w:rPr>
          <w:rFonts w:eastAsia="华文中宋" w:hAnsi="华文中宋"/>
          <w:szCs w:val="21"/>
        </w:rPr>
        <w:t>无示数，所以，</w:t>
      </w:r>
    </w:p>
    <w:p w14:paraId="114A27B7">
      <w:pPr>
        <w:ind w:left="240"/>
        <w:rPr>
          <w:rFonts w:eastAsia="华文中宋" w:hAnsi="华文中宋"/>
          <w:szCs w:val="21"/>
        </w:rPr>
      </w:pPr>
      <w:r>
        <w:rPr>
          <w:rFonts w:eastAsia="华文中宋" w:hAnsi="华文中宋"/>
          <w:szCs w:val="21"/>
        </w:rPr>
        <w:t>电流表</w:t>
      </w:r>
      <w:r>
        <w:rPr>
          <w:rFonts w:eastAsia="华文中宋"/>
          <w:szCs w:val="21"/>
        </w:rPr>
        <w:t xml:space="preserve"> A</w:t>
      </w:r>
      <w:r>
        <w:rPr>
          <w:rFonts w:eastAsia="华文中宋"/>
          <w:szCs w:val="21"/>
          <w:vertAlign w:val="subscript"/>
        </w:rPr>
        <w:t>2</w:t>
      </w:r>
      <w:r>
        <w:rPr>
          <w:rFonts w:eastAsia="华文中宋"/>
          <w:szCs w:val="21"/>
        </w:rPr>
        <w:t xml:space="preserve"> </w:t>
      </w:r>
      <w:r>
        <w:rPr>
          <w:rFonts w:eastAsia="华文中宋" w:hAnsi="华文中宋"/>
          <w:szCs w:val="21"/>
        </w:rPr>
        <w:t>示数增大，电压表</w:t>
      </w:r>
      <w:r>
        <w:rPr>
          <w:rFonts w:eastAsia="华文中宋"/>
          <w:szCs w:val="21"/>
        </w:rPr>
        <w:t xml:space="preserve"> V</w:t>
      </w:r>
      <w:r>
        <w:rPr>
          <w:rFonts w:eastAsia="华文中宋"/>
          <w:szCs w:val="21"/>
          <w:vertAlign w:val="subscript"/>
        </w:rPr>
        <w:t>2</w:t>
      </w:r>
      <w:r>
        <w:rPr>
          <w:rFonts w:eastAsia="华文中宋"/>
          <w:szCs w:val="21"/>
        </w:rPr>
        <w:t xml:space="preserve"> </w:t>
      </w:r>
      <w:r>
        <w:rPr>
          <w:rFonts w:eastAsia="华文中宋" w:hAnsi="华文中宋"/>
          <w:szCs w:val="21"/>
        </w:rPr>
        <w:t>示数减小，因串联电路</w:t>
      </w:r>
    </w:p>
    <w:p w14:paraId="21B7FDBC">
      <w:pPr>
        <w:ind w:left="240"/>
        <w:rPr>
          <w:rFonts w:eastAsia="华文中宋" w:hAnsi="华文中宋"/>
          <w:szCs w:val="21"/>
        </w:rPr>
      </w:pPr>
      <w:r>
        <w:rPr>
          <w:rFonts w:eastAsia="华文中宋" w:hAnsi="华文中宋"/>
          <w:szCs w:val="21"/>
        </w:rPr>
        <w:t>中总电阻等于各分电阻之和，所以，电路中的总电阻变小，</w:t>
      </w:r>
    </w:p>
    <w:p w14:paraId="54C724C6">
      <w:pPr>
        <w:ind w:left="240"/>
        <w:rPr>
          <w:rFonts w:eastAsia="华文中宋"/>
          <w:szCs w:val="21"/>
        </w:rPr>
      </w:pPr>
      <w:r>
        <w:rPr>
          <w:rFonts w:eastAsia="华文中宋" w:hAnsi="华文中宋"/>
          <w:szCs w:val="21"/>
        </w:rPr>
        <w:t>所以，由</w:t>
      </w:r>
      <w:r>
        <w:rPr>
          <w:rFonts w:eastAsia="华文中宋"/>
          <w:position w:val="-22"/>
          <w:szCs w:val="21"/>
        </w:rPr>
        <w:object>
          <v:shape coordsize="21600,21600" filled="f" id="_x0000_i1116" o:ole="" o:preferrelative="t" stroked="f" style="width:29.25pt;height:27.75pt" type="#_x0000_t75">
            <v:stroke joinstyle="miter"/>
            <v:imagedata o:title="" r:id="rId157"/>
            <o:lock aspectratio="t" v:ext="edit"/>
            <w10:anchorlock/>
          </v:shape>
          <o:OLEObject DrawAspect="Content" ObjectID="_1468075815" ProgID="Equation.DSMT4" ShapeID="_x0000_i1116" Type="Embed" r:id="rId173"/>
        </w:object>
      </w:r>
      <w:r>
        <w:rPr>
          <w:rFonts w:eastAsia="华文中宋" w:hAnsi="华文中宋"/>
          <w:szCs w:val="21"/>
        </w:rPr>
        <w:t>可知，电路中的电流变大，即电流表</w:t>
      </w:r>
      <w:r>
        <w:rPr>
          <w:rFonts w:eastAsia="华文中宋"/>
          <w:szCs w:val="21"/>
        </w:rPr>
        <w:t xml:space="preserve"> A</w:t>
      </w:r>
      <w:r>
        <w:rPr>
          <w:rFonts w:eastAsia="华文中宋"/>
          <w:szCs w:val="21"/>
          <w:vertAlign w:val="subscript"/>
        </w:rPr>
        <w:t>1</w:t>
      </w:r>
      <w:r>
        <w:rPr>
          <w:rFonts w:eastAsia="华文中宋"/>
          <w:szCs w:val="21"/>
        </w:rPr>
        <w:t xml:space="preserve"> </w:t>
      </w:r>
      <w:r>
        <w:rPr>
          <w:rFonts w:eastAsia="华文中宋" w:hAnsi="华文中宋"/>
          <w:szCs w:val="21"/>
        </w:rPr>
        <w:t>的示数增大，故</w:t>
      </w:r>
      <w:r>
        <w:rPr>
          <w:rFonts w:eastAsia="华文中宋"/>
          <w:szCs w:val="21"/>
        </w:rPr>
        <w:t xml:space="preserve"> D </w:t>
      </w:r>
      <w:r>
        <w:rPr>
          <w:rFonts w:eastAsia="华文中宋" w:hAnsi="华文中宋"/>
          <w:szCs w:val="21"/>
        </w:rPr>
        <w:t>错误。</w:t>
      </w:r>
    </w:p>
    <w:p w14:paraId="7E60792B">
      <w:pPr>
        <w:ind w:left="240"/>
        <w:rPr>
          <w:rFonts w:eastAsia="华文中宋"/>
          <w:szCs w:val="21"/>
        </w:rPr>
      </w:pPr>
      <w:r>
        <w:rPr>
          <w:rFonts w:eastAsia="华文中宋" w:hAnsi="华文中宋"/>
          <w:szCs w:val="21"/>
        </w:rPr>
        <w:t>故选：</w:t>
      </w:r>
      <w:r>
        <w:rPr>
          <w:rFonts w:eastAsia="华文中宋"/>
          <w:szCs w:val="21"/>
        </w:rPr>
        <w:t>ABC</w:t>
      </w:r>
      <w:r>
        <w:rPr>
          <w:rFonts w:eastAsia="华文中宋" w:hAnsi="华文中宋"/>
          <w:szCs w:val="21"/>
        </w:rPr>
        <w:t>。</w:t>
      </w:r>
    </w:p>
    <w:p w14:paraId="42764213">
      <w:pPr>
        <w:rPr>
          <w:rFonts w:eastAsia="华文中宋"/>
          <w:szCs w:val="21"/>
        </w:rPr>
      </w:pPr>
      <w:r>
        <w:rPr>
          <w:rFonts w:eastAsia="华文中宋" w:hAnsi="华文中宋" w:hint="eastAsia"/>
          <w:color w:val="FF0000"/>
        </w:rPr>
        <w:t>【评析】</w:t>
      </w:r>
      <w:r>
        <w:rPr>
          <w:rFonts w:eastAsia="华文中宋" w:hAnsi="华文中宋"/>
          <w:szCs w:val="21"/>
        </w:rPr>
        <w:t>本题考查了电路的动态分析，涉及到串联电路的特点和欧姆定律的应用，分清电路的连接方式和电表所测的电路元件是关键。</w:t>
      </w:r>
    </w:p>
    <w:p w14:paraId="0170282A">
      <w:pPr>
        <w:rPr>
          <w:rFonts w:eastAsia="华文中宋"/>
          <w:szCs w:val="21"/>
        </w:rPr>
      </w:pPr>
    </w:p>
    <w:p w14:paraId="7C413C85">
      <w:pPr>
        <w:spacing w:line="81" w:lineRule="exact"/>
        <w:rPr>
          <w:rFonts w:eastAsia="华文中宋"/>
          <w:szCs w:val="21"/>
        </w:rPr>
      </w:pPr>
    </w:p>
    <w:p w14:paraId="3470CA51">
      <w:pPr>
        <w:spacing w:line="360" w:lineRule="auto"/>
        <w:jc w:val="left"/>
        <w:rPr>
          <w:rFonts w:eastAsia="华文中宋"/>
          <w:szCs w:val="21"/>
        </w:rPr>
      </w:pPr>
      <w:r>
        <w:rPr>
          <w:rFonts w:eastAsia="华文中宋" w:hint="eastAsia"/>
          <w:b/>
          <w:color w:val="0000FF"/>
          <w:szCs w:val="21"/>
        </w:rPr>
        <w:t>11</w:t>
      </w:r>
      <w:r>
        <w:rPr>
          <w:rFonts w:eastAsia="华文中宋" w:hint="eastAsia"/>
          <w:szCs w:val="21"/>
        </w:rPr>
        <w:t>.</w:t>
      </w:r>
      <w:r>
        <w:rPr>
          <w:rFonts w:eastAsia="华文中宋"/>
          <w:szCs w:val="21"/>
        </w:rPr>
        <w:t>如图所示，浸在水中的A物体的质量为3kg，B物体的质量为2kg，且整体处于静止状态， 弹簧测力计自身重力不计（g=9.8N/kg）。 下列说法正确的是……………………</w:t>
      </w:r>
      <w:r>
        <w:rPr>
          <w:rFonts w:eastAsia="华文中宋" w:hint="eastAsia"/>
          <w:szCs w:val="21"/>
        </w:rPr>
        <w:t>..</w:t>
      </w:r>
      <w:r>
        <w:rPr>
          <w:rFonts w:eastAsia="华文中宋"/>
          <w:szCs w:val="21"/>
        </w:rPr>
        <w:t>…</w:t>
      </w:r>
      <w:r>
        <w:rPr>
          <w:rFonts w:eastAsia="华文中宋" w:hint="eastAsia"/>
          <w:szCs w:val="21"/>
        </w:rPr>
        <w:t>.</w:t>
      </w:r>
      <w:r>
        <w:rPr>
          <w:rFonts w:eastAsia="华文中宋"/>
          <w:szCs w:val="21"/>
        </w:rPr>
        <w:t>（</w:t>
      </w:r>
      <w:r>
        <w:rPr>
          <w:rFonts w:eastAsia="华文中宋" w:hint="eastAsia"/>
          <w:szCs w:val="21"/>
        </w:rPr>
        <w:t xml:space="preserve">   </w:t>
      </w:r>
      <w:r>
        <w:rPr>
          <w:rFonts w:eastAsia="华文中宋"/>
          <w:szCs w:val="21"/>
        </w:rPr>
        <w:t>）</w:t>
      </w:r>
    </w:p>
    <w:p w14:paraId="088F8D2E">
      <w:pPr>
        <w:spacing w:line="360" w:lineRule="auto"/>
        <w:ind w:left="178" w:leftChars="85"/>
        <w:jc w:val="left"/>
        <w:rPr>
          <w:rFonts w:eastAsia="华文中宋"/>
          <w:szCs w:val="21"/>
        </w:rPr>
      </w:pPr>
      <w:r>
        <w:rPr>
          <w:rFonts w:eastAsia="华文中宋"/>
          <w:szCs w:val="21"/>
        </w:rPr>
        <w:drawing>
          <wp:anchor allowOverlap="1" behindDoc="0" distB="0" distL="114300" distR="114300" distT="0" layoutInCell="1" locked="0" relativeHeight="251668480" simplePos="0">
            <wp:simplePos x="0" y="0"/>
            <wp:positionH relativeFrom="column">
              <wp:posOffset>3714750</wp:posOffset>
            </wp:positionH>
            <wp:positionV relativeFrom="paragraph">
              <wp:posOffset>209550</wp:posOffset>
            </wp:positionV>
            <wp:extent cx="1189990" cy="2128520"/>
            <wp:effectExtent b="0" l="19050" r="0" t="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rrowheads="1" noChangeAspect="1"/>
                    </pic:cNvPicPr>
                  </pic:nvPicPr>
                  <pic:blipFill>
                    <a:blip cstate="print" r:embed="rId174"/>
                    <a:stretch>
                      <a:fillRect/>
                    </a:stretch>
                  </pic:blipFill>
                  <pic:spPr>
                    <a:xfrm>
                      <a:off x="0" y="0"/>
                      <a:ext cx="1189815" cy="2128345"/>
                    </a:xfrm>
                    <a:prstGeom prst="rect">
                      <a:avLst/>
                    </a:prstGeom>
                    <a:noFill/>
                    <a:ln w="9525">
                      <a:noFill/>
                      <a:miter lim="800000"/>
                      <a:headEnd/>
                      <a:tailEnd/>
                    </a:ln>
                  </pic:spPr>
                </pic:pic>
              </a:graphicData>
            </a:graphic>
          </wp:anchor>
        </w:drawing>
      </w:r>
      <w:r>
        <w:rPr>
          <w:rFonts w:eastAsia="华文中宋"/>
          <w:szCs w:val="21"/>
        </w:rPr>
        <w:t>A</w:t>
      </w:r>
      <w:r>
        <w:rPr>
          <w:rFonts w:eastAsia="华文中宋" w:hint="eastAsia"/>
          <w:szCs w:val="21"/>
        </w:rPr>
        <w:t>.</w:t>
      </w:r>
      <w:r>
        <w:rPr>
          <w:rFonts w:eastAsia="华文中宋"/>
          <w:szCs w:val="21"/>
        </w:rPr>
        <w:t>弹簧测力计的示数为19.6N</w:t>
      </w:r>
      <w:r>
        <w:rPr>
          <w:rFonts w:eastAsia="华文中宋" w:hint="eastAsia"/>
          <w:szCs w:val="21"/>
        </w:rPr>
        <w:br/>
      </w:r>
      <w:r>
        <w:rPr>
          <w:rFonts w:eastAsia="华文中宋"/>
          <w:szCs w:val="21"/>
        </w:rPr>
        <w:t>B</w:t>
      </w:r>
      <w:r>
        <w:rPr>
          <w:rFonts w:eastAsia="华文中宋" w:hint="eastAsia"/>
          <w:szCs w:val="21"/>
        </w:rPr>
        <w:t>.</w:t>
      </w:r>
      <w:r>
        <w:rPr>
          <w:rFonts w:eastAsia="华文中宋"/>
          <w:szCs w:val="21"/>
        </w:rPr>
        <w:t>物体A浸在水中的体积为500cm</w:t>
      </w:r>
      <w:r>
        <w:rPr>
          <w:rFonts w:eastAsia="华文中宋"/>
          <w:szCs w:val="21"/>
          <w:vertAlign w:val="superscript"/>
        </w:rPr>
        <w:t>3</w:t>
      </w:r>
      <w:r>
        <w:rPr>
          <w:rFonts w:eastAsia="华文中宋" w:hint="eastAsia"/>
          <w:szCs w:val="21"/>
          <w:vertAlign w:val="superscript"/>
        </w:rPr>
        <w:br/>
      </w:r>
      <w:r>
        <w:rPr>
          <w:rFonts w:eastAsia="华文中宋"/>
          <w:szCs w:val="21"/>
        </w:rPr>
        <w:t>C</w:t>
      </w:r>
      <w:r>
        <w:rPr>
          <w:rFonts w:eastAsia="华文中宋" w:hint="eastAsia"/>
          <w:szCs w:val="21"/>
        </w:rPr>
        <w:t>.</w:t>
      </w:r>
      <w:r>
        <w:rPr>
          <w:rFonts w:eastAsia="华文中宋"/>
          <w:szCs w:val="21"/>
        </w:rPr>
        <w:t>物体A受三个力作用</w:t>
      </w:r>
      <w:r>
        <w:rPr>
          <w:rFonts w:eastAsia="华文中宋" w:hint="eastAsia"/>
          <w:szCs w:val="21"/>
        </w:rPr>
        <w:br/>
      </w:r>
      <w:r>
        <w:rPr>
          <w:rFonts w:eastAsia="华文中宋"/>
          <w:szCs w:val="21"/>
        </w:rPr>
        <w:t>D</w:t>
      </w:r>
      <w:r>
        <w:rPr>
          <w:rFonts w:eastAsia="华文中宋" w:hint="eastAsia"/>
          <w:szCs w:val="21"/>
        </w:rPr>
        <w:t>.</w:t>
      </w:r>
      <w:r>
        <w:rPr>
          <w:rFonts w:eastAsia="华文中宋"/>
          <w:szCs w:val="21"/>
        </w:rPr>
        <w:t xml:space="preserve">物体B受到的重力和B对绳的拉力是一对平衡力 </w:t>
      </w:r>
    </w:p>
    <w:p w14:paraId="195E662C">
      <w:pPr>
        <w:spacing w:line="360" w:lineRule="auto"/>
        <w:rPr>
          <w:rFonts w:eastAsia="华文中宋" w:hAnsi="华文中宋"/>
        </w:rPr>
      </w:pPr>
      <w:r>
        <w:rPr>
          <w:rFonts w:eastAsia="华文中宋" w:hAnsi="华文中宋" w:hint="eastAsia"/>
          <w:color w:val="FF0000"/>
        </w:rPr>
        <w:t>【答案】</w:t>
      </w:r>
      <w:r>
        <w:rPr>
          <w:rFonts w:eastAsia="华文中宋" w:hAnsi="华文中宋" w:hint="eastAsia"/>
        </w:rPr>
        <w:t>AC</w:t>
      </w:r>
    </w:p>
    <w:p w14:paraId="631F9894">
      <w:pPr>
        <w:spacing w:line="360" w:lineRule="auto"/>
        <w:rPr>
          <w:rFonts w:eastAsia="华文中宋" w:hAnsi="华文中宋"/>
          <w:szCs w:val="21"/>
        </w:rPr>
      </w:pPr>
      <w:r>
        <w:rPr>
          <w:rFonts w:eastAsia="华文中宋" w:hAnsi="华文中宋" w:hint="eastAsia"/>
          <w:color w:val="FF0000"/>
        </w:rPr>
        <w:t>【解析】</w:t>
      </w:r>
      <w:r>
        <w:rPr>
          <w:rFonts w:eastAsia="华文中宋" w:hAnsi="华文中宋" w:hint="eastAsia"/>
          <w:szCs w:val="21"/>
        </w:rPr>
        <w:t>以</w:t>
      </w:r>
      <w:r>
        <w:rPr>
          <w:rFonts w:eastAsia="华文中宋"/>
          <w:szCs w:val="21"/>
        </w:rPr>
        <w:t>物体</w:t>
      </w:r>
      <w:r>
        <w:rPr>
          <w:rFonts w:eastAsia="华文中宋" w:hAnsi="华文中宋" w:hint="eastAsia"/>
          <w:szCs w:val="21"/>
        </w:rPr>
        <w:t>B为研究对象，对其受力分析，可知</w:t>
      </w:r>
    </w:p>
    <w:p w14:paraId="68D35680">
      <w:pPr>
        <w:spacing w:line="360" w:lineRule="auto"/>
        <w:rPr>
          <w:rFonts w:eastAsia="华文中宋"/>
          <w:szCs w:val="21"/>
        </w:rPr>
      </w:pPr>
      <w:r>
        <w:rPr>
          <w:rFonts w:eastAsia="华文中宋" w:hAnsi="华文中宋" w:hint="eastAsia"/>
          <w:szCs w:val="21"/>
        </w:rPr>
        <w:t>受到</w:t>
      </w:r>
      <w:r>
        <w:rPr>
          <w:rFonts w:eastAsia="华文中宋"/>
          <w:szCs w:val="21"/>
        </w:rPr>
        <w:t>弹簧测力计</w:t>
      </w:r>
      <w:r>
        <w:rPr>
          <w:rFonts w:eastAsia="华文中宋" w:hint="eastAsia"/>
          <w:szCs w:val="21"/>
        </w:rPr>
        <w:t>的拉力等于重力，为</w:t>
      </w:r>
      <w:r>
        <w:rPr>
          <w:rFonts w:eastAsia="华文中宋"/>
          <w:szCs w:val="21"/>
        </w:rPr>
        <w:t>19.6N</w:t>
      </w:r>
      <w:r>
        <w:rPr>
          <w:rFonts w:eastAsia="华文中宋" w:hint="eastAsia"/>
          <w:szCs w:val="21"/>
        </w:rPr>
        <w:t>，也即</w:t>
      </w:r>
      <w:r>
        <w:rPr>
          <w:rFonts w:eastAsia="华文中宋"/>
          <w:szCs w:val="21"/>
        </w:rPr>
        <w:t>弹簧测力计</w:t>
      </w:r>
    </w:p>
    <w:p w14:paraId="5DBD8E34">
      <w:pPr>
        <w:spacing w:line="360" w:lineRule="auto"/>
        <w:rPr>
          <w:rFonts w:eastAsia="华文中宋"/>
          <w:szCs w:val="21"/>
        </w:rPr>
      </w:pPr>
      <w:r>
        <w:rPr>
          <w:rFonts w:eastAsia="华文中宋"/>
          <w:szCs w:val="21"/>
        </w:rPr>
        <w:t>的示数为19.6N</w:t>
      </w:r>
      <w:r>
        <w:rPr>
          <w:rFonts w:eastAsia="华文中宋" w:hint="eastAsia"/>
          <w:szCs w:val="21"/>
        </w:rPr>
        <w:t>，故A正确，显然D错误</w:t>
      </w:r>
    </w:p>
    <w:p w14:paraId="2D40D349">
      <w:pPr>
        <w:spacing w:line="360" w:lineRule="auto"/>
        <w:rPr>
          <w:rFonts w:eastAsia="华文中宋"/>
          <w:szCs w:val="21"/>
        </w:rPr>
      </w:pPr>
      <w:r>
        <w:rPr>
          <w:rFonts w:eastAsia="华文中宋"/>
          <w:szCs w:val="21"/>
        </w:rPr>
        <w:t>物体A受三个力作用</w:t>
      </w:r>
      <w:r>
        <w:rPr>
          <w:rFonts w:eastAsia="华文中宋" w:hint="eastAsia"/>
          <w:szCs w:val="21"/>
        </w:rPr>
        <w:t>，分别为</w:t>
      </w:r>
      <w:r>
        <w:rPr>
          <w:rFonts w:eastAsia="华文中宋"/>
          <w:szCs w:val="21"/>
        </w:rPr>
        <w:t>弹簧测力计</w:t>
      </w:r>
      <w:r>
        <w:rPr>
          <w:rFonts w:eastAsia="华文中宋" w:hint="eastAsia"/>
          <w:szCs w:val="21"/>
        </w:rPr>
        <w:t>的拉力、重力、浮力，故C正确</w:t>
      </w:r>
    </w:p>
    <w:p w14:paraId="4A67CF98">
      <w:pPr>
        <w:spacing w:line="360" w:lineRule="auto"/>
        <w:rPr>
          <w:rFonts w:eastAsia="华文中宋"/>
          <w:szCs w:val="21"/>
        </w:rPr>
      </w:pPr>
      <w:r>
        <w:rPr>
          <w:rFonts w:eastAsia="华文中宋" w:hint="eastAsia"/>
          <w:szCs w:val="21"/>
        </w:rPr>
        <w:t>且</w:t>
      </w:r>
      <w:r>
        <w:rPr>
          <w:rFonts w:eastAsia="华文中宋"/>
          <w:szCs w:val="21"/>
        </w:rPr>
        <w:t>弹簧测力计</w:t>
      </w:r>
      <w:r>
        <w:rPr>
          <w:rFonts w:eastAsia="华文中宋" w:hint="eastAsia"/>
          <w:szCs w:val="21"/>
        </w:rPr>
        <w:t>的拉力+浮力=重力，易得</w:t>
      </w:r>
      <w:r>
        <w:rPr>
          <w:rFonts w:eastAsia="华文中宋"/>
          <w:szCs w:val="21"/>
        </w:rPr>
        <w:t>物体A</w:t>
      </w:r>
      <w:r>
        <w:rPr>
          <w:rFonts w:eastAsia="华文中宋" w:hint="eastAsia"/>
          <w:szCs w:val="21"/>
        </w:rPr>
        <w:t>受到的浮力为9.8N</w:t>
      </w:r>
    </w:p>
    <w:p w14:paraId="67863932">
      <w:pPr>
        <w:spacing w:line="360" w:lineRule="auto"/>
        <w:rPr>
          <w:rFonts w:eastAsia="华文中宋"/>
          <w:szCs w:val="21"/>
        </w:rPr>
      </w:pPr>
      <w:r>
        <w:rPr>
          <w:rFonts w:eastAsia="华文中宋"/>
          <w:position w:val="-12"/>
          <w:szCs w:val="21"/>
        </w:rPr>
        <w:object>
          <v:shape coordsize="21600,21600" filled="f" id="_x0000_i1117" o:ole="" o:preferrelative="t" stroked="f" style="width:145.5pt;height:18pt" type="#_x0000_t75">
            <v:stroke joinstyle="miter"/>
            <v:imagedata o:title="" r:id="rId175"/>
            <o:lock aspectratio="t" v:ext="edit"/>
            <w10:anchorlock/>
          </v:shape>
          <o:OLEObject DrawAspect="Content" ObjectID="_1468075816" ProgID="Equation.DSMT4" ShapeID="_x0000_i1117" Type="Embed" r:id="rId176"/>
        </w:object>
      </w:r>
      <w:r>
        <w:rPr>
          <w:rFonts w:eastAsia="华文中宋" w:hint="eastAsia"/>
          <w:szCs w:val="21"/>
        </w:rPr>
        <w:t>，解得：</w:t>
      </w:r>
      <w:r>
        <w:rPr>
          <w:rFonts w:eastAsia="华文中宋"/>
          <w:position w:val="-12"/>
          <w:szCs w:val="21"/>
        </w:rPr>
        <w:object>
          <v:shape coordsize="21600,21600" filled="f" id="_x0000_i1118" o:ole="" o:preferrelative="t" stroked="f" style="width:43.5pt;height:18pt" type="#_x0000_t75">
            <v:stroke joinstyle="miter"/>
            <v:imagedata o:title="" r:id="rId177"/>
            <o:lock aspectratio="t" v:ext="edit"/>
            <w10:anchorlock/>
          </v:shape>
          <o:OLEObject DrawAspect="Content" ObjectID="_1468075817" ProgID="Equation.DSMT4" ShapeID="_x0000_i1118" Type="Embed" r:id="rId178"/>
        </w:object>
      </w:r>
      <w:r>
        <w:rPr>
          <w:rFonts w:eastAsia="华文中宋" w:hint="eastAsia"/>
          <w:szCs w:val="21"/>
        </w:rPr>
        <w:t>m</w:t>
      </w:r>
      <w:r>
        <w:rPr>
          <w:rFonts w:eastAsia="华文中宋" w:hint="eastAsia"/>
          <w:szCs w:val="21"/>
          <w:vertAlign w:val="superscript"/>
        </w:rPr>
        <w:t>3</w:t>
      </w:r>
      <w:r>
        <w:rPr>
          <w:rFonts w:eastAsia="华文中宋" w:hint="eastAsia"/>
          <w:szCs w:val="21"/>
        </w:rPr>
        <w:t>=1000</w:t>
      </w:r>
      <w:r>
        <w:rPr>
          <w:rFonts w:eastAsia="华文中宋"/>
          <w:szCs w:val="21"/>
        </w:rPr>
        <w:t xml:space="preserve"> cm</w:t>
      </w:r>
      <w:r>
        <w:rPr>
          <w:rFonts w:eastAsia="华文中宋"/>
          <w:szCs w:val="21"/>
          <w:vertAlign w:val="superscript"/>
        </w:rPr>
        <w:t>3</w:t>
      </w:r>
      <w:r>
        <w:rPr>
          <w:rFonts w:eastAsia="华文中宋" w:hint="eastAsia"/>
          <w:szCs w:val="21"/>
        </w:rPr>
        <w:t>，故B错误</w:t>
      </w:r>
    </w:p>
    <w:p w14:paraId="0C23F550">
      <w:pPr>
        <w:spacing w:line="360" w:lineRule="auto"/>
        <w:rPr>
          <w:rFonts w:eastAsia="华文中宋"/>
          <w:szCs w:val="21"/>
        </w:rPr>
      </w:pPr>
      <w:r>
        <w:rPr>
          <w:rFonts w:eastAsia="华文中宋" w:hint="eastAsia"/>
          <w:szCs w:val="21"/>
        </w:rPr>
        <w:t>综上，本题选AC</w:t>
      </w:r>
    </w:p>
    <w:p w14:paraId="33E9D50A">
      <w:pPr>
        <w:spacing w:line="360" w:lineRule="auto"/>
        <w:rPr>
          <w:rFonts w:eastAsia="华文中宋"/>
          <w:szCs w:val="21"/>
          <w:vertAlign w:val="superscript"/>
        </w:rPr>
      </w:pPr>
    </w:p>
    <w:p w14:paraId="387DFBD3">
      <w:pPr>
        <w:spacing w:line="360" w:lineRule="auto"/>
        <w:jc w:val="left"/>
        <w:rPr>
          <w:rFonts w:eastAsia="华文中宋"/>
          <w:szCs w:val="21"/>
        </w:rPr>
      </w:pPr>
      <w:r>
        <w:rPr>
          <w:rFonts w:eastAsia="华文中宋" w:hint="eastAsia"/>
          <w:b/>
          <w:color w:val="0000FF"/>
          <w:szCs w:val="21"/>
        </w:rPr>
        <w:drawing>
          <wp:anchor allowOverlap="1" behindDoc="0" distB="0" distL="114300" distR="114300" distT="0" layoutInCell="1" locked="0" relativeHeight="251669504" simplePos="0">
            <wp:simplePos x="0" y="0"/>
            <wp:positionH relativeFrom="column">
              <wp:posOffset>4192905</wp:posOffset>
            </wp:positionH>
            <wp:positionV relativeFrom="paragraph">
              <wp:posOffset>874395</wp:posOffset>
            </wp:positionV>
            <wp:extent cx="771525" cy="1428750"/>
            <wp:effectExtent b="0" l="19050" r="9525" t="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rrowheads="1" noChangeAspect="1"/>
                    </pic:cNvPicPr>
                  </pic:nvPicPr>
                  <pic:blipFill>
                    <a:blip cstate="print" r:embed="rId179"/>
                    <a:stretch>
                      <a:fillRect/>
                    </a:stretch>
                  </pic:blipFill>
                  <pic:spPr>
                    <a:xfrm>
                      <a:off x="0" y="0"/>
                      <a:ext cx="771525" cy="1428750"/>
                    </a:xfrm>
                    <a:prstGeom prst="rect">
                      <a:avLst/>
                    </a:prstGeom>
                    <a:noFill/>
                    <a:ln w="9525">
                      <a:noFill/>
                      <a:miter lim="800000"/>
                      <a:headEnd/>
                      <a:tailEnd/>
                    </a:ln>
                  </pic:spPr>
                </pic:pic>
              </a:graphicData>
            </a:graphic>
          </wp:anchor>
        </w:drawing>
      </w:r>
      <w:r>
        <w:rPr>
          <w:rFonts w:eastAsia="华文中宋" w:hint="eastAsia"/>
          <w:b/>
          <w:color w:val="0000FF"/>
          <w:szCs w:val="21"/>
        </w:rPr>
        <w:t>12</w:t>
      </w:r>
      <w:r>
        <w:rPr>
          <w:rFonts w:eastAsia="华文中宋" w:hint="eastAsia"/>
          <w:szCs w:val="21"/>
        </w:rPr>
        <w:t>.</w:t>
      </w:r>
      <w:r>
        <w:rPr>
          <w:rFonts w:eastAsia="华文中宋"/>
          <w:szCs w:val="21"/>
        </w:rPr>
        <w:t xml:space="preserve">如图所示：轻质弹簧 </w:t>
      </w:r>
      <w:r>
        <w:rPr>
          <w:rFonts w:eastAsia="华文中宋"/>
          <w:i/>
          <w:szCs w:val="21"/>
        </w:rPr>
        <w:t>a</w:t>
      </w:r>
      <w:r>
        <w:rPr>
          <w:rFonts w:eastAsia="华文中宋"/>
          <w:szCs w:val="21"/>
        </w:rPr>
        <w:t>、</w:t>
      </w:r>
      <w:r>
        <w:rPr>
          <w:rFonts w:eastAsia="华文中宋"/>
          <w:i/>
          <w:szCs w:val="21"/>
        </w:rPr>
        <w:t>b</w:t>
      </w:r>
      <w:r>
        <w:rPr>
          <w:rFonts w:eastAsia="华文中宋"/>
          <w:szCs w:val="21"/>
        </w:rPr>
        <w:t>处于竖直方向，一端固定在物体上，另外一端与分别固定于上下两块木板上， 物体处于静止状态， 现已知两弹簧的弹力大小分别为F</w:t>
      </w:r>
      <w:r>
        <w:rPr>
          <w:rFonts w:eastAsia="华文中宋"/>
          <w:szCs w:val="21"/>
          <w:vertAlign w:val="subscript"/>
        </w:rPr>
        <w:t>a</w:t>
      </w:r>
      <w:r>
        <w:rPr>
          <w:rFonts w:eastAsia="华文中宋"/>
          <w:szCs w:val="21"/>
        </w:rPr>
        <w:t>=22N，F</w:t>
      </w:r>
      <w:r>
        <w:rPr>
          <w:rFonts w:eastAsia="华文中宋"/>
          <w:szCs w:val="21"/>
          <w:vertAlign w:val="subscript"/>
        </w:rPr>
        <w:t>b</w:t>
      </w:r>
      <w:r>
        <w:rPr>
          <w:rFonts w:eastAsia="华文中宋"/>
          <w:szCs w:val="21"/>
        </w:rPr>
        <w:t>=12N，</w:t>
      </w:r>
      <w:r>
        <w:rPr>
          <w:rFonts w:eastAsia="华文中宋" w:hint="eastAsia"/>
          <w:szCs w:val="21"/>
        </w:rPr>
        <w:br/>
      </w:r>
      <w:r>
        <w:rPr>
          <w:rFonts w:eastAsia="华文中宋"/>
          <w:szCs w:val="21"/>
        </w:rPr>
        <w:t>则物体的重力大小可能为…………………………………………………………………（</w:t>
      </w:r>
      <w:r>
        <w:rPr>
          <w:rFonts w:eastAsia="华文中宋" w:hint="eastAsia"/>
          <w:szCs w:val="21"/>
        </w:rPr>
        <w:t xml:space="preserve">    </w:t>
      </w:r>
      <w:r>
        <w:rPr>
          <w:rFonts w:eastAsia="华文中宋"/>
          <w:szCs w:val="21"/>
        </w:rPr>
        <w:t>）</w:t>
      </w:r>
      <w:r>
        <w:rPr>
          <w:rFonts w:eastAsia="华文中宋" w:hint="eastAsia"/>
          <w:szCs w:val="21"/>
        </w:rPr>
        <w:br/>
      </w:r>
      <w:r>
        <w:rPr>
          <w:rFonts w:eastAsia="华文中宋" w:hint="eastAsia"/>
          <w:szCs w:val="21"/>
        </w:rPr>
        <w:t xml:space="preserve">  </w:t>
      </w:r>
      <w:r>
        <w:rPr>
          <w:rFonts w:eastAsia="华文中宋"/>
          <w:szCs w:val="21"/>
        </w:rPr>
        <w:t>A</w:t>
      </w:r>
      <w:r>
        <w:rPr>
          <w:rFonts w:eastAsia="华文中宋" w:hint="eastAsia"/>
          <w:szCs w:val="21"/>
        </w:rPr>
        <w:t>.</w:t>
      </w:r>
      <w:r>
        <w:rPr>
          <w:rFonts w:eastAsia="华文中宋"/>
          <w:szCs w:val="21"/>
        </w:rPr>
        <w:t>34N</w:t>
      </w:r>
      <w:r>
        <w:rPr>
          <w:rFonts w:eastAsia="华文中宋" w:hint="eastAsia"/>
          <w:szCs w:val="21"/>
        </w:rPr>
        <w:t xml:space="preserve"> </w:t>
      </w:r>
      <w:r>
        <w:rPr>
          <w:rFonts w:eastAsia="华文中宋"/>
          <w:szCs w:val="21"/>
        </w:rPr>
        <w:t xml:space="preserve"> </w:t>
      </w:r>
      <w:r>
        <w:rPr>
          <w:rFonts w:eastAsia="华文中宋" w:hint="eastAsia"/>
          <w:szCs w:val="21"/>
        </w:rPr>
        <w:t xml:space="preserve">   </w:t>
      </w:r>
      <w:r>
        <w:rPr>
          <w:rFonts w:eastAsia="华文中宋"/>
          <w:szCs w:val="21"/>
        </w:rPr>
        <w:t>B</w:t>
      </w:r>
      <w:r>
        <w:rPr>
          <w:rFonts w:eastAsia="华文中宋" w:hint="eastAsia"/>
          <w:szCs w:val="21"/>
        </w:rPr>
        <w:t>.</w:t>
      </w:r>
      <w:r>
        <w:rPr>
          <w:rFonts w:eastAsia="华文中宋"/>
          <w:szCs w:val="21"/>
        </w:rPr>
        <w:t xml:space="preserve">2N </w:t>
      </w:r>
      <w:r>
        <w:rPr>
          <w:rFonts w:eastAsia="华文中宋" w:hint="eastAsia"/>
          <w:szCs w:val="21"/>
        </w:rPr>
        <w:t xml:space="preserve">     </w:t>
      </w:r>
      <w:r>
        <w:rPr>
          <w:rFonts w:eastAsia="华文中宋"/>
          <w:szCs w:val="21"/>
        </w:rPr>
        <w:t>C</w:t>
      </w:r>
      <w:r>
        <w:rPr>
          <w:rFonts w:eastAsia="华文中宋" w:hint="eastAsia"/>
          <w:szCs w:val="21"/>
        </w:rPr>
        <w:t>.</w:t>
      </w:r>
      <w:r>
        <w:rPr>
          <w:rFonts w:eastAsia="华文中宋"/>
          <w:szCs w:val="21"/>
        </w:rPr>
        <w:t xml:space="preserve">10N </w:t>
      </w:r>
      <w:r>
        <w:rPr>
          <w:rFonts w:eastAsia="华文中宋" w:hint="eastAsia"/>
          <w:szCs w:val="21"/>
        </w:rPr>
        <w:t xml:space="preserve">   </w:t>
      </w:r>
      <w:r>
        <w:rPr>
          <w:rFonts w:eastAsia="华文中宋"/>
          <w:szCs w:val="21"/>
        </w:rPr>
        <w:t>D</w:t>
      </w:r>
      <w:r>
        <w:rPr>
          <w:rFonts w:eastAsia="华文中宋" w:hint="eastAsia"/>
          <w:szCs w:val="21"/>
        </w:rPr>
        <w:t>.</w:t>
      </w:r>
      <w:r>
        <w:rPr>
          <w:rFonts w:eastAsia="华文中宋"/>
          <w:szCs w:val="21"/>
        </w:rPr>
        <w:t xml:space="preserve">6N </w:t>
      </w:r>
    </w:p>
    <w:p w14:paraId="62CFDF47">
      <w:pPr>
        <w:spacing w:line="360" w:lineRule="auto"/>
        <w:rPr>
          <w:rFonts w:eastAsia="华文中宋" w:hAnsi="华文中宋"/>
        </w:rPr>
      </w:pPr>
      <w:r>
        <w:rPr>
          <w:rFonts w:eastAsia="华文中宋" w:hAnsi="华文中宋" w:hint="eastAsia"/>
          <w:color w:val="FF0000"/>
        </w:rPr>
        <w:t>【答案】</w:t>
      </w:r>
      <w:r>
        <w:rPr>
          <w:rFonts w:eastAsia="华文中宋" w:hAnsi="华文中宋" w:hint="eastAsia"/>
        </w:rPr>
        <w:t>AC</w:t>
      </w:r>
    </w:p>
    <w:p w14:paraId="150B8B68">
      <w:pPr>
        <w:spacing w:line="360" w:lineRule="auto"/>
        <w:jc w:val="left"/>
        <w:rPr>
          <w:rFonts w:eastAsia="华文中宋"/>
          <w:szCs w:val="21"/>
        </w:rPr>
      </w:pPr>
      <w:r>
        <w:rPr>
          <w:rFonts w:eastAsia="华文中宋" w:hAnsi="华文中宋" w:hint="eastAsia"/>
          <w:color w:val="FF0000"/>
        </w:rPr>
        <w:t>【解析】</w:t>
      </w:r>
      <w:r>
        <w:rPr>
          <w:rFonts w:eastAsia="华文中宋" w:hint="eastAsia"/>
          <w:szCs w:val="21"/>
        </w:rPr>
        <w:t>由于</w:t>
      </w:r>
      <w:r>
        <w:rPr>
          <w:rFonts w:eastAsia="华文中宋"/>
          <w:szCs w:val="21"/>
        </w:rPr>
        <w:t>两弹簧的弹力大小分别为F</w:t>
      </w:r>
      <w:r>
        <w:rPr>
          <w:rFonts w:eastAsia="华文中宋"/>
          <w:szCs w:val="21"/>
          <w:vertAlign w:val="subscript"/>
        </w:rPr>
        <w:t>a</w:t>
      </w:r>
      <w:r>
        <w:rPr>
          <w:rFonts w:eastAsia="华文中宋"/>
          <w:szCs w:val="21"/>
        </w:rPr>
        <w:t>=22N</w:t>
      </w:r>
      <w:r>
        <w:rPr>
          <w:rFonts w:eastAsia="华文中宋" w:hint="eastAsia"/>
          <w:szCs w:val="21"/>
        </w:rPr>
        <w:t>&gt;</w:t>
      </w:r>
      <w:r>
        <w:rPr>
          <w:rFonts w:eastAsia="华文中宋"/>
          <w:szCs w:val="21"/>
        </w:rPr>
        <w:t>F</w:t>
      </w:r>
      <w:r>
        <w:rPr>
          <w:rFonts w:eastAsia="华文中宋"/>
          <w:szCs w:val="21"/>
          <w:vertAlign w:val="subscript"/>
        </w:rPr>
        <w:t>b</w:t>
      </w:r>
      <w:r>
        <w:rPr>
          <w:rFonts w:eastAsia="华文中宋"/>
          <w:szCs w:val="21"/>
        </w:rPr>
        <w:t>=12N</w:t>
      </w:r>
      <w:r>
        <w:rPr>
          <w:rFonts w:eastAsia="华文中宋" w:hint="eastAsia"/>
          <w:szCs w:val="21"/>
        </w:rPr>
        <w:t>，故可知</w:t>
      </w:r>
      <w:r>
        <w:rPr>
          <w:rFonts w:eastAsia="华文中宋"/>
          <w:szCs w:val="21"/>
        </w:rPr>
        <w:t xml:space="preserve">弹簧 </w:t>
      </w:r>
      <w:r>
        <w:rPr>
          <w:rFonts w:eastAsia="华文中宋"/>
          <w:i/>
          <w:szCs w:val="21"/>
        </w:rPr>
        <w:t>a</w:t>
      </w:r>
      <w:r>
        <w:rPr>
          <w:rFonts w:eastAsia="华文中宋" w:hint="eastAsia"/>
          <w:szCs w:val="21"/>
        </w:rPr>
        <w:t>不会</w:t>
      </w:r>
      <w:r>
        <w:rPr>
          <w:rFonts w:eastAsia="华文中宋"/>
          <w:szCs w:val="21"/>
        </w:rPr>
        <w:t>处于</w:t>
      </w:r>
      <w:r>
        <w:rPr>
          <w:rFonts w:eastAsia="华文中宋" w:hint="eastAsia"/>
          <w:szCs w:val="21"/>
        </w:rPr>
        <w:t>压缩状态</w:t>
      </w:r>
    </w:p>
    <w:p w14:paraId="460B5084">
      <w:pPr>
        <w:spacing w:line="360" w:lineRule="auto"/>
        <w:jc w:val="left"/>
        <w:rPr>
          <w:rFonts w:eastAsia="华文中宋"/>
          <w:szCs w:val="21"/>
        </w:rPr>
      </w:pPr>
      <w:r>
        <w:rPr>
          <w:rFonts w:eastAsia="华文中宋" w:hAnsi="华文中宋" w:hint="eastAsia"/>
          <w:szCs w:val="21"/>
        </w:rPr>
        <w:t>若</w:t>
      </w:r>
      <w:r>
        <w:rPr>
          <w:rFonts w:eastAsia="华文中宋"/>
          <w:szCs w:val="21"/>
        </w:rPr>
        <w:t xml:space="preserve">弹簧 </w:t>
      </w:r>
      <w:r>
        <w:rPr>
          <w:rFonts w:eastAsia="华文中宋"/>
          <w:i/>
          <w:szCs w:val="21"/>
        </w:rPr>
        <w:t>a</w:t>
      </w:r>
      <w:r>
        <w:rPr>
          <w:rFonts w:eastAsia="华文中宋"/>
          <w:szCs w:val="21"/>
        </w:rPr>
        <w:t>处于</w:t>
      </w:r>
      <w:r>
        <w:rPr>
          <w:rFonts w:eastAsia="华文中宋" w:hint="eastAsia"/>
          <w:szCs w:val="21"/>
        </w:rPr>
        <w:t>拉伸状态，</w:t>
      </w:r>
      <w:r>
        <w:rPr>
          <w:rFonts w:eastAsia="华文中宋"/>
          <w:szCs w:val="21"/>
        </w:rPr>
        <w:t xml:space="preserve">弹簧 </w:t>
      </w:r>
      <w:r>
        <w:rPr>
          <w:rFonts w:eastAsia="华文中宋" w:hint="eastAsia"/>
          <w:i/>
          <w:szCs w:val="21"/>
        </w:rPr>
        <w:t>b</w:t>
      </w:r>
      <w:r>
        <w:rPr>
          <w:rFonts w:eastAsia="华文中宋"/>
          <w:szCs w:val="21"/>
        </w:rPr>
        <w:t>处于</w:t>
      </w:r>
      <w:r>
        <w:rPr>
          <w:rFonts w:eastAsia="华文中宋" w:hint="eastAsia"/>
          <w:szCs w:val="21"/>
        </w:rPr>
        <w:t>压缩状态，</w:t>
      </w:r>
      <w:r>
        <w:rPr>
          <w:rFonts w:eastAsia="华文中宋"/>
          <w:szCs w:val="21"/>
        </w:rPr>
        <w:t>F</w:t>
      </w:r>
      <w:r>
        <w:rPr>
          <w:rFonts w:eastAsia="华文中宋"/>
          <w:szCs w:val="21"/>
          <w:vertAlign w:val="subscript"/>
        </w:rPr>
        <w:t>a</w:t>
      </w:r>
      <w:r>
        <w:rPr>
          <w:rFonts w:eastAsia="华文中宋" w:hint="eastAsia"/>
          <w:szCs w:val="21"/>
        </w:rPr>
        <w:t xml:space="preserve"> +</w:t>
      </w:r>
      <w:r>
        <w:rPr>
          <w:rFonts w:eastAsia="华文中宋"/>
          <w:szCs w:val="21"/>
        </w:rPr>
        <w:t xml:space="preserve"> F</w:t>
      </w:r>
      <w:r>
        <w:rPr>
          <w:rFonts w:eastAsia="华文中宋"/>
          <w:szCs w:val="21"/>
          <w:vertAlign w:val="subscript"/>
        </w:rPr>
        <w:t>b</w:t>
      </w:r>
      <w:r>
        <w:rPr>
          <w:rFonts w:eastAsia="华文中宋"/>
          <w:szCs w:val="21"/>
        </w:rPr>
        <w:t>=</w:t>
      </w:r>
      <w:r>
        <w:rPr>
          <w:rFonts w:eastAsia="华文中宋" w:hint="eastAsia"/>
          <w:szCs w:val="21"/>
        </w:rPr>
        <w:t>G，则</w:t>
      </w:r>
      <w:r>
        <w:rPr>
          <w:rFonts w:eastAsia="华文中宋"/>
          <w:szCs w:val="21"/>
        </w:rPr>
        <w:t>物体的重力</w:t>
      </w:r>
      <w:r>
        <w:rPr>
          <w:rFonts w:eastAsia="华文中宋" w:hint="eastAsia"/>
          <w:szCs w:val="21"/>
        </w:rPr>
        <w:t>为34N</w:t>
      </w:r>
    </w:p>
    <w:p w14:paraId="5101088A">
      <w:pPr>
        <w:spacing w:line="360" w:lineRule="auto"/>
        <w:jc w:val="left"/>
        <w:rPr>
          <w:rFonts w:eastAsia="华文中宋"/>
          <w:szCs w:val="21"/>
        </w:rPr>
      </w:pPr>
      <w:r>
        <w:rPr>
          <w:rFonts w:eastAsia="华文中宋" w:hAnsi="华文中宋" w:hint="eastAsia"/>
          <w:szCs w:val="21"/>
        </w:rPr>
        <w:t>若</w:t>
      </w:r>
      <w:r>
        <w:rPr>
          <w:rFonts w:eastAsia="华文中宋"/>
          <w:szCs w:val="21"/>
        </w:rPr>
        <w:t xml:space="preserve">弹簧 </w:t>
      </w:r>
      <w:r>
        <w:rPr>
          <w:rFonts w:eastAsia="华文中宋"/>
          <w:i/>
          <w:szCs w:val="21"/>
        </w:rPr>
        <w:t>a</w:t>
      </w:r>
      <w:r>
        <w:rPr>
          <w:rFonts w:eastAsia="华文中宋"/>
          <w:szCs w:val="21"/>
        </w:rPr>
        <w:t>处于</w:t>
      </w:r>
      <w:r>
        <w:rPr>
          <w:rFonts w:eastAsia="华文中宋" w:hint="eastAsia"/>
          <w:szCs w:val="21"/>
        </w:rPr>
        <w:t>拉伸状态，</w:t>
      </w:r>
      <w:r>
        <w:rPr>
          <w:rFonts w:eastAsia="华文中宋"/>
          <w:szCs w:val="21"/>
        </w:rPr>
        <w:t xml:space="preserve">弹簧 </w:t>
      </w:r>
      <w:r>
        <w:rPr>
          <w:rFonts w:eastAsia="华文中宋" w:hint="eastAsia"/>
          <w:i/>
          <w:szCs w:val="21"/>
        </w:rPr>
        <w:t>b</w:t>
      </w:r>
      <w:r>
        <w:rPr>
          <w:rFonts w:eastAsia="华文中宋" w:hint="eastAsia"/>
          <w:szCs w:val="21"/>
        </w:rPr>
        <w:t>也</w:t>
      </w:r>
      <w:r>
        <w:rPr>
          <w:rFonts w:eastAsia="华文中宋"/>
          <w:szCs w:val="21"/>
        </w:rPr>
        <w:t>处于</w:t>
      </w:r>
      <w:r>
        <w:rPr>
          <w:rFonts w:eastAsia="华文中宋" w:hint="eastAsia"/>
          <w:szCs w:val="21"/>
        </w:rPr>
        <w:t>拉伸状态，则</w:t>
      </w:r>
      <w:r>
        <w:rPr>
          <w:rFonts w:eastAsia="华文中宋"/>
          <w:szCs w:val="21"/>
        </w:rPr>
        <w:t>F</w:t>
      </w:r>
      <w:r>
        <w:rPr>
          <w:rFonts w:eastAsia="华文中宋"/>
          <w:szCs w:val="21"/>
          <w:vertAlign w:val="subscript"/>
        </w:rPr>
        <w:t>a</w:t>
      </w:r>
      <w:r>
        <w:rPr>
          <w:rFonts w:eastAsia="华文中宋"/>
          <w:szCs w:val="21"/>
        </w:rPr>
        <w:t>=</w:t>
      </w:r>
      <w:r>
        <w:rPr>
          <w:rFonts w:eastAsia="华文中宋" w:hint="eastAsia"/>
          <w:szCs w:val="21"/>
        </w:rPr>
        <w:t>G+</w:t>
      </w:r>
      <w:r>
        <w:rPr>
          <w:rFonts w:eastAsia="华文中宋"/>
          <w:szCs w:val="21"/>
        </w:rPr>
        <w:t xml:space="preserve"> F</w:t>
      </w:r>
      <w:r>
        <w:rPr>
          <w:rFonts w:eastAsia="华文中宋"/>
          <w:szCs w:val="21"/>
          <w:vertAlign w:val="subscript"/>
        </w:rPr>
        <w:t>b</w:t>
      </w:r>
      <w:r>
        <w:rPr>
          <w:rFonts w:eastAsia="华文中宋" w:hint="eastAsia"/>
          <w:szCs w:val="21"/>
        </w:rPr>
        <w:t>，则</w:t>
      </w:r>
      <w:r>
        <w:rPr>
          <w:rFonts w:eastAsia="华文中宋"/>
          <w:szCs w:val="21"/>
        </w:rPr>
        <w:t>物体的重力</w:t>
      </w:r>
      <w:r>
        <w:rPr>
          <w:rFonts w:eastAsia="华文中宋" w:hint="eastAsia"/>
          <w:szCs w:val="21"/>
        </w:rPr>
        <w:t>为10N</w:t>
      </w:r>
    </w:p>
    <w:p w14:paraId="426DACA4">
      <w:pPr>
        <w:spacing w:line="360" w:lineRule="auto"/>
        <w:rPr>
          <w:rFonts w:eastAsia="华文中宋"/>
          <w:szCs w:val="21"/>
        </w:rPr>
      </w:pPr>
      <w:r>
        <w:rPr>
          <w:rFonts w:eastAsia="华文中宋" w:hint="eastAsia"/>
          <w:szCs w:val="21"/>
        </w:rPr>
        <w:t>综上，本题选AC</w:t>
      </w:r>
    </w:p>
    <w:p w14:paraId="39563382">
      <w:pPr>
        <w:spacing w:line="360" w:lineRule="auto"/>
        <w:jc w:val="left"/>
        <w:rPr>
          <w:rFonts w:eastAsia="华文中宋"/>
          <w:szCs w:val="21"/>
        </w:rPr>
      </w:pPr>
    </w:p>
    <w:p w14:paraId="728ECE63">
      <w:pPr>
        <w:spacing w:line="360" w:lineRule="auto"/>
        <w:jc w:val="left"/>
        <w:rPr>
          <w:rFonts w:eastAsia="华文中宋"/>
          <w:szCs w:val="21"/>
        </w:rPr>
      </w:pPr>
      <w:r>
        <w:rPr>
          <w:rFonts w:eastAsia="华文中宋" w:hint="eastAsia"/>
          <w:b/>
          <w:color w:val="0000FF"/>
          <w:szCs w:val="21"/>
        </w:rPr>
        <w:drawing>
          <wp:anchor allowOverlap="1" behindDoc="0" distB="0" distL="114300" distR="114300" distT="0" layoutInCell="1" locked="0" relativeHeight="251670528" simplePos="0">
            <wp:simplePos x="0" y="0"/>
            <wp:positionH relativeFrom="column">
              <wp:posOffset>2988310</wp:posOffset>
            </wp:positionH>
            <wp:positionV relativeFrom="paragraph">
              <wp:posOffset>1430020</wp:posOffset>
            </wp:positionV>
            <wp:extent cx="2306955" cy="855980"/>
            <wp:effectExtent b="0" l="19050" r="0" t="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rrowheads="1" noChangeAspect="1"/>
                    </pic:cNvPicPr>
                  </pic:nvPicPr>
                  <pic:blipFill>
                    <a:blip cstate="print" r:embed="rId180"/>
                    <a:stretch>
                      <a:fillRect/>
                    </a:stretch>
                  </pic:blipFill>
                  <pic:spPr>
                    <a:xfrm>
                      <a:off x="0" y="0"/>
                      <a:ext cx="2307183" cy="855879"/>
                    </a:xfrm>
                    <a:prstGeom prst="rect">
                      <a:avLst/>
                    </a:prstGeom>
                    <a:noFill/>
                    <a:ln w="9525">
                      <a:noFill/>
                      <a:miter lim="800000"/>
                      <a:headEnd/>
                      <a:tailEnd/>
                    </a:ln>
                  </pic:spPr>
                </pic:pic>
              </a:graphicData>
            </a:graphic>
          </wp:anchor>
        </w:drawing>
      </w:r>
      <w:r>
        <w:rPr>
          <w:rFonts w:eastAsia="华文中宋" w:hint="eastAsia"/>
          <w:b/>
          <w:color w:val="0000FF"/>
          <w:szCs w:val="21"/>
        </w:rPr>
        <w:t>13</w:t>
      </w:r>
      <w:r>
        <w:rPr>
          <w:rFonts w:eastAsia="华文中宋" w:hint="eastAsia"/>
          <w:szCs w:val="21"/>
        </w:rPr>
        <w:t>.</w:t>
      </w:r>
      <w:r>
        <w:rPr>
          <w:rFonts w:eastAsia="华文中宋"/>
          <w:szCs w:val="21"/>
        </w:rPr>
        <w:t>如图所示，水平地面上放置相同材料制成的四个木块， 其中两个质量为</w:t>
      </w:r>
      <w:r>
        <w:rPr>
          <w:rFonts w:eastAsia="华文中宋"/>
          <w:i/>
          <w:szCs w:val="21"/>
        </w:rPr>
        <w:t>m</w:t>
      </w:r>
      <w:r>
        <w:rPr>
          <w:rFonts w:eastAsia="华文中宋"/>
          <w:szCs w:val="21"/>
        </w:rPr>
        <w:t>的木块间用一不可伸长的水平轻绳相连，下面两个木块质量分别为2</w:t>
      </w:r>
      <w:r>
        <w:rPr>
          <w:rFonts w:eastAsia="华文中宋"/>
          <w:i/>
          <w:szCs w:val="21"/>
        </w:rPr>
        <w:t>m</w:t>
      </w:r>
      <w:r>
        <w:rPr>
          <w:rFonts w:eastAsia="华文中宋"/>
          <w:szCs w:val="21"/>
        </w:rPr>
        <w:t>和 3</w:t>
      </w:r>
      <w:r>
        <w:rPr>
          <w:rFonts w:eastAsia="华文中宋"/>
          <w:i/>
          <w:szCs w:val="21"/>
        </w:rPr>
        <w:t>m</w:t>
      </w:r>
      <w:r>
        <w:rPr>
          <w:rFonts w:eastAsia="华文中宋"/>
          <w:szCs w:val="21"/>
        </w:rPr>
        <w:t>。 现用水平拉力</w:t>
      </w:r>
      <w:r>
        <w:rPr>
          <w:rFonts w:eastAsia="华文中宋"/>
          <w:i/>
          <w:szCs w:val="21"/>
        </w:rPr>
        <w:t>F</w:t>
      </w:r>
      <w:r>
        <w:rPr>
          <w:rFonts w:eastAsia="华文中宋"/>
          <w:szCs w:val="21"/>
        </w:rPr>
        <w:t>拉其中一个质量为3</w:t>
      </w:r>
      <w:r>
        <w:rPr>
          <w:rFonts w:eastAsia="华文中宋"/>
          <w:i/>
          <w:szCs w:val="21"/>
        </w:rPr>
        <w:t>m</w:t>
      </w:r>
      <w:r>
        <w:rPr>
          <w:rFonts w:eastAsia="华文中宋"/>
          <w:szCs w:val="21"/>
        </w:rPr>
        <w:t>的木块， 使四个木块一同水平向右匀速运动，则……………………</w:t>
      </w:r>
      <w:r>
        <w:rPr>
          <w:rFonts w:eastAsia="华文中宋" w:hint="eastAsia"/>
          <w:szCs w:val="21"/>
        </w:rPr>
        <w:t>...</w:t>
      </w:r>
      <w:r>
        <w:rPr>
          <w:rFonts w:eastAsia="华文中宋"/>
          <w:szCs w:val="21"/>
        </w:rPr>
        <w:t xml:space="preserve">（ </w:t>
      </w:r>
      <w:r>
        <w:rPr>
          <w:rFonts w:eastAsia="华文中宋" w:hint="eastAsia"/>
          <w:szCs w:val="21"/>
        </w:rPr>
        <w:t xml:space="preserve">  </w:t>
      </w:r>
      <w:r>
        <w:rPr>
          <w:rFonts w:eastAsia="华文中宋"/>
          <w:szCs w:val="21"/>
        </w:rPr>
        <w:t>）</w:t>
      </w:r>
      <w:r>
        <w:rPr>
          <w:rFonts w:eastAsia="华文中宋" w:hint="eastAsia"/>
          <w:szCs w:val="21"/>
        </w:rPr>
        <w:br/>
      </w:r>
      <w:r>
        <w:rPr>
          <w:rFonts w:eastAsia="华文中宋"/>
          <w:szCs w:val="21"/>
        </w:rPr>
        <w:t>A．质量为3</w:t>
      </w:r>
      <w:r>
        <w:rPr>
          <w:rFonts w:eastAsia="华文中宋"/>
          <w:i/>
          <w:szCs w:val="21"/>
        </w:rPr>
        <w:t>m</w:t>
      </w:r>
      <w:r>
        <w:rPr>
          <w:rFonts w:eastAsia="华文中宋"/>
          <w:szCs w:val="21"/>
        </w:rPr>
        <w:t>的木块与地面间的摩擦力为</w:t>
      </w:r>
      <w:r>
        <w:rPr>
          <w:rFonts w:eastAsia="华文中宋"/>
          <w:position w:val="-22"/>
          <w:szCs w:val="21"/>
        </w:rPr>
        <w:object>
          <v:shape coordsize="21600,21600" filled="f" id="_x0000_i1119" o:ole="" o:preferrelative="t" stroked="f" style="width:20.25pt;height:27.75pt" type="#_x0000_t75">
            <v:stroke joinstyle="miter"/>
            <v:imagedata o:title="" r:id="rId181"/>
            <o:lock aspectratio="t" v:ext="edit"/>
            <w10:anchorlock/>
          </v:shape>
          <o:OLEObject DrawAspect="Content" ObjectID="_1468075818" ProgID="Equation.DSMT4" ShapeID="_x0000_i1119" Type="Embed" r:id="rId182"/>
        </w:object>
      </w:r>
      <w:r>
        <w:rPr>
          <w:rFonts w:eastAsia="华文中宋" w:hint="eastAsia"/>
          <w:szCs w:val="21"/>
        </w:rPr>
        <w:br/>
      </w:r>
      <w:r>
        <w:rPr>
          <w:rFonts w:eastAsia="华文中宋"/>
          <w:szCs w:val="21"/>
        </w:rPr>
        <w:t>B．质量为2</w:t>
      </w:r>
      <w:r>
        <w:rPr>
          <w:rFonts w:eastAsia="华文中宋"/>
          <w:i/>
          <w:szCs w:val="21"/>
        </w:rPr>
        <w:t>m</w:t>
      </w:r>
      <w:r>
        <w:rPr>
          <w:rFonts w:eastAsia="华文中宋"/>
          <w:szCs w:val="21"/>
        </w:rPr>
        <w:t>的木块与地面间的摩擦力为</w:t>
      </w:r>
      <w:r>
        <w:rPr>
          <w:rFonts w:eastAsia="华文中宋"/>
          <w:position w:val="-22"/>
          <w:szCs w:val="21"/>
        </w:rPr>
        <w:object>
          <v:shape coordsize="21600,21600" filled="f" id="_x0000_i1120" o:ole="" o:preferrelative="t" stroked="f" style="width:20.25pt;height:27.75pt" type="#_x0000_t75">
            <v:stroke joinstyle="miter"/>
            <v:imagedata o:title="" r:id="rId183"/>
            <o:lock aspectratio="t" v:ext="edit"/>
            <w10:anchorlock/>
          </v:shape>
          <o:OLEObject DrawAspect="Content" ObjectID="_1468075819" ProgID="Equation.DSMT4" ShapeID="_x0000_i1120" Type="Embed" r:id="rId184"/>
        </w:object>
      </w:r>
    </w:p>
    <w:p w14:paraId="49E33798">
      <w:pPr>
        <w:spacing w:line="360" w:lineRule="auto"/>
        <w:jc w:val="left"/>
        <w:rPr>
          <w:rFonts w:eastAsia="华文中宋"/>
          <w:szCs w:val="21"/>
        </w:rPr>
      </w:pPr>
      <w:r>
        <w:rPr>
          <w:rFonts w:eastAsia="华文中宋"/>
          <w:szCs w:val="21"/>
        </w:rPr>
        <w:t>C．轻绳对</w:t>
      </w:r>
      <w:r>
        <w:rPr>
          <w:rFonts w:eastAsia="华文中宋"/>
          <w:i/>
          <w:szCs w:val="21"/>
        </w:rPr>
        <w:t>m</w:t>
      </w:r>
      <w:r>
        <w:rPr>
          <w:rFonts w:eastAsia="华文中宋"/>
          <w:szCs w:val="21"/>
        </w:rPr>
        <w:t>的拉力为</w:t>
      </w:r>
      <w:r>
        <w:rPr>
          <w:rFonts w:eastAsia="华文中宋"/>
          <w:position w:val="-22"/>
          <w:szCs w:val="21"/>
        </w:rPr>
        <w:object>
          <v:shape coordsize="21600,21600" filled="f" id="_x0000_i1121" o:ole="" o:preferrelative="t" stroked="f" style="width:20.25pt;height:27.75pt" type="#_x0000_t75">
            <v:stroke joinstyle="miter"/>
            <v:imagedata o:title="" r:id="rId185"/>
            <o:lock aspectratio="t" v:ext="edit"/>
            <w10:anchorlock/>
          </v:shape>
          <o:OLEObject DrawAspect="Content" ObjectID="_1468075820" ProgID="Equation.DSMT4" ShapeID="_x0000_i1121" Type="Embed" r:id="rId186"/>
        </w:object>
      </w:r>
    </w:p>
    <w:p w14:paraId="7C0E9ADF">
      <w:pPr>
        <w:spacing w:line="360" w:lineRule="auto"/>
        <w:jc w:val="left"/>
        <w:rPr>
          <w:rFonts w:eastAsia="华文中宋"/>
          <w:szCs w:val="21"/>
        </w:rPr>
      </w:pPr>
      <w:r>
        <w:rPr>
          <w:rFonts w:eastAsia="华文中宋"/>
          <w:szCs w:val="21"/>
        </w:rPr>
        <w:t>D．轻绳对</w:t>
      </w:r>
      <w:r>
        <w:rPr>
          <w:rFonts w:eastAsia="华文中宋"/>
          <w:i/>
          <w:szCs w:val="21"/>
        </w:rPr>
        <w:t>m</w:t>
      </w:r>
      <w:r>
        <w:rPr>
          <w:rFonts w:eastAsia="华文中宋"/>
          <w:szCs w:val="21"/>
        </w:rPr>
        <w:t>的拉力为</w:t>
      </w:r>
      <w:r>
        <w:rPr>
          <w:rFonts w:eastAsia="华文中宋"/>
          <w:position w:val="-22"/>
          <w:szCs w:val="21"/>
        </w:rPr>
        <w:object>
          <v:shape coordsize="21600,21600" filled="f" id="_x0000_i1122" o:ole="" o:preferrelative="t" stroked="f" style="width:20.25pt;height:27.75pt" type="#_x0000_t75">
            <v:stroke joinstyle="miter"/>
            <v:imagedata o:title="" r:id="rId183"/>
            <o:lock aspectratio="t" v:ext="edit"/>
            <w10:anchorlock/>
          </v:shape>
          <o:OLEObject DrawAspect="Content" ObjectID="_1468075821" ProgID="Equation.DSMT4" ShapeID="_x0000_i1122" Type="Embed" r:id="rId187"/>
        </w:object>
      </w:r>
    </w:p>
    <w:p w14:paraId="15373B2E">
      <w:pPr>
        <w:spacing w:line="360" w:lineRule="auto"/>
        <w:rPr>
          <w:rFonts w:eastAsia="华文中宋" w:hAnsi="华文中宋"/>
        </w:rPr>
      </w:pPr>
      <w:r>
        <w:rPr>
          <w:rFonts w:eastAsia="华文中宋" w:hAnsi="华文中宋" w:hint="eastAsia"/>
          <w:color w:val="FF0000"/>
        </w:rPr>
        <w:t>【答案】</w:t>
      </w:r>
      <w:r>
        <w:rPr>
          <w:rFonts w:eastAsia="华文中宋" w:hAnsi="华文中宋" w:hint="eastAsia"/>
        </w:rPr>
        <w:t>AC</w:t>
      </w:r>
    </w:p>
    <w:p w14:paraId="0A1BAB81">
      <w:pPr>
        <w:spacing w:line="360" w:lineRule="auto"/>
        <w:jc w:val="left"/>
        <w:rPr>
          <w:rFonts w:eastAsia="华文中宋"/>
          <w:szCs w:val="21"/>
        </w:rPr>
      </w:pPr>
      <w:r>
        <w:rPr>
          <w:rFonts w:eastAsia="华文中宋" w:hAnsi="华文中宋" w:hint="eastAsia"/>
          <w:color w:val="FF0000"/>
        </w:rPr>
        <w:t>【解析】</w:t>
      </w:r>
      <w:r>
        <w:rPr>
          <w:rFonts w:eastAsia="华文中宋" w:hint="eastAsia"/>
          <w:szCs w:val="21"/>
        </w:rPr>
        <w:t>整体分析，</w:t>
      </w:r>
      <w:r>
        <w:rPr>
          <w:rFonts w:eastAsia="华文中宋"/>
          <w:position w:val="-10"/>
          <w:szCs w:val="21"/>
        </w:rPr>
        <w:object>
          <v:shape coordsize="21600,21600" filled="f" id="_x0000_i1123" o:ole="" o:preferrelative="t" stroked="f" style="width:48pt;height:15pt" type="#_x0000_t75">
            <v:stroke joinstyle="miter"/>
            <v:imagedata o:title="" r:id="rId188"/>
            <o:lock aspectratio="t" v:ext="edit"/>
            <w10:anchorlock/>
          </v:shape>
          <o:OLEObject DrawAspect="Content" ObjectID="_1468075822" ProgID="Equation.DSMT4" ShapeID="_x0000_i1123" Type="Embed" r:id="rId189"/>
        </w:object>
      </w:r>
      <w:r>
        <w:rPr>
          <w:rFonts w:eastAsia="华文中宋" w:hint="eastAsia"/>
          <w:szCs w:val="21"/>
        </w:rPr>
        <w:t>，左边的两个木块受到的摩擦力为</w:t>
      </w:r>
      <w:r>
        <w:rPr>
          <w:rFonts w:eastAsia="华文中宋"/>
          <w:position w:val="-22"/>
          <w:szCs w:val="21"/>
        </w:rPr>
        <w:object>
          <v:shape coordsize="21600,21600" filled="f" id="_x0000_i1124" o:ole="" o:preferrelative="t" stroked="f" style="width:74.25pt;height:27.75pt" type="#_x0000_t75">
            <v:stroke joinstyle="miter"/>
            <v:imagedata o:title="" r:id="rId190"/>
            <o:lock aspectratio="t" v:ext="edit"/>
            <w10:anchorlock/>
          </v:shape>
          <o:OLEObject DrawAspect="Content" ObjectID="_1468075823" ProgID="Equation.DSMT4" ShapeID="_x0000_i1124" Type="Embed" r:id="rId191"/>
        </w:object>
      </w:r>
      <w:r>
        <w:rPr>
          <w:rFonts w:eastAsia="华文中宋" w:hint="eastAsia"/>
          <w:szCs w:val="21"/>
        </w:rPr>
        <w:t>，</w:t>
      </w:r>
    </w:p>
    <w:p w14:paraId="1FCEDBBF">
      <w:pPr>
        <w:spacing w:line="360" w:lineRule="auto"/>
        <w:jc w:val="left"/>
        <w:rPr>
          <w:rFonts w:eastAsia="华文中宋"/>
          <w:szCs w:val="21"/>
        </w:rPr>
      </w:pPr>
      <w:r>
        <w:rPr>
          <w:rFonts w:eastAsia="华文中宋" w:hint="eastAsia"/>
          <w:szCs w:val="21"/>
        </w:rPr>
        <w:t>则</w:t>
      </w:r>
      <w:r>
        <w:rPr>
          <w:rFonts w:eastAsia="华文中宋"/>
          <w:szCs w:val="21"/>
        </w:rPr>
        <w:t>质量为3</w:t>
      </w:r>
      <w:r>
        <w:rPr>
          <w:rFonts w:eastAsia="华文中宋"/>
          <w:i/>
          <w:szCs w:val="21"/>
        </w:rPr>
        <w:t>m</w:t>
      </w:r>
      <w:r>
        <w:rPr>
          <w:rFonts w:eastAsia="华文中宋"/>
          <w:szCs w:val="21"/>
        </w:rPr>
        <w:t>的木块与地面间的摩擦力为</w:t>
      </w:r>
      <w:r>
        <w:rPr>
          <w:rFonts w:eastAsia="华文中宋"/>
          <w:position w:val="-22"/>
          <w:szCs w:val="21"/>
        </w:rPr>
        <w:object>
          <v:shape coordsize="21600,21600" filled="f" id="_x0000_i1125" o:ole="" o:preferrelative="t" stroked="f" style="width:54.75pt;height:27.75pt" type="#_x0000_t75">
            <v:stroke joinstyle="miter"/>
            <v:imagedata o:title="" r:id="rId192"/>
            <o:lock aspectratio="t" v:ext="edit"/>
            <w10:anchorlock/>
          </v:shape>
          <o:OLEObject DrawAspect="Content" ObjectID="_1468075824" ProgID="Equation.DSMT4" ShapeID="_x0000_i1125" Type="Embed" r:id="rId193"/>
        </w:object>
      </w:r>
      <w:r>
        <w:rPr>
          <w:rFonts w:eastAsia="华文中宋" w:hint="eastAsia"/>
          <w:szCs w:val="21"/>
        </w:rPr>
        <w:t>，</w:t>
      </w:r>
      <w:r>
        <w:rPr>
          <w:rFonts w:eastAsia="华文中宋"/>
          <w:szCs w:val="21"/>
        </w:rPr>
        <w:t>轻绳对</w:t>
      </w:r>
      <w:r>
        <w:rPr>
          <w:rFonts w:eastAsia="华文中宋"/>
          <w:i/>
          <w:szCs w:val="21"/>
        </w:rPr>
        <w:t>m</w:t>
      </w:r>
      <w:r>
        <w:rPr>
          <w:rFonts w:eastAsia="华文中宋"/>
          <w:szCs w:val="21"/>
        </w:rPr>
        <w:t>的拉力为</w:t>
      </w:r>
      <w:r>
        <w:rPr>
          <w:rFonts w:eastAsia="华文中宋"/>
          <w:position w:val="-22"/>
          <w:szCs w:val="21"/>
        </w:rPr>
        <w:object>
          <v:shape coordsize="21600,21600" filled="f" id="_x0000_i1126" o:ole="" o:preferrelative="t" stroked="f" style="width:59.25pt;height:27.75pt" type="#_x0000_t75">
            <v:stroke joinstyle="miter"/>
            <v:imagedata o:title="" r:id="rId194"/>
            <o:lock aspectratio="t" v:ext="edit"/>
            <w10:anchorlock/>
          </v:shape>
          <o:OLEObject DrawAspect="Content" ObjectID="_1468075825" ProgID="Equation.DSMT4" ShapeID="_x0000_i1126" Type="Embed" r:id="rId195"/>
        </w:object>
      </w:r>
    </w:p>
    <w:p w14:paraId="4628F32B">
      <w:pPr>
        <w:spacing w:line="360" w:lineRule="auto"/>
        <w:rPr>
          <w:rFonts w:eastAsia="华文中宋"/>
          <w:szCs w:val="21"/>
        </w:rPr>
      </w:pPr>
      <w:r>
        <w:rPr>
          <w:rFonts w:eastAsia="华文中宋" w:hint="eastAsia"/>
          <w:szCs w:val="21"/>
        </w:rPr>
        <w:t>综上，本题选AC</w:t>
      </w:r>
    </w:p>
    <w:p w14:paraId="6C8BFE64">
      <w:pPr>
        <w:spacing w:line="360" w:lineRule="auto"/>
        <w:rPr>
          <w:rFonts w:eastAsia="华文中宋" w:hAnsi="华文中宋"/>
          <w:szCs w:val="21"/>
        </w:rPr>
      </w:pPr>
    </w:p>
    <w:p w14:paraId="31BB9451">
      <w:pPr>
        <w:spacing w:line="360" w:lineRule="auto"/>
        <w:jc w:val="left"/>
        <w:rPr>
          <w:rFonts w:eastAsia="华文中宋"/>
          <w:szCs w:val="21"/>
        </w:rPr>
      </w:pPr>
      <w:r>
        <w:rPr>
          <w:rFonts w:eastAsia="华文中宋" w:hint="eastAsia"/>
          <w:b/>
          <w:color w:val="0000FF"/>
          <w:szCs w:val="21"/>
        </w:rPr>
        <w:t>14</w:t>
      </w:r>
      <w:r>
        <w:rPr>
          <w:rFonts w:eastAsia="华文中宋" w:hint="eastAsia"/>
          <w:szCs w:val="21"/>
        </w:rPr>
        <w:t>.</w:t>
      </w:r>
      <w:r>
        <w:rPr>
          <w:rFonts w:eastAsia="华文中宋"/>
          <w:szCs w:val="21"/>
        </w:rPr>
        <w:t>一物块由静止开始从粗糙斜面上的某点加速下滑到另一点，在此过程中…………</w:t>
      </w:r>
      <w:r>
        <w:rPr>
          <w:rFonts w:eastAsia="华文中宋" w:hint="eastAsia"/>
          <w:szCs w:val="21"/>
        </w:rPr>
        <w:t>.</w:t>
      </w:r>
      <w:r>
        <w:rPr>
          <w:rFonts w:eastAsia="华文中宋"/>
          <w:szCs w:val="21"/>
        </w:rPr>
        <w:t xml:space="preserve">（ </w:t>
      </w:r>
      <w:r>
        <w:rPr>
          <w:rFonts w:eastAsia="华文中宋" w:hint="eastAsia"/>
          <w:szCs w:val="21"/>
        </w:rPr>
        <w:t xml:space="preserve">  </w:t>
      </w:r>
      <w:r>
        <w:rPr>
          <w:rFonts w:eastAsia="华文中宋"/>
          <w:szCs w:val="21"/>
        </w:rPr>
        <w:t>）</w:t>
      </w:r>
      <w:r>
        <w:rPr>
          <w:rFonts w:eastAsia="华文中宋" w:hint="eastAsia"/>
          <w:szCs w:val="21"/>
        </w:rPr>
        <w:br/>
      </w:r>
      <w:r>
        <w:rPr>
          <w:rFonts w:eastAsia="华文中宋"/>
          <w:szCs w:val="21"/>
        </w:rPr>
        <w:t>A．物块的动能减少</w:t>
      </w:r>
      <w:r>
        <w:rPr>
          <w:rFonts w:eastAsia="华文中宋" w:hint="eastAsia"/>
          <w:szCs w:val="21"/>
        </w:rPr>
        <w:br/>
      </w:r>
      <w:r>
        <w:rPr>
          <w:rFonts w:eastAsia="华文中宋"/>
          <w:szCs w:val="21"/>
        </w:rPr>
        <w:t>B．物块的重力势能减少</w:t>
      </w:r>
      <w:r>
        <w:rPr>
          <w:rFonts w:eastAsia="华文中宋" w:hint="eastAsia"/>
          <w:szCs w:val="21"/>
        </w:rPr>
        <w:br/>
      </w:r>
      <w:r>
        <w:rPr>
          <w:rFonts w:eastAsia="华文中宋"/>
          <w:szCs w:val="21"/>
        </w:rPr>
        <w:t>C．物块重力势能的减少量等于物块动能的增加量</w:t>
      </w:r>
      <w:r>
        <w:rPr>
          <w:rFonts w:eastAsia="华文中宋" w:hint="eastAsia"/>
          <w:szCs w:val="21"/>
        </w:rPr>
        <w:br/>
      </w:r>
      <w:r>
        <w:rPr>
          <w:rFonts w:eastAsia="华文中宋"/>
          <w:szCs w:val="21"/>
        </w:rPr>
        <w:t xml:space="preserve">D．物块重力势能的减少量等于物块和斜面摩擦产生的总热量与物块动能的增加量之和 </w:t>
      </w:r>
    </w:p>
    <w:p w14:paraId="4AE497A5">
      <w:pPr>
        <w:spacing w:line="360" w:lineRule="auto"/>
        <w:rPr>
          <w:rFonts w:eastAsia="华文中宋" w:hAnsi="华文中宋"/>
        </w:rPr>
      </w:pPr>
      <w:r>
        <w:rPr>
          <w:rFonts w:eastAsia="华文中宋" w:hAnsi="华文中宋" w:hint="eastAsia"/>
          <w:color w:val="FF0000"/>
        </w:rPr>
        <w:t>【答案】</w:t>
      </w:r>
      <w:r>
        <w:rPr>
          <w:rFonts w:eastAsia="华文中宋" w:hAnsi="华文中宋" w:hint="eastAsia"/>
        </w:rPr>
        <w:t>BD</w:t>
      </w:r>
    </w:p>
    <w:p w14:paraId="716EC5C0">
      <w:pPr>
        <w:spacing w:line="360" w:lineRule="auto"/>
        <w:jc w:val="left"/>
        <w:rPr>
          <w:rFonts w:eastAsia="华文中宋"/>
          <w:szCs w:val="21"/>
        </w:rPr>
      </w:pPr>
      <w:r>
        <w:rPr>
          <w:rFonts w:eastAsia="华文中宋" w:hAnsi="华文中宋" w:hint="eastAsia"/>
          <w:color w:val="FF0000"/>
        </w:rPr>
        <w:t>【解析】</w:t>
      </w:r>
      <w:r>
        <w:rPr>
          <w:rFonts w:eastAsia="华文中宋"/>
          <w:szCs w:val="21"/>
        </w:rPr>
        <w:t>物块加速下滑</w:t>
      </w:r>
      <w:r>
        <w:rPr>
          <w:rFonts w:eastAsia="华文中宋" w:hint="eastAsia"/>
          <w:szCs w:val="21"/>
        </w:rPr>
        <w:t>，故</w:t>
      </w:r>
      <w:r>
        <w:rPr>
          <w:rFonts w:eastAsia="华文中宋"/>
          <w:szCs w:val="21"/>
        </w:rPr>
        <w:t>动能</w:t>
      </w:r>
      <w:r>
        <w:rPr>
          <w:rFonts w:eastAsia="华文中宋" w:hint="eastAsia"/>
          <w:szCs w:val="21"/>
        </w:rPr>
        <w:t>增加，</w:t>
      </w:r>
      <w:r>
        <w:rPr>
          <w:rFonts w:eastAsia="华文中宋"/>
          <w:szCs w:val="21"/>
        </w:rPr>
        <w:t>重力势能减少</w:t>
      </w:r>
      <w:r>
        <w:rPr>
          <w:rFonts w:eastAsia="华文中宋" w:hint="eastAsia"/>
          <w:szCs w:val="21"/>
        </w:rPr>
        <w:t>，</w:t>
      </w:r>
      <w:r>
        <w:rPr>
          <w:rFonts w:eastAsia="华文中宋"/>
          <w:szCs w:val="21"/>
        </w:rPr>
        <w:t>斜面</w:t>
      </w:r>
      <w:r>
        <w:rPr>
          <w:rFonts w:eastAsia="华文中宋" w:hint="eastAsia"/>
          <w:szCs w:val="21"/>
        </w:rPr>
        <w:t>为粗糙，故结合能量守恒定律，可得：</w:t>
      </w:r>
      <w:r>
        <w:rPr>
          <w:rFonts w:eastAsia="华文中宋"/>
          <w:szCs w:val="21"/>
        </w:rPr>
        <w:t>物块重力势能的减少量等于物块和斜面摩擦产生的总热量与物块动能的增加量之和</w:t>
      </w:r>
    </w:p>
    <w:p w14:paraId="7AAEF8A2">
      <w:pPr>
        <w:spacing w:line="360" w:lineRule="auto"/>
        <w:rPr>
          <w:rFonts w:eastAsia="华文中宋"/>
          <w:szCs w:val="21"/>
        </w:rPr>
      </w:pPr>
      <w:r>
        <w:rPr>
          <w:rFonts w:eastAsia="华文中宋" w:hint="eastAsia"/>
          <w:szCs w:val="21"/>
        </w:rPr>
        <w:t>综上，本题选BD</w:t>
      </w:r>
    </w:p>
    <w:p w14:paraId="08D7A4BA">
      <w:pPr>
        <w:spacing w:line="360" w:lineRule="auto"/>
        <w:jc w:val="left"/>
        <w:rPr>
          <w:rFonts w:eastAsia="华文中宋"/>
          <w:szCs w:val="21"/>
        </w:rPr>
      </w:pPr>
    </w:p>
    <w:p w14:paraId="48914148">
      <w:pPr>
        <w:spacing w:line="360" w:lineRule="auto"/>
        <w:jc w:val="left"/>
        <w:rPr>
          <w:rFonts w:eastAsia="华文中宋"/>
          <w:szCs w:val="21"/>
        </w:rPr>
      </w:pPr>
    </w:p>
    <w:p w14:paraId="40FCAE64">
      <w:pPr>
        <w:spacing w:line="360" w:lineRule="auto"/>
        <w:jc w:val="left"/>
        <w:rPr>
          <w:rFonts w:eastAsia="华文中宋"/>
          <w:szCs w:val="21"/>
        </w:rPr>
      </w:pPr>
      <w:r>
        <w:rPr>
          <w:rFonts w:eastAsia="华文中宋" w:hint="eastAsia"/>
          <w:b/>
          <w:color w:val="0000FF"/>
          <w:szCs w:val="21"/>
        </w:rPr>
        <w:drawing>
          <wp:anchor allowOverlap="1" behindDoc="0" distB="0" distL="114300" distR="114300" distT="0" layoutInCell="1" locked="0" relativeHeight="251671552" simplePos="0">
            <wp:simplePos x="0" y="0"/>
            <wp:positionH relativeFrom="column">
              <wp:posOffset>3236595</wp:posOffset>
            </wp:positionH>
            <wp:positionV relativeFrom="paragraph">
              <wp:posOffset>890905</wp:posOffset>
            </wp:positionV>
            <wp:extent cx="2262505" cy="1552575"/>
            <wp:effectExtent b="0" l="19050" r="4445" t="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rrowheads="1" noChangeAspect="1"/>
                    </pic:cNvPicPr>
                  </pic:nvPicPr>
                  <pic:blipFill>
                    <a:blip cstate="print" r:embed="rId196"/>
                    <a:stretch>
                      <a:fillRect/>
                    </a:stretch>
                  </pic:blipFill>
                  <pic:spPr>
                    <a:xfrm>
                      <a:off x="0" y="0"/>
                      <a:ext cx="2262505" cy="1552754"/>
                    </a:xfrm>
                    <a:prstGeom prst="rect">
                      <a:avLst/>
                    </a:prstGeom>
                    <a:noFill/>
                    <a:ln w="9525">
                      <a:noFill/>
                      <a:miter lim="800000"/>
                      <a:headEnd/>
                      <a:tailEnd/>
                    </a:ln>
                  </pic:spPr>
                </pic:pic>
              </a:graphicData>
            </a:graphic>
          </wp:anchor>
        </w:drawing>
      </w:r>
      <w:r>
        <w:rPr>
          <w:rFonts w:eastAsia="华文中宋" w:hint="eastAsia"/>
          <w:b/>
          <w:color w:val="0000FF"/>
          <w:szCs w:val="21"/>
        </w:rPr>
        <w:t>15</w:t>
      </w:r>
      <w:r>
        <w:rPr>
          <w:rFonts w:eastAsia="华文中宋" w:hint="eastAsia"/>
          <w:szCs w:val="21"/>
        </w:rPr>
        <w:t>.</w:t>
      </w:r>
      <w:r>
        <w:rPr>
          <w:rFonts w:eastAsia="华文中宋"/>
          <w:szCs w:val="21"/>
        </w:rPr>
        <w:t>如图所示为用热敏电阻</w:t>
      </w:r>
      <w:r>
        <w:rPr>
          <w:rFonts w:eastAsia="华文中宋"/>
          <w:i/>
          <w:szCs w:val="21"/>
        </w:rPr>
        <w:t>R</w:t>
      </w:r>
      <w:r>
        <w:rPr>
          <w:rFonts w:eastAsia="华文中宋"/>
          <w:szCs w:val="21"/>
        </w:rPr>
        <w:t>和电磁继电器</w:t>
      </w:r>
      <w:r>
        <w:rPr>
          <w:rFonts w:eastAsia="华文中宋"/>
          <w:i/>
          <w:szCs w:val="21"/>
        </w:rPr>
        <w:t>L</w:t>
      </w:r>
      <w:r>
        <w:rPr>
          <w:rFonts w:eastAsia="华文中宋"/>
          <w:szCs w:val="21"/>
        </w:rPr>
        <w:t>等组成的一个简单的恒温控制电路，其中热敏电阻的阻值会随温度的升高而减小．电源甲与继电器、热敏电阻等组成控制电路，电源乙与恒温箱加热器（图中未画出）相连接．则…………………………………………………</w:t>
      </w:r>
      <w:r>
        <w:rPr>
          <w:rFonts w:eastAsia="华文中宋" w:hint="eastAsia"/>
          <w:szCs w:val="21"/>
        </w:rPr>
        <w:t>..</w:t>
      </w:r>
      <w:r>
        <w:rPr>
          <w:rFonts w:eastAsia="华文中宋"/>
          <w:szCs w:val="21"/>
        </w:rPr>
        <w:t xml:space="preserve">（ </w:t>
      </w:r>
      <w:r>
        <w:rPr>
          <w:rFonts w:eastAsia="华文中宋" w:hint="eastAsia"/>
          <w:szCs w:val="21"/>
        </w:rPr>
        <w:t xml:space="preserve">  </w:t>
      </w:r>
      <w:r>
        <w:rPr>
          <w:rFonts w:eastAsia="华文中宋"/>
          <w:szCs w:val="21"/>
        </w:rPr>
        <w:t>）</w:t>
      </w:r>
      <w:r>
        <w:rPr>
          <w:rFonts w:eastAsia="华文中宋" w:hint="eastAsia"/>
          <w:szCs w:val="21"/>
        </w:rPr>
        <w:br/>
      </w:r>
      <w:r>
        <w:rPr>
          <w:rFonts w:eastAsia="华文中宋"/>
          <w:szCs w:val="21"/>
        </w:rPr>
        <w:t>A．当温度降低到某一数值，衔铁</w:t>
      </w:r>
      <w:r>
        <w:rPr>
          <w:rFonts w:eastAsia="华文中宋"/>
          <w:i/>
          <w:szCs w:val="21"/>
        </w:rPr>
        <w:t>P</w:t>
      </w:r>
      <w:r>
        <w:rPr>
          <w:rFonts w:eastAsia="华文中宋"/>
          <w:szCs w:val="21"/>
        </w:rPr>
        <w:t>将会被吸下</w:t>
      </w:r>
      <w:r>
        <w:rPr>
          <w:rFonts w:eastAsia="华文中宋" w:hint="eastAsia"/>
          <w:szCs w:val="21"/>
        </w:rPr>
        <w:br/>
      </w:r>
      <w:r>
        <w:rPr>
          <w:rFonts w:eastAsia="华文中宋"/>
          <w:szCs w:val="21"/>
        </w:rPr>
        <w:t>B．当温度升高到某一数值，衔铁</w:t>
      </w:r>
      <w:r>
        <w:rPr>
          <w:rFonts w:eastAsia="华文中宋"/>
          <w:i/>
          <w:szCs w:val="21"/>
        </w:rPr>
        <w:t>P</w:t>
      </w:r>
      <w:r>
        <w:rPr>
          <w:rFonts w:eastAsia="华文中宋"/>
          <w:szCs w:val="21"/>
        </w:rPr>
        <w:t>将会被吸下</w:t>
      </w:r>
      <w:r>
        <w:rPr>
          <w:rFonts w:eastAsia="华文中宋" w:hint="eastAsia"/>
          <w:szCs w:val="21"/>
        </w:rPr>
        <w:br/>
      </w:r>
      <w:r>
        <w:rPr>
          <w:rFonts w:eastAsia="华文中宋"/>
          <w:szCs w:val="21"/>
        </w:rPr>
        <w:t>C．工作时，应该把恒温箱内的加热器接在</w:t>
      </w:r>
      <w:r>
        <w:rPr>
          <w:rFonts w:eastAsia="华文中宋"/>
          <w:i/>
          <w:szCs w:val="21"/>
        </w:rPr>
        <w:t>A</w:t>
      </w:r>
      <w:r>
        <w:rPr>
          <w:rFonts w:eastAsia="华文中宋"/>
          <w:szCs w:val="21"/>
        </w:rPr>
        <w:t>、</w:t>
      </w:r>
      <w:r>
        <w:rPr>
          <w:rFonts w:eastAsia="华文中宋"/>
          <w:i/>
          <w:szCs w:val="21"/>
        </w:rPr>
        <w:t>B</w:t>
      </w:r>
      <w:r>
        <w:rPr>
          <w:rFonts w:eastAsia="华文中宋"/>
          <w:szCs w:val="21"/>
        </w:rPr>
        <w:t>端</w:t>
      </w:r>
      <w:r>
        <w:rPr>
          <w:rFonts w:eastAsia="华文中宋" w:hint="eastAsia"/>
          <w:szCs w:val="21"/>
        </w:rPr>
        <w:br/>
      </w:r>
      <w:r>
        <w:rPr>
          <w:rFonts w:eastAsia="华文中宋"/>
          <w:szCs w:val="21"/>
        </w:rPr>
        <w:t>D．工作时，应该把恒温箱内的加热器接在</w:t>
      </w:r>
      <w:r>
        <w:rPr>
          <w:rFonts w:eastAsia="华文中宋"/>
          <w:i/>
          <w:szCs w:val="21"/>
        </w:rPr>
        <w:t>C</w:t>
      </w:r>
      <w:r>
        <w:rPr>
          <w:rFonts w:eastAsia="华文中宋"/>
          <w:szCs w:val="21"/>
        </w:rPr>
        <w:t>、</w:t>
      </w:r>
      <w:r>
        <w:rPr>
          <w:rFonts w:eastAsia="华文中宋"/>
          <w:i/>
          <w:szCs w:val="21"/>
        </w:rPr>
        <w:t>D</w:t>
      </w:r>
      <w:r>
        <w:rPr>
          <w:rFonts w:eastAsia="华文中宋"/>
          <w:szCs w:val="21"/>
        </w:rPr>
        <w:t xml:space="preserve">端 </w:t>
      </w:r>
    </w:p>
    <w:p w14:paraId="55F6FBDD">
      <w:pPr>
        <w:spacing w:line="360" w:lineRule="auto"/>
        <w:jc w:val="left"/>
        <w:rPr>
          <w:rFonts w:eastAsia="华文中宋"/>
          <w:szCs w:val="21"/>
        </w:rPr>
      </w:pPr>
    </w:p>
    <w:p w14:paraId="048B3BFF">
      <w:pPr>
        <w:spacing w:line="360" w:lineRule="auto"/>
        <w:rPr>
          <w:rFonts w:eastAsia="华文中宋" w:hAnsi="华文中宋"/>
        </w:rPr>
      </w:pPr>
      <w:r>
        <w:rPr>
          <w:rFonts w:eastAsia="华文中宋" w:hAnsi="华文中宋" w:hint="eastAsia"/>
          <w:color w:val="FF0000"/>
        </w:rPr>
        <w:t>【答案】</w:t>
      </w:r>
      <w:r>
        <w:rPr>
          <w:rFonts w:eastAsia="华文中宋" w:hAnsi="华文中宋" w:hint="eastAsia"/>
        </w:rPr>
        <w:t>BC</w:t>
      </w:r>
    </w:p>
    <w:p w14:paraId="20203A96">
      <w:pPr>
        <w:spacing w:line="360" w:lineRule="auto"/>
        <w:jc w:val="left"/>
        <w:rPr>
          <w:rFonts w:eastAsia="华文中宋"/>
          <w:szCs w:val="21"/>
        </w:rPr>
      </w:pPr>
      <w:r>
        <w:rPr>
          <w:rFonts w:eastAsia="华文中宋" w:hAnsi="华文中宋" w:hint="eastAsia"/>
          <w:color w:val="FF0000"/>
        </w:rPr>
        <w:t>【解析】</w:t>
      </w:r>
      <w:r>
        <w:rPr>
          <w:rFonts w:eastAsia="华文中宋"/>
          <w:szCs w:val="21"/>
        </w:rPr>
        <w:t>当温度降低</w:t>
      </w:r>
      <w:r>
        <w:rPr>
          <w:rFonts w:eastAsia="华文中宋" w:hint="eastAsia"/>
          <w:szCs w:val="21"/>
        </w:rPr>
        <w:t>时，</w:t>
      </w:r>
      <w:r>
        <w:rPr>
          <w:rFonts w:eastAsia="华文中宋"/>
          <w:szCs w:val="21"/>
        </w:rPr>
        <w:t>热敏电阻</w:t>
      </w:r>
      <w:r>
        <w:rPr>
          <w:rFonts w:eastAsia="华文中宋"/>
          <w:i/>
          <w:szCs w:val="21"/>
        </w:rPr>
        <w:t>R</w:t>
      </w:r>
      <w:r>
        <w:rPr>
          <w:rFonts w:eastAsia="华文中宋" w:hint="eastAsia"/>
          <w:szCs w:val="21"/>
        </w:rPr>
        <w:t>阻值增大，则电路电流减小，电磁吸引力减小，</w:t>
      </w:r>
      <w:r>
        <w:rPr>
          <w:rFonts w:eastAsia="华文中宋"/>
          <w:szCs w:val="21"/>
        </w:rPr>
        <w:t>衔铁</w:t>
      </w:r>
      <w:r>
        <w:rPr>
          <w:rFonts w:eastAsia="华文中宋"/>
          <w:i/>
          <w:szCs w:val="21"/>
        </w:rPr>
        <w:t>P</w:t>
      </w:r>
      <w:r>
        <w:rPr>
          <w:rFonts w:eastAsia="华文中宋" w:hint="eastAsia"/>
          <w:szCs w:val="21"/>
        </w:rPr>
        <w:t>不</w:t>
      </w:r>
      <w:r>
        <w:rPr>
          <w:rFonts w:eastAsia="华文中宋"/>
          <w:szCs w:val="21"/>
        </w:rPr>
        <w:t>会被吸</w:t>
      </w:r>
      <w:r>
        <w:rPr>
          <w:rFonts w:eastAsia="华文中宋" w:hint="eastAsia"/>
          <w:szCs w:val="21"/>
        </w:rPr>
        <w:t>下，故A错误，</w:t>
      </w:r>
      <w:r>
        <w:rPr>
          <w:rFonts w:eastAsia="华文中宋"/>
          <w:szCs w:val="21"/>
        </w:rPr>
        <w:t>当温度</w:t>
      </w:r>
      <w:r>
        <w:rPr>
          <w:rFonts w:eastAsia="华文中宋" w:hint="eastAsia"/>
          <w:szCs w:val="21"/>
        </w:rPr>
        <w:t>升高时，</w:t>
      </w:r>
      <w:r>
        <w:rPr>
          <w:rFonts w:eastAsia="华文中宋"/>
          <w:szCs w:val="21"/>
        </w:rPr>
        <w:t>热敏电阻</w:t>
      </w:r>
      <w:r>
        <w:rPr>
          <w:rFonts w:eastAsia="华文中宋"/>
          <w:i/>
          <w:szCs w:val="21"/>
        </w:rPr>
        <w:t>R</w:t>
      </w:r>
      <w:r>
        <w:rPr>
          <w:rFonts w:eastAsia="华文中宋" w:hint="eastAsia"/>
          <w:szCs w:val="21"/>
        </w:rPr>
        <w:t>阻值减小，则电路电流增大，电磁吸引力增大，</w:t>
      </w:r>
      <w:r>
        <w:rPr>
          <w:rFonts w:eastAsia="华文中宋"/>
          <w:szCs w:val="21"/>
        </w:rPr>
        <w:t>衔铁</w:t>
      </w:r>
      <w:r>
        <w:rPr>
          <w:rFonts w:eastAsia="华文中宋"/>
          <w:i/>
          <w:szCs w:val="21"/>
        </w:rPr>
        <w:t>P</w:t>
      </w:r>
      <w:r>
        <w:rPr>
          <w:rFonts w:eastAsia="华文中宋"/>
          <w:szCs w:val="21"/>
        </w:rPr>
        <w:t>将会被吸下</w:t>
      </w:r>
      <w:r>
        <w:rPr>
          <w:rFonts w:eastAsia="华文中宋" w:hint="eastAsia"/>
          <w:szCs w:val="21"/>
        </w:rPr>
        <w:t>，故B正确</w:t>
      </w:r>
    </w:p>
    <w:p w14:paraId="464525D8">
      <w:pPr>
        <w:spacing w:line="360" w:lineRule="auto"/>
        <w:jc w:val="left"/>
        <w:rPr>
          <w:rFonts w:eastAsia="华文中宋"/>
          <w:szCs w:val="21"/>
        </w:rPr>
      </w:pPr>
      <w:r>
        <w:rPr>
          <w:rFonts w:eastAsia="华文中宋" w:hint="eastAsia"/>
          <w:szCs w:val="21"/>
        </w:rPr>
        <w:t>根据上述原理，可以分析得出：</w:t>
      </w:r>
      <w:r>
        <w:rPr>
          <w:rFonts w:eastAsia="华文中宋"/>
          <w:szCs w:val="21"/>
        </w:rPr>
        <w:t>工作时，应该把恒温箱内的加热器接在</w:t>
      </w:r>
      <w:r>
        <w:rPr>
          <w:rFonts w:eastAsia="华文中宋"/>
          <w:i/>
          <w:szCs w:val="21"/>
        </w:rPr>
        <w:t>A</w:t>
      </w:r>
      <w:r>
        <w:rPr>
          <w:rFonts w:eastAsia="华文中宋"/>
          <w:szCs w:val="21"/>
        </w:rPr>
        <w:t>、</w:t>
      </w:r>
      <w:r>
        <w:rPr>
          <w:rFonts w:eastAsia="华文中宋"/>
          <w:i/>
          <w:szCs w:val="21"/>
        </w:rPr>
        <w:t>B</w:t>
      </w:r>
      <w:r>
        <w:rPr>
          <w:rFonts w:eastAsia="华文中宋"/>
          <w:szCs w:val="21"/>
        </w:rPr>
        <w:t>端</w:t>
      </w:r>
    </w:p>
    <w:p w14:paraId="2C0A8619">
      <w:pPr>
        <w:spacing w:line="360" w:lineRule="auto"/>
        <w:jc w:val="left"/>
        <w:rPr>
          <w:rFonts w:eastAsia="华文中宋"/>
          <w:szCs w:val="21"/>
        </w:rPr>
      </w:pPr>
      <w:r>
        <w:rPr>
          <w:rFonts w:eastAsia="华文中宋" w:hint="eastAsia"/>
          <w:szCs w:val="21"/>
        </w:rPr>
        <w:t>这样可以实现当</w:t>
      </w:r>
      <w:r>
        <w:rPr>
          <w:rFonts w:eastAsia="华文中宋"/>
          <w:szCs w:val="21"/>
        </w:rPr>
        <w:t>加热器</w:t>
      </w:r>
      <w:r>
        <w:rPr>
          <w:rFonts w:eastAsia="华文中宋" w:hint="eastAsia"/>
          <w:szCs w:val="21"/>
        </w:rPr>
        <w:t>加热到某一临界温度时，</w:t>
      </w:r>
      <w:r>
        <w:rPr>
          <w:rFonts w:eastAsia="华文中宋"/>
          <w:szCs w:val="21"/>
        </w:rPr>
        <w:t>衔铁</w:t>
      </w:r>
      <w:r>
        <w:rPr>
          <w:rFonts w:eastAsia="华文中宋"/>
          <w:i/>
          <w:szCs w:val="21"/>
        </w:rPr>
        <w:t>P</w:t>
      </w:r>
      <w:r>
        <w:rPr>
          <w:rFonts w:eastAsia="华文中宋"/>
          <w:szCs w:val="21"/>
        </w:rPr>
        <w:t>将会被吸下</w:t>
      </w:r>
      <w:r>
        <w:rPr>
          <w:rFonts w:eastAsia="华文中宋" w:hint="eastAsia"/>
          <w:szCs w:val="21"/>
        </w:rPr>
        <w:t>，切断电路，不再加热。而当温度降低到某一临界温度时，电磁吸引力减小，则</w:t>
      </w:r>
      <w:r>
        <w:rPr>
          <w:rFonts w:eastAsia="华文中宋"/>
          <w:szCs w:val="21"/>
        </w:rPr>
        <w:t>电磁继电器</w:t>
      </w:r>
      <w:r>
        <w:rPr>
          <w:rFonts w:eastAsia="华文中宋"/>
          <w:i/>
          <w:szCs w:val="21"/>
        </w:rPr>
        <w:t>L</w:t>
      </w:r>
      <w:r>
        <w:rPr>
          <w:rFonts w:eastAsia="华文中宋" w:hint="eastAsia"/>
          <w:szCs w:val="21"/>
        </w:rPr>
        <w:t>在弹簧拉力作用下，重新将</w:t>
      </w:r>
      <w:r>
        <w:rPr>
          <w:rFonts w:eastAsia="华文中宋"/>
          <w:szCs w:val="21"/>
        </w:rPr>
        <w:t>衔铁</w:t>
      </w:r>
      <w:r>
        <w:rPr>
          <w:rFonts w:eastAsia="华文中宋"/>
          <w:i/>
          <w:szCs w:val="21"/>
        </w:rPr>
        <w:t>P</w:t>
      </w:r>
      <w:r>
        <w:rPr>
          <w:rFonts w:eastAsia="华文中宋" w:hint="eastAsia"/>
          <w:szCs w:val="21"/>
        </w:rPr>
        <w:t>拉回上方，电路联通，又开始加热，继而实现恒温控制的目的。故C正确</w:t>
      </w:r>
    </w:p>
    <w:p w14:paraId="163D7630">
      <w:pPr>
        <w:spacing w:line="360" w:lineRule="auto"/>
        <w:rPr>
          <w:rFonts w:eastAsia="华文中宋"/>
          <w:szCs w:val="21"/>
        </w:rPr>
      </w:pPr>
      <w:r>
        <w:rPr>
          <w:rFonts w:eastAsia="华文中宋" w:hint="eastAsia"/>
          <w:szCs w:val="21"/>
        </w:rPr>
        <w:t>综上，本题选BC</w:t>
      </w:r>
    </w:p>
    <w:p w14:paraId="13C1953D">
      <w:pPr>
        <w:spacing w:line="360" w:lineRule="auto"/>
        <w:jc w:val="left"/>
        <w:rPr>
          <w:rFonts w:eastAsia="华文中宋"/>
          <w:szCs w:val="21"/>
        </w:rPr>
      </w:pPr>
    </w:p>
    <w:p w14:paraId="15B2586C">
      <w:pPr>
        <w:spacing w:line="360" w:lineRule="auto"/>
        <w:jc w:val="left"/>
        <w:rPr>
          <w:rFonts w:eastAsia="华文中宋"/>
          <w:szCs w:val="21"/>
        </w:rPr>
      </w:pPr>
      <w:r>
        <w:rPr>
          <w:rFonts w:eastAsia="华文中宋" w:hint="eastAsia"/>
          <w:b/>
          <w:color w:val="0000FF"/>
          <w:szCs w:val="21"/>
        </w:rPr>
        <w:drawing>
          <wp:anchor allowOverlap="1" behindDoc="0" distB="0" distL="114300" distR="114300" distT="0" layoutInCell="1" locked="0" relativeHeight="251672576" simplePos="0">
            <wp:simplePos x="0" y="0"/>
            <wp:positionH relativeFrom="column">
              <wp:posOffset>2978150</wp:posOffset>
            </wp:positionH>
            <wp:positionV relativeFrom="paragraph">
              <wp:posOffset>1174750</wp:posOffset>
            </wp:positionV>
            <wp:extent cx="2172335" cy="542925"/>
            <wp:effectExtent b="0" l="19050" r="0" t="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rrowheads="1" noChangeAspect="1"/>
                    </pic:cNvPicPr>
                  </pic:nvPicPr>
                  <pic:blipFill>
                    <a:blip cstate="print" r:embed="rId197"/>
                    <a:stretch>
                      <a:fillRect/>
                    </a:stretch>
                  </pic:blipFill>
                  <pic:spPr>
                    <a:xfrm>
                      <a:off x="0" y="0"/>
                      <a:ext cx="2171532" cy="543020"/>
                    </a:xfrm>
                    <a:prstGeom prst="rect">
                      <a:avLst/>
                    </a:prstGeom>
                    <a:noFill/>
                    <a:ln w="9525">
                      <a:noFill/>
                      <a:miter lim="800000"/>
                      <a:headEnd/>
                      <a:tailEnd/>
                    </a:ln>
                  </pic:spPr>
                </pic:pic>
              </a:graphicData>
            </a:graphic>
          </wp:anchor>
        </w:drawing>
      </w:r>
      <w:r>
        <w:rPr>
          <w:rFonts w:eastAsia="华文中宋" w:hint="eastAsia"/>
          <w:b/>
          <w:color w:val="0000FF"/>
          <w:szCs w:val="21"/>
        </w:rPr>
        <w:t>16</w:t>
      </w:r>
      <w:r>
        <w:rPr>
          <w:rFonts w:eastAsia="华文中宋" w:hint="eastAsia"/>
          <w:szCs w:val="21"/>
        </w:rPr>
        <w:t>.</w:t>
      </w:r>
      <w:r>
        <w:rPr>
          <w:rFonts w:eastAsia="华文中宋"/>
          <w:szCs w:val="21"/>
        </w:rPr>
        <w:t>如图所示，两平面镜</w:t>
      </w:r>
      <w:r>
        <w:rPr>
          <w:rFonts w:eastAsia="华文中宋"/>
          <w:i/>
          <w:szCs w:val="21"/>
        </w:rPr>
        <w:t>A</w:t>
      </w:r>
      <w:r>
        <w:rPr>
          <w:rFonts w:eastAsia="华文中宋"/>
          <w:szCs w:val="21"/>
        </w:rPr>
        <w:t>和</w:t>
      </w:r>
      <w:r>
        <w:rPr>
          <w:rFonts w:eastAsia="华文中宋"/>
          <w:i/>
          <w:szCs w:val="21"/>
        </w:rPr>
        <w:t>B</w:t>
      </w:r>
      <w:r>
        <w:rPr>
          <w:rFonts w:eastAsia="华文中宋"/>
          <w:szCs w:val="21"/>
        </w:rPr>
        <w:t>之间的夹角为9°，自平面镜</w:t>
      </w:r>
      <w:r>
        <w:rPr>
          <w:rFonts w:eastAsia="华文中宋"/>
          <w:i/>
          <w:szCs w:val="21"/>
        </w:rPr>
        <w:t>B</w:t>
      </w:r>
      <w:r>
        <w:rPr>
          <w:rFonts w:eastAsia="华文中宋"/>
          <w:szCs w:val="21"/>
        </w:rPr>
        <w:t>上的某点P射出一条与B镜面成β角的光线，在β角由0°至180°范围内（不包括0°）连续变化的过程中，发现当β取某角度时，光线经镜面一次或多次反射后，恰好能返回到</w:t>
      </w:r>
      <w:r>
        <w:rPr>
          <w:rFonts w:eastAsia="华文中宋"/>
          <w:i/>
          <w:szCs w:val="21"/>
        </w:rPr>
        <w:t>P</w:t>
      </w:r>
      <w:r>
        <w:rPr>
          <w:rFonts w:eastAsia="华文中宋"/>
          <w:szCs w:val="21"/>
        </w:rPr>
        <w:t>点，则符合该要求的β的个数有……（</w:t>
      </w:r>
      <w:r>
        <w:rPr>
          <w:rFonts w:eastAsia="华文中宋" w:hint="eastAsia"/>
          <w:szCs w:val="21"/>
        </w:rPr>
        <w:t xml:space="preserve">  </w:t>
      </w:r>
      <w:r>
        <w:rPr>
          <w:rFonts w:eastAsia="华文中宋"/>
          <w:szCs w:val="21"/>
        </w:rPr>
        <w:t xml:space="preserve"> ）</w:t>
      </w:r>
      <w:r>
        <w:rPr>
          <w:rFonts w:eastAsia="华文中宋" w:hint="eastAsia"/>
          <w:szCs w:val="21"/>
        </w:rPr>
        <w:br/>
      </w:r>
      <w:r>
        <w:rPr>
          <w:rFonts w:eastAsia="华文中宋" w:hint="eastAsia"/>
          <w:szCs w:val="21"/>
        </w:rPr>
        <w:t xml:space="preserve">     </w:t>
      </w:r>
      <w:r>
        <w:rPr>
          <w:rFonts w:eastAsia="华文中宋"/>
          <w:szCs w:val="21"/>
        </w:rPr>
        <w:t>A</w:t>
      </w:r>
      <w:r>
        <w:rPr>
          <w:rFonts w:eastAsia="华文中宋" w:hint="eastAsia"/>
          <w:szCs w:val="21"/>
        </w:rPr>
        <w:t>.</w:t>
      </w:r>
      <w:r>
        <w:rPr>
          <w:rFonts w:eastAsia="华文中宋"/>
          <w:szCs w:val="21"/>
        </w:rPr>
        <w:t xml:space="preserve">1个 </w:t>
      </w:r>
      <w:r>
        <w:rPr>
          <w:rFonts w:eastAsia="华文中宋" w:hint="eastAsia"/>
          <w:szCs w:val="21"/>
        </w:rPr>
        <w:t xml:space="preserve">     </w:t>
      </w:r>
      <w:r>
        <w:rPr>
          <w:rFonts w:eastAsia="华文中宋"/>
          <w:szCs w:val="21"/>
        </w:rPr>
        <w:t>B</w:t>
      </w:r>
      <w:r>
        <w:rPr>
          <w:rFonts w:eastAsia="华文中宋" w:hint="eastAsia"/>
          <w:szCs w:val="21"/>
        </w:rPr>
        <w:t>.</w:t>
      </w:r>
      <w:r>
        <w:rPr>
          <w:rFonts w:eastAsia="华文中宋"/>
          <w:szCs w:val="21"/>
        </w:rPr>
        <w:t xml:space="preserve">4个 </w:t>
      </w:r>
      <w:r>
        <w:rPr>
          <w:rFonts w:eastAsia="华文中宋" w:hint="eastAsia"/>
          <w:szCs w:val="21"/>
        </w:rPr>
        <w:t xml:space="preserve">     </w:t>
      </w:r>
      <w:r>
        <w:rPr>
          <w:rFonts w:eastAsia="华文中宋"/>
          <w:szCs w:val="21"/>
        </w:rPr>
        <w:t>C</w:t>
      </w:r>
      <w:r>
        <w:rPr>
          <w:rFonts w:eastAsia="华文中宋" w:hint="eastAsia"/>
          <w:szCs w:val="21"/>
        </w:rPr>
        <w:t>.</w:t>
      </w:r>
      <w:r>
        <w:rPr>
          <w:rFonts w:eastAsia="华文中宋"/>
          <w:szCs w:val="21"/>
        </w:rPr>
        <w:t xml:space="preserve">6个 </w:t>
      </w:r>
      <w:r>
        <w:rPr>
          <w:rFonts w:eastAsia="华文中宋" w:hint="eastAsia"/>
          <w:szCs w:val="21"/>
        </w:rPr>
        <w:t xml:space="preserve">   </w:t>
      </w:r>
      <w:r>
        <w:rPr>
          <w:rFonts w:eastAsia="华文中宋"/>
          <w:szCs w:val="21"/>
        </w:rPr>
        <w:t>D</w:t>
      </w:r>
      <w:r>
        <w:rPr>
          <w:rFonts w:eastAsia="华文中宋" w:hint="eastAsia"/>
          <w:szCs w:val="21"/>
        </w:rPr>
        <w:t>.</w:t>
      </w:r>
      <w:r>
        <w:rPr>
          <w:rFonts w:eastAsia="华文中宋"/>
          <w:szCs w:val="21"/>
        </w:rPr>
        <w:t xml:space="preserve">9个 </w:t>
      </w:r>
    </w:p>
    <w:p w14:paraId="05CF4150">
      <w:pPr>
        <w:spacing w:line="360" w:lineRule="auto"/>
        <w:jc w:val="left"/>
        <w:rPr>
          <w:rFonts w:eastAsia="华文中宋"/>
          <w:szCs w:val="21"/>
        </w:rPr>
      </w:pPr>
    </w:p>
    <w:p w14:paraId="703AF681">
      <w:pPr>
        <w:spacing w:line="360" w:lineRule="auto"/>
        <w:rPr>
          <w:rFonts w:eastAsia="华文中宋" w:hAnsi="华文中宋"/>
        </w:rPr>
      </w:pPr>
      <w:r>
        <w:rPr>
          <w:rFonts w:eastAsia="华文中宋" w:hAnsi="华文中宋" w:hint="eastAsia"/>
          <w:color w:val="FF0000"/>
        </w:rPr>
        <w:t>【答案】</w:t>
      </w:r>
      <w:r>
        <w:rPr>
          <w:rFonts w:eastAsia="华文中宋" w:hAnsi="华文中宋" w:hint="eastAsia"/>
        </w:rPr>
        <w:t>D</w:t>
      </w:r>
    </w:p>
    <w:p w14:paraId="7163579B">
      <w:pPr>
        <w:spacing w:line="360" w:lineRule="auto"/>
        <w:jc w:val="left"/>
        <w:rPr>
          <w:rFonts w:eastAsia="华文中宋"/>
          <w:szCs w:val="21"/>
        </w:rPr>
      </w:pPr>
      <w:r>
        <w:rPr>
          <w:rFonts w:eastAsia="华文中宋" w:hAnsi="华文中宋" w:hint="eastAsia"/>
          <w:color w:val="FF0000"/>
        </w:rPr>
        <w:drawing>
          <wp:inline distB="0" distL="0" distR="0" distT="0">
            <wp:extent cx="5327650" cy="4572000"/>
            <wp:effectExtent b="0" l="19050" r="6350" t="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rrowheads="1" noChangeAspect="1"/>
                    </pic:cNvPicPr>
                  </pic:nvPicPr>
                  <pic:blipFill>
                    <a:blip cstate="print" r:embed="rId198"/>
                    <a:stretch>
                      <a:fillRect/>
                    </a:stretch>
                  </pic:blipFill>
                  <pic:spPr>
                    <a:xfrm>
                      <a:off x="0" y="0"/>
                      <a:ext cx="5327650" cy="4572000"/>
                    </a:xfrm>
                    <a:prstGeom prst="rect">
                      <a:avLst/>
                    </a:prstGeom>
                    <a:noFill/>
                    <a:ln w="9525">
                      <a:noFill/>
                      <a:miter lim="800000"/>
                      <a:headEnd/>
                      <a:tailEnd/>
                    </a:ln>
                  </pic:spPr>
                </pic:pic>
              </a:graphicData>
            </a:graphic>
          </wp:inline>
        </w:drawing>
      </w:r>
    </w:p>
    <w:p w14:paraId="603DECE3">
      <w:pPr>
        <w:spacing w:line="360" w:lineRule="auto"/>
        <w:jc w:val="left"/>
        <w:rPr>
          <w:rFonts w:eastAsia="华文中宋"/>
          <w:szCs w:val="21"/>
        </w:rPr>
      </w:pPr>
    </w:p>
    <w:p w14:paraId="19213574">
      <w:pPr>
        <w:spacing w:line="360" w:lineRule="auto"/>
        <w:rPr>
          <w:rFonts w:eastAsia="华文中宋" w:hAnsi="华文中宋"/>
        </w:rPr>
      </w:pPr>
      <w:r>
        <w:rPr>
          <w:rFonts w:eastAsia="华文中宋" w:hint="eastAsia"/>
          <w:b/>
          <w:color w:val="0000FF"/>
          <w:szCs w:val="21"/>
        </w:rPr>
        <w:t>17</w:t>
      </w:r>
      <w:r>
        <w:rPr>
          <w:rFonts w:eastAsia="华文中宋" w:hint="eastAsia"/>
          <w:szCs w:val="21"/>
        </w:rPr>
        <w:t>.</w:t>
      </w:r>
      <w:r>
        <w:rPr>
          <w:rFonts w:eastAsia="华文中宋"/>
          <w:szCs w:val="21"/>
        </w:rPr>
        <w:t>在探究凸透镜成像规律时，当蜡烛和光屏的位置在光具座上固定后，在它们之间放一凸透镜，但无论怎样移动凸透镜，屏上都找不到物体的像，这有可能是…………………</w:t>
      </w:r>
      <w:r>
        <w:rPr>
          <w:rFonts w:eastAsia="华文中宋" w:hint="eastAsia"/>
          <w:szCs w:val="21"/>
        </w:rPr>
        <w:t>.</w:t>
      </w:r>
      <w:r>
        <w:rPr>
          <w:rFonts w:eastAsia="华文中宋"/>
          <w:szCs w:val="21"/>
        </w:rPr>
        <w:t>（</w:t>
      </w:r>
      <w:r>
        <w:rPr>
          <w:rFonts w:eastAsia="华文中宋" w:hint="eastAsia"/>
          <w:szCs w:val="21"/>
        </w:rPr>
        <w:t xml:space="preserve">  </w:t>
      </w:r>
      <w:r>
        <w:rPr>
          <w:rFonts w:eastAsia="华文中宋"/>
          <w:szCs w:val="21"/>
        </w:rPr>
        <w:t xml:space="preserve"> ）</w:t>
      </w:r>
      <w:r>
        <w:rPr>
          <w:rFonts w:eastAsia="华文中宋" w:hint="eastAsia"/>
          <w:szCs w:val="21"/>
        </w:rPr>
        <w:br/>
      </w:r>
      <w:r>
        <w:rPr>
          <w:rFonts w:eastAsia="华文中宋"/>
          <w:szCs w:val="21"/>
        </w:rPr>
        <w:t>A</w:t>
      </w:r>
      <w:r>
        <w:rPr>
          <w:rFonts w:eastAsia="华文中宋" w:hint="eastAsia"/>
          <w:szCs w:val="21"/>
        </w:rPr>
        <w:t>.</w:t>
      </w:r>
      <w:r>
        <w:rPr>
          <w:rFonts w:eastAsia="华文中宋"/>
          <w:szCs w:val="21"/>
        </w:rPr>
        <w:t>透镜、光屏和蜡烛的中心不在同一高度，实像成不到屏上。</w:t>
      </w:r>
      <w:r>
        <w:rPr>
          <w:rFonts w:eastAsia="华文中宋" w:hint="eastAsia"/>
          <w:szCs w:val="21"/>
        </w:rPr>
        <w:br/>
      </w:r>
      <w:r>
        <w:rPr>
          <w:rFonts w:eastAsia="华文中宋"/>
          <w:szCs w:val="21"/>
        </w:rPr>
        <w:t>B</w:t>
      </w:r>
      <w:r>
        <w:rPr>
          <w:rFonts w:eastAsia="华文中宋" w:hint="eastAsia"/>
          <w:szCs w:val="21"/>
        </w:rPr>
        <w:t>.</w:t>
      </w:r>
      <w:r>
        <w:rPr>
          <w:rFonts w:eastAsia="华文中宋"/>
          <w:szCs w:val="21"/>
        </w:rPr>
        <w:t>物体和屏幕之间距离大于4倍焦距，即使能成实像，实像位置也在屏幕以外，所以无法观察到。</w:t>
      </w:r>
      <w:r>
        <w:rPr>
          <w:rFonts w:eastAsia="华文中宋" w:hint="eastAsia"/>
          <w:szCs w:val="21"/>
        </w:rPr>
        <w:br/>
      </w:r>
      <w:r>
        <w:rPr>
          <w:rFonts w:eastAsia="华文中宋"/>
          <w:szCs w:val="21"/>
        </w:rPr>
        <w:t>C</w:t>
      </w:r>
      <w:r>
        <w:rPr>
          <w:rFonts w:eastAsia="华文中宋" w:hint="eastAsia"/>
          <w:szCs w:val="21"/>
        </w:rPr>
        <w:t>.</w:t>
      </w:r>
      <w:r>
        <w:rPr>
          <w:rFonts w:eastAsia="华文中宋"/>
          <w:szCs w:val="21"/>
        </w:rPr>
        <w:t>凸透镜的焦距太长，物体只能成虚像而不能成实像。</w:t>
      </w:r>
      <w:r>
        <w:rPr>
          <w:rFonts w:eastAsia="华文中宋" w:hint="eastAsia"/>
          <w:szCs w:val="21"/>
        </w:rPr>
        <w:br/>
      </w:r>
      <w:r>
        <w:rPr>
          <w:rFonts w:eastAsia="华文中宋"/>
          <w:szCs w:val="21"/>
        </w:rPr>
        <w:t>D</w:t>
      </w:r>
      <w:r>
        <w:rPr>
          <w:rFonts w:eastAsia="华文中宋" w:hint="eastAsia"/>
          <w:szCs w:val="21"/>
        </w:rPr>
        <w:t>.</w:t>
      </w:r>
      <w:r>
        <w:rPr>
          <w:rFonts w:eastAsia="华文中宋"/>
          <w:szCs w:val="21"/>
        </w:rPr>
        <w:t>物体和屏幕之间距离正好等于4倍焦距，所以不成像。</w:t>
      </w:r>
      <w:r>
        <w:rPr>
          <w:rFonts w:eastAsia="华文中宋" w:hint="eastAsia"/>
          <w:szCs w:val="21"/>
        </w:rPr>
        <w:br/>
      </w:r>
      <w:r>
        <w:rPr>
          <w:rFonts w:eastAsia="华文中宋" w:hAnsi="华文中宋" w:hint="eastAsia"/>
          <w:color w:val="FF0000"/>
        </w:rPr>
        <w:t>【答案】</w:t>
      </w:r>
      <w:r>
        <w:rPr>
          <w:rFonts w:eastAsia="华文中宋" w:hAnsi="华文中宋" w:hint="eastAsia"/>
        </w:rPr>
        <w:t>AC</w:t>
      </w:r>
    </w:p>
    <w:p w14:paraId="2F6669D1">
      <w:pPr>
        <w:spacing w:line="360" w:lineRule="auto"/>
        <w:jc w:val="left"/>
        <w:rPr>
          <w:rFonts w:eastAsia="华文中宋"/>
          <w:szCs w:val="21"/>
        </w:rPr>
      </w:pPr>
      <w:r>
        <w:rPr>
          <w:rFonts w:eastAsia="华文中宋" w:hAnsi="华文中宋" w:hint="eastAsia"/>
          <w:color w:val="FF0000"/>
        </w:rPr>
        <w:t>【解析】</w:t>
      </w:r>
      <w:r>
        <w:rPr>
          <w:rFonts w:eastAsia="华文中宋" w:hint="eastAsia"/>
          <w:szCs w:val="21"/>
        </w:rPr>
        <w:t>若</w:t>
      </w:r>
      <w:r>
        <w:rPr>
          <w:rFonts w:eastAsia="华文中宋"/>
          <w:szCs w:val="21"/>
        </w:rPr>
        <w:t>屏上找不到物体的像</w:t>
      </w:r>
      <w:r>
        <w:rPr>
          <w:rFonts w:eastAsia="华文中宋" w:hint="eastAsia"/>
          <w:szCs w:val="21"/>
        </w:rPr>
        <w:t>， AC都是可能的原因。B选项是错误的，若</w:t>
      </w:r>
      <w:r>
        <w:rPr>
          <w:rFonts w:eastAsia="华文中宋"/>
          <w:szCs w:val="21"/>
        </w:rPr>
        <w:t>能成实像</w:t>
      </w:r>
      <w:r>
        <w:rPr>
          <w:rFonts w:eastAsia="华文中宋" w:hint="eastAsia"/>
          <w:szCs w:val="21"/>
        </w:rPr>
        <w:t>，则</w:t>
      </w:r>
      <w:r>
        <w:rPr>
          <w:rFonts w:eastAsia="华文中宋"/>
          <w:szCs w:val="21"/>
        </w:rPr>
        <w:t>移动凸透镜</w:t>
      </w:r>
      <w:r>
        <w:rPr>
          <w:rFonts w:eastAsia="华文中宋" w:hint="eastAsia"/>
          <w:szCs w:val="21"/>
        </w:rPr>
        <w:t>，必定能在</w:t>
      </w:r>
      <w:r>
        <w:rPr>
          <w:rFonts w:eastAsia="华文中宋"/>
          <w:szCs w:val="21"/>
        </w:rPr>
        <w:t>屏上</w:t>
      </w:r>
      <w:r>
        <w:rPr>
          <w:rFonts w:eastAsia="华文中宋" w:hint="eastAsia"/>
          <w:szCs w:val="21"/>
        </w:rPr>
        <w:t>找到实像。若</w:t>
      </w:r>
      <w:r>
        <w:rPr>
          <w:rFonts w:eastAsia="华文中宋"/>
          <w:szCs w:val="21"/>
        </w:rPr>
        <w:t>物体和屏幕之间距离正好等于4倍焦距</w:t>
      </w:r>
      <w:r>
        <w:rPr>
          <w:rFonts w:eastAsia="华文中宋" w:hint="eastAsia"/>
          <w:szCs w:val="21"/>
        </w:rPr>
        <w:t>，则可以成倒立等大的实像，故D错误</w:t>
      </w:r>
    </w:p>
    <w:p w14:paraId="16C2A8DA">
      <w:pPr>
        <w:spacing w:line="360" w:lineRule="auto"/>
        <w:jc w:val="left"/>
        <w:rPr>
          <w:rFonts w:eastAsia="华文中宋"/>
          <w:szCs w:val="21"/>
        </w:rPr>
      </w:pPr>
    </w:p>
    <w:p w14:paraId="4E68F0A5">
      <w:pPr>
        <w:spacing w:line="360" w:lineRule="auto"/>
        <w:jc w:val="left"/>
        <w:rPr>
          <w:rFonts w:eastAsia="华文中宋"/>
          <w:szCs w:val="21"/>
        </w:rPr>
      </w:pPr>
    </w:p>
    <w:p w14:paraId="6F279401">
      <w:pPr>
        <w:spacing w:line="360" w:lineRule="auto"/>
        <w:rPr>
          <w:rFonts w:eastAsia="华文中宋" w:hAnsi="华文中宋"/>
        </w:rPr>
      </w:pPr>
      <w:r>
        <w:rPr>
          <w:rFonts w:eastAsia="华文中宋" w:hint="eastAsia"/>
          <w:b/>
          <w:color w:val="0000FF"/>
          <w:szCs w:val="21"/>
        </w:rPr>
        <w:t>18</w:t>
      </w:r>
      <w:r>
        <w:rPr>
          <w:rFonts w:eastAsia="华文中宋" w:hint="eastAsia"/>
          <w:szCs w:val="21"/>
        </w:rPr>
        <w:t>.</w:t>
      </w:r>
      <w:r>
        <w:rPr>
          <w:rFonts w:eastAsia="华文中宋"/>
          <w:szCs w:val="21"/>
        </w:rPr>
        <w:t>电工师傅常用一只标有“220V 40W”的灯泡</w:t>
      </w:r>
      <w:r>
        <w:rPr>
          <w:rFonts w:eastAsia="华文中宋"/>
          <w:position w:val="-10"/>
          <w:szCs w:val="21"/>
        </w:rPr>
        <w:object>
          <v:shape coordsize="21600,21600" filled="f" id="_x0000_i1127" o:ole="" o:preferrelative="t" stroked="f" style="width:12.75pt;height:16.5pt" type="#_x0000_t75">
            <v:stroke joinstyle="miter"/>
            <v:imagedata o:title="" r:id="rId199"/>
            <o:lock aspectratio="t" v:ext="edit"/>
            <w10:anchorlock/>
          </v:shape>
          <o:OLEObject DrawAspect="Content" ObjectID="_1468075826" ProgID="Equation.DSMT4" ShapeID="_x0000_i1127" Type="Embed" r:id="rId200"/>
        </w:object>
      </w:r>
      <w:r>
        <w:rPr>
          <w:rFonts w:eastAsia="华文中宋"/>
          <w:szCs w:val="21"/>
        </w:rPr>
        <w:t>（检验灯泡）取代保险丝来检查新安装的照明电路中每个支路的情况，如图所示。当只闭合S、S</w:t>
      </w:r>
      <w:r>
        <w:rPr>
          <w:rFonts w:eastAsia="华文中宋"/>
          <w:szCs w:val="21"/>
          <w:vertAlign w:val="subscript"/>
        </w:rPr>
        <w:t>1</w:t>
      </w:r>
      <w:r>
        <w:rPr>
          <w:rFonts w:eastAsia="华文中宋"/>
          <w:szCs w:val="21"/>
        </w:rPr>
        <w:t>时</w:t>
      </w:r>
      <w:r>
        <w:rPr>
          <w:rFonts w:eastAsia="华文中宋"/>
          <w:position w:val="-10"/>
          <w:szCs w:val="21"/>
        </w:rPr>
        <w:object>
          <v:shape coordsize="21600,21600" filled="f" id="_x0000_i1128" o:ole="" o:preferrelative="t" stroked="f" style="width:12.75pt;height:16.5pt" type="#_x0000_t75">
            <v:stroke joinstyle="miter"/>
            <v:imagedata o:title="" r:id="rId199"/>
            <o:lock aspectratio="t" v:ext="edit"/>
            <w10:anchorlock/>
          </v:shape>
          <o:OLEObject DrawAspect="Content" ObjectID="_1468075827" ProgID="Equation.DSMT4" ShapeID="_x0000_i1128" Type="Embed" r:id="rId201"/>
        </w:object>
      </w:r>
      <w:r>
        <w:rPr>
          <w:rFonts w:eastAsia="华文中宋"/>
          <w:szCs w:val="21"/>
        </w:rPr>
        <w:t>不亮；当只闭合S、S</w:t>
      </w:r>
      <w:r>
        <w:rPr>
          <w:rFonts w:eastAsia="华文中宋"/>
          <w:szCs w:val="21"/>
          <w:vertAlign w:val="subscript"/>
        </w:rPr>
        <w:t>2</w:t>
      </w:r>
      <w:r>
        <w:rPr>
          <w:rFonts w:eastAsia="华文中宋"/>
          <w:szCs w:val="21"/>
        </w:rPr>
        <w:t>时，</w:t>
      </w:r>
      <w:r>
        <w:rPr>
          <w:rFonts w:eastAsia="华文中宋"/>
          <w:position w:val="-10"/>
          <w:szCs w:val="21"/>
        </w:rPr>
        <w:object>
          <v:shape coordsize="21600,21600" filled="f" id="_x0000_i1129" o:ole="" o:preferrelative="t" stroked="f" style="width:12.75pt;height:16.5pt" type="#_x0000_t75">
            <v:stroke joinstyle="miter"/>
            <v:imagedata o:title="" r:id="rId199"/>
            <o:lock aspectratio="t" v:ext="edit"/>
            <w10:anchorlock/>
          </v:shape>
          <o:OLEObject DrawAspect="Content" ObjectID="_1468075828" ProgID="Equation.DSMT4" ShapeID="_x0000_i1129" Type="Embed" r:id="rId202"/>
        </w:object>
      </w:r>
      <w:r>
        <w:rPr>
          <w:rFonts w:eastAsia="华文中宋"/>
          <w:szCs w:val="21"/>
        </w:rPr>
        <w:t xml:space="preserve">和 </w:t>
      </w:r>
      <w:r>
        <w:rPr>
          <w:rFonts w:eastAsia="华文中宋"/>
          <w:position w:val="-10"/>
          <w:szCs w:val="21"/>
        </w:rPr>
        <w:object>
          <v:shape coordsize="21600,21600" filled="f" id="_x0000_i1130" o:ole="" o:preferrelative="t" stroked="f" style="width:12.75pt;height:16.5pt" type="#_x0000_t75">
            <v:stroke joinstyle="miter"/>
            <v:imagedata o:title="" r:id="rId203"/>
            <o:lock aspectratio="t" v:ext="edit"/>
            <w10:anchorlock/>
          </v:shape>
          <o:OLEObject DrawAspect="Content" ObjectID="_1468075829" ProgID="Equation.DSMT4" ShapeID="_x0000_i1130" Type="Embed" r:id="rId204"/>
        </w:object>
      </w:r>
      <w:r>
        <w:rPr>
          <w:rFonts w:eastAsia="华文中宋"/>
          <w:szCs w:val="21"/>
        </w:rPr>
        <w:t>都呈暗红色；当只闭合S、S</w:t>
      </w:r>
      <w:r>
        <w:rPr>
          <w:rFonts w:eastAsia="华文中宋"/>
          <w:szCs w:val="21"/>
          <w:vertAlign w:val="subscript"/>
        </w:rPr>
        <w:t>3</w:t>
      </w:r>
      <w:r>
        <w:rPr>
          <w:rFonts w:eastAsia="华文中宋"/>
          <w:szCs w:val="21"/>
        </w:rPr>
        <w:t>时，</w:t>
      </w:r>
      <w:r>
        <w:rPr>
          <w:rFonts w:eastAsia="华文中宋"/>
          <w:position w:val="-10"/>
          <w:szCs w:val="21"/>
        </w:rPr>
        <w:object>
          <v:shape coordsize="21600,21600" filled="f" id="_x0000_i1131" o:ole="" o:preferrelative="t" stroked="f" style="width:12.75pt;height:16.5pt" type="#_x0000_t75">
            <v:stroke joinstyle="miter"/>
            <v:imagedata o:title="" r:id="rId199"/>
            <o:lock aspectratio="t" v:ext="edit"/>
            <w10:anchorlock/>
          </v:shape>
          <o:OLEObject DrawAspect="Content" ObjectID="_1468075830" ProgID="Equation.DSMT4" ShapeID="_x0000_i1131" Type="Embed" r:id="rId205"/>
        </w:object>
      </w:r>
      <w:r>
        <w:rPr>
          <w:rFonts w:eastAsia="华文中宋"/>
          <w:szCs w:val="21"/>
        </w:rPr>
        <w:t>正常发光。由此可以判断………………</w:t>
      </w:r>
      <w:r>
        <w:rPr>
          <w:rFonts w:eastAsia="华文中宋" w:hint="eastAsia"/>
          <w:szCs w:val="21"/>
        </w:rPr>
        <w:t>.</w:t>
      </w:r>
      <w:r>
        <w:rPr>
          <w:rFonts w:eastAsia="华文中宋"/>
          <w:szCs w:val="21"/>
        </w:rPr>
        <w:t xml:space="preserve">（ </w:t>
      </w:r>
      <w:r>
        <w:rPr>
          <w:rFonts w:eastAsia="华文中宋" w:hint="eastAsia"/>
          <w:szCs w:val="21"/>
        </w:rPr>
        <w:t xml:space="preserve">   </w:t>
      </w:r>
      <w:r>
        <w:rPr>
          <w:rFonts w:eastAsia="华文中宋"/>
          <w:szCs w:val="21"/>
        </w:rPr>
        <w:t>）</w:t>
      </w:r>
      <w:r>
        <w:rPr>
          <w:rFonts w:eastAsia="华文中宋" w:hint="eastAsia"/>
          <w:szCs w:val="21"/>
        </w:rPr>
        <w:br/>
      </w:r>
      <w:r>
        <w:rPr>
          <w:rFonts w:eastAsia="华文中宋"/>
          <w:szCs w:val="21"/>
        </w:rPr>
        <w:t>A．</w:t>
      </w:r>
      <w:r>
        <w:rPr>
          <w:rFonts w:eastAsia="华文中宋"/>
          <w:position w:val="-10"/>
          <w:szCs w:val="21"/>
        </w:rPr>
        <w:object>
          <v:shape coordsize="21600,21600" filled="f" id="_x0000_i1132" o:ole="" o:preferrelative="t" stroked="f" style="width:12.75pt;height:16.5pt" type="#_x0000_t75">
            <v:stroke joinstyle="miter"/>
            <v:imagedata o:title="" r:id="rId206"/>
            <o:lock aspectratio="t" v:ext="edit"/>
            <w10:anchorlock/>
          </v:shape>
          <o:OLEObject DrawAspect="Content" ObjectID="_1468075831" ProgID="Equation.DSMT4" ShapeID="_x0000_i1132" Type="Embed" r:id="rId207"/>
        </w:object>
      </w:r>
      <w:r>
        <w:rPr>
          <w:rFonts w:eastAsia="华文中宋"/>
          <w:szCs w:val="21"/>
        </w:rPr>
        <w:t>所在的支路断路</w:t>
      </w:r>
      <w:r>
        <w:rPr>
          <w:rFonts w:eastAsia="华文中宋" w:hint="eastAsia"/>
          <w:szCs w:val="21"/>
        </w:rPr>
        <w:br/>
      </w:r>
      <w:r>
        <w:rPr>
          <w:rFonts w:eastAsia="华文中宋"/>
          <w:szCs w:val="21"/>
        </w:rPr>
        <w:t>B．</w:t>
      </w:r>
      <w:r>
        <w:rPr>
          <w:rFonts w:eastAsia="华文中宋"/>
          <w:position w:val="-10"/>
          <w:szCs w:val="21"/>
        </w:rPr>
        <w:object>
          <v:shape coordsize="21600,21600" filled="f" id="_x0000_i1133" o:ole="" o:preferrelative="t" stroked="f" style="width:12.75pt;height:16.5pt" type="#_x0000_t75">
            <v:stroke joinstyle="miter"/>
            <v:imagedata o:title="" r:id="rId203"/>
            <o:lock aspectratio="t" v:ext="edit"/>
            <w10:anchorlock/>
          </v:shape>
          <o:OLEObject DrawAspect="Content" ObjectID="_1468075832" ProgID="Equation.DSMT4" ShapeID="_x0000_i1133" Type="Embed" r:id="rId208"/>
        </w:object>
      </w:r>
      <w:r>
        <w:rPr>
          <w:rFonts w:eastAsia="华文中宋"/>
          <w:szCs w:val="21"/>
        </w:rPr>
        <w:t>所在的支路断路</w:t>
      </w:r>
      <w:r>
        <w:rPr>
          <w:rFonts w:eastAsia="华文中宋" w:hint="eastAsia"/>
          <w:szCs w:val="21"/>
        </w:rPr>
        <w:br/>
      </w:r>
      <w:r>
        <w:rPr>
          <w:rFonts w:eastAsia="华文中宋"/>
          <w:szCs w:val="21"/>
        </w:rPr>
        <w:t>C．</w:t>
      </w:r>
      <w:r>
        <w:rPr>
          <w:rFonts w:eastAsia="华文中宋"/>
          <w:position w:val="-10"/>
          <w:szCs w:val="21"/>
        </w:rPr>
        <w:object>
          <v:shape coordsize="21600,21600" filled="f" id="_x0000_i1134" o:ole="" o:preferrelative="t" stroked="f" style="width:12.75pt;height:16.5pt" type="#_x0000_t75">
            <v:stroke joinstyle="miter"/>
            <v:imagedata o:title="" r:id="rId209"/>
            <o:lock aspectratio="t" v:ext="edit"/>
            <w10:anchorlock/>
          </v:shape>
          <o:OLEObject DrawAspect="Content" ObjectID="_1468075833" ProgID="Equation.DSMT4" ShapeID="_x0000_i1134" Type="Embed" r:id="rId210"/>
        </w:object>
      </w:r>
      <w:r>
        <w:rPr>
          <w:rFonts w:eastAsia="华文中宋"/>
          <w:szCs w:val="21"/>
        </w:rPr>
        <w:t>所在的支路短路</w:t>
      </w:r>
      <w:r>
        <w:rPr>
          <w:rFonts w:eastAsia="华文中宋" w:hint="eastAsia"/>
          <w:szCs w:val="21"/>
        </w:rPr>
        <w:br/>
      </w:r>
      <w:r>
        <w:rPr>
          <w:rFonts w:eastAsia="华文中宋"/>
          <w:szCs w:val="21"/>
        </w:rPr>
        <w:t>D．各支路均完好</w:t>
      </w:r>
      <w:r>
        <w:rPr>
          <w:rFonts w:eastAsia="华文中宋" w:hint="eastAsia"/>
          <w:szCs w:val="21"/>
        </w:rPr>
        <w:br/>
      </w:r>
      <w:r>
        <w:rPr>
          <w:rFonts w:eastAsia="华文中宋" w:hAnsi="华文中宋" w:hint="eastAsia"/>
          <w:color w:val="FF0000"/>
        </w:rPr>
        <w:t>【答案】</w:t>
      </w:r>
      <w:r>
        <w:rPr>
          <w:rFonts w:eastAsia="华文中宋" w:hAnsi="华文中宋" w:hint="eastAsia"/>
        </w:rPr>
        <w:t>AC</w:t>
      </w:r>
    </w:p>
    <w:p w14:paraId="262534DF">
      <w:pPr>
        <w:spacing w:line="360" w:lineRule="auto"/>
        <w:jc w:val="left"/>
        <w:rPr>
          <w:rFonts w:eastAsia="华文中宋"/>
          <w:szCs w:val="21"/>
        </w:rPr>
      </w:pPr>
      <w:r>
        <w:rPr>
          <w:rFonts w:eastAsia="华文中宋" w:hAnsi="华文中宋" w:hint="eastAsia"/>
          <w:color w:val="FF0000"/>
        </w:rPr>
        <w:t>【解析】</w:t>
      </w:r>
      <w:r>
        <w:rPr>
          <w:rFonts w:eastAsia="华文中宋"/>
          <w:szCs w:val="21"/>
        </w:rPr>
        <w:t>当只闭合S、S</w:t>
      </w:r>
      <w:r>
        <w:rPr>
          <w:rFonts w:eastAsia="华文中宋"/>
          <w:szCs w:val="21"/>
          <w:vertAlign w:val="subscript"/>
        </w:rPr>
        <w:t>1</w:t>
      </w:r>
      <w:r>
        <w:rPr>
          <w:rFonts w:eastAsia="华文中宋"/>
          <w:szCs w:val="21"/>
        </w:rPr>
        <w:t>时</w:t>
      </w:r>
      <w:r>
        <w:rPr>
          <w:rFonts w:eastAsia="华文中宋"/>
          <w:position w:val="-10"/>
          <w:szCs w:val="21"/>
        </w:rPr>
        <w:object>
          <v:shape coordsize="21600,21600" filled="f" id="_x0000_i1135" o:ole="" o:preferrelative="t" stroked="f" style="width:12.75pt;height:16.5pt" type="#_x0000_t75">
            <v:stroke joinstyle="miter"/>
            <v:imagedata o:title="" r:id="rId199"/>
            <o:lock aspectratio="t" v:ext="edit"/>
            <w10:anchorlock/>
          </v:shape>
          <o:OLEObject DrawAspect="Content" ObjectID="_1468075834" ProgID="Equation.DSMT4" ShapeID="_x0000_i1135" Type="Embed" r:id="rId211"/>
        </w:object>
      </w:r>
      <w:r>
        <w:rPr>
          <w:rFonts w:eastAsia="华文中宋"/>
          <w:szCs w:val="21"/>
        </w:rPr>
        <w:t>不亮</w:t>
      </w:r>
      <w:r>
        <w:rPr>
          <w:rFonts w:eastAsia="华文中宋" w:hint="eastAsia"/>
          <w:szCs w:val="21"/>
        </w:rPr>
        <w:drawing>
          <wp:anchor allowOverlap="1" behindDoc="0" distB="0" distL="114300" distR="114300" distT="0" layoutInCell="1" locked="0" relativeHeight="251673600" simplePos="0">
            <wp:simplePos x="0" y="0"/>
            <wp:positionH relativeFrom="column">
              <wp:posOffset>2020570</wp:posOffset>
            </wp:positionH>
            <wp:positionV relativeFrom="paragraph">
              <wp:posOffset>-1591310</wp:posOffset>
            </wp:positionV>
            <wp:extent cx="2827655" cy="1164590"/>
            <wp:effectExtent b="0" l="19050" r="0" t="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rrowheads="1" noChangeAspect="1"/>
                    </pic:cNvPicPr>
                  </pic:nvPicPr>
                  <pic:blipFill>
                    <a:blip cstate="print" r:embed="rId212"/>
                    <a:stretch>
                      <a:fillRect/>
                    </a:stretch>
                  </pic:blipFill>
                  <pic:spPr>
                    <a:xfrm>
                      <a:off x="0" y="0"/>
                      <a:ext cx="2827667" cy="1164566"/>
                    </a:xfrm>
                    <a:prstGeom prst="rect">
                      <a:avLst/>
                    </a:prstGeom>
                    <a:noFill/>
                    <a:ln w="9525">
                      <a:noFill/>
                      <a:miter lim="800000"/>
                      <a:headEnd/>
                      <a:tailEnd/>
                    </a:ln>
                  </pic:spPr>
                </pic:pic>
              </a:graphicData>
            </a:graphic>
          </wp:anchor>
        </w:drawing>
      </w:r>
      <w:r>
        <w:rPr>
          <w:rFonts w:eastAsia="华文中宋" w:hint="eastAsia"/>
          <w:szCs w:val="21"/>
        </w:rPr>
        <w:t>，表明</w:t>
      </w:r>
      <w:r>
        <w:rPr>
          <w:rFonts w:eastAsia="华文中宋"/>
          <w:position w:val="-10"/>
          <w:szCs w:val="21"/>
        </w:rPr>
        <w:object>
          <v:shape coordsize="21600,21600" filled="f" id="_x0000_i1136" o:ole="" o:preferrelative="t" stroked="f" style="width:12.75pt;height:16.5pt" type="#_x0000_t75">
            <v:stroke joinstyle="miter"/>
            <v:imagedata o:title="" r:id="rId206"/>
            <o:lock aspectratio="t" v:ext="edit"/>
            <w10:anchorlock/>
          </v:shape>
          <o:OLEObject DrawAspect="Content" ObjectID="_1468075835" ProgID="Equation.DSMT4" ShapeID="_x0000_i1136" Type="Embed" r:id="rId213"/>
        </w:object>
      </w:r>
      <w:r>
        <w:rPr>
          <w:rFonts w:eastAsia="华文中宋"/>
          <w:szCs w:val="21"/>
        </w:rPr>
        <w:t>所在的支路断路</w:t>
      </w:r>
      <w:r>
        <w:rPr>
          <w:rFonts w:eastAsia="华文中宋" w:hint="eastAsia"/>
          <w:szCs w:val="21"/>
        </w:rPr>
        <w:t>，故A正确</w:t>
      </w:r>
    </w:p>
    <w:p w14:paraId="09A6177E">
      <w:pPr>
        <w:spacing w:line="360" w:lineRule="auto"/>
        <w:jc w:val="left"/>
        <w:rPr>
          <w:rFonts w:eastAsia="华文中宋"/>
          <w:szCs w:val="21"/>
        </w:rPr>
      </w:pPr>
      <w:r>
        <w:rPr>
          <w:rFonts w:eastAsia="华文中宋"/>
          <w:szCs w:val="21"/>
        </w:rPr>
        <w:t>当只闭合S、S</w:t>
      </w:r>
      <w:r>
        <w:rPr>
          <w:rFonts w:eastAsia="华文中宋"/>
          <w:szCs w:val="21"/>
          <w:vertAlign w:val="subscript"/>
        </w:rPr>
        <w:t>2</w:t>
      </w:r>
      <w:r>
        <w:rPr>
          <w:rFonts w:eastAsia="华文中宋"/>
          <w:szCs w:val="21"/>
        </w:rPr>
        <w:t>时，</w:t>
      </w:r>
      <w:r>
        <w:rPr>
          <w:rFonts w:eastAsia="华文中宋"/>
          <w:position w:val="-10"/>
          <w:szCs w:val="21"/>
        </w:rPr>
        <w:object>
          <v:shape coordsize="21600,21600" filled="f" id="_x0000_i1137" o:ole="" o:preferrelative="t" stroked="f" style="width:12.75pt;height:16.5pt" type="#_x0000_t75">
            <v:stroke joinstyle="miter"/>
            <v:imagedata o:title="" r:id="rId199"/>
            <o:lock aspectratio="t" v:ext="edit"/>
            <w10:anchorlock/>
          </v:shape>
          <o:OLEObject DrawAspect="Content" ObjectID="_1468075836" ProgID="Equation.DSMT4" ShapeID="_x0000_i1137" Type="Embed" r:id="rId214"/>
        </w:object>
      </w:r>
      <w:r>
        <w:rPr>
          <w:rFonts w:eastAsia="华文中宋"/>
          <w:szCs w:val="21"/>
        </w:rPr>
        <w:t xml:space="preserve">和 </w:t>
      </w:r>
      <w:r>
        <w:rPr>
          <w:rFonts w:eastAsia="华文中宋"/>
          <w:position w:val="-10"/>
          <w:szCs w:val="21"/>
        </w:rPr>
        <w:object>
          <v:shape coordsize="21600,21600" filled="f" id="_x0000_i1138" o:ole="" o:preferrelative="t" stroked="f" style="width:12.75pt;height:16.5pt" type="#_x0000_t75">
            <v:stroke joinstyle="miter"/>
            <v:imagedata o:title="" r:id="rId203"/>
            <o:lock aspectratio="t" v:ext="edit"/>
            <w10:anchorlock/>
          </v:shape>
          <o:OLEObject DrawAspect="Content" ObjectID="_1468075837" ProgID="Equation.DSMT4" ShapeID="_x0000_i1138" Type="Embed" r:id="rId215"/>
        </w:object>
      </w:r>
      <w:r>
        <w:rPr>
          <w:rFonts w:eastAsia="华文中宋"/>
          <w:szCs w:val="21"/>
        </w:rPr>
        <w:t>都呈暗红色</w:t>
      </w:r>
      <w:r>
        <w:rPr>
          <w:rFonts w:eastAsia="华文中宋" w:hint="eastAsia"/>
          <w:szCs w:val="21"/>
        </w:rPr>
        <w:t>，表明</w:t>
      </w:r>
      <w:r>
        <w:rPr>
          <w:rFonts w:eastAsia="华文中宋"/>
          <w:position w:val="-10"/>
          <w:szCs w:val="21"/>
        </w:rPr>
        <w:object>
          <v:shape coordsize="21600,21600" filled="f" id="_x0000_i1139" o:ole="" o:preferrelative="t" stroked="f" style="width:12.75pt;height:16.5pt" type="#_x0000_t75">
            <v:stroke joinstyle="miter"/>
            <v:imagedata o:title="" r:id="rId203"/>
            <o:lock aspectratio="t" v:ext="edit"/>
            <w10:anchorlock/>
          </v:shape>
          <o:OLEObject DrawAspect="Content" ObjectID="_1468075838" ProgID="Equation.DSMT4" ShapeID="_x0000_i1139" Type="Embed" r:id="rId216"/>
        </w:object>
      </w:r>
      <w:r>
        <w:rPr>
          <w:rFonts w:eastAsia="华文中宋"/>
          <w:szCs w:val="21"/>
        </w:rPr>
        <w:t>所在的支路</w:t>
      </w:r>
      <w:r>
        <w:rPr>
          <w:rFonts w:eastAsia="华文中宋" w:hint="eastAsia"/>
          <w:szCs w:val="21"/>
        </w:rPr>
        <w:t>正常，故B错误</w:t>
      </w:r>
    </w:p>
    <w:p w14:paraId="36C3047B">
      <w:pPr>
        <w:spacing w:line="360" w:lineRule="auto"/>
        <w:jc w:val="left"/>
        <w:rPr>
          <w:rFonts w:eastAsia="华文中宋"/>
          <w:szCs w:val="21"/>
        </w:rPr>
      </w:pPr>
      <w:r>
        <w:rPr>
          <w:rFonts w:eastAsia="华文中宋"/>
          <w:szCs w:val="21"/>
        </w:rPr>
        <w:t>当只闭合S、S</w:t>
      </w:r>
      <w:r>
        <w:rPr>
          <w:rFonts w:eastAsia="华文中宋"/>
          <w:szCs w:val="21"/>
          <w:vertAlign w:val="subscript"/>
        </w:rPr>
        <w:t>3</w:t>
      </w:r>
      <w:r>
        <w:rPr>
          <w:rFonts w:eastAsia="华文中宋"/>
          <w:szCs w:val="21"/>
        </w:rPr>
        <w:t>时，</w:t>
      </w:r>
      <w:r>
        <w:rPr>
          <w:rFonts w:eastAsia="华文中宋"/>
          <w:position w:val="-10"/>
          <w:szCs w:val="21"/>
        </w:rPr>
        <w:object>
          <v:shape coordsize="21600,21600" filled="f" id="_x0000_i1140" o:ole="" o:preferrelative="t" stroked="f" style="width:12.75pt;height:16.5pt" type="#_x0000_t75">
            <v:stroke joinstyle="miter"/>
            <v:imagedata o:title="" r:id="rId199"/>
            <o:lock aspectratio="t" v:ext="edit"/>
            <w10:anchorlock/>
          </v:shape>
          <o:OLEObject DrawAspect="Content" ObjectID="_1468075839" ProgID="Equation.DSMT4" ShapeID="_x0000_i1140" Type="Embed" r:id="rId217"/>
        </w:object>
      </w:r>
      <w:r>
        <w:rPr>
          <w:rFonts w:eastAsia="华文中宋"/>
          <w:szCs w:val="21"/>
        </w:rPr>
        <w:t>正常发光</w:t>
      </w:r>
      <w:r>
        <w:rPr>
          <w:rFonts w:eastAsia="华文中宋" w:hint="eastAsia"/>
          <w:szCs w:val="21"/>
        </w:rPr>
        <w:t>，相当于</w:t>
      </w:r>
      <w:r>
        <w:rPr>
          <w:rFonts w:eastAsia="华文中宋"/>
          <w:position w:val="-10"/>
          <w:szCs w:val="21"/>
        </w:rPr>
        <w:object>
          <v:shape coordsize="21600,21600" filled="f" id="_x0000_i1141" o:ole="" o:preferrelative="t" stroked="f" style="width:12.75pt;height:16.5pt" type="#_x0000_t75">
            <v:stroke joinstyle="miter"/>
            <v:imagedata o:title="" r:id="rId199"/>
            <o:lock aspectratio="t" v:ext="edit"/>
            <w10:anchorlock/>
          </v:shape>
          <o:OLEObject DrawAspect="Content" ObjectID="_1468075840" ProgID="Equation.DSMT4" ShapeID="_x0000_i1141" Type="Embed" r:id="rId218"/>
        </w:object>
      </w:r>
      <w:r>
        <w:rPr>
          <w:rFonts w:eastAsia="华文中宋" w:hint="eastAsia"/>
          <w:szCs w:val="21"/>
        </w:rPr>
        <w:t>两端接在火线与零线之间，则表明</w:t>
      </w:r>
      <w:r>
        <w:rPr>
          <w:rFonts w:eastAsia="华文中宋"/>
          <w:position w:val="-10"/>
          <w:szCs w:val="21"/>
        </w:rPr>
        <w:object>
          <v:shape coordsize="21600,21600" filled="f" id="_x0000_i1142" o:ole="" o:preferrelative="t" stroked="f" style="width:12.75pt;height:16.5pt" type="#_x0000_t75">
            <v:stroke joinstyle="miter"/>
            <v:imagedata o:title="" r:id="rId209"/>
            <o:lock aspectratio="t" v:ext="edit"/>
            <w10:anchorlock/>
          </v:shape>
          <o:OLEObject DrawAspect="Content" ObjectID="_1468075841" ProgID="Equation.DSMT4" ShapeID="_x0000_i1142" Type="Embed" r:id="rId219"/>
        </w:object>
      </w:r>
      <w:r>
        <w:rPr>
          <w:rFonts w:eastAsia="华文中宋"/>
          <w:szCs w:val="21"/>
        </w:rPr>
        <w:t>所在的支路短路</w:t>
      </w:r>
      <w:r>
        <w:rPr>
          <w:rFonts w:eastAsia="华文中宋" w:hint="eastAsia"/>
          <w:szCs w:val="21"/>
        </w:rPr>
        <w:t>。故C正确</w:t>
      </w:r>
    </w:p>
    <w:p w14:paraId="621CA894">
      <w:pPr>
        <w:spacing w:line="360" w:lineRule="auto"/>
        <w:rPr>
          <w:rFonts w:eastAsia="华文中宋"/>
          <w:szCs w:val="21"/>
        </w:rPr>
      </w:pPr>
      <w:r>
        <w:rPr>
          <w:rFonts w:eastAsia="华文中宋" w:hint="eastAsia"/>
          <w:szCs w:val="21"/>
        </w:rPr>
        <w:t>综上，本题选AC</w:t>
      </w:r>
    </w:p>
    <w:p w14:paraId="438C8626">
      <w:pPr>
        <w:spacing w:line="360" w:lineRule="auto"/>
        <w:jc w:val="left"/>
        <w:rPr>
          <w:rFonts w:eastAsia="华文中宋"/>
          <w:szCs w:val="21"/>
        </w:rPr>
      </w:pPr>
    </w:p>
    <w:p w14:paraId="381C5E14">
      <w:pPr>
        <w:spacing w:line="360" w:lineRule="auto"/>
        <w:jc w:val="left"/>
        <w:rPr>
          <w:rFonts w:eastAsia="华文中宋"/>
          <w:szCs w:val="21"/>
        </w:rPr>
      </w:pPr>
      <w:r>
        <w:rPr>
          <w:rFonts w:eastAsia="华文中宋" w:hint="eastAsia"/>
          <w:b/>
          <w:color w:val="0000FF"/>
          <w:szCs w:val="21"/>
        </w:rPr>
        <w:t>19</w:t>
      </w:r>
      <w:r>
        <w:rPr>
          <w:rFonts w:eastAsia="华文中宋" w:hint="eastAsia"/>
          <w:szCs w:val="21"/>
        </w:rPr>
        <w:t>.</w:t>
      </w:r>
      <w:r>
        <w:rPr>
          <w:rFonts w:eastAsia="华文中宋"/>
          <w:szCs w:val="21"/>
        </w:rPr>
        <w:t>如图所示，滑动变阻器的滑片在某两点间移动时，电流表示数范围为1A到2A之间， 电压表示数范围为6V到9V之间.则定值电阻R的阻值及电源电压分别为………………</w:t>
      </w:r>
      <w:r>
        <w:rPr>
          <w:rFonts w:eastAsia="华文中宋" w:hint="eastAsia"/>
          <w:szCs w:val="21"/>
        </w:rPr>
        <w:t>.</w:t>
      </w:r>
      <w:r>
        <w:rPr>
          <w:rFonts w:eastAsia="华文中宋"/>
          <w:szCs w:val="21"/>
        </w:rPr>
        <w:t xml:space="preserve">（ </w:t>
      </w:r>
      <w:r>
        <w:rPr>
          <w:rFonts w:eastAsia="华文中宋" w:hint="eastAsia"/>
          <w:szCs w:val="21"/>
        </w:rPr>
        <w:t xml:space="preserve">   </w:t>
      </w:r>
      <w:r>
        <w:rPr>
          <w:rFonts w:eastAsia="华文中宋"/>
          <w:szCs w:val="21"/>
        </w:rPr>
        <w:t>）</w:t>
      </w:r>
      <w:r>
        <w:rPr>
          <w:rFonts w:eastAsia="华文中宋" w:hint="eastAsia"/>
          <w:szCs w:val="21"/>
        </w:rPr>
        <w:br/>
      </w:r>
      <w:r>
        <w:rPr>
          <w:rFonts w:eastAsia="华文中宋"/>
          <w:szCs w:val="21"/>
        </w:rPr>
        <w:t xml:space="preserve">A.3Ω， 15V </w:t>
      </w:r>
      <w:r>
        <w:rPr>
          <w:rFonts w:eastAsia="华文中宋" w:hint="eastAsia"/>
          <w:szCs w:val="21"/>
        </w:rPr>
        <w:t xml:space="preserve">     </w:t>
      </w:r>
      <w:r>
        <w:rPr>
          <w:rFonts w:eastAsia="华文中宋"/>
          <w:szCs w:val="21"/>
        </w:rPr>
        <w:t>B.6Ω， 15V</w:t>
      </w:r>
      <w:r>
        <w:rPr>
          <w:rFonts w:eastAsia="华文中宋" w:hint="eastAsia"/>
          <w:szCs w:val="21"/>
        </w:rPr>
        <w:t xml:space="preserve">    </w:t>
      </w:r>
      <w:r>
        <w:rPr>
          <w:rFonts w:eastAsia="华文中宋"/>
          <w:szCs w:val="21"/>
        </w:rPr>
        <w:t xml:space="preserve">C.3Ω， 12V </w:t>
      </w:r>
      <w:r>
        <w:rPr>
          <w:rFonts w:eastAsia="华文中宋" w:hint="eastAsia"/>
          <w:szCs w:val="21"/>
        </w:rPr>
        <w:t xml:space="preserve">     </w:t>
      </w:r>
      <w:r>
        <w:rPr>
          <w:rFonts w:eastAsia="华文中宋"/>
          <w:szCs w:val="21"/>
        </w:rPr>
        <w:t>D.6Ω， 12V</w:t>
      </w:r>
    </w:p>
    <w:p w14:paraId="4699B32E">
      <w:pPr>
        <w:spacing w:line="360" w:lineRule="auto"/>
        <w:jc w:val="left"/>
        <w:rPr>
          <w:rFonts w:eastAsia="华文中宋"/>
          <w:szCs w:val="21"/>
        </w:rPr>
      </w:pPr>
      <w:r>
        <w:rPr>
          <w:rFonts w:eastAsia="华文中宋" w:hint="eastAsia"/>
          <w:szCs w:val="21"/>
        </w:rPr>
        <w:drawing>
          <wp:anchor allowOverlap="1" behindDoc="0" distB="0" distL="114300" distR="114300" distT="0" layoutInCell="1" locked="0" relativeHeight="251674624" simplePos="0">
            <wp:simplePos x="0" y="0"/>
            <wp:positionH relativeFrom="column">
              <wp:posOffset>2960370</wp:posOffset>
            </wp:positionH>
            <wp:positionV relativeFrom="paragraph">
              <wp:posOffset>22860</wp:posOffset>
            </wp:positionV>
            <wp:extent cx="2016760" cy="1068070"/>
            <wp:effectExtent b="0" l="19050" r="2516" t="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rrowheads="1" noChangeAspect="1"/>
                    </pic:cNvPicPr>
                  </pic:nvPicPr>
                  <pic:blipFill>
                    <a:blip cstate="print" r:embed="rId220"/>
                    <a:stretch>
                      <a:fillRect/>
                    </a:stretch>
                  </pic:blipFill>
                  <pic:spPr>
                    <a:xfrm>
                      <a:off x="0" y="0"/>
                      <a:ext cx="2017144" cy="1068252"/>
                    </a:xfrm>
                    <a:prstGeom prst="rect">
                      <a:avLst/>
                    </a:prstGeom>
                    <a:noFill/>
                    <a:ln w="9525">
                      <a:noFill/>
                      <a:miter lim="800000"/>
                      <a:headEnd/>
                      <a:tailEnd/>
                    </a:ln>
                  </pic:spPr>
                </pic:pic>
              </a:graphicData>
            </a:graphic>
          </wp:anchor>
        </w:drawing>
      </w:r>
    </w:p>
    <w:p w14:paraId="3C434522">
      <w:pPr>
        <w:spacing w:line="360" w:lineRule="auto"/>
        <w:jc w:val="left"/>
        <w:rPr>
          <w:rFonts w:eastAsia="华文中宋"/>
          <w:szCs w:val="21"/>
        </w:rPr>
      </w:pPr>
    </w:p>
    <w:p w14:paraId="23C8658D">
      <w:pPr>
        <w:spacing w:line="360" w:lineRule="auto"/>
        <w:jc w:val="left"/>
        <w:rPr>
          <w:rFonts w:eastAsia="华文中宋"/>
          <w:szCs w:val="21"/>
        </w:rPr>
      </w:pPr>
    </w:p>
    <w:p w14:paraId="40AD492C">
      <w:pPr>
        <w:spacing w:line="360" w:lineRule="auto"/>
        <w:rPr>
          <w:rFonts w:eastAsia="华文中宋" w:hAnsi="华文中宋"/>
        </w:rPr>
      </w:pPr>
      <w:r>
        <w:rPr>
          <w:rFonts w:eastAsia="华文中宋" w:hAnsi="华文中宋" w:hint="eastAsia"/>
          <w:color w:val="FF0000"/>
        </w:rPr>
        <w:t>【答案】</w:t>
      </w:r>
      <w:r>
        <w:rPr>
          <w:rFonts w:eastAsia="华文中宋" w:hAnsi="华文中宋" w:hint="eastAsia"/>
        </w:rPr>
        <w:t>C</w:t>
      </w:r>
    </w:p>
    <w:p w14:paraId="6C8F5BDB">
      <w:pPr>
        <w:spacing w:line="360" w:lineRule="auto"/>
        <w:jc w:val="left"/>
        <w:rPr>
          <w:rFonts w:eastAsia="华文中宋"/>
          <w:szCs w:val="21"/>
        </w:rPr>
      </w:pPr>
      <w:r>
        <w:rPr>
          <w:rFonts w:eastAsia="华文中宋" w:hAnsi="华文中宋" w:hint="eastAsia"/>
          <w:color w:val="FF0000"/>
        </w:rPr>
        <w:t>【解析】</w:t>
      </w:r>
      <w:r>
        <w:rPr>
          <w:rFonts w:eastAsia="华文中宋" w:hint="eastAsia"/>
          <w:szCs w:val="21"/>
        </w:rPr>
        <w:t>分析电路特点，</w:t>
      </w:r>
      <w:r>
        <w:rPr>
          <w:rFonts w:eastAsia="华文中宋"/>
          <w:szCs w:val="21"/>
        </w:rPr>
        <w:t>滑动变阻器</w:t>
      </w:r>
      <w:r>
        <w:rPr>
          <w:rFonts w:eastAsia="华文中宋" w:hint="eastAsia"/>
          <w:szCs w:val="21"/>
        </w:rPr>
        <w:t>与定值电阻组成的串联电路，</w:t>
      </w:r>
      <w:r>
        <w:rPr>
          <w:rFonts w:eastAsia="华文中宋"/>
          <w:szCs w:val="21"/>
        </w:rPr>
        <w:t>电流表示数</w:t>
      </w:r>
      <w:r>
        <w:rPr>
          <w:rFonts w:eastAsia="华文中宋" w:hint="eastAsia"/>
          <w:szCs w:val="21"/>
        </w:rPr>
        <w:t>越大，则</w:t>
      </w:r>
      <w:r>
        <w:rPr>
          <w:rFonts w:eastAsia="华文中宋"/>
          <w:szCs w:val="21"/>
        </w:rPr>
        <w:t>电压表示数</w:t>
      </w:r>
      <w:r>
        <w:rPr>
          <w:rFonts w:eastAsia="华文中宋" w:hint="eastAsia"/>
          <w:szCs w:val="21"/>
        </w:rPr>
        <w:t>越小，设</w:t>
      </w:r>
      <w:r>
        <w:rPr>
          <w:rFonts w:eastAsia="华文中宋"/>
          <w:szCs w:val="21"/>
        </w:rPr>
        <w:t>定值电阻R的阻值</w:t>
      </w:r>
      <w:r>
        <w:rPr>
          <w:rFonts w:eastAsia="华文中宋" w:hint="eastAsia"/>
          <w:szCs w:val="21"/>
        </w:rPr>
        <w:t>为</w:t>
      </w:r>
      <w:r>
        <w:rPr>
          <w:rFonts w:eastAsia="华文中宋"/>
          <w:szCs w:val="21"/>
        </w:rPr>
        <w:t>R</w:t>
      </w:r>
      <w:r>
        <w:rPr>
          <w:rFonts w:eastAsia="华文中宋" w:hint="eastAsia"/>
          <w:szCs w:val="21"/>
        </w:rPr>
        <w:t>，</w:t>
      </w:r>
      <w:r>
        <w:rPr>
          <w:rFonts w:eastAsia="华文中宋"/>
          <w:szCs w:val="21"/>
        </w:rPr>
        <w:t>电源电压</w:t>
      </w:r>
      <w:r>
        <w:rPr>
          <w:rFonts w:eastAsia="华文中宋" w:hint="eastAsia"/>
          <w:szCs w:val="21"/>
        </w:rPr>
        <w:t>为U</w:t>
      </w:r>
    </w:p>
    <w:p w14:paraId="1DC2C4C8">
      <w:pPr>
        <w:spacing w:line="360" w:lineRule="auto"/>
        <w:jc w:val="left"/>
        <w:rPr>
          <w:rFonts w:eastAsia="华文中宋"/>
          <w:szCs w:val="21"/>
        </w:rPr>
      </w:pPr>
      <w:r>
        <w:rPr>
          <w:rFonts w:eastAsia="华文中宋" w:hint="eastAsia"/>
          <w:szCs w:val="21"/>
        </w:rPr>
        <w:t>则</w:t>
      </w:r>
      <w:r>
        <w:rPr>
          <w:rFonts w:eastAsia="华文中宋"/>
          <w:position w:val="-28"/>
          <w:szCs w:val="21"/>
        </w:rPr>
        <w:object>
          <v:shape coordsize="21600,21600" filled="f" id="_x0000_i1143" o:ole="" o:preferrelative="t" stroked="f" style="width:65.25pt;height:33pt" type="#_x0000_t75">
            <v:stroke joinstyle="miter"/>
            <v:imagedata o:title="" r:id="rId221"/>
            <o:lock aspectratio="t" v:ext="edit"/>
            <w10:anchorlock/>
          </v:shape>
          <o:OLEObject DrawAspect="Content" ObjectID="_1468075842" ProgID="Equation.DSMT4" ShapeID="_x0000_i1143" Type="Embed" r:id="rId222"/>
        </w:object>
      </w:r>
      <w:r>
        <w:rPr>
          <w:rFonts w:eastAsia="华文中宋" w:hint="eastAsia"/>
          <w:szCs w:val="21"/>
        </w:rPr>
        <w:t>，代入</w:t>
      </w:r>
      <w:r>
        <w:rPr>
          <w:rFonts w:eastAsia="华文中宋"/>
          <w:position w:val="-10"/>
          <w:szCs w:val="21"/>
        </w:rPr>
        <w:object>
          <v:shape coordsize="21600,21600" filled="f" id="_x0000_i1144" o:ole="" o:preferrelative="t" stroked="f" style="width:24.75pt;height:16.5pt" type="#_x0000_t75">
            <v:stroke joinstyle="miter"/>
            <v:imagedata o:title="" r:id="rId223"/>
            <o:lock aspectratio="t" v:ext="edit"/>
            <w10:anchorlock/>
          </v:shape>
          <o:OLEObject DrawAspect="Content" ObjectID="_1468075843" ProgID="Equation.DSMT4" ShapeID="_x0000_i1144" Type="Embed" r:id="rId224"/>
        </w:object>
      </w:r>
      <w:r>
        <w:rPr>
          <w:rFonts w:eastAsia="华文中宋" w:hint="eastAsia"/>
          <w:szCs w:val="21"/>
        </w:rPr>
        <w:t>，</w:t>
      </w:r>
      <w:r>
        <w:rPr>
          <w:rFonts w:eastAsia="华文中宋"/>
          <w:position w:val="-10"/>
          <w:szCs w:val="21"/>
        </w:rPr>
        <w:object>
          <v:shape coordsize="21600,21600" filled="f" id="_x0000_i1145" o:ole="" o:preferrelative="t" stroked="f" style="width:30pt;height:16.5pt" type="#_x0000_t75">
            <v:stroke joinstyle="miter"/>
            <v:imagedata o:title="" r:id="rId225"/>
            <o:lock aspectratio="t" v:ext="edit"/>
            <w10:anchorlock/>
          </v:shape>
          <o:OLEObject DrawAspect="Content" ObjectID="_1468075844" ProgID="Equation.DSMT4" ShapeID="_x0000_i1145" Type="Embed" r:id="rId226"/>
        </w:object>
      </w:r>
      <w:r>
        <w:rPr>
          <w:rFonts w:eastAsia="华文中宋" w:hint="eastAsia"/>
          <w:szCs w:val="21"/>
        </w:rPr>
        <w:t>，</w:t>
      </w:r>
      <w:r>
        <w:rPr>
          <w:rFonts w:eastAsia="华文中宋"/>
          <w:position w:val="-10"/>
          <w:szCs w:val="21"/>
        </w:rPr>
        <w:object>
          <v:shape coordsize="21600,21600" filled="f" id="_x0000_i1146" o:ole="" o:preferrelative="t" stroked="f" style="width:28.5pt;height:16.5pt" type="#_x0000_t75">
            <v:stroke joinstyle="miter"/>
            <v:imagedata o:title="" r:id="rId227"/>
            <o:lock aspectratio="t" v:ext="edit"/>
            <w10:anchorlock/>
          </v:shape>
          <o:OLEObject DrawAspect="Content" ObjectID="_1468075845" ProgID="Equation.DSMT4" ShapeID="_x0000_i1146" Type="Embed" r:id="rId228"/>
        </w:object>
      </w:r>
      <w:r>
        <w:rPr>
          <w:rFonts w:eastAsia="华文中宋" w:hint="eastAsia"/>
          <w:szCs w:val="21"/>
        </w:rPr>
        <w:t>，</w:t>
      </w:r>
      <w:r>
        <w:rPr>
          <w:rFonts w:eastAsia="华文中宋"/>
          <w:position w:val="-10"/>
          <w:szCs w:val="21"/>
        </w:rPr>
        <w:object>
          <v:shape coordsize="21600,21600" filled="f" id="_x0000_i1147" o:ole="" o:preferrelative="t" stroked="f" style="width:31.5pt;height:16.5pt" type="#_x0000_t75">
            <v:stroke joinstyle="miter"/>
            <v:imagedata o:title="" r:id="rId229"/>
            <o:lock aspectratio="t" v:ext="edit"/>
            <w10:anchorlock/>
          </v:shape>
          <o:OLEObject DrawAspect="Content" ObjectID="_1468075846" ProgID="Equation.DSMT4" ShapeID="_x0000_i1147" Type="Embed" r:id="rId230"/>
        </w:object>
      </w:r>
      <w:r>
        <w:rPr>
          <w:rFonts w:eastAsia="华文中宋" w:hint="eastAsia"/>
          <w:szCs w:val="21"/>
        </w:rPr>
        <w:t>，</w:t>
      </w:r>
      <w:r>
        <w:rPr>
          <w:rFonts w:eastAsia="华文中宋"/>
          <w:position w:val="-28"/>
          <w:szCs w:val="21"/>
        </w:rPr>
        <w:object>
          <v:shape coordsize="21600,21600" filled="f" id="_x0000_i1148" o:ole="" o:preferrelative="t" stroked="f" style="width:54.75pt;height:33pt" type="#_x0000_t75">
            <v:stroke joinstyle="miter"/>
            <v:imagedata o:title="" r:id="rId231"/>
            <o:lock aspectratio="t" v:ext="edit"/>
            <w10:anchorlock/>
          </v:shape>
          <o:OLEObject DrawAspect="Content" ObjectID="_1468075847" ProgID="Equation.DSMT4" ShapeID="_x0000_i1148" Type="Embed" r:id="rId232"/>
        </w:object>
      </w:r>
      <w:r>
        <w:rPr>
          <w:rFonts w:eastAsia="华文中宋" w:hint="eastAsia"/>
          <w:szCs w:val="21"/>
        </w:rPr>
        <w:t>，解得：</w:t>
      </w:r>
      <w:r>
        <w:rPr>
          <w:rFonts w:eastAsia="华文中宋"/>
          <w:position w:val="-28"/>
          <w:szCs w:val="21"/>
        </w:rPr>
        <w:object>
          <v:shape coordsize="21600,21600" filled="f" id="_x0000_i1149" o:ole="" o:preferrelative="t" stroked="f" style="width:36.75pt;height:33pt" type="#_x0000_t75">
            <v:stroke joinstyle="miter"/>
            <v:imagedata o:title="" r:id="rId233"/>
            <o:lock aspectratio="t" v:ext="edit"/>
            <w10:anchorlock/>
          </v:shape>
          <o:OLEObject DrawAspect="Content" ObjectID="_1468075848" ProgID="Equation.DSMT4" ShapeID="_x0000_i1149" Type="Embed" r:id="rId234"/>
        </w:object>
      </w:r>
    </w:p>
    <w:p w14:paraId="23BD0E98">
      <w:pPr>
        <w:spacing w:line="360" w:lineRule="auto"/>
        <w:rPr>
          <w:rFonts w:eastAsia="华文中宋"/>
          <w:szCs w:val="21"/>
        </w:rPr>
      </w:pPr>
      <w:r>
        <w:rPr>
          <w:rFonts w:eastAsia="华文中宋" w:hint="eastAsia"/>
          <w:szCs w:val="21"/>
        </w:rPr>
        <w:t>本题选C</w:t>
      </w:r>
    </w:p>
    <w:p w14:paraId="448A4CF5">
      <w:pPr>
        <w:spacing w:line="360" w:lineRule="auto"/>
        <w:jc w:val="left"/>
        <w:rPr>
          <w:rFonts w:eastAsia="华文中宋"/>
          <w:szCs w:val="21"/>
        </w:rPr>
      </w:pPr>
    </w:p>
    <w:p w14:paraId="667F5151">
      <w:pPr>
        <w:spacing w:line="360" w:lineRule="auto"/>
        <w:jc w:val="left"/>
        <w:rPr>
          <w:rFonts w:eastAsia="华文中宋"/>
          <w:szCs w:val="21"/>
        </w:rPr>
      </w:pPr>
      <w:r>
        <w:rPr>
          <w:rFonts w:eastAsia="华文中宋" w:hint="eastAsia"/>
          <w:b/>
          <w:color w:val="0000FF"/>
          <w:szCs w:val="21"/>
        </w:rPr>
        <w:t>20</w:t>
      </w:r>
      <w:r>
        <w:rPr>
          <w:rFonts w:eastAsia="华文中宋" w:hint="eastAsia"/>
          <w:szCs w:val="21"/>
        </w:rPr>
        <w:t>.</w:t>
      </w:r>
      <w:r>
        <w:rPr>
          <w:rFonts w:eastAsia="华文中宋"/>
          <w:szCs w:val="21"/>
        </w:rPr>
        <w:t>在如图所示的电路中，</w:t>
      </w:r>
      <w:r>
        <w:rPr>
          <w:rFonts w:eastAsia="华文中宋"/>
          <w:i/>
          <w:szCs w:val="21"/>
        </w:rPr>
        <w:t>R</w:t>
      </w:r>
      <w:r>
        <w:rPr>
          <w:rFonts w:eastAsia="华文中宋"/>
          <w:szCs w:val="21"/>
          <w:vertAlign w:val="subscript"/>
        </w:rPr>
        <w:t>0</w:t>
      </w:r>
      <w:r>
        <w:rPr>
          <w:rFonts w:eastAsia="华文中宋"/>
          <w:szCs w:val="21"/>
        </w:rPr>
        <w:t>、</w:t>
      </w:r>
      <w:r>
        <w:rPr>
          <w:rFonts w:eastAsia="华文中宋"/>
          <w:i/>
          <w:szCs w:val="21"/>
        </w:rPr>
        <w:t>R</w:t>
      </w:r>
      <w:r>
        <w:rPr>
          <w:rFonts w:eastAsia="华文中宋"/>
          <w:szCs w:val="21"/>
          <w:vertAlign w:val="subscript"/>
        </w:rPr>
        <w:t>1</w:t>
      </w:r>
      <w:r>
        <w:rPr>
          <w:rFonts w:eastAsia="华文中宋"/>
          <w:szCs w:val="21"/>
        </w:rPr>
        <w:t>为定值电阻，</w:t>
      </w:r>
      <w:r>
        <w:rPr>
          <w:rFonts w:eastAsia="华文中宋"/>
          <w:i/>
          <w:szCs w:val="21"/>
        </w:rPr>
        <w:t>R</w:t>
      </w:r>
      <w:r>
        <w:rPr>
          <w:rFonts w:eastAsia="华文中宋"/>
          <w:szCs w:val="21"/>
          <w:vertAlign w:val="subscript"/>
        </w:rPr>
        <w:t>2</w:t>
      </w:r>
      <w:r>
        <w:rPr>
          <w:rFonts w:eastAsia="华文中宋"/>
          <w:szCs w:val="21"/>
        </w:rPr>
        <w:t>为滑动变阻器，闭合开关</w:t>
      </w:r>
      <w:r>
        <w:rPr>
          <w:rFonts w:eastAsia="华文中宋"/>
          <w:i/>
          <w:szCs w:val="21"/>
        </w:rPr>
        <w:t>S</w:t>
      </w:r>
      <w:r>
        <w:rPr>
          <w:rFonts w:eastAsia="华文中宋"/>
          <w:szCs w:val="21"/>
        </w:rPr>
        <w:t>，当滑动变阻器的滑片</w:t>
      </w:r>
      <w:r>
        <w:rPr>
          <w:rFonts w:eastAsia="华文中宋"/>
          <w:i/>
          <w:szCs w:val="21"/>
        </w:rPr>
        <w:t>P</w:t>
      </w:r>
      <w:r>
        <w:rPr>
          <w:rFonts w:eastAsia="华文中宋"/>
          <w:szCs w:val="21"/>
        </w:rPr>
        <w:t>向下滑动时，四个理想电表的示数都发生变化，电表的示数分别用</w:t>
      </w:r>
      <w:r>
        <w:rPr>
          <w:rFonts w:eastAsia="华文中宋"/>
          <w:i/>
          <w:szCs w:val="21"/>
        </w:rPr>
        <w:t>I</w:t>
      </w:r>
      <w:r>
        <w:rPr>
          <w:rFonts w:eastAsia="华文中宋"/>
          <w:szCs w:val="21"/>
        </w:rPr>
        <w:t>、</w:t>
      </w:r>
      <w:r>
        <w:rPr>
          <w:rFonts w:eastAsia="华文中宋"/>
          <w:i/>
          <w:szCs w:val="21"/>
        </w:rPr>
        <w:t>U</w:t>
      </w:r>
      <w:r>
        <w:rPr>
          <w:rFonts w:eastAsia="华文中宋"/>
          <w:szCs w:val="21"/>
          <w:vertAlign w:val="subscript"/>
        </w:rPr>
        <w:t>1</w:t>
      </w:r>
      <w:r>
        <w:rPr>
          <w:rFonts w:eastAsia="华文中宋"/>
          <w:szCs w:val="21"/>
        </w:rPr>
        <w:t>、</w:t>
      </w:r>
      <w:r>
        <w:rPr>
          <w:rFonts w:eastAsia="华文中宋"/>
          <w:i/>
          <w:szCs w:val="21"/>
        </w:rPr>
        <w:t>U</w:t>
      </w:r>
      <w:r>
        <w:rPr>
          <w:rFonts w:eastAsia="华文中宋"/>
          <w:szCs w:val="21"/>
          <w:vertAlign w:val="subscript"/>
        </w:rPr>
        <w:t>2</w:t>
      </w:r>
      <w:r>
        <w:rPr>
          <w:rFonts w:eastAsia="华文中宋"/>
          <w:szCs w:val="21"/>
        </w:rPr>
        <w:t>和</w:t>
      </w:r>
      <w:r>
        <w:rPr>
          <w:rFonts w:eastAsia="华文中宋"/>
          <w:i/>
          <w:szCs w:val="21"/>
        </w:rPr>
        <w:t>U</w:t>
      </w:r>
      <w:r>
        <w:rPr>
          <w:rFonts w:eastAsia="华文中宋"/>
          <w:szCs w:val="21"/>
          <w:vertAlign w:val="subscript"/>
        </w:rPr>
        <w:t>3</w:t>
      </w:r>
      <w:r>
        <w:rPr>
          <w:rFonts w:eastAsia="华文中宋"/>
          <w:szCs w:val="21"/>
        </w:rPr>
        <w:t xml:space="preserve"> 表示，电表示数的变化量分别用</w:t>
      </w:r>
      <w:r>
        <w:rPr>
          <w:rFonts w:eastAsia="华文中宋"/>
          <w:position w:val="-4"/>
          <w:szCs w:val="21"/>
        </w:rPr>
        <w:object>
          <v:shape coordsize="21600,21600" filled="f" id="_x0000_i1150" o:ole="" o:preferrelative="t" stroked="f" style="width:15pt;height:11.25pt" type="#_x0000_t75">
            <v:stroke joinstyle="miter"/>
            <v:imagedata o:title="" r:id="rId235"/>
            <o:lock aspectratio="t" v:ext="edit"/>
            <w10:anchorlock/>
          </v:shape>
          <o:OLEObject DrawAspect="Content" ObjectID="_1468075849" ProgID="Equation.DSMT4" ShapeID="_x0000_i1150" Type="Embed" r:id="rId236"/>
        </w:object>
      </w:r>
      <w:r>
        <w:rPr>
          <w:rFonts w:eastAsia="华文中宋" w:hint="eastAsia"/>
          <w:szCs w:val="21"/>
        </w:rPr>
        <w:t>、</w:t>
      </w:r>
      <w:r>
        <w:rPr>
          <w:rFonts w:eastAsia="华文中宋"/>
          <w:position w:val="-10"/>
          <w:szCs w:val="21"/>
        </w:rPr>
        <w:object>
          <v:shape coordsize="21600,21600" filled="f" id="_x0000_i1151" o:ole="" o:preferrelative="t" stroked="f" style="width:21pt;height:16.5pt" type="#_x0000_t75">
            <v:stroke joinstyle="miter"/>
            <v:imagedata o:title="" r:id="rId237"/>
            <o:lock aspectratio="t" v:ext="edit"/>
            <w10:anchorlock/>
          </v:shape>
          <o:OLEObject DrawAspect="Content" ObjectID="_1468075850" ProgID="Equation.DSMT4" ShapeID="_x0000_i1151" Type="Embed" r:id="rId238"/>
        </w:object>
      </w:r>
      <w:r>
        <w:rPr>
          <w:rFonts w:eastAsia="华文中宋" w:hint="eastAsia"/>
          <w:szCs w:val="21"/>
        </w:rPr>
        <w:t>、</w:t>
      </w:r>
      <w:r>
        <w:rPr>
          <w:rFonts w:eastAsia="华文中宋"/>
          <w:position w:val="-10"/>
          <w:szCs w:val="21"/>
        </w:rPr>
        <w:object>
          <v:shape coordsize="21600,21600" filled="f" id="_x0000_i1152" o:ole="" o:preferrelative="t" stroked="f" style="width:21.75pt;height:16.5pt" type="#_x0000_t75">
            <v:stroke joinstyle="miter"/>
            <v:imagedata o:title="" r:id="rId239"/>
            <o:lock aspectratio="t" v:ext="edit"/>
            <w10:anchorlock/>
          </v:shape>
          <o:OLEObject DrawAspect="Content" ObjectID="_1468075851" ProgID="Equation.DSMT4" ShapeID="_x0000_i1152" Type="Embed" r:id="rId240"/>
        </w:object>
      </w:r>
      <w:r>
        <w:rPr>
          <w:rFonts w:eastAsia="华文中宋"/>
          <w:szCs w:val="21"/>
        </w:rPr>
        <w:t>和</w:t>
      </w:r>
      <w:r>
        <w:rPr>
          <w:rFonts w:eastAsia="华文中宋"/>
          <w:position w:val="-10"/>
          <w:szCs w:val="21"/>
        </w:rPr>
        <w:object>
          <v:shape coordsize="21600,21600" filled="f" id="_x0000_i1153" o:ole="" o:preferrelative="t" stroked="f" style="width:21pt;height:16.5pt" type="#_x0000_t75">
            <v:stroke joinstyle="miter"/>
            <v:imagedata o:title="" r:id="rId241"/>
            <o:lock aspectratio="t" v:ext="edit"/>
            <w10:anchorlock/>
          </v:shape>
          <o:OLEObject DrawAspect="Content" ObjectID="_1468075852" ProgID="Equation.DSMT4" ShapeID="_x0000_i1153" Type="Embed" r:id="rId242"/>
        </w:object>
      </w:r>
      <w:r>
        <w:rPr>
          <w:rFonts w:eastAsia="华文中宋"/>
          <w:szCs w:val="21"/>
        </w:rPr>
        <w:t>表示。则在滑片</w:t>
      </w:r>
      <w:r>
        <w:rPr>
          <w:rFonts w:eastAsia="华文中宋"/>
          <w:i/>
          <w:szCs w:val="21"/>
        </w:rPr>
        <w:t>P</w:t>
      </w:r>
      <w:r>
        <w:rPr>
          <w:rFonts w:eastAsia="华文中宋"/>
          <w:szCs w:val="21"/>
        </w:rPr>
        <w:t>向下滑动的过程中…………………………………………………………………………………………</w:t>
      </w:r>
      <w:r>
        <w:rPr>
          <w:rFonts w:eastAsia="华文中宋" w:hint="eastAsia"/>
          <w:szCs w:val="21"/>
        </w:rPr>
        <w:t>.（     ）</w:t>
      </w:r>
    </w:p>
    <w:p w14:paraId="65FD5F6E">
      <w:pPr>
        <w:spacing w:line="360" w:lineRule="auto"/>
        <w:jc w:val="left"/>
        <w:rPr>
          <w:rFonts w:eastAsia="华文中宋"/>
          <w:szCs w:val="21"/>
        </w:rPr>
      </w:pPr>
      <w:r>
        <w:rPr>
          <w:rFonts w:eastAsia="华文中宋"/>
          <w:szCs w:val="21"/>
        </w:rPr>
        <w:drawing>
          <wp:anchor allowOverlap="1" behindDoc="0" distB="0" distL="114300" distR="114300" distT="0" layoutInCell="1" locked="0" relativeHeight="251675648" simplePos="0">
            <wp:simplePos x="0" y="0"/>
            <wp:positionH relativeFrom="column">
              <wp:posOffset>2481580</wp:posOffset>
            </wp:positionH>
            <wp:positionV relativeFrom="paragraph">
              <wp:posOffset>24130</wp:posOffset>
            </wp:positionV>
            <wp:extent cx="2105025" cy="1358900"/>
            <wp:effectExtent b="0" l="19050" r="9525" t="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rrowheads="1" noChangeAspect="1"/>
                    </pic:cNvPicPr>
                  </pic:nvPicPr>
                  <pic:blipFill>
                    <a:blip cstate="print" r:embed="rId243"/>
                    <a:stretch>
                      <a:fillRect/>
                    </a:stretch>
                  </pic:blipFill>
                  <pic:spPr>
                    <a:xfrm>
                      <a:off x="0" y="0"/>
                      <a:ext cx="2105025" cy="1358900"/>
                    </a:xfrm>
                    <a:prstGeom prst="rect">
                      <a:avLst/>
                    </a:prstGeom>
                    <a:noFill/>
                    <a:ln w="9525">
                      <a:noFill/>
                      <a:miter lim="800000"/>
                      <a:headEnd/>
                      <a:tailEnd/>
                    </a:ln>
                  </pic:spPr>
                </pic:pic>
              </a:graphicData>
            </a:graphic>
          </wp:anchor>
        </w:drawing>
      </w:r>
      <w:r>
        <w:rPr>
          <w:rFonts w:eastAsia="华文中宋"/>
          <w:szCs w:val="21"/>
        </w:rPr>
        <w:t xml:space="preserve">A. </w:t>
      </w:r>
      <w:r>
        <w:rPr>
          <w:rFonts w:eastAsia="华文中宋"/>
          <w:position w:val="-22"/>
          <w:szCs w:val="21"/>
        </w:rPr>
        <w:object>
          <v:shape coordsize="21600,21600" filled="f" id="_x0000_i1154" o:ole="" o:preferrelative="t" stroked="f" style="width:16.5pt;height:27.75pt" type="#_x0000_t75">
            <v:stroke joinstyle="miter"/>
            <v:imagedata o:title="" r:id="rId244"/>
            <o:lock aspectratio="t" v:ext="edit"/>
            <w10:anchorlock/>
          </v:shape>
          <o:OLEObject DrawAspect="Content" ObjectID="_1468075853" ProgID="Equation.DSMT4" ShapeID="_x0000_i1154" Type="Embed" r:id="rId245"/>
        </w:object>
      </w:r>
      <w:r>
        <w:rPr>
          <w:rFonts w:eastAsia="华文中宋" w:hint="eastAsia"/>
          <w:szCs w:val="21"/>
        </w:rPr>
        <w:t>不变，</w:t>
      </w:r>
      <w:r>
        <w:rPr>
          <w:rFonts w:eastAsia="华文中宋"/>
          <w:position w:val="-22"/>
          <w:szCs w:val="21"/>
        </w:rPr>
        <w:object>
          <v:shape coordsize="21600,21600" filled="f" id="_x0000_i1155" o:ole="" o:preferrelative="t" stroked="f" style="width:22.5pt;height:27.75pt" type="#_x0000_t75">
            <v:stroke joinstyle="miter"/>
            <v:imagedata o:title="" r:id="rId246"/>
            <o:lock aspectratio="t" v:ext="edit"/>
            <w10:anchorlock/>
          </v:shape>
          <o:OLEObject DrawAspect="Content" ObjectID="_1468075854" ProgID="Equation.DSMT4" ShapeID="_x0000_i1155" Type="Embed" r:id="rId247"/>
        </w:object>
      </w:r>
      <w:r>
        <w:rPr>
          <w:rFonts w:eastAsia="华文中宋" w:hint="eastAsia"/>
          <w:szCs w:val="21"/>
        </w:rPr>
        <w:t>不变</w:t>
      </w:r>
    </w:p>
    <w:p w14:paraId="054CC7CC">
      <w:pPr>
        <w:spacing w:line="360" w:lineRule="auto"/>
        <w:jc w:val="left"/>
        <w:rPr>
          <w:rFonts w:eastAsia="华文中宋"/>
          <w:szCs w:val="21"/>
          <w:vertAlign w:val="subscript"/>
        </w:rPr>
      </w:pPr>
      <w:r>
        <w:rPr>
          <w:rFonts w:eastAsia="华文中宋"/>
          <w:szCs w:val="21"/>
        </w:rPr>
        <w:t xml:space="preserve">B. </w:t>
      </w:r>
      <w:r>
        <w:rPr>
          <w:rFonts w:eastAsia="华文中宋"/>
          <w:i/>
          <w:szCs w:val="21"/>
        </w:rPr>
        <w:t>U</w:t>
      </w:r>
      <w:r>
        <w:rPr>
          <w:rFonts w:eastAsia="华文中宋"/>
          <w:szCs w:val="21"/>
          <w:vertAlign w:val="subscript"/>
        </w:rPr>
        <w:t>2</w:t>
      </w:r>
      <w:r>
        <w:rPr>
          <w:rFonts w:eastAsia="华文中宋"/>
          <w:szCs w:val="21"/>
        </w:rPr>
        <w:t xml:space="preserve"> = </w:t>
      </w:r>
      <w:r>
        <w:rPr>
          <w:rFonts w:eastAsia="华文中宋"/>
          <w:i/>
          <w:szCs w:val="21"/>
        </w:rPr>
        <w:t>U</w:t>
      </w:r>
      <w:r>
        <w:rPr>
          <w:rFonts w:eastAsia="华文中宋" w:hint="eastAsia"/>
          <w:szCs w:val="21"/>
          <w:vertAlign w:val="subscript"/>
        </w:rPr>
        <w:t>1</w:t>
      </w:r>
      <w:r>
        <w:rPr>
          <w:rFonts w:eastAsia="华文中宋"/>
          <w:szCs w:val="21"/>
        </w:rPr>
        <w:t>+</w:t>
      </w:r>
      <w:r>
        <w:rPr>
          <w:rFonts w:eastAsia="华文中宋"/>
          <w:i/>
          <w:szCs w:val="21"/>
        </w:rPr>
        <w:t xml:space="preserve"> U</w:t>
      </w:r>
      <w:r>
        <w:rPr>
          <w:rFonts w:eastAsia="华文中宋" w:hint="eastAsia"/>
          <w:szCs w:val="21"/>
          <w:vertAlign w:val="subscript"/>
        </w:rPr>
        <w:t>3</w:t>
      </w:r>
    </w:p>
    <w:p w14:paraId="217304B7">
      <w:pPr>
        <w:spacing w:line="360" w:lineRule="auto"/>
        <w:jc w:val="left"/>
        <w:rPr>
          <w:rFonts w:eastAsia="华文中宋"/>
          <w:szCs w:val="21"/>
        </w:rPr>
      </w:pPr>
      <w:r>
        <w:rPr>
          <w:rFonts w:eastAsia="华文中宋"/>
          <w:szCs w:val="21"/>
        </w:rPr>
        <w:t xml:space="preserve">C. </w:t>
      </w:r>
      <w:r>
        <w:rPr>
          <w:rFonts w:eastAsia="华文中宋"/>
          <w:position w:val="-22"/>
          <w:szCs w:val="21"/>
        </w:rPr>
        <w:object>
          <v:shape coordsize="21600,21600" filled="f" id="_x0000_i1156" o:ole="" o:preferrelative="t" stroked="f" style="width:24.75pt;height:27.75pt" type="#_x0000_t75">
            <v:stroke joinstyle="miter"/>
            <v:imagedata o:title="" r:id="rId248"/>
            <o:lock aspectratio="t" v:ext="edit"/>
            <w10:anchorlock/>
          </v:shape>
          <o:OLEObject DrawAspect="Content" ObjectID="_1468075855" ProgID="Equation.DSMT4" ShapeID="_x0000_i1156" Type="Embed" r:id="rId249"/>
        </w:object>
      </w:r>
      <w:r>
        <w:rPr>
          <w:rFonts w:eastAsia="华文中宋"/>
          <w:szCs w:val="21"/>
        </w:rPr>
        <w:t xml:space="preserve"> 不变</w:t>
      </w:r>
    </w:p>
    <w:p w14:paraId="3C6678EF">
      <w:pPr>
        <w:spacing w:line="360" w:lineRule="auto"/>
        <w:rPr>
          <w:rFonts w:eastAsia="华文中宋" w:hAnsi="华文中宋"/>
        </w:rPr>
      </w:pPr>
      <w:r>
        <w:rPr>
          <w:rFonts w:eastAsia="华文中宋"/>
          <w:szCs w:val="21"/>
        </w:rPr>
        <w:t xml:space="preserve">D. </w:t>
      </w:r>
      <w:r>
        <w:rPr>
          <w:rFonts w:eastAsia="华文中宋"/>
          <w:position w:val="-12"/>
          <w:szCs w:val="21"/>
        </w:rPr>
        <w:object>
          <v:shape coordsize="21600,21600" filled="f" id="_x0000_i1157" o:ole="" o:preferrelative="t" stroked="f" style="width:90.75pt;height:17.25pt" type="#_x0000_t75">
            <v:stroke joinstyle="miter"/>
            <v:imagedata o:title="" r:id="rId250"/>
            <o:lock aspectratio="t" v:ext="edit"/>
            <w10:anchorlock/>
          </v:shape>
          <o:OLEObject DrawAspect="Content" ObjectID="_1468075856" ProgID="Equation.DSMT4" ShapeID="_x0000_i1157" Type="Embed" r:id="rId251"/>
        </w:object>
      </w:r>
      <w:r>
        <w:rPr>
          <w:rFonts w:eastAsia="华文中宋"/>
          <w:szCs w:val="21"/>
        </w:rPr>
        <w:br/>
      </w:r>
      <w:r>
        <w:rPr>
          <w:rFonts w:eastAsia="华文中宋" w:hAnsi="华文中宋" w:hint="eastAsia"/>
          <w:color w:val="FF0000"/>
        </w:rPr>
        <w:t>【答案】</w:t>
      </w:r>
      <w:r>
        <w:rPr>
          <w:rFonts w:eastAsia="华文中宋" w:hint="eastAsia"/>
          <w:szCs w:val="21"/>
        </w:rPr>
        <w:t>AC</w:t>
      </w:r>
      <w:r>
        <w:rPr>
          <w:rFonts w:eastAsia="华文中宋" w:hAnsi="华文中宋" w:hint="eastAsia"/>
        </w:rPr>
        <w:t>D</w:t>
      </w:r>
    </w:p>
    <w:p w14:paraId="70094CAF">
      <w:pPr>
        <w:spacing w:line="360" w:lineRule="auto"/>
        <w:jc w:val="left"/>
        <w:rPr>
          <w:rFonts w:eastAsia="华文中宋"/>
          <w:szCs w:val="21"/>
        </w:rPr>
      </w:pPr>
      <w:r>
        <w:rPr>
          <w:rFonts w:eastAsia="华文中宋" w:hAnsi="华文中宋" w:hint="eastAsia"/>
          <w:color w:val="FF0000"/>
        </w:rPr>
        <w:t>【解析】</w:t>
      </w:r>
      <w:r>
        <w:rPr>
          <w:rFonts w:eastAsia="华文中宋"/>
          <w:szCs w:val="21"/>
        </w:rPr>
        <w:t>当滑动变阻器的滑片</w:t>
      </w:r>
      <w:r>
        <w:rPr>
          <w:rFonts w:eastAsia="华文中宋"/>
          <w:i/>
          <w:szCs w:val="21"/>
        </w:rPr>
        <w:t>P</w:t>
      </w:r>
      <w:r>
        <w:rPr>
          <w:rFonts w:eastAsia="华文中宋"/>
          <w:szCs w:val="21"/>
        </w:rPr>
        <w:t>向下滑动时</w:t>
      </w:r>
      <w:r>
        <w:rPr>
          <w:rFonts w:eastAsia="华文中宋" w:hint="eastAsia"/>
          <w:szCs w:val="21"/>
        </w:rPr>
        <w:t>，有效阻值增大，整个串联电路的电流减小，则</w:t>
      </w:r>
      <w:r>
        <w:rPr>
          <w:rFonts w:eastAsia="华文中宋"/>
          <w:position w:val="-10"/>
          <w:szCs w:val="21"/>
        </w:rPr>
        <w:object>
          <v:shape coordsize="21600,21600" filled="f" id="_x0000_i1158" o:ole="" o:preferrelative="t" stroked="f" style="width:13.5pt;height:16.5pt" type="#_x0000_t75">
            <v:stroke joinstyle="miter"/>
            <v:imagedata o:title="" r:id="rId252"/>
            <o:lock aspectratio="t" v:ext="edit"/>
            <w10:anchorlock/>
          </v:shape>
          <o:OLEObject DrawAspect="Content" ObjectID="_1468075857" ProgID="Equation.DSMT4" ShapeID="_x0000_i1158" Type="Embed" r:id="rId253"/>
        </w:object>
      </w:r>
      <w:r>
        <w:rPr>
          <w:rFonts w:eastAsia="华文中宋" w:hint="eastAsia"/>
          <w:szCs w:val="21"/>
        </w:rPr>
        <w:t>增大，而</w:t>
      </w:r>
      <w:r>
        <w:rPr>
          <w:rFonts w:eastAsia="华文中宋"/>
          <w:position w:val="-22"/>
          <w:szCs w:val="21"/>
        </w:rPr>
        <w:object>
          <v:shape coordsize="21600,21600" filled="f" id="_x0000_i1159" o:ole="" o:preferrelative="t" stroked="f" style="width:35.25pt;height:27.75pt" type="#_x0000_t75">
            <v:stroke joinstyle="miter"/>
            <v:imagedata o:title="" r:id="rId254"/>
            <o:lock aspectratio="t" v:ext="edit"/>
            <w10:anchorlock/>
          </v:shape>
          <o:OLEObject DrawAspect="Content" ObjectID="_1468075858" ProgID="Equation.DSMT4" ShapeID="_x0000_i1159" Type="Embed" r:id="rId255"/>
        </w:object>
      </w:r>
      <w:r>
        <w:rPr>
          <w:rFonts w:eastAsia="华文中宋" w:hint="eastAsia"/>
          <w:szCs w:val="21"/>
        </w:rPr>
        <w:t>不变，且</w:t>
      </w:r>
      <w:r>
        <w:rPr>
          <w:rFonts w:eastAsia="华文中宋"/>
          <w:position w:val="-22"/>
          <w:szCs w:val="21"/>
        </w:rPr>
        <w:object>
          <v:shape coordsize="21600,21600" filled="f" id="_x0000_i1160" o:ole="" o:preferrelative="t" stroked="f" style="width:130.5pt;height:29.25pt" type="#_x0000_t75">
            <v:stroke joinstyle="miter"/>
            <v:imagedata o:title="" r:id="rId256"/>
            <o:lock aspectratio="t" v:ext="edit"/>
            <w10:anchorlock/>
          </v:shape>
          <o:OLEObject DrawAspect="Content" ObjectID="_1468075859" ProgID="Equation.DSMT4" ShapeID="_x0000_i1160" Type="Embed" r:id="rId257"/>
        </w:object>
      </w:r>
      <w:r>
        <w:rPr>
          <w:rFonts w:eastAsia="华文中宋" w:hint="eastAsia"/>
          <w:szCs w:val="21"/>
        </w:rPr>
        <w:t>不变，故A正确</w:t>
      </w:r>
    </w:p>
    <w:p w14:paraId="2261E82A">
      <w:pPr>
        <w:spacing w:line="360" w:lineRule="auto"/>
        <w:jc w:val="left"/>
        <w:rPr>
          <w:rFonts w:eastAsia="华文中宋"/>
          <w:szCs w:val="21"/>
        </w:rPr>
      </w:pPr>
      <w:r>
        <w:rPr>
          <w:rFonts w:eastAsia="华文中宋" w:hint="eastAsia"/>
          <w:szCs w:val="21"/>
        </w:rPr>
        <w:t>由串联电路易得：</w:t>
      </w:r>
      <w:r>
        <w:rPr>
          <w:rFonts w:eastAsia="华文中宋"/>
          <w:position w:val="-10"/>
          <w:szCs w:val="21"/>
        </w:rPr>
        <w:object>
          <v:shape coordsize="21600,21600" filled="f" id="_x0000_i1161" o:ole="" o:preferrelative="t" stroked="f" style="width:55.5pt;height:16.5pt" type="#_x0000_t75">
            <v:stroke joinstyle="miter"/>
            <v:imagedata o:title="" r:id="rId258"/>
            <o:lock aspectratio="t" v:ext="edit"/>
            <w10:anchorlock/>
          </v:shape>
          <o:OLEObject DrawAspect="Content" ObjectID="_1468075860" ProgID="Equation.DSMT4" ShapeID="_x0000_i1161" Type="Embed" r:id="rId259"/>
        </w:object>
      </w:r>
      <w:r>
        <w:rPr>
          <w:rFonts w:eastAsia="华文中宋" w:hint="eastAsia"/>
          <w:szCs w:val="21"/>
        </w:rPr>
        <w:t>，故B错误</w:t>
      </w:r>
    </w:p>
    <w:p w14:paraId="380821B9">
      <w:pPr>
        <w:spacing w:line="360" w:lineRule="auto"/>
        <w:jc w:val="left"/>
        <w:rPr>
          <w:rFonts w:eastAsia="华文中宋"/>
          <w:szCs w:val="21"/>
        </w:rPr>
      </w:pPr>
      <w:r>
        <w:rPr>
          <w:rFonts w:eastAsia="华文中宋" w:hint="eastAsia"/>
          <w:szCs w:val="21"/>
        </w:rPr>
        <w:t>设电源电压为</w:t>
      </w:r>
      <w:r>
        <w:rPr>
          <w:rFonts w:eastAsia="华文中宋"/>
          <w:position w:val="-6"/>
          <w:szCs w:val="21"/>
        </w:rPr>
        <w:object>
          <v:shape coordsize="21600,21600" filled="f" id="_x0000_i1162" o:ole="" o:preferrelative="t" stroked="f" style="width:11.25pt;height:13.5pt" type="#_x0000_t75">
            <v:stroke joinstyle="miter"/>
            <v:imagedata o:title="" r:id="rId260"/>
            <o:lock aspectratio="t" v:ext="edit"/>
            <w10:anchorlock/>
          </v:shape>
          <o:OLEObject DrawAspect="Content" ObjectID="_1468075861" ProgID="Equation.DSMT4" ShapeID="_x0000_i1162" Type="Embed" r:id="rId261"/>
        </w:object>
      </w:r>
      <w:r>
        <w:rPr>
          <w:rFonts w:eastAsia="华文中宋" w:hint="eastAsia"/>
          <w:szCs w:val="21"/>
        </w:rPr>
        <w:t>，</w:t>
      </w:r>
      <w:r>
        <w:rPr>
          <w:rFonts w:eastAsia="华文中宋"/>
          <w:position w:val="-12"/>
          <w:szCs w:val="21"/>
        </w:rPr>
        <w:object>
          <v:shape coordsize="21600,21600" filled="f" id="_x0000_i1163" o:ole="" o:preferrelative="t" stroked="f" style="width:171pt;height:17.25pt" type="#_x0000_t75">
            <v:stroke joinstyle="miter"/>
            <v:imagedata o:title="" r:id="rId262"/>
            <o:lock aspectratio="t" v:ext="edit"/>
            <w10:anchorlock/>
          </v:shape>
          <o:OLEObject DrawAspect="Content" ObjectID="_1468075862" ProgID="Equation.DSMT4" ShapeID="_x0000_i1163" Type="Embed" r:id="rId263"/>
        </w:object>
      </w:r>
      <w:r>
        <w:rPr>
          <w:rFonts w:eastAsia="华文中宋" w:hint="eastAsia"/>
          <w:szCs w:val="21"/>
        </w:rPr>
        <w:t>，</w:t>
      </w:r>
    </w:p>
    <w:p w14:paraId="26B96434">
      <w:pPr>
        <w:spacing w:line="360" w:lineRule="auto"/>
        <w:jc w:val="left"/>
        <w:rPr>
          <w:rFonts w:eastAsia="华文中宋"/>
          <w:szCs w:val="21"/>
        </w:rPr>
      </w:pPr>
      <w:r>
        <w:rPr>
          <w:rFonts w:eastAsia="华文中宋" w:hint="eastAsia"/>
          <w:szCs w:val="21"/>
        </w:rPr>
        <w:t>化简可得：</w:t>
      </w:r>
      <w:r>
        <w:rPr>
          <w:rFonts w:eastAsia="华文中宋"/>
          <w:position w:val="-22"/>
          <w:szCs w:val="21"/>
        </w:rPr>
        <w:object>
          <v:shape coordsize="21600,21600" filled="f" id="_x0000_i1164" o:ole="" o:preferrelative="t" stroked="f" style="width:44.25pt;height:27.75pt" type="#_x0000_t75">
            <v:stroke joinstyle="miter"/>
            <v:imagedata o:title="" r:id="rId264"/>
            <o:lock aspectratio="t" v:ext="edit"/>
            <w10:anchorlock/>
          </v:shape>
          <o:OLEObject DrawAspect="Content" ObjectID="_1468075863" ProgID="Equation.DSMT4" ShapeID="_x0000_i1164" Type="Embed" r:id="rId265"/>
        </w:object>
      </w:r>
      <w:r>
        <w:rPr>
          <w:rFonts w:eastAsia="华文中宋" w:hint="eastAsia"/>
          <w:szCs w:val="21"/>
        </w:rPr>
        <w:t>不变，故C正确</w:t>
      </w:r>
    </w:p>
    <w:p w14:paraId="76FCF8AA">
      <w:pPr>
        <w:spacing w:line="360" w:lineRule="auto"/>
        <w:jc w:val="left"/>
        <w:rPr>
          <w:rFonts w:eastAsia="华文中宋"/>
          <w:szCs w:val="21"/>
        </w:rPr>
      </w:pPr>
      <w:r>
        <w:rPr>
          <w:rFonts w:eastAsia="华文中宋" w:hint="eastAsia"/>
          <w:szCs w:val="21"/>
        </w:rPr>
        <w:t>易知</w:t>
      </w:r>
      <w:r>
        <w:rPr>
          <w:rFonts w:eastAsia="华文中宋"/>
          <w:position w:val="-10"/>
          <w:szCs w:val="21"/>
        </w:rPr>
        <w:object>
          <v:shape coordsize="21600,21600" filled="f" id="_x0000_i1165" o:ole="" o:preferrelative="t" stroked="f" style="width:13.5pt;height:16.5pt" type="#_x0000_t75">
            <v:stroke joinstyle="miter"/>
            <v:imagedata o:title="" r:id="rId266"/>
            <o:lock aspectratio="t" v:ext="edit"/>
            <w10:anchorlock/>
          </v:shape>
          <o:OLEObject DrawAspect="Content" ObjectID="_1468075864" ProgID="Equation.DSMT4" ShapeID="_x0000_i1165" Type="Embed" r:id="rId267"/>
        </w:object>
      </w:r>
      <w:r>
        <w:rPr>
          <w:rFonts w:eastAsia="华文中宋" w:hint="eastAsia"/>
          <w:szCs w:val="21"/>
        </w:rPr>
        <w:t>增大，由前述可知</w:t>
      </w:r>
      <w:r>
        <w:rPr>
          <w:rFonts w:eastAsia="华文中宋"/>
          <w:position w:val="-10"/>
          <w:szCs w:val="21"/>
        </w:rPr>
        <w:object>
          <v:shape coordsize="21600,21600" filled="f" id="_x0000_i1166" o:ole="" o:preferrelative="t" stroked="f" style="width:50.25pt;height:16.5pt" type="#_x0000_t75">
            <v:stroke joinstyle="miter"/>
            <v:imagedata o:title="" r:id="rId268"/>
            <o:lock aspectratio="t" v:ext="edit"/>
            <w10:anchorlock/>
          </v:shape>
          <o:OLEObject DrawAspect="Content" ObjectID="_1468075865" ProgID="Equation.DSMT4" ShapeID="_x0000_i1166" Type="Embed" r:id="rId269"/>
        </w:object>
      </w:r>
      <w:r>
        <w:rPr>
          <w:rFonts w:eastAsia="华文中宋" w:hint="eastAsia"/>
          <w:szCs w:val="21"/>
        </w:rPr>
        <w:t>，而电源电压不变，故</w:t>
      </w:r>
      <w:r>
        <w:rPr>
          <w:rFonts w:eastAsia="华文中宋"/>
          <w:position w:val="-10"/>
          <w:szCs w:val="21"/>
        </w:rPr>
        <w:object>
          <v:shape coordsize="21600,21600" filled="f" id="_x0000_i1167" o:ole="" o:preferrelative="t" stroked="f" style="width:51.75pt;height:16.5pt" type="#_x0000_t75">
            <v:stroke joinstyle="miter"/>
            <v:imagedata o:title="" r:id="rId270"/>
            <o:lock aspectratio="t" v:ext="edit"/>
            <w10:anchorlock/>
          </v:shape>
          <o:OLEObject DrawAspect="Content" ObjectID="_1468075866" ProgID="Equation.DSMT4" ShapeID="_x0000_i1167" Type="Embed" r:id="rId271"/>
        </w:object>
      </w:r>
    </w:p>
    <w:p w14:paraId="6DA26B29">
      <w:pPr>
        <w:spacing w:line="360" w:lineRule="auto"/>
        <w:jc w:val="left"/>
        <w:rPr>
          <w:rFonts w:eastAsia="华文中宋"/>
          <w:szCs w:val="21"/>
        </w:rPr>
      </w:pPr>
      <w:r>
        <w:rPr>
          <w:rFonts w:eastAsia="华文中宋" w:hint="eastAsia"/>
          <w:szCs w:val="21"/>
        </w:rPr>
        <w:t>而</w:t>
      </w:r>
      <w:r>
        <w:rPr>
          <w:rFonts w:eastAsia="华文中宋"/>
          <w:position w:val="-12"/>
          <w:szCs w:val="21"/>
        </w:rPr>
        <w:object>
          <v:shape coordsize="21600,21600" filled="f" id="_x0000_i1168" o:ole="" o:preferrelative="t" stroked="f" style="width:83.25pt;height:17.25pt" type="#_x0000_t75">
            <v:stroke joinstyle="miter"/>
            <v:imagedata o:title="" r:id="rId272"/>
            <o:lock aspectratio="t" v:ext="edit"/>
            <w10:anchorlock/>
          </v:shape>
          <o:OLEObject DrawAspect="Content" ObjectID="_1468075867" ProgID="Equation.DSMT4" ShapeID="_x0000_i1168" Type="Embed" r:id="rId273"/>
        </w:object>
      </w:r>
      <w:r>
        <w:rPr>
          <w:rFonts w:eastAsia="华文中宋" w:hint="eastAsia"/>
          <w:szCs w:val="21"/>
        </w:rPr>
        <w:t>---表明</w:t>
      </w:r>
      <w:r>
        <w:rPr>
          <w:rFonts w:eastAsia="华文中宋"/>
          <w:szCs w:val="21"/>
        </w:rPr>
        <w:t>滑动变阻器</w:t>
      </w:r>
      <w:r>
        <w:rPr>
          <w:rFonts w:eastAsia="华文中宋" w:hint="eastAsia"/>
          <w:szCs w:val="21"/>
        </w:rPr>
        <w:t>两端电压变化，在电源电压不变的前提下，可以间接地由定值电阻反馈出来，故D正确</w:t>
      </w:r>
    </w:p>
    <w:p w14:paraId="30BDD782">
      <w:pPr>
        <w:spacing w:line="360" w:lineRule="auto"/>
        <w:rPr>
          <w:rFonts w:eastAsia="华文中宋"/>
          <w:szCs w:val="21"/>
        </w:rPr>
      </w:pPr>
      <w:r>
        <w:rPr>
          <w:rFonts w:eastAsia="华文中宋" w:hint="eastAsia"/>
          <w:szCs w:val="21"/>
        </w:rPr>
        <w:t>综上，本题选ACD</w:t>
      </w:r>
    </w:p>
    <w:p w14:paraId="7905786C">
      <w:pPr>
        <w:spacing w:line="360" w:lineRule="auto"/>
        <w:jc w:val="left"/>
        <w:rPr>
          <w:rFonts w:eastAsia="华文中宋"/>
          <w:szCs w:val="21"/>
        </w:rPr>
      </w:pPr>
    </w:p>
    <w:p w14:paraId="721505E4">
      <w:pPr>
        <w:spacing w:line="360" w:lineRule="auto"/>
        <w:jc w:val="left"/>
        <w:rPr>
          <w:rFonts w:eastAsia="华文中宋"/>
          <w:szCs w:val="21"/>
        </w:rPr>
      </w:pPr>
    </w:p>
    <w:p w14:paraId="33397A3D">
      <w:pPr>
        <w:spacing w:line="360" w:lineRule="auto"/>
        <w:jc w:val="left"/>
        <w:rPr>
          <w:rFonts w:eastAsia="华文中宋"/>
          <w:szCs w:val="21"/>
        </w:rPr>
      </w:pPr>
    </w:p>
    <w:p w14:paraId="7984D897">
      <w:pPr>
        <w:spacing w:line="360" w:lineRule="auto"/>
        <w:jc w:val="left"/>
        <w:rPr>
          <w:rFonts w:eastAsia="华文中宋"/>
          <w:szCs w:val="21"/>
        </w:rPr>
      </w:pPr>
    </w:p>
    <w:p w14:paraId="670B2E59">
      <w:pPr>
        <w:spacing w:line="360" w:lineRule="auto"/>
        <w:jc w:val="left"/>
        <w:rPr>
          <w:rFonts w:eastAsia="华文中宋"/>
          <w:szCs w:val="21"/>
        </w:rPr>
      </w:pPr>
    </w:p>
    <w:p w14:paraId="2A0F9B63">
      <w:pPr>
        <w:spacing w:line="360" w:lineRule="auto"/>
        <w:jc w:val="left"/>
        <w:rPr>
          <w:rFonts w:eastAsia="华文中宋"/>
          <w:szCs w:val="21"/>
        </w:rPr>
      </w:pPr>
    </w:p>
    <w:p w14:paraId="49321FE7">
      <w:pPr>
        <w:spacing w:line="360" w:lineRule="auto"/>
        <w:jc w:val="left"/>
        <w:rPr>
          <w:rFonts w:eastAsia="华文中宋"/>
          <w:szCs w:val="21"/>
        </w:rPr>
      </w:pPr>
    </w:p>
    <w:p w14:paraId="68EC3F4F">
      <w:pPr>
        <w:spacing w:line="360" w:lineRule="auto"/>
        <w:jc w:val="left"/>
        <w:rPr>
          <w:rFonts w:eastAsia="华文中宋"/>
          <w:szCs w:val="21"/>
        </w:rPr>
      </w:pPr>
    </w:p>
    <w:p w14:paraId="4C50164C">
      <w:pPr>
        <w:spacing w:line="276" w:lineRule="auto"/>
        <w:rPr>
          <w:rFonts w:eastAsia="华文中宋"/>
          <w:szCs w:val="21"/>
        </w:rPr>
      </w:pPr>
      <w:r>
        <w:rPr>
          <w:rFonts w:eastAsia="华文中宋" w:hint="eastAsia"/>
          <w:b/>
          <w:color w:val="0000FF"/>
          <w:szCs w:val="21"/>
        </w:rPr>
        <w:drawing>
          <wp:anchor allowOverlap="1" behindDoc="1" distB="0" distL="114300" distR="114300" distT="0" layoutInCell="1" locked="0" relativeHeight="251676672" simplePos="0">
            <wp:simplePos x="0" y="0"/>
            <wp:positionH relativeFrom="column">
              <wp:posOffset>3901440</wp:posOffset>
            </wp:positionH>
            <wp:positionV relativeFrom="paragraph">
              <wp:posOffset>-34925</wp:posOffset>
            </wp:positionV>
            <wp:extent cx="1438275" cy="1371600"/>
            <wp:effectExtent b="0" l="19050" r="9525" t="0"/>
            <wp:wrapTight wrapText="bothSides">
              <wp:wrapPolygon>
                <wp:start x="-286" y="0"/>
                <wp:lineTo x="-286" y="21300"/>
                <wp:lineTo x="21743" y="21300"/>
                <wp:lineTo x="21743" y="0"/>
                <wp:lineTo x="-286" y="0"/>
              </wp:wrapPolygon>
            </wp:wrapTight>
            <wp:docPr id="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
                    <pic:cNvPicPr>
                      <a:picLocks noChangeArrowheads="1" noChangeAspect="1"/>
                    </pic:cNvPicPr>
                  </pic:nvPicPr>
                  <pic:blipFill>
                    <a:blip cstate="print" r:embed="rId274"/>
                    <a:stretch>
                      <a:fillRect/>
                    </a:stretch>
                  </pic:blipFill>
                  <pic:spPr>
                    <a:xfrm>
                      <a:off x="0" y="0"/>
                      <a:ext cx="1438275" cy="1371600"/>
                    </a:xfrm>
                    <a:prstGeom prst="rect">
                      <a:avLst/>
                    </a:prstGeom>
                    <a:noFill/>
                    <a:ln w="9525">
                      <a:noFill/>
                      <a:miter lim="800000"/>
                      <a:headEnd/>
                      <a:tailEnd/>
                    </a:ln>
                  </pic:spPr>
                </pic:pic>
              </a:graphicData>
            </a:graphic>
          </wp:anchor>
        </w:drawing>
      </w:r>
      <w:r>
        <w:rPr>
          <w:rFonts w:eastAsia="华文中宋" w:hint="eastAsia"/>
          <w:b/>
          <w:color w:val="0000FF"/>
          <w:szCs w:val="21"/>
        </w:rPr>
        <w:t>21</w:t>
      </w:r>
      <w:r>
        <w:rPr>
          <w:rFonts w:eastAsia="华文中宋" w:hint="eastAsia"/>
          <w:szCs w:val="21"/>
        </w:rPr>
        <w:t>.如图所示，竖直放置的轻弹簧一端固定在地面上，另一端与斜面体</w:t>
      </w:r>
      <w:r>
        <w:rPr>
          <w:rFonts w:eastAsia="华文中宋" w:hint="eastAsia"/>
          <w:i/>
          <w:szCs w:val="21"/>
        </w:rPr>
        <w:t>P</w:t>
      </w:r>
      <w:r>
        <w:rPr>
          <w:rFonts w:eastAsia="华文中宋" w:hint="eastAsia"/>
          <w:szCs w:val="21"/>
        </w:rPr>
        <w:t xml:space="preserve">连接， </w:t>
      </w:r>
      <w:r>
        <w:rPr>
          <w:rFonts w:eastAsia="华文中宋" w:hint="eastAsia"/>
          <w:i/>
          <w:szCs w:val="21"/>
        </w:rPr>
        <w:t>P</w:t>
      </w:r>
      <w:r>
        <w:rPr>
          <w:rFonts w:eastAsia="华文中宋" w:hint="eastAsia"/>
          <w:szCs w:val="21"/>
        </w:rPr>
        <w:t>的斜面与固定挡板</w:t>
      </w:r>
      <w:r>
        <w:rPr>
          <w:rFonts w:eastAsia="华文中宋" w:hint="eastAsia"/>
          <w:i/>
          <w:szCs w:val="21"/>
        </w:rPr>
        <w:t xml:space="preserve"> MN </w:t>
      </w:r>
      <w:r>
        <w:rPr>
          <w:rFonts w:eastAsia="华文中宋" w:hint="eastAsia"/>
          <w:szCs w:val="21"/>
        </w:rPr>
        <w:t xml:space="preserve">接触且处于静止状态，则斜面体 </w:t>
      </w:r>
      <w:r>
        <w:rPr>
          <w:rFonts w:eastAsia="华文中宋" w:hint="eastAsia"/>
          <w:i/>
          <w:szCs w:val="21"/>
        </w:rPr>
        <w:t xml:space="preserve">P </w:t>
      </w:r>
      <w:r>
        <w:rPr>
          <w:rFonts w:eastAsia="华文中宋" w:hint="eastAsia"/>
          <w:szCs w:val="21"/>
        </w:rPr>
        <w:t>此刻所受的外力个数有可能为</w:t>
      </w:r>
      <w:r>
        <w:rPr>
          <w:rFonts w:eastAsia="华文中宋"/>
          <w:szCs w:val="21"/>
        </w:rPr>
        <w:t>………</w:t>
      </w:r>
      <w:r>
        <w:rPr>
          <w:rFonts w:eastAsia="华文中宋" w:hint="eastAsia"/>
          <w:szCs w:val="21"/>
        </w:rPr>
        <w:t>.</w:t>
      </w:r>
      <w:r>
        <w:rPr>
          <w:rFonts w:eastAsia="华文中宋"/>
          <w:szCs w:val="21"/>
        </w:rPr>
        <w:t>…</w:t>
      </w:r>
      <w:r>
        <w:rPr>
          <w:rFonts w:eastAsia="华文中宋" w:hint="eastAsia"/>
          <w:szCs w:val="21"/>
        </w:rPr>
        <w:t>（   ）</w:t>
      </w:r>
    </w:p>
    <w:p w14:paraId="6EE5B234">
      <w:pPr>
        <w:spacing w:line="276" w:lineRule="auto"/>
        <w:ind w:firstLine="210" w:firstLineChars="100"/>
        <w:rPr>
          <w:rFonts w:eastAsia="华文中宋"/>
          <w:szCs w:val="21"/>
        </w:rPr>
      </w:pPr>
      <w:r>
        <w:rPr>
          <w:rFonts w:eastAsia="华文中宋" w:hint="eastAsia"/>
          <w:szCs w:val="21"/>
        </w:rPr>
        <w:t>A. 2 个     B. 3 个     C. 4 个     D. 5 个</w:t>
      </w:r>
    </w:p>
    <w:p w14:paraId="4EDB53F5">
      <w:pPr>
        <w:spacing w:line="276" w:lineRule="auto"/>
        <w:jc w:val="left"/>
        <w:rPr>
          <w:rFonts w:eastAsia="华文中宋"/>
          <w:szCs w:val="21"/>
        </w:rPr>
      </w:pPr>
    </w:p>
    <w:p w14:paraId="3284A1D2">
      <w:pPr>
        <w:spacing w:line="360" w:lineRule="auto"/>
        <w:rPr>
          <w:rFonts w:eastAsia="华文中宋" w:hAnsi="华文中宋"/>
        </w:rPr>
      </w:pPr>
      <w:r>
        <w:rPr>
          <w:rFonts w:eastAsia="华文中宋" w:hAnsi="华文中宋" w:hint="eastAsia"/>
          <w:color w:val="FF0000"/>
        </w:rPr>
        <w:t>【答案】</w:t>
      </w:r>
      <w:r>
        <w:rPr>
          <w:rFonts w:eastAsia="华文中宋" w:hint="eastAsia"/>
          <w:szCs w:val="21"/>
        </w:rPr>
        <w:t>AC</w:t>
      </w:r>
    </w:p>
    <w:p w14:paraId="0D4156FC">
      <w:pPr>
        <w:spacing w:line="360" w:lineRule="auto"/>
        <w:rPr>
          <w:rFonts w:eastAsia="华文中宋" w:hAnsi="华文中宋"/>
          <w:szCs w:val="21"/>
        </w:rPr>
      </w:pPr>
      <w:r>
        <w:rPr>
          <w:rFonts w:eastAsia="华文中宋" w:hAnsi="华文中宋"/>
          <w:szCs w:val="21"/>
        </w:rPr>
        <w:drawing>
          <wp:inline distB="0" distL="0" distR="0" distT="0">
            <wp:extent cx="3903345" cy="2949575"/>
            <wp:effectExtent b="0" l="19050" r="1609" t="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rrowheads="1" noChangeAspect="1"/>
                    </pic:cNvPicPr>
                  </pic:nvPicPr>
                  <pic:blipFill>
                    <a:blip cstate="print" r:embed="rId275"/>
                    <a:stretch>
                      <a:fillRect/>
                    </a:stretch>
                  </pic:blipFill>
                  <pic:spPr>
                    <a:xfrm>
                      <a:off x="0" y="0"/>
                      <a:ext cx="3909130" cy="2954082"/>
                    </a:xfrm>
                    <a:prstGeom prst="rect">
                      <a:avLst/>
                    </a:prstGeom>
                    <a:noFill/>
                    <a:ln w="9525">
                      <a:noFill/>
                      <a:miter lim="800000"/>
                      <a:headEnd/>
                      <a:tailEnd/>
                    </a:ln>
                  </pic:spPr>
                </pic:pic>
              </a:graphicData>
            </a:graphic>
          </wp:inline>
        </w:drawing>
      </w:r>
    </w:p>
    <w:p w14:paraId="3CA2CDDE">
      <w:pPr>
        <w:spacing w:line="276" w:lineRule="auto"/>
        <w:rPr>
          <w:rFonts w:eastAsia="华文中宋"/>
          <w:szCs w:val="21"/>
        </w:rPr>
      </w:pPr>
      <w:r>
        <w:rPr>
          <w:rFonts w:eastAsia="华文中宋" w:hint="eastAsia"/>
          <w:b/>
          <w:color w:val="0000FF"/>
          <w:szCs w:val="21"/>
        </w:rPr>
        <w:t>22</w:t>
      </w:r>
      <w:r>
        <w:rPr>
          <w:rFonts w:eastAsia="华文中宋" w:hint="eastAsia"/>
          <w:szCs w:val="21"/>
        </w:rPr>
        <w:t>.</w:t>
      </w:r>
      <w:r>
        <w:rPr>
          <w:rFonts w:eastAsia="华文中宋"/>
          <w:szCs w:val="21"/>
        </w:rPr>
        <w:t>如图所示，一个金属小球静止在光滑斜面上，球上有两根细绳</w:t>
      </w:r>
      <w:r>
        <w:rPr>
          <w:rFonts w:eastAsia="华文中宋"/>
          <w:i/>
          <w:szCs w:val="21"/>
        </w:rPr>
        <w:t xml:space="preserve"> A</w:t>
      </w:r>
      <w:r>
        <w:rPr>
          <w:rFonts w:eastAsia="华文中宋"/>
          <w:szCs w:val="21"/>
        </w:rPr>
        <w:t>、</w:t>
      </w:r>
      <w:r>
        <w:rPr>
          <w:rFonts w:eastAsia="华文中宋"/>
          <w:i/>
          <w:szCs w:val="21"/>
        </w:rPr>
        <w:t xml:space="preserve"> B </w:t>
      </w:r>
      <w:r>
        <w:rPr>
          <w:rFonts w:eastAsia="华文中宋"/>
          <w:szCs w:val="21"/>
        </w:rPr>
        <w:t xml:space="preserve">悬于水平天花板， </w:t>
      </w:r>
      <w:r>
        <w:rPr>
          <w:rFonts w:eastAsia="华文中宋"/>
          <w:i/>
          <w:szCs w:val="21"/>
        </w:rPr>
        <w:t>B</w:t>
      </w:r>
      <w:r>
        <w:rPr>
          <w:rFonts w:eastAsia="华文中宋"/>
          <w:szCs w:val="21"/>
        </w:rPr>
        <w:t xml:space="preserve"> 绳处于竖直位置，则下列说法正确的是………………………………………</w:t>
      </w:r>
      <w:r>
        <w:rPr>
          <w:rFonts w:eastAsia="华文中宋" w:hint="eastAsia"/>
          <w:szCs w:val="21"/>
        </w:rPr>
        <w:t>..</w:t>
      </w:r>
      <w:r>
        <w:rPr>
          <w:rFonts w:eastAsia="华文中宋"/>
          <w:szCs w:val="21"/>
        </w:rPr>
        <w:t>…………</w:t>
      </w:r>
      <w:r>
        <w:rPr>
          <w:rFonts w:eastAsia="华文中宋" w:hint="eastAsia"/>
          <w:szCs w:val="21"/>
        </w:rPr>
        <w:t>（   ）</w:t>
      </w:r>
    </w:p>
    <w:p w14:paraId="35EFF3AB">
      <w:pPr>
        <w:spacing w:line="276" w:lineRule="auto"/>
        <w:rPr>
          <w:rFonts w:eastAsia="华文中宋"/>
          <w:szCs w:val="21"/>
        </w:rPr>
      </w:pPr>
      <w:r>
        <w:rPr>
          <w:rFonts w:eastAsia="华文中宋" w:hint="eastAsia"/>
          <w:szCs w:val="21"/>
        </w:rPr>
        <w:drawing>
          <wp:anchor allowOverlap="1" behindDoc="1" distB="0" distL="114300" distR="114300" distT="0" layoutInCell="1" locked="0" relativeHeight="251677696" simplePos="0">
            <wp:simplePos x="0" y="0"/>
            <wp:positionH relativeFrom="column">
              <wp:posOffset>3503930</wp:posOffset>
            </wp:positionH>
            <wp:positionV relativeFrom="paragraph">
              <wp:posOffset>134620</wp:posOffset>
            </wp:positionV>
            <wp:extent cx="1729740" cy="1362710"/>
            <wp:effectExtent b="0" l="19050" r="3810" t="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rrowheads="1" noChangeAspect="1"/>
                    </pic:cNvPicPr>
                  </pic:nvPicPr>
                  <pic:blipFill>
                    <a:blip cstate="print" r:embed="rId276"/>
                    <a:stretch>
                      <a:fillRect/>
                    </a:stretch>
                  </pic:blipFill>
                  <pic:spPr>
                    <a:xfrm>
                      <a:off x="0" y="0"/>
                      <a:ext cx="1729740" cy="1362710"/>
                    </a:xfrm>
                    <a:prstGeom prst="rect">
                      <a:avLst/>
                    </a:prstGeom>
                    <a:noFill/>
                    <a:ln w="9525">
                      <a:noFill/>
                      <a:miter lim="800000"/>
                      <a:headEnd/>
                      <a:tailEnd/>
                    </a:ln>
                  </pic:spPr>
                </pic:pic>
              </a:graphicData>
            </a:graphic>
          </wp:anchor>
        </w:drawing>
      </w:r>
    </w:p>
    <w:p w14:paraId="690B1A04">
      <w:pPr>
        <w:spacing w:line="276" w:lineRule="auto"/>
        <w:rPr>
          <w:rFonts w:eastAsia="华文中宋"/>
          <w:szCs w:val="21"/>
        </w:rPr>
      </w:pPr>
      <w:r>
        <w:rPr>
          <w:rFonts w:eastAsia="华文中宋"/>
          <w:szCs w:val="21"/>
        </w:rPr>
        <w:t>A.金属小球一定受到4个力的作用</w:t>
      </w:r>
      <w:r>
        <w:rPr>
          <w:rFonts w:eastAsia="华文中宋" w:hint="eastAsia"/>
          <w:szCs w:val="21"/>
        </w:rPr>
        <w:br/>
      </w:r>
      <w:r>
        <w:rPr>
          <w:rFonts w:eastAsia="华文中宋"/>
          <w:szCs w:val="21"/>
        </w:rPr>
        <w:t>B.金属小球可能受到3个力的作用</w:t>
      </w:r>
      <w:r>
        <w:rPr>
          <w:rFonts w:eastAsia="华文中宋" w:hint="eastAsia"/>
          <w:szCs w:val="21"/>
        </w:rPr>
        <w:br/>
      </w:r>
      <w:r>
        <w:rPr>
          <w:rFonts w:eastAsia="华文中宋"/>
          <w:szCs w:val="21"/>
        </w:rPr>
        <w:t>C.金属小球一定受到2个力的作用</w:t>
      </w:r>
      <w:r>
        <w:rPr>
          <w:rFonts w:eastAsia="华文中宋" w:hint="eastAsia"/>
          <w:szCs w:val="21"/>
        </w:rPr>
        <w:br/>
      </w:r>
      <w:r>
        <w:rPr>
          <w:rFonts w:eastAsia="华文中宋"/>
          <w:szCs w:val="21"/>
        </w:rPr>
        <w:t xml:space="preserve">D.金属小球可能受到沿斜面向上的静摩擦力 </w:t>
      </w:r>
    </w:p>
    <w:p w14:paraId="7ABF3807">
      <w:pPr>
        <w:spacing w:line="360" w:lineRule="auto"/>
        <w:jc w:val="left"/>
        <w:rPr>
          <w:rFonts w:eastAsia="华文中宋"/>
          <w:szCs w:val="21"/>
        </w:rPr>
      </w:pPr>
    </w:p>
    <w:p w14:paraId="60DCA5C0">
      <w:pPr>
        <w:spacing w:line="360" w:lineRule="auto"/>
        <w:rPr>
          <w:rFonts w:eastAsia="华文中宋" w:hAnsi="华文中宋"/>
        </w:rPr>
      </w:pPr>
      <w:r>
        <w:rPr>
          <w:rFonts w:eastAsia="华文中宋" w:hAnsi="华文中宋" w:hint="eastAsia"/>
          <w:color w:val="FF0000"/>
        </w:rPr>
        <w:t>【答案】</w:t>
      </w:r>
      <w:r>
        <w:rPr>
          <w:rFonts w:eastAsia="华文中宋" w:hint="eastAsia"/>
          <w:szCs w:val="21"/>
        </w:rPr>
        <w:t>C</w:t>
      </w:r>
    </w:p>
    <w:p w14:paraId="1BE4CF19">
      <w:pPr>
        <w:spacing w:line="360" w:lineRule="auto"/>
        <w:rPr>
          <w:rFonts w:eastAsia="华文中宋" w:hAnsi="华文中宋"/>
          <w:szCs w:val="21"/>
        </w:rPr>
      </w:pPr>
      <w:r>
        <w:rPr>
          <w:rFonts w:eastAsia="华文中宋" w:hAnsi="华文中宋"/>
          <w:szCs w:val="21"/>
        </w:rPr>
        <w:drawing>
          <wp:inline distB="0" distL="0" distR="0" distT="0">
            <wp:extent cx="4882515" cy="1870710"/>
            <wp:effectExtent b="0" l="19050" r="0" t="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rrowheads="1" noChangeAspect="1"/>
                    </pic:cNvPicPr>
                  </pic:nvPicPr>
                  <pic:blipFill>
                    <a:blip cstate="print" r:embed="rId277"/>
                    <a:stretch>
                      <a:fillRect/>
                    </a:stretch>
                  </pic:blipFill>
                  <pic:spPr>
                    <a:xfrm>
                      <a:off x="0" y="0"/>
                      <a:ext cx="4887392" cy="1873044"/>
                    </a:xfrm>
                    <a:prstGeom prst="rect">
                      <a:avLst/>
                    </a:prstGeom>
                    <a:noFill/>
                    <a:ln w="9525">
                      <a:noFill/>
                      <a:miter lim="800000"/>
                      <a:headEnd/>
                      <a:tailEnd/>
                    </a:ln>
                  </pic:spPr>
                </pic:pic>
              </a:graphicData>
            </a:graphic>
          </wp:inline>
        </w:drawing>
      </w:r>
    </w:p>
    <w:p w14:paraId="1DA3B341">
      <w:pPr>
        <w:spacing w:line="360" w:lineRule="auto"/>
        <w:rPr>
          <w:rFonts w:eastAsia="华文中宋" w:hAnsi="华文中宋"/>
          <w:szCs w:val="21"/>
        </w:rPr>
      </w:pPr>
    </w:p>
    <w:p w14:paraId="6D9846F5">
      <w:pPr>
        <w:spacing w:line="276" w:lineRule="auto"/>
        <w:rPr>
          <w:rFonts w:eastAsia="华文中宋"/>
          <w:szCs w:val="21"/>
        </w:rPr>
      </w:pPr>
      <w:r>
        <w:rPr>
          <w:rFonts w:eastAsia="华文中宋" w:hint="eastAsia"/>
          <w:b/>
          <w:color w:val="0000FF"/>
          <w:szCs w:val="21"/>
        </w:rPr>
        <w:t>23</w:t>
      </w:r>
      <w:r>
        <w:rPr>
          <w:rFonts w:eastAsia="华文中宋" w:hint="eastAsia"/>
          <w:szCs w:val="21"/>
        </w:rPr>
        <w:t>.在如图所示的电路中，电源电压</w:t>
      </w:r>
      <w:r>
        <w:rPr>
          <w:rFonts w:eastAsia="华文中宋"/>
          <w:position w:val="-6"/>
          <w:szCs w:val="21"/>
        </w:rPr>
        <w:object>
          <v:shape coordsize="21600,21600" filled="f" id="_x0000_i1169" o:ole="" o:preferrelative="t" stroked="f" style="width:12pt;height:13.5pt" type="#_x0000_t75">
            <v:stroke joinstyle="miter"/>
            <v:imagedata o:title="" r:id="rId278"/>
            <o:lock aspectratio="t" v:ext="edit"/>
            <w10:anchorlock/>
          </v:shape>
          <o:OLEObject DrawAspect="Content" ObjectID="_1468075868" ProgID="Equation.DSMT4" ShapeID="_x0000_i1169" Type="Embed" r:id="rId279"/>
        </w:object>
      </w:r>
      <w:r>
        <w:rPr>
          <w:rFonts w:eastAsia="华文中宋" w:hint="eastAsia"/>
          <w:szCs w:val="21"/>
        </w:rPr>
        <w:t>保持不变，</w:t>
      </w:r>
      <w:r>
        <w:rPr>
          <w:rFonts w:eastAsia="华文中宋"/>
          <w:position w:val="-10"/>
          <w:szCs w:val="21"/>
        </w:rPr>
        <w:object>
          <v:shape coordsize="21600,21600" filled="f" id="_x0000_i1170" o:ole="" o:preferrelative="t" stroked="f" style="width:40.5pt;height:16.5pt" type="#_x0000_t75">
            <v:stroke joinstyle="miter"/>
            <v:imagedata o:title="" r:id="rId280"/>
            <o:lock aspectratio="t" v:ext="edit"/>
            <w10:anchorlock/>
          </v:shape>
          <o:OLEObject DrawAspect="Content" ObjectID="_1468075869" ProgID="Equation.DSMT4" ShapeID="_x0000_i1170" Type="Embed" r:id="rId281"/>
        </w:object>
      </w:r>
      <w:r>
        <w:rPr>
          <w:rFonts w:eastAsia="华文中宋" w:hint="eastAsia"/>
          <w:szCs w:val="21"/>
        </w:rPr>
        <w:t>均为定值电阻。移动滑动变阻器的滑片，使电压表</w:t>
      </w:r>
      <w:r>
        <w:rPr>
          <w:rFonts w:eastAsia="华文中宋"/>
          <w:position w:val="-10"/>
          <w:szCs w:val="21"/>
        </w:rPr>
        <w:object>
          <v:shape coordsize="21600,21600" filled="f" id="_x0000_i1171" o:ole="" o:preferrelative="t" stroked="f" style="width:24.75pt;height:16.5pt" type="#_x0000_t75">
            <v:stroke joinstyle="miter"/>
            <v:imagedata o:title="" r:id="rId282"/>
            <o:lock aspectratio="t" v:ext="edit"/>
            <w10:anchorlock/>
          </v:shape>
          <o:OLEObject DrawAspect="Content" ObjectID="_1468075870" ProgID="Equation.DSMT4" ShapeID="_x0000_i1171" Type="Embed" r:id="rId283"/>
        </w:object>
      </w:r>
      <w:r>
        <w:rPr>
          <w:rFonts w:eastAsia="华文中宋" w:hint="eastAsia"/>
          <w:szCs w:val="21"/>
        </w:rPr>
        <w:t>的示数分别增大</w:t>
      </w:r>
      <w:r>
        <w:rPr>
          <w:rFonts w:eastAsia="华文中宋"/>
          <w:position w:val="-10"/>
          <w:szCs w:val="21"/>
        </w:rPr>
        <w:object>
          <v:shape coordsize="21600,21600" filled="f" id="_x0000_i1172" o:ole="" o:preferrelative="t" stroked="f" style="width:43.5pt;height:16.5pt" type="#_x0000_t75">
            <v:stroke joinstyle="miter"/>
            <v:imagedata o:title="" r:id="rId284"/>
            <o:lock aspectratio="t" v:ext="edit"/>
            <w10:anchorlock/>
          </v:shape>
          <o:OLEObject DrawAspect="Content" ObjectID="_1468075871" ProgID="Equation.DSMT4" ShapeID="_x0000_i1172" Type="Embed" r:id="rId285"/>
        </w:object>
      </w:r>
      <w:r>
        <w:rPr>
          <w:rFonts w:eastAsia="华文中宋" w:hint="eastAsia"/>
          <w:szCs w:val="21"/>
        </w:rPr>
        <w:t>，在这个过程中</w:t>
      </w:r>
      <w:r>
        <w:rPr>
          <w:rFonts w:eastAsia="华文中宋"/>
          <w:szCs w:val="21"/>
        </w:rPr>
        <w:t>…………………</w:t>
      </w:r>
      <w:r>
        <w:rPr>
          <w:rFonts w:eastAsia="华文中宋" w:hint="eastAsia"/>
          <w:szCs w:val="21"/>
        </w:rPr>
        <w:t>....</w:t>
      </w:r>
      <w:r>
        <w:rPr>
          <w:rFonts w:eastAsia="华文中宋"/>
          <w:szCs w:val="21"/>
        </w:rPr>
        <w:t>…</w:t>
      </w:r>
      <w:r>
        <w:rPr>
          <w:rFonts w:eastAsia="华文中宋" w:hint="eastAsia"/>
          <w:szCs w:val="21"/>
        </w:rPr>
        <w:t>.</w:t>
      </w:r>
      <w:r>
        <w:rPr>
          <w:rFonts w:eastAsia="华文中宋"/>
          <w:szCs w:val="21"/>
        </w:rPr>
        <w:t>…</w:t>
      </w:r>
      <w:r>
        <w:rPr>
          <w:rFonts w:eastAsia="华文中宋" w:hint="eastAsia"/>
          <w:szCs w:val="21"/>
        </w:rPr>
        <w:t>（   ）</w:t>
      </w:r>
    </w:p>
    <w:p w14:paraId="7929664E">
      <w:pPr>
        <w:spacing w:line="360" w:lineRule="auto"/>
        <w:jc w:val="left"/>
        <w:rPr>
          <w:rFonts w:eastAsia="华文中宋"/>
          <w:szCs w:val="21"/>
        </w:rPr>
      </w:pPr>
      <w:r>
        <w:rPr>
          <w:rFonts w:eastAsia="华文中宋" w:hint="eastAsia"/>
          <w:szCs w:val="21"/>
        </w:rPr>
        <w:drawing>
          <wp:anchor allowOverlap="1" behindDoc="0" distB="0" distL="114300" distR="114300" distT="0" layoutInCell="1" locked="0" relativeHeight="251678720" simplePos="0">
            <wp:simplePos x="0" y="0"/>
            <wp:positionH relativeFrom="column">
              <wp:posOffset>2399665</wp:posOffset>
            </wp:positionH>
            <wp:positionV relativeFrom="paragraph">
              <wp:posOffset>-635</wp:posOffset>
            </wp:positionV>
            <wp:extent cx="2070735" cy="1794510"/>
            <wp:effectExtent b="0" l="19050" r="5671" t="0"/>
            <wp:wrapNone/>
            <wp:docPr id="2"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0"/>
                    <pic:cNvPicPr>
                      <a:picLocks noChangeArrowheads="1" noChangeAspect="1"/>
                    </pic:cNvPicPr>
                  </pic:nvPicPr>
                  <pic:blipFill>
                    <a:blip cstate="print" r:embed="rId286"/>
                    <a:stretch>
                      <a:fillRect/>
                    </a:stretch>
                  </pic:blipFill>
                  <pic:spPr>
                    <a:xfrm>
                      <a:off x="0" y="0"/>
                      <a:ext cx="2070069" cy="1793679"/>
                    </a:xfrm>
                    <a:prstGeom prst="rect">
                      <a:avLst/>
                    </a:prstGeom>
                    <a:noFill/>
                    <a:ln w="9525">
                      <a:noFill/>
                      <a:miter lim="800000"/>
                      <a:headEnd/>
                      <a:tailEnd/>
                    </a:ln>
                  </pic:spPr>
                </pic:pic>
              </a:graphicData>
            </a:graphic>
          </wp:anchor>
        </w:drawing>
      </w:r>
      <w:r>
        <w:rPr>
          <w:rFonts w:eastAsia="华文中宋" w:hint="eastAsia"/>
          <w:szCs w:val="21"/>
        </w:rPr>
        <w:t>A.</w:t>
      </w:r>
      <w:r>
        <w:rPr>
          <w:rFonts w:eastAsia="华文中宋"/>
          <w:position w:val="-10"/>
          <w:szCs w:val="21"/>
        </w:rPr>
        <w:object>
          <v:shape coordsize="21600,21600" filled="f" id="_x0000_i1173" o:ole="" o:preferrelative="t" stroked="f" style="width:50.25pt;height:16.5pt" type="#_x0000_t75">
            <v:stroke joinstyle="miter"/>
            <v:imagedata o:title="" r:id="rId287"/>
            <o:lock aspectratio="t" v:ext="edit"/>
            <w10:anchorlock/>
          </v:shape>
          <o:OLEObject DrawAspect="Content" ObjectID="_1468075872" ProgID="Equation.DSMT4" ShapeID="_x0000_i1173" Type="Embed" r:id="rId288"/>
        </w:object>
      </w:r>
    </w:p>
    <w:p w14:paraId="5E89F804">
      <w:pPr>
        <w:spacing w:line="360" w:lineRule="auto"/>
        <w:jc w:val="left"/>
        <w:rPr>
          <w:rFonts w:eastAsia="华文中宋"/>
          <w:szCs w:val="21"/>
        </w:rPr>
      </w:pPr>
      <w:r>
        <w:rPr>
          <w:rFonts w:eastAsia="华文中宋" w:hint="eastAsia"/>
          <w:szCs w:val="21"/>
        </w:rPr>
        <w:t>B.通过电阻</w:t>
      </w:r>
      <w:r>
        <w:rPr>
          <w:rFonts w:eastAsia="华文中宋"/>
          <w:position w:val="-10"/>
          <w:szCs w:val="21"/>
        </w:rPr>
        <w:object>
          <v:shape coordsize="21600,21600" filled="f" id="_x0000_i1174" o:ole="" o:preferrelative="t" stroked="f" style="width:12pt;height:16.5pt" type="#_x0000_t75">
            <v:stroke joinstyle="miter"/>
            <v:imagedata o:title="" r:id="rId289"/>
            <o:lock aspectratio="t" v:ext="edit"/>
            <w10:anchorlock/>
          </v:shape>
          <o:OLEObject DrawAspect="Content" ObjectID="_1468075873" ProgID="Equation.DSMT4" ShapeID="_x0000_i1174" Type="Embed" r:id="rId290"/>
        </w:object>
      </w:r>
      <w:r>
        <w:rPr>
          <w:rFonts w:eastAsia="华文中宋" w:hint="eastAsia"/>
          <w:szCs w:val="21"/>
        </w:rPr>
        <w:t>的电流增加</w:t>
      </w:r>
      <w:r>
        <w:rPr>
          <w:rFonts w:eastAsia="华文中宋"/>
          <w:position w:val="-26"/>
          <w:szCs w:val="21"/>
        </w:rPr>
        <w:object>
          <v:shape coordsize="21600,21600" filled="f" id="_x0000_i1175" o:ole="" o:preferrelative="t" stroked="f" style="width:23.25pt;height:30pt" type="#_x0000_t75">
            <v:stroke joinstyle="miter"/>
            <v:imagedata o:title="" r:id="rId291"/>
            <o:lock aspectratio="t" v:ext="edit"/>
            <w10:anchorlock/>
          </v:shape>
          <o:OLEObject DrawAspect="Content" ObjectID="_1468075874" ProgID="Equation.DSMT4" ShapeID="_x0000_i1175" Type="Embed" r:id="rId292"/>
        </w:object>
      </w:r>
    </w:p>
    <w:p w14:paraId="63590952">
      <w:pPr>
        <w:spacing w:line="360" w:lineRule="auto"/>
        <w:jc w:val="left"/>
        <w:rPr>
          <w:rFonts w:eastAsia="华文中宋"/>
          <w:szCs w:val="21"/>
        </w:rPr>
      </w:pPr>
      <w:r>
        <w:rPr>
          <w:rFonts w:eastAsia="华文中宋" w:hint="eastAsia"/>
          <w:szCs w:val="21"/>
        </w:rPr>
        <w:t>C.通过电阻</w:t>
      </w:r>
      <w:r>
        <w:rPr>
          <w:rFonts w:eastAsia="华文中宋"/>
          <w:position w:val="-10"/>
          <w:szCs w:val="21"/>
        </w:rPr>
        <w:object>
          <v:shape coordsize="21600,21600" filled="f" id="_x0000_i1176" o:ole="" o:preferrelative="t" stroked="f" style="width:13.5pt;height:16.5pt" type="#_x0000_t75">
            <v:stroke joinstyle="miter"/>
            <v:imagedata o:title="" r:id="rId293"/>
            <o:lock aspectratio="t" v:ext="edit"/>
            <w10:anchorlock/>
          </v:shape>
          <o:OLEObject DrawAspect="Content" ObjectID="_1468075875" ProgID="Equation.DSMT4" ShapeID="_x0000_i1176" Type="Embed" r:id="rId294"/>
        </w:object>
      </w:r>
      <w:r>
        <w:rPr>
          <w:rFonts w:eastAsia="华文中宋" w:hint="eastAsia"/>
          <w:szCs w:val="21"/>
        </w:rPr>
        <w:t>的电流减小</w:t>
      </w:r>
      <w:r>
        <w:rPr>
          <w:rFonts w:eastAsia="华文中宋"/>
          <w:position w:val="-28"/>
          <w:szCs w:val="21"/>
        </w:rPr>
        <w:object>
          <v:shape coordsize="21600,21600" filled="f" id="_x0000_i1177" o:ole="" o:preferrelative="t" stroked="f" style="width:24.75pt;height:31.5pt" type="#_x0000_t75">
            <v:stroke joinstyle="miter"/>
            <v:imagedata o:title="" r:id="rId295"/>
            <o:lock aspectratio="t" v:ext="edit"/>
            <w10:anchorlock/>
          </v:shape>
          <o:OLEObject DrawAspect="Content" ObjectID="_1468075876" ProgID="Equation.DSMT4" ShapeID="_x0000_i1177" Type="Embed" r:id="rId296"/>
        </w:object>
      </w:r>
    </w:p>
    <w:p w14:paraId="072ED596">
      <w:pPr>
        <w:spacing w:line="360" w:lineRule="auto"/>
        <w:jc w:val="left"/>
        <w:rPr>
          <w:rFonts w:eastAsia="华文中宋"/>
          <w:szCs w:val="21"/>
        </w:rPr>
      </w:pPr>
      <w:r>
        <w:rPr>
          <w:rFonts w:eastAsia="华文中宋" w:hint="eastAsia"/>
          <w:szCs w:val="21"/>
        </w:rPr>
        <w:t>D.电阻</w:t>
      </w:r>
      <w:r>
        <w:rPr>
          <w:rFonts w:eastAsia="华文中宋"/>
          <w:position w:val="-10"/>
          <w:szCs w:val="21"/>
        </w:rPr>
        <w:object>
          <v:shape coordsize="21600,21600" filled="f" id="_x0000_i1178" o:ole="" o:preferrelative="t" stroked="f" style="width:13.5pt;height:16.5pt" type="#_x0000_t75">
            <v:stroke joinstyle="miter"/>
            <v:imagedata o:title="" r:id="rId297"/>
            <o:lock aspectratio="t" v:ext="edit"/>
            <w10:anchorlock/>
          </v:shape>
          <o:OLEObject DrawAspect="Content" ObjectID="_1468075877" ProgID="Equation.DSMT4" ShapeID="_x0000_i1178" Type="Embed" r:id="rId298"/>
        </w:object>
      </w:r>
      <w:r>
        <w:rPr>
          <w:rFonts w:eastAsia="华文中宋" w:hint="eastAsia"/>
          <w:szCs w:val="21"/>
        </w:rPr>
        <w:t>两端的电压增大</w:t>
      </w:r>
      <w:r>
        <w:rPr>
          <w:rFonts w:eastAsia="华文中宋"/>
          <w:position w:val="-10"/>
          <w:szCs w:val="21"/>
        </w:rPr>
        <w:object>
          <v:shape coordsize="21600,21600" filled="f" id="_x0000_i1179" o:ole="" o:preferrelative="t" stroked="f" style="width:21.75pt;height:16.5pt" type="#_x0000_t75">
            <v:stroke joinstyle="miter"/>
            <v:imagedata o:title="" r:id="rId299"/>
            <o:lock aspectratio="t" v:ext="edit"/>
            <w10:anchorlock/>
          </v:shape>
          <o:OLEObject DrawAspect="Content" ObjectID="_1468075878" ProgID="Equation.DSMT4" ShapeID="_x0000_i1179" Type="Embed" r:id="rId300"/>
        </w:object>
      </w:r>
    </w:p>
    <w:p w14:paraId="55A4CFE7">
      <w:pPr>
        <w:spacing w:line="360" w:lineRule="auto"/>
        <w:rPr>
          <w:rFonts w:eastAsia="华文中宋" w:hAnsi="华文中宋"/>
        </w:rPr>
      </w:pPr>
      <w:r>
        <w:rPr>
          <w:rFonts w:eastAsia="华文中宋" w:hAnsi="华文中宋" w:hint="eastAsia"/>
          <w:color w:val="FF0000"/>
        </w:rPr>
        <w:t>【答案】</w:t>
      </w:r>
      <w:r>
        <w:rPr>
          <w:rFonts w:eastAsia="华文中宋" w:hint="eastAsia"/>
          <w:szCs w:val="21"/>
        </w:rPr>
        <w:t>ABC</w:t>
      </w:r>
    </w:p>
    <w:p w14:paraId="593FCA41">
      <w:pPr>
        <w:spacing w:line="360" w:lineRule="auto"/>
        <w:rPr>
          <w:rFonts w:eastAsia="华文中宋"/>
          <w:szCs w:val="21"/>
        </w:rPr>
      </w:pPr>
      <w:r>
        <w:rPr>
          <w:rFonts w:eastAsia="华文中宋" w:hAnsi="华文中宋" w:hint="eastAsia"/>
          <w:color w:val="FF0000"/>
        </w:rPr>
        <w:t>【解析】</w:t>
      </w:r>
      <w:r>
        <w:rPr>
          <w:rFonts w:eastAsia="华文中宋" w:hint="eastAsia"/>
          <w:szCs w:val="21"/>
        </w:rPr>
        <w:t>先确定电路联结性质，当移动滑动变阻器的滑片，使得</w:t>
      </w:r>
      <w:r>
        <w:rPr>
          <w:rFonts w:eastAsia="华文中宋"/>
          <w:position w:val="-10"/>
          <w:szCs w:val="21"/>
        </w:rPr>
        <w:object>
          <v:shape coordsize="21600,21600" filled="f" id="_x0000_i1180" o:ole="" o:preferrelative="t" stroked="f" style="width:12pt;height:16.5pt" type="#_x0000_t75">
            <v:stroke joinstyle="miter"/>
            <v:imagedata o:title="" r:id="rId301"/>
            <o:lock aspectratio="t" v:ext="edit"/>
            <w10:anchorlock/>
          </v:shape>
          <o:OLEObject DrawAspect="Content" ObjectID="_1468075879" ProgID="Equation.DSMT4" ShapeID="_x0000_i1180" Type="Embed" r:id="rId302"/>
        </w:object>
      </w:r>
      <w:r>
        <w:rPr>
          <w:rFonts w:eastAsia="华文中宋" w:hint="eastAsia"/>
          <w:szCs w:val="21"/>
        </w:rPr>
        <w:t>示数增大，易得外电路的电压增大，考虑电源电压不变，则定值电阻</w:t>
      </w:r>
      <w:r>
        <w:rPr>
          <w:rFonts w:eastAsia="华文中宋"/>
          <w:position w:val="-10"/>
          <w:szCs w:val="21"/>
        </w:rPr>
        <w:object>
          <v:shape coordsize="21600,21600" filled="f" id="_x0000_i1181" o:ole="" o:preferrelative="t" stroked="f" style="width:13.5pt;height:16.5pt" type="#_x0000_t75">
            <v:stroke joinstyle="miter"/>
            <v:imagedata o:title="" r:id="rId303"/>
            <o:lock aspectratio="t" v:ext="edit"/>
            <w10:anchorlock/>
          </v:shape>
          <o:OLEObject DrawAspect="Content" ObjectID="_1468075880" ProgID="Equation.DSMT4" ShapeID="_x0000_i1181" Type="Embed" r:id="rId304"/>
        </w:object>
      </w:r>
      <w:r>
        <w:rPr>
          <w:rFonts w:eastAsia="华文中宋" w:hint="eastAsia"/>
          <w:szCs w:val="21"/>
        </w:rPr>
        <w:t>两端的电压减小，减小量即为</w:t>
      </w:r>
      <w:r>
        <w:rPr>
          <w:rFonts w:eastAsia="华文中宋"/>
          <w:position w:val="-10"/>
          <w:szCs w:val="21"/>
        </w:rPr>
        <w:object>
          <v:shape coordsize="21600,21600" filled="f" id="_x0000_i1182" o:ole="" o:preferrelative="t" stroked="f" style="width:21.75pt;height:16.5pt" type="#_x0000_t75">
            <v:stroke joinstyle="miter"/>
            <v:imagedata o:title="" r:id="rId305"/>
            <o:lock aspectratio="t" v:ext="edit"/>
            <w10:anchorlock/>
          </v:shape>
          <o:OLEObject DrawAspect="Content" ObjectID="_1468075881" ProgID="Equation.DSMT4" ShapeID="_x0000_i1182" Type="Embed" r:id="rId306"/>
        </w:object>
      </w:r>
      <w:r>
        <w:rPr>
          <w:rFonts w:eastAsia="华文中宋" w:hint="eastAsia"/>
          <w:szCs w:val="21"/>
        </w:rPr>
        <w:t>，故D错误。且对应电流减小量</w:t>
      </w:r>
      <w:r>
        <w:rPr>
          <w:rFonts w:eastAsia="华文中宋"/>
          <w:position w:val="-28"/>
          <w:szCs w:val="21"/>
        </w:rPr>
        <w:object>
          <v:shape coordsize="21600,21600" filled="f" id="_x0000_i1183" o:ole="" o:preferrelative="t" stroked="f" style="width:24.75pt;height:31.5pt" type="#_x0000_t75">
            <v:stroke joinstyle="miter"/>
            <v:imagedata o:title="" r:id="rId295"/>
            <o:lock aspectratio="t" v:ext="edit"/>
            <w10:anchorlock/>
          </v:shape>
          <o:OLEObject DrawAspect="Content" ObjectID="_1468075882" ProgID="Equation.DSMT4" ShapeID="_x0000_i1183" Type="Embed" r:id="rId307"/>
        </w:object>
      </w:r>
      <w:r>
        <w:rPr>
          <w:rFonts w:eastAsia="华文中宋" w:hint="eastAsia"/>
          <w:szCs w:val="21"/>
        </w:rPr>
        <w:t>，此为干路电流减小量，也即通过电阻</w:t>
      </w:r>
      <w:r>
        <w:rPr>
          <w:rFonts w:eastAsia="华文中宋"/>
          <w:position w:val="-10"/>
          <w:szCs w:val="21"/>
        </w:rPr>
        <w:object>
          <v:shape coordsize="21600,21600" filled="f" id="_x0000_i1184" o:ole="" o:preferrelative="t" stroked="f" style="width:13.5pt;height:16.5pt" type="#_x0000_t75">
            <v:stroke joinstyle="miter"/>
            <v:imagedata o:title="" r:id="rId293"/>
            <o:lock aspectratio="t" v:ext="edit"/>
            <w10:anchorlock/>
          </v:shape>
          <o:OLEObject DrawAspect="Content" ObjectID="_1468075883" ProgID="Equation.DSMT4" ShapeID="_x0000_i1184" Type="Embed" r:id="rId308"/>
        </w:object>
      </w:r>
      <w:r>
        <w:rPr>
          <w:rFonts w:eastAsia="华文中宋" w:hint="eastAsia"/>
          <w:szCs w:val="21"/>
        </w:rPr>
        <w:t>的电流减小</w:t>
      </w:r>
      <w:r>
        <w:rPr>
          <w:rFonts w:eastAsia="华文中宋"/>
          <w:position w:val="-28"/>
          <w:szCs w:val="21"/>
        </w:rPr>
        <w:object>
          <v:shape coordsize="21600,21600" filled="f" id="_x0000_i1185" o:ole="" o:preferrelative="t" stroked="f" style="width:24.75pt;height:31.5pt" type="#_x0000_t75">
            <v:stroke joinstyle="miter"/>
            <v:imagedata o:title="" r:id="rId295"/>
            <o:lock aspectratio="t" v:ext="edit"/>
            <w10:anchorlock/>
          </v:shape>
          <o:OLEObject DrawAspect="Content" ObjectID="_1468075884" ProgID="Equation.DSMT4" ShapeID="_x0000_i1185" Type="Embed" r:id="rId309"/>
        </w:object>
      </w:r>
      <w:r>
        <w:rPr>
          <w:rFonts w:eastAsia="华文中宋" w:hint="eastAsia"/>
          <w:szCs w:val="21"/>
        </w:rPr>
        <w:t>，故C正确。</w:t>
      </w:r>
    </w:p>
    <w:p w14:paraId="58AB564C">
      <w:pPr>
        <w:spacing w:line="360" w:lineRule="auto"/>
        <w:jc w:val="left"/>
        <w:rPr>
          <w:rFonts w:eastAsia="华文中宋"/>
          <w:szCs w:val="21"/>
        </w:rPr>
      </w:pPr>
      <w:r>
        <w:rPr>
          <w:rFonts w:eastAsia="华文中宋" w:hint="eastAsia"/>
          <w:szCs w:val="21"/>
        </w:rPr>
        <w:t>滑动变阻器与定值电阻</w:t>
      </w:r>
      <w:r>
        <w:rPr>
          <w:rFonts w:eastAsia="华文中宋"/>
          <w:position w:val="-10"/>
          <w:szCs w:val="21"/>
        </w:rPr>
        <w:object>
          <v:shape coordsize="21600,21600" filled="f" id="_x0000_i1186" o:ole="" o:preferrelative="t" stroked="f" style="width:12pt;height:16.5pt" type="#_x0000_t75">
            <v:stroke joinstyle="miter"/>
            <v:imagedata o:title="" r:id="rId310"/>
            <o:lock aspectratio="t" v:ext="edit"/>
            <w10:anchorlock/>
          </v:shape>
          <o:OLEObject DrawAspect="Content" ObjectID="_1468075885" ProgID="Equation.DSMT4" ShapeID="_x0000_i1186" Type="Embed" r:id="rId311"/>
        </w:object>
      </w:r>
      <w:r>
        <w:rPr>
          <w:rFonts w:eastAsia="华文中宋" w:hint="eastAsia"/>
          <w:szCs w:val="21"/>
        </w:rPr>
        <w:t>并联，电压表</w:t>
      </w:r>
      <w:r>
        <w:rPr>
          <w:rFonts w:eastAsia="华文中宋"/>
          <w:position w:val="-10"/>
          <w:szCs w:val="21"/>
        </w:rPr>
        <w:object>
          <v:shape coordsize="21600,21600" filled="f" id="_x0000_i1187" o:ole="" o:preferrelative="t" stroked="f" style="width:10.5pt;height:16.5pt" type="#_x0000_t75">
            <v:stroke joinstyle="miter"/>
            <v:imagedata o:title="" r:id="rId312"/>
            <o:lock aspectratio="t" v:ext="edit"/>
            <w10:anchorlock/>
          </v:shape>
          <o:OLEObject DrawAspect="Content" ObjectID="_1468075886" ProgID="Equation.DSMT4" ShapeID="_x0000_i1187" Type="Embed" r:id="rId313"/>
        </w:object>
      </w:r>
      <w:r>
        <w:rPr>
          <w:rFonts w:eastAsia="华文中宋" w:hint="eastAsia"/>
          <w:szCs w:val="21"/>
        </w:rPr>
        <w:t>的示数分别增大</w:t>
      </w:r>
      <w:r>
        <w:rPr>
          <w:rFonts w:eastAsia="华文中宋"/>
          <w:position w:val="-10"/>
          <w:szCs w:val="21"/>
        </w:rPr>
        <w:object>
          <v:shape coordsize="21600,21600" filled="f" id="_x0000_i1188" o:ole="" o:preferrelative="t" stroked="f" style="width:21pt;height:16.5pt" type="#_x0000_t75">
            <v:stroke joinstyle="miter"/>
            <v:imagedata o:title="" r:id="rId314"/>
            <o:lock aspectratio="t" v:ext="edit"/>
            <w10:anchorlock/>
          </v:shape>
          <o:OLEObject DrawAspect="Content" ObjectID="_1468075887" ProgID="Equation.DSMT4" ShapeID="_x0000_i1188" Type="Embed" r:id="rId315"/>
        </w:object>
      </w:r>
      <w:r>
        <w:rPr>
          <w:rFonts w:eastAsia="华文中宋" w:hint="eastAsia"/>
          <w:szCs w:val="21"/>
        </w:rPr>
        <w:t>，也即定值电阻</w:t>
      </w:r>
      <w:r>
        <w:rPr>
          <w:rFonts w:eastAsia="华文中宋"/>
          <w:position w:val="-10"/>
          <w:szCs w:val="21"/>
        </w:rPr>
        <w:object>
          <v:shape coordsize="21600,21600" filled="f" id="_x0000_i1189" o:ole="" o:preferrelative="t" stroked="f" style="width:12pt;height:16.5pt" type="#_x0000_t75">
            <v:stroke joinstyle="miter"/>
            <v:imagedata o:title="" r:id="rId310"/>
            <o:lock aspectratio="t" v:ext="edit"/>
            <w10:anchorlock/>
          </v:shape>
          <o:OLEObject DrawAspect="Content" ObjectID="_1468075888" ProgID="Equation.DSMT4" ShapeID="_x0000_i1189" Type="Embed" r:id="rId316"/>
        </w:object>
      </w:r>
      <w:r>
        <w:rPr>
          <w:rFonts w:eastAsia="华文中宋" w:hint="eastAsia"/>
          <w:szCs w:val="21"/>
        </w:rPr>
        <w:t>两端的电压增大</w:t>
      </w:r>
      <w:r>
        <w:rPr>
          <w:rFonts w:eastAsia="华文中宋"/>
          <w:position w:val="-10"/>
          <w:szCs w:val="21"/>
        </w:rPr>
        <w:object>
          <v:shape coordsize="21600,21600" filled="f" id="_x0000_i1190" o:ole="" o:preferrelative="t" stroked="f" style="width:21pt;height:16.5pt" type="#_x0000_t75">
            <v:stroke joinstyle="miter"/>
            <v:imagedata o:title="" r:id="rId314"/>
            <o:lock aspectratio="t" v:ext="edit"/>
            <w10:anchorlock/>
          </v:shape>
          <o:OLEObject DrawAspect="Content" ObjectID="_1468075889" ProgID="Equation.DSMT4" ShapeID="_x0000_i1190" Type="Embed" r:id="rId317"/>
        </w:object>
      </w:r>
      <w:r>
        <w:rPr>
          <w:rFonts w:eastAsia="华文中宋" w:hint="eastAsia"/>
          <w:szCs w:val="21"/>
        </w:rPr>
        <w:t>，所以通过电阻</w:t>
      </w:r>
      <w:r>
        <w:rPr>
          <w:rFonts w:eastAsia="华文中宋"/>
          <w:position w:val="-10"/>
          <w:szCs w:val="21"/>
        </w:rPr>
        <w:object>
          <v:shape coordsize="21600,21600" filled="f" id="_x0000_i1191" o:ole="" o:preferrelative="t" stroked="f" style="width:12pt;height:16.5pt" type="#_x0000_t75">
            <v:stroke joinstyle="miter"/>
            <v:imagedata o:title="" r:id="rId289"/>
            <o:lock aspectratio="t" v:ext="edit"/>
            <w10:anchorlock/>
          </v:shape>
          <o:OLEObject DrawAspect="Content" ObjectID="_1468075890" ProgID="Equation.DSMT4" ShapeID="_x0000_i1191" Type="Embed" r:id="rId318"/>
        </w:object>
      </w:r>
      <w:r>
        <w:rPr>
          <w:rFonts w:eastAsia="华文中宋" w:hint="eastAsia"/>
          <w:szCs w:val="21"/>
        </w:rPr>
        <w:t>的电流增加</w:t>
      </w:r>
      <w:r>
        <w:rPr>
          <w:rFonts w:eastAsia="华文中宋"/>
          <w:position w:val="-26"/>
          <w:szCs w:val="21"/>
        </w:rPr>
        <w:object>
          <v:shape coordsize="21600,21600" filled="f" id="_x0000_i1192" o:ole="" o:preferrelative="t" stroked="f" style="width:23.25pt;height:30pt" type="#_x0000_t75">
            <v:stroke joinstyle="miter"/>
            <v:imagedata o:title="" r:id="rId291"/>
            <o:lock aspectratio="t" v:ext="edit"/>
            <w10:anchorlock/>
          </v:shape>
          <o:OLEObject DrawAspect="Content" ObjectID="_1468075891" ProgID="Equation.DSMT4" ShapeID="_x0000_i1192" Type="Embed" r:id="rId319"/>
        </w:object>
      </w:r>
      <w:r>
        <w:rPr>
          <w:rFonts w:eastAsia="华文中宋" w:hint="eastAsia"/>
          <w:szCs w:val="21"/>
        </w:rPr>
        <w:t>，故B正确</w:t>
      </w:r>
    </w:p>
    <w:p w14:paraId="42C2D4FC">
      <w:pPr>
        <w:spacing w:line="360" w:lineRule="auto"/>
        <w:rPr>
          <w:rFonts w:eastAsia="华文中宋"/>
          <w:szCs w:val="21"/>
        </w:rPr>
      </w:pPr>
      <w:r>
        <w:rPr>
          <w:rFonts w:eastAsia="华文中宋" w:hAnsi="华文中宋" w:hint="eastAsia"/>
        </w:rPr>
        <w:t>注意到</w:t>
      </w:r>
      <w:r>
        <w:rPr>
          <w:rFonts w:eastAsia="华文中宋"/>
          <w:position w:val="-10"/>
          <w:szCs w:val="21"/>
        </w:rPr>
        <w:object>
          <v:shape coordsize="21600,21600" filled="f" id="_x0000_i1193" o:ole="" o:preferrelative="t" stroked="f" style="width:60pt;height:16.5pt" type="#_x0000_t75">
            <v:stroke joinstyle="miter"/>
            <v:imagedata o:title="" r:id="rId320"/>
            <o:lock aspectratio="t" v:ext="edit"/>
            <w10:anchorlock/>
          </v:shape>
          <o:OLEObject DrawAspect="Content" ObjectID="_1468075892" ProgID="Equation.DSMT4" ShapeID="_x0000_i1193" Type="Embed" r:id="rId321"/>
        </w:object>
      </w:r>
      <w:r>
        <w:rPr>
          <w:rFonts w:eastAsia="华文中宋" w:hint="eastAsia"/>
          <w:szCs w:val="21"/>
        </w:rPr>
        <w:t>，一个形象的描述即为：</w:t>
      </w:r>
      <w:r>
        <w:rPr>
          <w:rFonts w:eastAsia="华文中宋"/>
          <w:position w:val="-10"/>
          <w:szCs w:val="21"/>
        </w:rPr>
        <w:object>
          <v:shape coordsize="21600,21600" filled="f" id="_x0000_i1194" o:ole="" o:preferrelative="t" stroked="f" style="width:21.75pt;height:16.5pt" type="#_x0000_t75">
            <v:stroke joinstyle="miter"/>
            <v:imagedata o:title="" r:id="rId322"/>
            <o:lock aspectratio="t" v:ext="edit"/>
            <w10:anchorlock/>
          </v:shape>
          <o:OLEObject DrawAspect="Content" ObjectID="_1468075893" ProgID="Equation.DSMT4" ShapeID="_x0000_i1194" Type="Embed" r:id="rId323"/>
        </w:object>
      </w:r>
      <w:r>
        <w:rPr>
          <w:rFonts w:eastAsia="华文中宋" w:hint="eastAsia"/>
          <w:szCs w:val="21"/>
        </w:rPr>
        <w:t>中有</w:t>
      </w:r>
      <w:r>
        <w:rPr>
          <w:rFonts w:eastAsia="华文中宋"/>
          <w:position w:val="-10"/>
          <w:szCs w:val="21"/>
        </w:rPr>
        <w:object>
          <v:shape coordsize="21600,21600" filled="f" id="_x0000_i1195" o:ole="" o:preferrelative="t" stroked="f" style="width:21pt;height:16.5pt" type="#_x0000_t75">
            <v:stroke joinstyle="miter"/>
            <v:imagedata o:title="" r:id="rId324"/>
            <o:lock aspectratio="t" v:ext="edit"/>
            <w10:anchorlock/>
          </v:shape>
          <o:OLEObject DrawAspect="Content" ObjectID="_1468075894" ProgID="Equation.DSMT4" ShapeID="_x0000_i1195" Type="Embed" r:id="rId325"/>
        </w:object>
      </w:r>
      <w:r>
        <w:rPr>
          <w:rFonts w:eastAsia="华文中宋" w:hint="eastAsia"/>
          <w:szCs w:val="21"/>
        </w:rPr>
        <w:t>和定值电阻</w:t>
      </w:r>
      <w:r>
        <w:rPr>
          <w:rFonts w:eastAsia="华文中宋"/>
          <w:position w:val="-10"/>
          <w:szCs w:val="21"/>
        </w:rPr>
        <w:object>
          <v:shape coordsize="21600,21600" filled="f" id="_x0000_i1196" o:ole="" o:preferrelative="t" stroked="f" style="width:13.5pt;height:16.5pt" type="#_x0000_t75">
            <v:stroke joinstyle="miter"/>
            <v:imagedata o:title="" r:id="rId326"/>
            <o:lock aspectratio="t" v:ext="edit"/>
            <w10:anchorlock/>
          </v:shape>
          <o:OLEObject DrawAspect="Content" ObjectID="_1468075895" ProgID="Equation.DSMT4" ShapeID="_x0000_i1196" Type="Embed" r:id="rId327"/>
        </w:object>
      </w:r>
      <w:r>
        <w:rPr>
          <w:rFonts w:eastAsia="华文中宋" w:hint="eastAsia"/>
          <w:szCs w:val="21"/>
        </w:rPr>
        <w:t>两端电压的贡献，</w:t>
      </w:r>
    </w:p>
    <w:p w14:paraId="43520741">
      <w:pPr>
        <w:spacing w:line="360" w:lineRule="auto"/>
        <w:rPr>
          <w:rFonts w:eastAsia="华文中宋" w:hAnsi="华文中宋"/>
        </w:rPr>
      </w:pPr>
      <w:r>
        <w:rPr>
          <w:rFonts w:eastAsia="华文中宋" w:hint="eastAsia"/>
          <w:szCs w:val="21"/>
        </w:rPr>
        <w:t>但实际上干路电流在此过程中是减小的，所以必有</w:t>
      </w:r>
      <w:r>
        <w:rPr>
          <w:rFonts w:eastAsia="华文中宋"/>
          <w:position w:val="-10"/>
          <w:szCs w:val="21"/>
        </w:rPr>
        <w:object>
          <v:shape coordsize="21600,21600" filled="f" id="_x0000_i1197" o:ole="" o:preferrelative="t" stroked="f" style="width:50.25pt;height:16.5pt" type="#_x0000_t75">
            <v:stroke joinstyle="miter"/>
            <v:imagedata o:title="" r:id="rId287"/>
            <o:lock aspectratio="t" v:ext="edit"/>
            <w10:anchorlock/>
          </v:shape>
          <o:OLEObject DrawAspect="Content" ObjectID="_1468075896" ProgID="Equation.DSMT4" ShapeID="_x0000_i1197" Type="Embed" r:id="rId328"/>
        </w:object>
      </w:r>
    </w:p>
    <w:p w14:paraId="67D36DBC">
      <w:pPr>
        <w:spacing w:line="360" w:lineRule="auto"/>
        <w:jc w:val="left"/>
        <w:rPr>
          <w:rFonts w:eastAsia="华文中宋"/>
          <w:szCs w:val="21"/>
        </w:rPr>
      </w:pPr>
      <w:r>
        <w:rPr>
          <w:rFonts w:eastAsia="华文中宋" w:hint="eastAsia"/>
          <w:szCs w:val="21"/>
        </w:rPr>
        <w:t>或者由</w:t>
      </w:r>
      <w:r>
        <w:rPr>
          <w:rFonts w:eastAsia="华文中宋"/>
          <w:position w:val="-36"/>
          <w:szCs w:val="21"/>
        </w:rPr>
        <w:object>
          <v:shape coordsize="21600,21600" filled="f" id="_x0000_i1198" o:ole="" o:preferrelative="t" stroked="f" style="width:291.75pt;height:36.75pt" type="#_x0000_t75">
            <v:stroke joinstyle="miter"/>
            <v:imagedata o:title="" r:id="rId329"/>
            <o:lock aspectratio="t" v:ext="edit"/>
            <w10:anchorlock/>
          </v:shape>
          <o:OLEObject DrawAspect="Content" ObjectID="_1468075897" ProgID="Equation.DSMT4" ShapeID="_x0000_i1198" Type="Embed" r:id="rId330"/>
        </w:object>
      </w:r>
    </w:p>
    <w:p w14:paraId="3E387E59">
      <w:pPr>
        <w:spacing w:line="360" w:lineRule="auto"/>
        <w:jc w:val="left"/>
        <w:rPr>
          <w:rFonts w:eastAsia="华文中宋"/>
          <w:szCs w:val="21"/>
        </w:rPr>
      </w:pPr>
      <w:r>
        <w:rPr>
          <w:rFonts w:eastAsia="华文中宋" w:hint="eastAsia"/>
          <w:szCs w:val="21"/>
        </w:rPr>
        <w:t>也即</w:t>
      </w:r>
      <w:r>
        <w:rPr>
          <w:rFonts w:eastAsia="华文中宋"/>
          <w:position w:val="-10"/>
          <w:szCs w:val="21"/>
        </w:rPr>
        <w:object>
          <v:shape coordsize="21600,21600" filled="f" id="_x0000_i1199" o:ole="" o:preferrelative="t" stroked="f" style="width:97.5pt;height:16.5pt" type="#_x0000_t75">
            <v:stroke joinstyle="miter"/>
            <v:imagedata o:title="" r:id="rId331"/>
            <o:lock aspectratio="t" v:ext="edit"/>
            <w10:anchorlock/>
          </v:shape>
          <o:OLEObject DrawAspect="Content" ObjectID="_1468075898" ProgID="Equation.DSMT4" ShapeID="_x0000_i1199" Type="Embed" r:id="rId332"/>
        </w:object>
      </w:r>
      <w:r>
        <w:rPr>
          <w:rFonts w:eastAsia="华文中宋" w:hint="eastAsia"/>
          <w:szCs w:val="21"/>
        </w:rPr>
        <w:t>(干路电流在此过程中是减小的,故</w:t>
      </w:r>
      <w:r>
        <w:rPr>
          <w:rFonts w:eastAsia="华文中宋"/>
          <w:position w:val="-6"/>
          <w:szCs w:val="21"/>
        </w:rPr>
        <w:object>
          <v:shape coordsize="21600,21600" filled="f" id="_x0000_i1200" o:ole="" o:preferrelative="t" stroked="f" style="width:30pt;height:13.5pt" type="#_x0000_t75">
            <v:stroke joinstyle="miter"/>
            <v:imagedata o:title="" r:id="rId333"/>
            <o:lock aspectratio="t" v:ext="edit"/>
            <w10:anchorlock/>
          </v:shape>
          <o:OLEObject DrawAspect="Content" ObjectID="_1468075899" ProgID="Equation.DSMT4" ShapeID="_x0000_i1200" Type="Embed" r:id="rId334"/>
        </w:object>
      </w:r>
      <w:r>
        <w:rPr>
          <w:rFonts w:eastAsia="华文中宋" w:hint="eastAsia"/>
          <w:szCs w:val="21"/>
        </w:rPr>
        <w:t>)</w:t>
      </w:r>
    </w:p>
    <w:p w14:paraId="44A40980">
      <w:pPr>
        <w:spacing w:line="360" w:lineRule="auto"/>
        <w:rPr>
          <w:rFonts w:eastAsia="华文中宋" w:hAnsi="华文中宋"/>
          <w:szCs w:val="21"/>
        </w:rPr>
      </w:pPr>
    </w:p>
    <w:sectPr>
      <w:headerReference r:id="rId335" w:type="even"/>
      <w:headerReference r:id="rId336" w:type="default"/>
      <w:footerReference r:id="rId337" w:type="even"/>
      <w:footerReference r:id="rId338" w:type="default"/>
      <w:pgSz w:h="16838" w:w="11906"/>
      <w:pgMar w:bottom="1440" w:footer="992" w:gutter="0" w:header="851" w:left="1752" w:right="1752" w:top="1440"/>
      <w:pgNumType w:start="84"/>
      <w:cols w:num="1" w:space="720"/>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511100"/>
      <w:docPartObj>
        <w:docPartGallery w:val="AutoText"/>
      </w:docPartObj>
    </w:sdtPr>
    <w:sdtContent>
      <w:p w14:paraId="3351F229">
        <w:pPr>
          <w:pStyle w:val="Footer"/>
          <w:jc w:val="center"/>
        </w:pPr>
        <w:r>
          <w:fldChar w:fldCharType="begin"/>
        </w:r>
        <w:r>
          <w:instrText xml:space="preserve"> PAGE   \* MERGEFORMAT </w:instrText>
        </w:r>
        <w:r>
          <w:fldChar w:fldCharType="separate"/>
        </w:r>
        <w:r>
          <w:rPr>
            <w:lang w:val="zh-CN"/>
          </w:rPr>
          <w:t>98</w:t>
        </w:r>
        <w:r>
          <w:rPr>
            <w:lang w:val="zh-CN"/>
          </w:rPr>
          <w:fldChar w:fldCharType="end"/>
        </w:r>
      </w:p>
    </w:sdtContent>
  </w:sdt>
  <w:p w14:paraId="3E9865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34879"/>
      <w:docPartObj>
        <w:docPartGallery w:val="AutoText"/>
      </w:docPartObj>
    </w:sdtPr>
    <w:sdtContent>
      <w:p w14:paraId="45129CC1">
        <w:pPr>
          <w:pStyle w:val="Footer"/>
          <w:jc w:val="center"/>
        </w:pPr>
        <w:r>
          <w:fldChar w:fldCharType="begin"/>
        </w:r>
        <w:r>
          <w:instrText xml:space="preserve"> PAGE   \* MERGEFORMAT </w:instrText>
        </w:r>
        <w:r>
          <w:fldChar w:fldCharType="separate"/>
        </w:r>
        <w:r>
          <w:rPr>
            <w:lang w:val="zh-CN"/>
          </w:rPr>
          <w:t>99</w:t>
        </w:r>
        <w:r>
          <w:rPr>
            <w:lang w:val="zh-CN"/>
          </w:rPr>
          <w:fldChar w:fldCharType="end"/>
        </w:r>
      </w:p>
    </w:sdtContent>
  </w:sdt>
  <w:p w14:paraId="73EE839F">
    <w:pPr>
      <w:pStyle w:val="Footer"/>
    </w:pP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64716A4">
    <w:pPr>
      <w:pStyle w:val="Header"/>
      <w:jc w:val="both"/>
    </w:pPr>
    <w:r>
      <w:rPr>
        <w:rFonts w:eastAsia="华文中宋" w:hAnsi="华文中宋" w:hint="eastAsia"/>
        <w:sz w:val="21"/>
        <w:szCs w:val="21"/>
      </w:rPr>
      <w:t>上海高中名校自主招生考试</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CDE3F76">
    <w:pPr>
      <w:pStyle w:val="Header"/>
      <w:jc w:val="both"/>
    </w:pPr>
    <w:r>
      <w:rPr>
        <w:rFonts w:eastAsia="华文中宋" w:hAnsi="华文中宋" w:hint="eastAsia"/>
        <w:sz w:val="21"/>
        <w:szCs w:val="21"/>
      </w:rPr>
      <w:t xml:space="preserve">                                  冲刺上海高中名校</w:t>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BEB"/>
    <w:rsid w:val="00001419"/>
    <w:rsid w:val="00004128"/>
    <w:rsid w:val="00006241"/>
    <w:rsid w:val="00006276"/>
    <w:rsid w:val="00010AB7"/>
    <w:rsid w:val="00010B2C"/>
    <w:rsid w:val="00010B6F"/>
    <w:rsid w:val="000112A6"/>
    <w:rsid w:val="000117FB"/>
    <w:rsid w:val="000129E7"/>
    <w:rsid w:val="00014036"/>
    <w:rsid w:val="00015154"/>
    <w:rsid w:val="000155C2"/>
    <w:rsid w:val="0002075B"/>
    <w:rsid w:val="0002135E"/>
    <w:rsid w:val="00021C76"/>
    <w:rsid w:val="000227BB"/>
    <w:rsid w:val="000246F4"/>
    <w:rsid w:val="00024966"/>
    <w:rsid w:val="00026436"/>
    <w:rsid w:val="0003005D"/>
    <w:rsid w:val="0003047E"/>
    <w:rsid w:val="00030C00"/>
    <w:rsid w:val="000321E6"/>
    <w:rsid w:val="00033CA2"/>
    <w:rsid w:val="00033D74"/>
    <w:rsid w:val="00033E45"/>
    <w:rsid w:val="00034481"/>
    <w:rsid w:val="00034A55"/>
    <w:rsid w:val="000359C7"/>
    <w:rsid w:val="00035AB2"/>
    <w:rsid w:val="000363A3"/>
    <w:rsid w:val="00037D9C"/>
    <w:rsid w:val="0004013E"/>
    <w:rsid w:val="00044498"/>
    <w:rsid w:val="00044E2B"/>
    <w:rsid w:val="000465C1"/>
    <w:rsid w:val="00047BCB"/>
    <w:rsid w:val="0005101A"/>
    <w:rsid w:val="0005131E"/>
    <w:rsid w:val="0005395F"/>
    <w:rsid w:val="000549ED"/>
    <w:rsid w:val="00055089"/>
    <w:rsid w:val="00056045"/>
    <w:rsid w:val="0006040B"/>
    <w:rsid w:val="00061E40"/>
    <w:rsid w:val="000634B4"/>
    <w:rsid w:val="00065AC6"/>
    <w:rsid w:val="00065E22"/>
    <w:rsid w:val="000662CE"/>
    <w:rsid w:val="00066949"/>
    <w:rsid w:val="00071AF7"/>
    <w:rsid w:val="00072EE5"/>
    <w:rsid w:val="00073A8A"/>
    <w:rsid w:val="00074080"/>
    <w:rsid w:val="00074FAA"/>
    <w:rsid w:val="0008035E"/>
    <w:rsid w:val="00081215"/>
    <w:rsid w:val="000835DA"/>
    <w:rsid w:val="000838A5"/>
    <w:rsid w:val="000901D7"/>
    <w:rsid w:val="00090294"/>
    <w:rsid w:val="00090BE8"/>
    <w:rsid w:val="00091726"/>
    <w:rsid w:val="00091E61"/>
    <w:rsid w:val="000929BD"/>
    <w:rsid w:val="000937F4"/>
    <w:rsid w:val="000942D9"/>
    <w:rsid w:val="00095312"/>
    <w:rsid w:val="00095BD0"/>
    <w:rsid w:val="00095C20"/>
    <w:rsid w:val="00096F38"/>
    <w:rsid w:val="000A09EA"/>
    <w:rsid w:val="000A2307"/>
    <w:rsid w:val="000A2A99"/>
    <w:rsid w:val="000A3164"/>
    <w:rsid w:val="000A3E58"/>
    <w:rsid w:val="000A5929"/>
    <w:rsid w:val="000A6581"/>
    <w:rsid w:val="000A7832"/>
    <w:rsid w:val="000A7DBD"/>
    <w:rsid w:val="000A7FDF"/>
    <w:rsid w:val="000B0EB0"/>
    <w:rsid w:val="000B2104"/>
    <w:rsid w:val="000B2EEE"/>
    <w:rsid w:val="000B2FA2"/>
    <w:rsid w:val="000B37D2"/>
    <w:rsid w:val="000B7F84"/>
    <w:rsid w:val="000C1B37"/>
    <w:rsid w:val="000C36B8"/>
    <w:rsid w:val="000C4BC0"/>
    <w:rsid w:val="000C53FD"/>
    <w:rsid w:val="000C5ADF"/>
    <w:rsid w:val="000C7EBB"/>
    <w:rsid w:val="000D032E"/>
    <w:rsid w:val="000D049D"/>
    <w:rsid w:val="000D0801"/>
    <w:rsid w:val="000D1860"/>
    <w:rsid w:val="000D3DCA"/>
    <w:rsid w:val="000D4908"/>
    <w:rsid w:val="000D5F9A"/>
    <w:rsid w:val="000D627E"/>
    <w:rsid w:val="000D7999"/>
    <w:rsid w:val="000E38E7"/>
    <w:rsid w:val="000E3BCA"/>
    <w:rsid w:val="000E726F"/>
    <w:rsid w:val="000F0206"/>
    <w:rsid w:val="000F15C0"/>
    <w:rsid w:val="000F2DA4"/>
    <w:rsid w:val="000F4DDF"/>
    <w:rsid w:val="000F560A"/>
    <w:rsid w:val="000F5CB7"/>
    <w:rsid w:val="000F6452"/>
    <w:rsid w:val="000F73A7"/>
    <w:rsid w:val="00102053"/>
    <w:rsid w:val="00102203"/>
    <w:rsid w:val="00104485"/>
    <w:rsid w:val="00107F13"/>
    <w:rsid w:val="0011128E"/>
    <w:rsid w:val="00112009"/>
    <w:rsid w:val="00113771"/>
    <w:rsid w:val="00114129"/>
    <w:rsid w:val="001148DC"/>
    <w:rsid w:val="00115E2A"/>
    <w:rsid w:val="00121D41"/>
    <w:rsid w:val="00125E5F"/>
    <w:rsid w:val="001276DA"/>
    <w:rsid w:val="00130709"/>
    <w:rsid w:val="00131556"/>
    <w:rsid w:val="00132C89"/>
    <w:rsid w:val="001337FE"/>
    <w:rsid w:val="00134C62"/>
    <w:rsid w:val="0013541A"/>
    <w:rsid w:val="00135BD3"/>
    <w:rsid w:val="00136F17"/>
    <w:rsid w:val="00137E6B"/>
    <w:rsid w:val="00137F6A"/>
    <w:rsid w:val="00140451"/>
    <w:rsid w:val="001404B0"/>
    <w:rsid w:val="00140957"/>
    <w:rsid w:val="0014266C"/>
    <w:rsid w:val="00144BA3"/>
    <w:rsid w:val="00145A34"/>
    <w:rsid w:val="001464EB"/>
    <w:rsid w:val="0014749E"/>
    <w:rsid w:val="0014756F"/>
    <w:rsid w:val="001500EF"/>
    <w:rsid w:val="0015124E"/>
    <w:rsid w:val="00152346"/>
    <w:rsid w:val="001529A9"/>
    <w:rsid w:val="00152CDF"/>
    <w:rsid w:val="00154E51"/>
    <w:rsid w:val="00154F08"/>
    <w:rsid w:val="00155D91"/>
    <w:rsid w:val="0015633D"/>
    <w:rsid w:val="00157C60"/>
    <w:rsid w:val="001614BC"/>
    <w:rsid w:val="001617BE"/>
    <w:rsid w:val="001626C8"/>
    <w:rsid w:val="001637DE"/>
    <w:rsid w:val="001642E8"/>
    <w:rsid w:val="00164FFC"/>
    <w:rsid w:val="001651F6"/>
    <w:rsid w:val="00165A3A"/>
    <w:rsid w:val="001674BD"/>
    <w:rsid w:val="001714D7"/>
    <w:rsid w:val="00172986"/>
    <w:rsid w:val="00172AE5"/>
    <w:rsid w:val="00173904"/>
    <w:rsid w:val="001758D6"/>
    <w:rsid w:val="00175EAB"/>
    <w:rsid w:val="00176A76"/>
    <w:rsid w:val="00180515"/>
    <w:rsid w:val="001815E5"/>
    <w:rsid w:val="001836A4"/>
    <w:rsid w:val="00183A57"/>
    <w:rsid w:val="00184076"/>
    <w:rsid w:val="00184775"/>
    <w:rsid w:val="00184786"/>
    <w:rsid w:val="001853D7"/>
    <w:rsid w:val="00186C51"/>
    <w:rsid w:val="00187A46"/>
    <w:rsid w:val="00190E4A"/>
    <w:rsid w:val="00191C75"/>
    <w:rsid w:val="00192134"/>
    <w:rsid w:val="001921DC"/>
    <w:rsid w:val="0019262B"/>
    <w:rsid w:val="00192E86"/>
    <w:rsid w:val="00193408"/>
    <w:rsid w:val="001939C9"/>
    <w:rsid w:val="00195012"/>
    <w:rsid w:val="00196A7D"/>
    <w:rsid w:val="001A07BB"/>
    <w:rsid w:val="001A2386"/>
    <w:rsid w:val="001A2A08"/>
    <w:rsid w:val="001A2B45"/>
    <w:rsid w:val="001A43AC"/>
    <w:rsid w:val="001A4A1E"/>
    <w:rsid w:val="001A5A29"/>
    <w:rsid w:val="001A5C54"/>
    <w:rsid w:val="001A5D1A"/>
    <w:rsid w:val="001A7A6A"/>
    <w:rsid w:val="001B03C9"/>
    <w:rsid w:val="001B1C35"/>
    <w:rsid w:val="001B1D0A"/>
    <w:rsid w:val="001B40BF"/>
    <w:rsid w:val="001B680B"/>
    <w:rsid w:val="001B7D57"/>
    <w:rsid w:val="001C51F0"/>
    <w:rsid w:val="001C54B2"/>
    <w:rsid w:val="001C7913"/>
    <w:rsid w:val="001D166E"/>
    <w:rsid w:val="001D2759"/>
    <w:rsid w:val="001D3A71"/>
    <w:rsid w:val="001D5C40"/>
    <w:rsid w:val="001D5D01"/>
    <w:rsid w:val="001D78FF"/>
    <w:rsid w:val="001D7E0C"/>
    <w:rsid w:val="001E091A"/>
    <w:rsid w:val="001E2237"/>
    <w:rsid w:val="001E2F71"/>
    <w:rsid w:val="001E3BB6"/>
    <w:rsid w:val="001E7F8E"/>
    <w:rsid w:val="001F0478"/>
    <w:rsid w:val="001F0852"/>
    <w:rsid w:val="001F14D0"/>
    <w:rsid w:val="001F534E"/>
    <w:rsid w:val="001F57B6"/>
    <w:rsid w:val="002008AE"/>
    <w:rsid w:val="0020200B"/>
    <w:rsid w:val="002032BD"/>
    <w:rsid w:val="00203A5F"/>
    <w:rsid w:val="00207C5F"/>
    <w:rsid w:val="00211059"/>
    <w:rsid w:val="00213CC8"/>
    <w:rsid w:val="00213E95"/>
    <w:rsid w:val="00215442"/>
    <w:rsid w:val="00215BA0"/>
    <w:rsid w:val="00215D0A"/>
    <w:rsid w:val="00217DEF"/>
    <w:rsid w:val="00220983"/>
    <w:rsid w:val="002214AC"/>
    <w:rsid w:val="00221BB4"/>
    <w:rsid w:val="002227F3"/>
    <w:rsid w:val="00223FD8"/>
    <w:rsid w:val="002263DB"/>
    <w:rsid w:val="00230D99"/>
    <w:rsid w:val="002317ED"/>
    <w:rsid w:val="00231E54"/>
    <w:rsid w:val="00232F29"/>
    <w:rsid w:val="00233611"/>
    <w:rsid w:val="00234A59"/>
    <w:rsid w:val="00234AEE"/>
    <w:rsid w:val="0023524D"/>
    <w:rsid w:val="0023532F"/>
    <w:rsid w:val="002358E3"/>
    <w:rsid w:val="002358F6"/>
    <w:rsid w:val="00235C5F"/>
    <w:rsid w:val="0023613C"/>
    <w:rsid w:val="0023692C"/>
    <w:rsid w:val="00242FF5"/>
    <w:rsid w:val="0024649A"/>
    <w:rsid w:val="002471AB"/>
    <w:rsid w:val="002477CE"/>
    <w:rsid w:val="00250E4E"/>
    <w:rsid w:val="00251288"/>
    <w:rsid w:val="00251686"/>
    <w:rsid w:val="00252EB7"/>
    <w:rsid w:val="002536E0"/>
    <w:rsid w:val="00253CB1"/>
    <w:rsid w:val="00254732"/>
    <w:rsid w:val="00257847"/>
    <w:rsid w:val="00257A3A"/>
    <w:rsid w:val="00260350"/>
    <w:rsid w:val="00260534"/>
    <w:rsid w:val="00261F51"/>
    <w:rsid w:val="00262008"/>
    <w:rsid w:val="002621DC"/>
    <w:rsid w:val="00263FAF"/>
    <w:rsid w:val="002640E8"/>
    <w:rsid w:val="00264B21"/>
    <w:rsid w:val="002665DD"/>
    <w:rsid w:val="00267735"/>
    <w:rsid w:val="00271334"/>
    <w:rsid w:val="0027152A"/>
    <w:rsid w:val="00273A02"/>
    <w:rsid w:val="002751D4"/>
    <w:rsid w:val="00275BA7"/>
    <w:rsid w:val="00275BDB"/>
    <w:rsid w:val="00276CE9"/>
    <w:rsid w:val="002805B1"/>
    <w:rsid w:val="002833AA"/>
    <w:rsid w:val="00283B9A"/>
    <w:rsid w:val="00286748"/>
    <w:rsid w:val="00286E67"/>
    <w:rsid w:val="002904C0"/>
    <w:rsid w:val="00292470"/>
    <w:rsid w:val="00293C90"/>
    <w:rsid w:val="002945B5"/>
    <w:rsid w:val="00294EE7"/>
    <w:rsid w:val="00295097"/>
    <w:rsid w:val="002961B5"/>
    <w:rsid w:val="00297FBA"/>
    <w:rsid w:val="002A0DC0"/>
    <w:rsid w:val="002A1A35"/>
    <w:rsid w:val="002A3D35"/>
    <w:rsid w:val="002A452C"/>
    <w:rsid w:val="002A453E"/>
    <w:rsid w:val="002A4820"/>
    <w:rsid w:val="002A49E4"/>
    <w:rsid w:val="002A4BE9"/>
    <w:rsid w:val="002A4F7A"/>
    <w:rsid w:val="002A54E5"/>
    <w:rsid w:val="002B1CFC"/>
    <w:rsid w:val="002B2CA6"/>
    <w:rsid w:val="002B7EDF"/>
    <w:rsid w:val="002C05B8"/>
    <w:rsid w:val="002C104F"/>
    <w:rsid w:val="002C27AD"/>
    <w:rsid w:val="002C4718"/>
    <w:rsid w:val="002D0223"/>
    <w:rsid w:val="002D25F9"/>
    <w:rsid w:val="002D69F1"/>
    <w:rsid w:val="002D6E25"/>
    <w:rsid w:val="002D6F61"/>
    <w:rsid w:val="002D72A7"/>
    <w:rsid w:val="002D78AD"/>
    <w:rsid w:val="002E0FE7"/>
    <w:rsid w:val="002E3363"/>
    <w:rsid w:val="002E6C1B"/>
    <w:rsid w:val="002F05F8"/>
    <w:rsid w:val="002F17F5"/>
    <w:rsid w:val="002F31FE"/>
    <w:rsid w:val="002F4232"/>
    <w:rsid w:val="002F459F"/>
    <w:rsid w:val="002F4816"/>
    <w:rsid w:val="002F561D"/>
    <w:rsid w:val="002F6B4B"/>
    <w:rsid w:val="002F6B54"/>
    <w:rsid w:val="002F71EC"/>
    <w:rsid w:val="002F7E7F"/>
    <w:rsid w:val="00300E71"/>
    <w:rsid w:val="00301061"/>
    <w:rsid w:val="00303B51"/>
    <w:rsid w:val="00306139"/>
    <w:rsid w:val="00307C77"/>
    <w:rsid w:val="00307FB4"/>
    <w:rsid w:val="0031046A"/>
    <w:rsid w:val="0031088E"/>
    <w:rsid w:val="0031179C"/>
    <w:rsid w:val="00311B03"/>
    <w:rsid w:val="00313938"/>
    <w:rsid w:val="00314156"/>
    <w:rsid w:val="003141FA"/>
    <w:rsid w:val="003160F8"/>
    <w:rsid w:val="003203D5"/>
    <w:rsid w:val="003205C1"/>
    <w:rsid w:val="00320D4A"/>
    <w:rsid w:val="003224EC"/>
    <w:rsid w:val="00322D10"/>
    <w:rsid w:val="00323007"/>
    <w:rsid w:val="003236E4"/>
    <w:rsid w:val="0032406B"/>
    <w:rsid w:val="0032444C"/>
    <w:rsid w:val="00326692"/>
    <w:rsid w:val="00326D7A"/>
    <w:rsid w:val="00330BF7"/>
    <w:rsid w:val="0033106C"/>
    <w:rsid w:val="00333AEA"/>
    <w:rsid w:val="003349BF"/>
    <w:rsid w:val="00334E0F"/>
    <w:rsid w:val="003368FC"/>
    <w:rsid w:val="00337F08"/>
    <w:rsid w:val="00340852"/>
    <w:rsid w:val="00340D9C"/>
    <w:rsid w:val="0034176C"/>
    <w:rsid w:val="00342CB0"/>
    <w:rsid w:val="003442F9"/>
    <w:rsid w:val="00344922"/>
    <w:rsid w:val="00344C81"/>
    <w:rsid w:val="00346550"/>
    <w:rsid w:val="003468C7"/>
    <w:rsid w:val="00346FBD"/>
    <w:rsid w:val="00352119"/>
    <w:rsid w:val="00352174"/>
    <w:rsid w:val="00352EA4"/>
    <w:rsid w:val="00354E9F"/>
    <w:rsid w:val="00356600"/>
    <w:rsid w:val="00356B7A"/>
    <w:rsid w:val="00357C64"/>
    <w:rsid w:val="00360A4D"/>
    <w:rsid w:val="003610FF"/>
    <w:rsid w:val="003617D6"/>
    <w:rsid w:val="00362201"/>
    <w:rsid w:val="003625C8"/>
    <w:rsid w:val="0036278A"/>
    <w:rsid w:val="0036401B"/>
    <w:rsid w:val="003643E4"/>
    <w:rsid w:val="003658B1"/>
    <w:rsid w:val="0036785B"/>
    <w:rsid w:val="00371A0C"/>
    <w:rsid w:val="00375430"/>
    <w:rsid w:val="00380C72"/>
    <w:rsid w:val="00381725"/>
    <w:rsid w:val="00382DF0"/>
    <w:rsid w:val="00383CA6"/>
    <w:rsid w:val="0038408C"/>
    <w:rsid w:val="003853C6"/>
    <w:rsid w:val="0038619F"/>
    <w:rsid w:val="00387CEF"/>
    <w:rsid w:val="0039024E"/>
    <w:rsid w:val="00390C53"/>
    <w:rsid w:val="00390DC9"/>
    <w:rsid w:val="00391C23"/>
    <w:rsid w:val="00393751"/>
    <w:rsid w:val="0039391C"/>
    <w:rsid w:val="00397D4E"/>
    <w:rsid w:val="003A0CE1"/>
    <w:rsid w:val="003A106D"/>
    <w:rsid w:val="003A28A5"/>
    <w:rsid w:val="003A3589"/>
    <w:rsid w:val="003B31E3"/>
    <w:rsid w:val="003B45BB"/>
    <w:rsid w:val="003B4FBE"/>
    <w:rsid w:val="003B7DBC"/>
    <w:rsid w:val="003C0667"/>
    <w:rsid w:val="003C0A67"/>
    <w:rsid w:val="003C0CC4"/>
    <w:rsid w:val="003C1D67"/>
    <w:rsid w:val="003C593E"/>
    <w:rsid w:val="003D0ED4"/>
    <w:rsid w:val="003D32AC"/>
    <w:rsid w:val="003D3A9B"/>
    <w:rsid w:val="003D56AF"/>
    <w:rsid w:val="003E0593"/>
    <w:rsid w:val="003E0A83"/>
    <w:rsid w:val="003E1460"/>
    <w:rsid w:val="003E1DC7"/>
    <w:rsid w:val="003E3250"/>
    <w:rsid w:val="003E533F"/>
    <w:rsid w:val="003F2D33"/>
    <w:rsid w:val="003F478B"/>
    <w:rsid w:val="003F59CD"/>
    <w:rsid w:val="003F7C33"/>
    <w:rsid w:val="003F7F22"/>
    <w:rsid w:val="00400982"/>
    <w:rsid w:val="00400F89"/>
    <w:rsid w:val="004022C7"/>
    <w:rsid w:val="00403B4A"/>
    <w:rsid w:val="00404E7C"/>
    <w:rsid w:val="004054B9"/>
    <w:rsid w:val="00406EA1"/>
    <w:rsid w:val="00410235"/>
    <w:rsid w:val="00410877"/>
    <w:rsid w:val="004109A8"/>
    <w:rsid w:val="0041181B"/>
    <w:rsid w:val="00411A72"/>
    <w:rsid w:val="004141CF"/>
    <w:rsid w:val="004151FC"/>
    <w:rsid w:val="00415288"/>
    <w:rsid w:val="00416795"/>
    <w:rsid w:val="004204A0"/>
    <w:rsid w:val="00421120"/>
    <w:rsid w:val="0042163F"/>
    <w:rsid w:val="00422312"/>
    <w:rsid w:val="00423F2C"/>
    <w:rsid w:val="004247FE"/>
    <w:rsid w:val="00425D78"/>
    <w:rsid w:val="004274EC"/>
    <w:rsid w:val="00427D7A"/>
    <w:rsid w:val="004320CA"/>
    <w:rsid w:val="00432B52"/>
    <w:rsid w:val="0043362C"/>
    <w:rsid w:val="00433E93"/>
    <w:rsid w:val="00435C62"/>
    <w:rsid w:val="004366C6"/>
    <w:rsid w:val="00436F36"/>
    <w:rsid w:val="00437928"/>
    <w:rsid w:val="00440BF5"/>
    <w:rsid w:val="0044138A"/>
    <w:rsid w:val="0044248B"/>
    <w:rsid w:val="004427B9"/>
    <w:rsid w:val="00443E46"/>
    <w:rsid w:val="00444F9B"/>
    <w:rsid w:val="00445237"/>
    <w:rsid w:val="00445605"/>
    <w:rsid w:val="00447378"/>
    <w:rsid w:val="00447A85"/>
    <w:rsid w:val="00447C0B"/>
    <w:rsid w:val="00447E2C"/>
    <w:rsid w:val="004508B0"/>
    <w:rsid w:val="004509B0"/>
    <w:rsid w:val="00450E84"/>
    <w:rsid w:val="004514F9"/>
    <w:rsid w:val="00451F05"/>
    <w:rsid w:val="00451F98"/>
    <w:rsid w:val="0045446F"/>
    <w:rsid w:val="00454CC5"/>
    <w:rsid w:val="00454F28"/>
    <w:rsid w:val="00456C21"/>
    <w:rsid w:val="00457F3D"/>
    <w:rsid w:val="00460A5F"/>
    <w:rsid w:val="00463E30"/>
    <w:rsid w:val="0046490F"/>
    <w:rsid w:val="004657FC"/>
    <w:rsid w:val="00465AFD"/>
    <w:rsid w:val="004660FB"/>
    <w:rsid w:val="00466264"/>
    <w:rsid w:val="00466767"/>
    <w:rsid w:val="00472D6C"/>
    <w:rsid w:val="00473F29"/>
    <w:rsid w:val="00475A6B"/>
    <w:rsid w:val="004761D5"/>
    <w:rsid w:val="00476F49"/>
    <w:rsid w:val="00480297"/>
    <w:rsid w:val="00480E5E"/>
    <w:rsid w:val="00481828"/>
    <w:rsid w:val="004821FE"/>
    <w:rsid w:val="004825F0"/>
    <w:rsid w:val="00483492"/>
    <w:rsid w:val="004875F7"/>
    <w:rsid w:val="00487EB1"/>
    <w:rsid w:val="00491E86"/>
    <w:rsid w:val="00491E91"/>
    <w:rsid w:val="0049250A"/>
    <w:rsid w:val="00492E0D"/>
    <w:rsid w:val="0049475F"/>
    <w:rsid w:val="004947F0"/>
    <w:rsid w:val="00495C0C"/>
    <w:rsid w:val="00495F7A"/>
    <w:rsid w:val="00496018"/>
    <w:rsid w:val="00497EF7"/>
    <w:rsid w:val="004A4EE3"/>
    <w:rsid w:val="004A548E"/>
    <w:rsid w:val="004A5F4B"/>
    <w:rsid w:val="004A7CB6"/>
    <w:rsid w:val="004B0293"/>
    <w:rsid w:val="004B089F"/>
    <w:rsid w:val="004B12AB"/>
    <w:rsid w:val="004B1A30"/>
    <w:rsid w:val="004B1B41"/>
    <w:rsid w:val="004B1F58"/>
    <w:rsid w:val="004B30B3"/>
    <w:rsid w:val="004B3B05"/>
    <w:rsid w:val="004B6526"/>
    <w:rsid w:val="004C0646"/>
    <w:rsid w:val="004C080A"/>
    <w:rsid w:val="004C26E7"/>
    <w:rsid w:val="004C2C12"/>
    <w:rsid w:val="004C3552"/>
    <w:rsid w:val="004C3E6D"/>
    <w:rsid w:val="004C4234"/>
    <w:rsid w:val="004C5D6B"/>
    <w:rsid w:val="004C5DA6"/>
    <w:rsid w:val="004C7D55"/>
    <w:rsid w:val="004D1885"/>
    <w:rsid w:val="004D1CD4"/>
    <w:rsid w:val="004D2300"/>
    <w:rsid w:val="004D2884"/>
    <w:rsid w:val="004D4C96"/>
    <w:rsid w:val="004D6C7A"/>
    <w:rsid w:val="004E1057"/>
    <w:rsid w:val="004E1AC6"/>
    <w:rsid w:val="004E1EDF"/>
    <w:rsid w:val="004E37D7"/>
    <w:rsid w:val="004E3D61"/>
    <w:rsid w:val="004E44E9"/>
    <w:rsid w:val="004E492C"/>
    <w:rsid w:val="004E4F72"/>
    <w:rsid w:val="004E574A"/>
    <w:rsid w:val="004E5C8A"/>
    <w:rsid w:val="004E6BEB"/>
    <w:rsid w:val="004F0603"/>
    <w:rsid w:val="004F0932"/>
    <w:rsid w:val="004F2D36"/>
    <w:rsid w:val="004F3101"/>
    <w:rsid w:val="004F4964"/>
    <w:rsid w:val="004F6DAE"/>
    <w:rsid w:val="005000DD"/>
    <w:rsid w:val="00502AD5"/>
    <w:rsid w:val="00502C51"/>
    <w:rsid w:val="00503EFA"/>
    <w:rsid w:val="0050403A"/>
    <w:rsid w:val="00505A82"/>
    <w:rsid w:val="00505D77"/>
    <w:rsid w:val="0050635F"/>
    <w:rsid w:val="00506FBE"/>
    <w:rsid w:val="00507EAE"/>
    <w:rsid w:val="00511B56"/>
    <w:rsid w:val="005125DF"/>
    <w:rsid w:val="0051308A"/>
    <w:rsid w:val="00514110"/>
    <w:rsid w:val="00517919"/>
    <w:rsid w:val="00517D82"/>
    <w:rsid w:val="0052097D"/>
    <w:rsid w:val="00521B9E"/>
    <w:rsid w:val="005230D6"/>
    <w:rsid w:val="00524D17"/>
    <w:rsid w:val="005258B7"/>
    <w:rsid w:val="005273D7"/>
    <w:rsid w:val="00530514"/>
    <w:rsid w:val="00531186"/>
    <w:rsid w:val="00532059"/>
    <w:rsid w:val="00535624"/>
    <w:rsid w:val="0053696B"/>
    <w:rsid w:val="00541934"/>
    <w:rsid w:val="005429E8"/>
    <w:rsid w:val="005430AF"/>
    <w:rsid w:val="00543ED4"/>
    <w:rsid w:val="00544922"/>
    <w:rsid w:val="00550FDD"/>
    <w:rsid w:val="00551DB7"/>
    <w:rsid w:val="00552B58"/>
    <w:rsid w:val="00553D47"/>
    <w:rsid w:val="00554304"/>
    <w:rsid w:val="005547FC"/>
    <w:rsid w:val="00554FC9"/>
    <w:rsid w:val="005560A6"/>
    <w:rsid w:val="005560C8"/>
    <w:rsid w:val="00556C9A"/>
    <w:rsid w:val="00561CED"/>
    <w:rsid w:val="00561D89"/>
    <w:rsid w:val="005627D7"/>
    <w:rsid w:val="00563D47"/>
    <w:rsid w:val="00563DDB"/>
    <w:rsid w:val="00565A47"/>
    <w:rsid w:val="00566384"/>
    <w:rsid w:val="005668E4"/>
    <w:rsid w:val="00567544"/>
    <w:rsid w:val="00567FFD"/>
    <w:rsid w:val="0057250A"/>
    <w:rsid w:val="00572EDF"/>
    <w:rsid w:val="00573550"/>
    <w:rsid w:val="00573583"/>
    <w:rsid w:val="00576465"/>
    <w:rsid w:val="00577510"/>
    <w:rsid w:val="00580A04"/>
    <w:rsid w:val="005814E7"/>
    <w:rsid w:val="00583560"/>
    <w:rsid w:val="00584FC3"/>
    <w:rsid w:val="00585727"/>
    <w:rsid w:val="00586922"/>
    <w:rsid w:val="00591551"/>
    <w:rsid w:val="00595B9E"/>
    <w:rsid w:val="00595BFA"/>
    <w:rsid w:val="005971CB"/>
    <w:rsid w:val="005A2478"/>
    <w:rsid w:val="005A3227"/>
    <w:rsid w:val="005A3784"/>
    <w:rsid w:val="005A45D2"/>
    <w:rsid w:val="005A5742"/>
    <w:rsid w:val="005A6533"/>
    <w:rsid w:val="005A7831"/>
    <w:rsid w:val="005B054C"/>
    <w:rsid w:val="005B6244"/>
    <w:rsid w:val="005B7B6B"/>
    <w:rsid w:val="005B7EE2"/>
    <w:rsid w:val="005C07D1"/>
    <w:rsid w:val="005C085C"/>
    <w:rsid w:val="005C1490"/>
    <w:rsid w:val="005C4268"/>
    <w:rsid w:val="005C44B1"/>
    <w:rsid w:val="005C494E"/>
    <w:rsid w:val="005C78F2"/>
    <w:rsid w:val="005C7D07"/>
    <w:rsid w:val="005D0480"/>
    <w:rsid w:val="005D0FF1"/>
    <w:rsid w:val="005D1683"/>
    <w:rsid w:val="005D1B3C"/>
    <w:rsid w:val="005D26B1"/>
    <w:rsid w:val="005D7E2E"/>
    <w:rsid w:val="005D7F35"/>
    <w:rsid w:val="005E02CC"/>
    <w:rsid w:val="005E376B"/>
    <w:rsid w:val="005E399D"/>
    <w:rsid w:val="005E45D8"/>
    <w:rsid w:val="005E4CA6"/>
    <w:rsid w:val="005E4D32"/>
    <w:rsid w:val="005E540F"/>
    <w:rsid w:val="005E6D5D"/>
    <w:rsid w:val="005F0587"/>
    <w:rsid w:val="005F05B1"/>
    <w:rsid w:val="005F3589"/>
    <w:rsid w:val="005F39C2"/>
    <w:rsid w:val="005F4947"/>
    <w:rsid w:val="005F534A"/>
    <w:rsid w:val="005F5D2E"/>
    <w:rsid w:val="005F6F53"/>
    <w:rsid w:val="00603C7D"/>
    <w:rsid w:val="00603D80"/>
    <w:rsid w:val="00606D31"/>
    <w:rsid w:val="006074BF"/>
    <w:rsid w:val="0061067D"/>
    <w:rsid w:val="0061191A"/>
    <w:rsid w:val="0061237F"/>
    <w:rsid w:val="006123E2"/>
    <w:rsid w:val="0061543B"/>
    <w:rsid w:val="006175C7"/>
    <w:rsid w:val="00617D5C"/>
    <w:rsid w:val="0062024E"/>
    <w:rsid w:val="00623BF3"/>
    <w:rsid w:val="00624891"/>
    <w:rsid w:val="00625465"/>
    <w:rsid w:val="006257C1"/>
    <w:rsid w:val="00625D4A"/>
    <w:rsid w:val="006265FA"/>
    <w:rsid w:val="0062669C"/>
    <w:rsid w:val="00630C85"/>
    <w:rsid w:val="0063219E"/>
    <w:rsid w:val="00632CC6"/>
    <w:rsid w:val="006340EF"/>
    <w:rsid w:val="00634B38"/>
    <w:rsid w:val="00635829"/>
    <w:rsid w:val="006359C1"/>
    <w:rsid w:val="00636B6E"/>
    <w:rsid w:val="00640594"/>
    <w:rsid w:val="00640978"/>
    <w:rsid w:val="006410DB"/>
    <w:rsid w:val="006411C4"/>
    <w:rsid w:val="00641262"/>
    <w:rsid w:val="0064132C"/>
    <w:rsid w:val="00641BEC"/>
    <w:rsid w:val="00644678"/>
    <w:rsid w:val="00644C9F"/>
    <w:rsid w:val="006454EB"/>
    <w:rsid w:val="006455D6"/>
    <w:rsid w:val="00646B29"/>
    <w:rsid w:val="00646F41"/>
    <w:rsid w:val="00647F4B"/>
    <w:rsid w:val="00650DCD"/>
    <w:rsid w:val="006510E1"/>
    <w:rsid w:val="0065190A"/>
    <w:rsid w:val="00651F39"/>
    <w:rsid w:val="0065326D"/>
    <w:rsid w:val="0065374D"/>
    <w:rsid w:val="00654828"/>
    <w:rsid w:val="00655138"/>
    <w:rsid w:val="00656B62"/>
    <w:rsid w:val="006576E1"/>
    <w:rsid w:val="00661F80"/>
    <w:rsid w:val="00662EA1"/>
    <w:rsid w:val="00662F22"/>
    <w:rsid w:val="00663340"/>
    <w:rsid w:val="00663A66"/>
    <w:rsid w:val="00665F05"/>
    <w:rsid w:val="00672BD0"/>
    <w:rsid w:val="006737AC"/>
    <w:rsid w:val="0067748C"/>
    <w:rsid w:val="006776FB"/>
    <w:rsid w:val="0068071E"/>
    <w:rsid w:val="00683868"/>
    <w:rsid w:val="00685E12"/>
    <w:rsid w:val="00687DEA"/>
    <w:rsid w:val="006916FA"/>
    <w:rsid w:val="006928D6"/>
    <w:rsid w:val="00692933"/>
    <w:rsid w:val="00693F4A"/>
    <w:rsid w:val="00694106"/>
    <w:rsid w:val="00694C64"/>
    <w:rsid w:val="00694FC0"/>
    <w:rsid w:val="0069580F"/>
    <w:rsid w:val="006962F3"/>
    <w:rsid w:val="00696C1E"/>
    <w:rsid w:val="006A020E"/>
    <w:rsid w:val="006A0345"/>
    <w:rsid w:val="006A0814"/>
    <w:rsid w:val="006A0E54"/>
    <w:rsid w:val="006A1BC4"/>
    <w:rsid w:val="006A2A70"/>
    <w:rsid w:val="006A30CC"/>
    <w:rsid w:val="006A5850"/>
    <w:rsid w:val="006A606E"/>
    <w:rsid w:val="006A7DDD"/>
    <w:rsid w:val="006B18F4"/>
    <w:rsid w:val="006B1D79"/>
    <w:rsid w:val="006B248B"/>
    <w:rsid w:val="006B25E4"/>
    <w:rsid w:val="006B287A"/>
    <w:rsid w:val="006B2E82"/>
    <w:rsid w:val="006B3B72"/>
    <w:rsid w:val="006B3CDE"/>
    <w:rsid w:val="006B3D54"/>
    <w:rsid w:val="006B4599"/>
    <w:rsid w:val="006B4FD7"/>
    <w:rsid w:val="006B6FE3"/>
    <w:rsid w:val="006C1A7F"/>
    <w:rsid w:val="006C1C7A"/>
    <w:rsid w:val="006C256F"/>
    <w:rsid w:val="006C30FD"/>
    <w:rsid w:val="006C5B20"/>
    <w:rsid w:val="006C7050"/>
    <w:rsid w:val="006D2005"/>
    <w:rsid w:val="006D2F4E"/>
    <w:rsid w:val="006D3E5E"/>
    <w:rsid w:val="006D4ED6"/>
    <w:rsid w:val="006D574C"/>
    <w:rsid w:val="006D6BCD"/>
    <w:rsid w:val="006D7124"/>
    <w:rsid w:val="006D7616"/>
    <w:rsid w:val="006E19DA"/>
    <w:rsid w:val="006E5478"/>
    <w:rsid w:val="006E5EF4"/>
    <w:rsid w:val="006F13BB"/>
    <w:rsid w:val="006F1401"/>
    <w:rsid w:val="006F1856"/>
    <w:rsid w:val="006F1E29"/>
    <w:rsid w:val="006F4468"/>
    <w:rsid w:val="006F6627"/>
    <w:rsid w:val="00700CDF"/>
    <w:rsid w:val="007038CB"/>
    <w:rsid w:val="00704D9C"/>
    <w:rsid w:val="007056D5"/>
    <w:rsid w:val="00705C0C"/>
    <w:rsid w:val="007116B9"/>
    <w:rsid w:val="00712AE7"/>
    <w:rsid w:val="00713961"/>
    <w:rsid w:val="00717BB5"/>
    <w:rsid w:val="00722A42"/>
    <w:rsid w:val="007233FB"/>
    <w:rsid w:val="00723547"/>
    <w:rsid w:val="00723C3C"/>
    <w:rsid w:val="0072489D"/>
    <w:rsid w:val="00724A05"/>
    <w:rsid w:val="0072523B"/>
    <w:rsid w:val="007255D8"/>
    <w:rsid w:val="007264C9"/>
    <w:rsid w:val="00727422"/>
    <w:rsid w:val="00731D40"/>
    <w:rsid w:val="0073447A"/>
    <w:rsid w:val="00735B22"/>
    <w:rsid w:val="00736F5E"/>
    <w:rsid w:val="007371B5"/>
    <w:rsid w:val="00740FC5"/>
    <w:rsid w:val="00741D01"/>
    <w:rsid w:val="007420A2"/>
    <w:rsid w:val="007421B9"/>
    <w:rsid w:val="00744506"/>
    <w:rsid w:val="00745626"/>
    <w:rsid w:val="00746EF6"/>
    <w:rsid w:val="00750EB9"/>
    <w:rsid w:val="00751926"/>
    <w:rsid w:val="00753EB7"/>
    <w:rsid w:val="00754E42"/>
    <w:rsid w:val="00755B83"/>
    <w:rsid w:val="0075652F"/>
    <w:rsid w:val="00757AFC"/>
    <w:rsid w:val="0076796C"/>
    <w:rsid w:val="007705B9"/>
    <w:rsid w:val="00770EE0"/>
    <w:rsid w:val="007716CF"/>
    <w:rsid w:val="00773032"/>
    <w:rsid w:val="00773F2D"/>
    <w:rsid w:val="0077401E"/>
    <w:rsid w:val="00774D9D"/>
    <w:rsid w:val="00775395"/>
    <w:rsid w:val="007758A5"/>
    <w:rsid w:val="00775D89"/>
    <w:rsid w:val="00775F70"/>
    <w:rsid w:val="007767F9"/>
    <w:rsid w:val="0078067C"/>
    <w:rsid w:val="007818D9"/>
    <w:rsid w:val="007818E4"/>
    <w:rsid w:val="00781969"/>
    <w:rsid w:val="007825A5"/>
    <w:rsid w:val="0078509D"/>
    <w:rsid w:val="007853F7"/>
    <w:rsid w:val="0078560E"/>
    <w:rsid w:val="007862BA"/>
    <w:rsid w:val="00786ED4"/>
    <w:rsid w:val="00790119"/>
    <w:rsid w:val="00791CF9"/>
    <w:rsid w:val="00791E09"/>
    <w:rsid w:val="00792646"/>
    <w:rsid w:val="007939D1"/>
    <w:rsid w:val="00795524"/>
    <w:rsid w:val="0079690C"/>
    <w:rsid w:val="007A15FC"/>
    <w:rsid w:val="007A294C"/>
    <w:rsid w:val="007A2AAC"/>
    <w:rsid w:val="007A4A31"/>
    <w:rsid w:val="007A4DEA"/>
    <w:rsid w:val="007A51AC"/>
    <w:rsid w:val="007A5BEA"/>
    <w:rsid w:val="007A6431"/>
    <w:rsid w:val="007B1472"/>
    <w:rsid w:val="007B416D"/>
    <w:rsid w:val="007B6D83"/>
    <w:rsid w:val="007C015D"/>
    <w:rsid w:val="007C15C2"/>
    <w:rsid w:val="007C2F7A"/>
    <w:rsid w:val="007C46A8"/>
    <w:rsid w:val="007C51D0"/>
    <w:rsid w:val="007C5485"/>
    <w:rsid w:val="007C6346"/>
    <w:rsid w:val="007D1087"/>
    <w:rsid w:val="007D2615"/>
    <w:rsid w:val="007D27D2"/>
    <w:rsid w:val="007D548B"/>
    <w:rsid w:val="007D67E6"/>
    <w:rsid w:val="007D683C"/>
    <w:rsid w:val="007D6A9C"/>
    <w:rsid w:val="007D6C68"/>
    <w:rsid w:val="007D770D"/>
    <w:rsid w:val="007D7869"/>
    <w:rsid w:val="007D78D2"/>
    <w:rsid w:val="007E003F"/>
    <w:rsid w:val="007E0E02"/>
    <w:rsid w:val="007E207C"/>
    <w:rsid w:val="007E2654"/>
    <w:rsid w:val="007E2FB2"/>
    <w:rsid w:val="007E4180"/>
    <w:rsid w:val="007E5C2F"/>
    <w:rsid w:val="007E6975"/>
    <w:rsid w:val="007F0501"/>
    <w:rsid w:val="007F0B54"/>
    <w:rsid w:val="007F11EE"/>
    <w:rsid w:val="007F202F"/>
    <w:rsid w:val="007F2FE6"/>
    <w:rsid w:val="007F3B08"/>
    <w:rsid w:val="007F5431"/>
    <w:rsid w:val="007F7F1F"/>
    <w:rsid w:val="00800950"/>
    <w:rsid w:val="00800B3F"/>
    <w:rsid w:val="008014BD"/>
    <w:rsid w:val="0080175E"/>
    <w:rsid w:val="00802654"/>
    <w:rsid w:val="00803E58"/>
    <w:rsid w:val="008064B0"/>
    <w:rsid w:val="00807B63"/>
    <w:rsid w:val="008119A3"/>
    <w:rsid w:val="00811D20"/>
    <w:rsid w:val="00812E44"/>
    <w:rsid w:val="00813D4E"/>
    <w:rsid w:val="00813F7D"/>
    <w:rsid w:val="0081464A"/>
    <w:rsid w:val="0081591F"/>
    <w:rsid w:val="00820156"/>
    <w:rsid w:val="0082332F"/>
    <w:rsid w:val="00823C2E"/>
    <w:rsid w:val="008245EB"/>
    <w:rsid w:val="008278C9"/>
    <w:rsid w:val="00830F2A"/>
    <w:rsid w:val="0083158F"/>
    <w:rsid w:val="008344A4"/>
    <w:rsid w:val="00837161"/>
    <w:rsid w:val="00837233"/>
    <w:rsid w:val="0083727F"/>
    <w:rsid w:val="00837355"/>
    <w:rsid w:val="008378A0"/>
    <w:rsid w:val="00837A5B"/>
    <w:rsid w:val="00840F3D"/>
    <w:rsid w:val="008433BD"/>
    <w:rsid w:val="008433CA"/>
    <w:rsid w:val="00843FB6"/>
    <w:rsid w:val="00846280"/>
    <w:rsid w:val="00846D2E"/>
    <w:rsid w:val="00846E33"/>
    <w:rsid w:val="00852321"/>
    <w:rsid w:val="0085265F"/>
    <w:rsid w:val="00853AF3"/>
    <w:rsid w:val="00853B80"/>
    <w:rsid w:val="0085534E"/>
    <w:rsid w:val="00856662"/>
    <w:rsid w:val="008600D6"/>
    <w:rsid w:val="008603AD"/>
    <w:rsid w:val="00861BF6"/>
    <w:rsid w:val="008621F6"/>
    <w:rsid w:val="008645A1"/>
    <w:rsid w:val="00866759"/>
    <w:rsid w:val="0086790B"/>
    <w:rsid w:val="008730F0"/>
    <w:rsid w:val="0087475E"/>
    <w:rsid w:val="008753D8"/>
    <w:rsid w:val="00875DD2"/>
    <w:rsid w:val="008817CA"/>
    <w:rsid w:val="00882F96"/>
    <w:rsid w:val="008831FD"/>
    <w:rsid w:val="008832E1"/>
    <w:rsid w:val="008846B3"/>
    <w:rsid w:val="0088478D"/>
    <w:rsid w:val="008854A9"/>
    <w:rsid w:val="0088601A"/>
    <w:rsid w:val="0088654F"/>
    <w:rsid w:val="008865CD"/>
    <w:rsid w:val="008875F1"/>
    <w:rsid w:val="00894496"/>
    <w:rsid w:val="00894559"/>
    <w:rsid w:val="008948E8"/>
    <w:rsid w:val="00896ED4"/>
    <w:rsid w:val="008A0A73"/>
    <w:rsid w:val="008A13DE"/>
    <w:rsid w:val="008A250B"/>
    <w:rsid w:val="008A4210"/>
    <w:rsid w:val="008A6DCC"/>
    <w:rsid w:val="008A7E76"/>
    <w:rsid w:val="008B0CF7"/>
    <w:rsid w:val="008B3F29"/>
    <w:rsid w:val="008B471C"/>
    <w:rsid w:val="008B513F"/>
    <w:rsid w:val="008B6724"/>
    <w:rsid w:val="008B6FCE"/>
    <w:rsid w:val="008B7994"/>
    <w:rsid w:val="008B7A62"/>
    <w:rsid w:val="008C08BC"/>
    <w:rsid w:val="008C3B2F"/>
    <w:rsid w:val="008C5D2A"/>
    <w:rsid w:val="008C6A43"/>
    <w:rsid w:val="008C7977"/>
    <w:rsid w:val="008C797D"/>
    <w:rsid w:val="008D12F3"/>
    <w:rsid w:val="008D2AA8"/>
    <w:rsid w:val="008D3516"/>
    <w:rsid w:val="008D406F"/>
    <w:rsid w:val="008D56F6"/>
    <w:rsid w:val="008D5FE3"/>
    <w:rsid w:val="008D6BC6"/>
    <w:rsid w:val="008D7993"/>
    <w:rsid w:val="008E06C5"/>
    <w:rsid w:val="008E229E"/>
    <w:rsid w:val="008E23C3"/>
    <w:rsid w:val="008E26F2"/>
    <w:rsid w:val="008E355D"/>
    <w:rsid w:val="008E43EB"/>
    <w:rsid w:val="008E4B0D"/>
    <w:rsid w:val="008E56D2"/>
    <w:rsid w:val="008E5E0E"/>
    <w:rsid w:val="008E5FA7"/>
    <w:rsid w:val="008E7110"/>
    <w:rsid w:val="008E7414"/>
    <w:rsid w:val="008E7B03"/>
    <w:rsid w:val="008F1D4E"/>
    <w:rsid w:val="008F7138"/>
    <w:rsid w:val="008F74B3"/>
    <w:rsid w:val="008F7FBF"/>
    <w:rsid w:val="00900374"/>
    <w:rsid w:val="009015D6"/>
    <w:rsid w:val="00901BFC"/>
    <w:rsid w:val="00902ABB"/>
    <w:rsid w:val="00902B49"/>
    <w:rsid w:val="0090758A"/>
    <w:rsid w:val="0091093F"/>
    <w:rsid w:val="0091260F"/>
    <w:rsid w:val="00912AEA"/>
    <w:rsid w:val="00915430"/>
    <w:rsid w:val="00915C4A"/>
    <w:rsid w:val="00915CF0"/>
    <w:rsid w:val="00917E73"/>
    <w:rsid w:val="00921C71"/>
    <w:rsid w:val="00922399"/>
    <w:rsid w:val="009242A2"/>
    <w:rsid w:val="009254F7"/>
    <w:rsid w:val="00925F4D"/>
    <w:rsid w:val="0092675F"/>
    <w:rsid w:val="00931020"/>
    <w:rsid w:val="009330AB"/>
    <w:rsid w:val="00934FEA"/>
    <w:rsid w:val="00936811"/>
    <w:rsid w:val="0093737F"/>
    <w:rsid w:val="00941E96"/>
    <w:rsid w:val="0094208E"/>
    <w:rsid w:val="00942397"/>
    <w:rsid w:val="0094261A"/>
    <w:rsid w:val="00943361"/>
    <w:rsid w:val="00943B3A"/>
    <w:rsid w:val="00944796"/>
    <w:rsid w:val="00944DDD"/>
    <w:rsid w:val="00945B61"/>
    <w:rsid w:val="009461C7"/>
    <w:rsid w:val="009466B7"/>
    <w:rsid w:val="00951E51"/>
    <w:rsid w:val="00955466"/>
    <w:rsid w:val="009559A6"/>
    <w:rsid w:val="00960429"/>
    <w:rsid w:val="0096180A"/>
    <w:rsid w:val="00961D8C"/>
    <w:rsid w:val="00962E23"/>
    <w:rsid w:val="0096359D"/>
    <w:rsid w:val="00965C2B"/>
    <w:rsid w:val="00967671"/>
    <w:rsid w:val="00967C63"/>
    <w:rsid w:val="00967FEE"/>
    <w:rsid w:val="009702E0"/>
    <w:rsid w:val="0097100B"/>
    <w:rsid w:val="009712AB"/>
    <w:rsid w:val="00971820"/>
    <w:rsid w:val="00971B96"/>
    <w:rsid w:val="009722A5"/>
    <w:rsid w:val="009749A3"/>
    <w:rsid w:val="00975C35"/>
    <w:rsid w:val="00977EB7"/>
    <w:rsid w:val="0098055A"/>
    <w:rsid w:val="009819E2"/>
    <w:rsid w:val="00983838"/>
    <w:rsid w:val="009845B3"/>
    <w:rsid w:val="009854C8"/>
    <w:rsid w:val="009905F9"/>
    <w:rsid w:val="0099093F"/>
    <w:rsid w:val="00993469"/>
    <w:rsid w:val="00995A66"/>
    <w:rsid w:val="0099631E"/>
    <w:rsid w:val="009A0FAF"/>
    <w:rsid w:val="009A1C96"/>
    <w:rsid w:val="009A2517"/>
    <w:rsid w:val="009A2527"/>
    <w:rsid w:val="009A2C6B"/>
    <w:rsid w:val="009A3A03"/>
    <w:rsid w:val="009A4AD5"/>
    <w:rsid w:val="009A4C38"/>
    <w:rsid w:val="009A4F54"/>
    <w:rsid w:val="009A522C"/>
    <w:rsid w:val="009A57B3"/>
    <w:rsid w:val="009A69A6"/>
    <w:rsid w:val="009A71CE"/>
    <w:rsid w:val="009B02F6"/>
    <w:rsid w:val="009B1127"/>
    <w:rsid w:val="009B1240"/>
    <w:rsid w:val="009B2EF8"/>
    <w:rsid w:val="009B5839"/>
    <w:rsid w:val="009B613F"/>
    <w:rsid w:val="009B6BCC"/>
    <w:rsid w:val="009B6D7D"/>
    <w:rsid w:val="009B71B2"/>
    <w:rsid w:val="009B7A46"/>
    <w:rsid w:val="009C13BF"/>
    <w:rsid w:val="009C4789"/>
    <w:rsid w:val="009C58D2"/>
    <w:rsid w:val="009C654A"/>
    <w:rsid w:val="009C65AD"/>
    <w:rsid w:val="009C7171"/>
    <w:rsid w:val="009D0802"/>
    <w:rsid w:val="009D194F"/>
    <w:rsid w:val="009D2622"/>
    <w:rsid w:val="009D286A"/>
    <w:rsid w:val="009D7DBB"/>
    <w:rsid w:val="009E1378"/>
    <w:rsid w:val="009E26C2"/>
    <w:rsid w:val="009E412A"/>
    <w:rsid w:val="009E4310"/>
    <w:rsid w:val="009F0124"/>
    <w:rsid w:val="009F0E19"/>
    <w:rsid w:val="009F203A"/>
    <w:rsid w:val="009F3814"/>
    <w:rsid w:val="009F4BC1"/>
    <w:rsid w:val="00A003B8"/>
    <w:rsid w:val="00A01DB2"/>
    <w:rsid w:val="00A023D2"/>
    <w:rsid w:val="00A02D4C"/>
    <w:rsid w:val="00A02EB6"/>
    <w:rsid w:val="00A03361"/>
    <w:rsid w:val="00A0678C"/>
    <w:rsid w:val="00A06C96"/>
    <w:rsid w:val="00A07248"/>
    <w:rsid w:val="00A114E3"/>
    <w:rsid w:val="00A11842"/>
    <w:rsid w:val="00A12B1E"/>
    <w:rsid w:val="00A12B77"/>
    <w:rsid w:val="00A13059"/>
    <w:rsid w:val="00A14AC1"/>
    <w:rsid w:val="00A15517"/>
    <w:rsid w:val="00A20787"/>
    <w:rsid w:val="00A259F0"/>
    <w:rsid w:val="00A25B9E"/>
    <w:rsid w:val="00A2726A"/>
    <w:rsid w:val="00A2729A"/>
    <w:rsid w:val="00A27D3F"/>
    <w:rsid w:val="00A30C4C"/>
    <w:rsid w:val="00A31726"/>
    <w:rsid w:val="00A32221"/>
    <w:rsid w:val="00A332C7"/>
    <w:rsid w:val="00A35CAA"/>
    <w:rsid w:val="00A37971"/>
    <w:rsid w:val="00A4112D"/>
    <w:rsid w:val="00A41B77"/>
    <w:rsid w:val="00A43475"/>
    <w:rsid w:val="00A45869"/>
    <w:rsid w:val="00A46D95"/>
    <w:rsid w:val="00A471F3"/>
    <w:rsid w:val="00A544F0"/>
    <w:rsid w:val="00A54F38"/>
    <w:rsid w:val="00A5541F"/>
    <w:rsid w:val="00A577E5"/>
    <w:rsid w:val="00A62F2A"/>
    <w:rsid w:val="00A65EC7"/>
    <w:rsid w:val="00A705F4"/>
    <w:rsid w:val="00A706FF"/>
    <w:rsid w:val="00A73E80"/>
    <w:rsid w:val="00A73E8F"/>
    <w:rsid w:val="00A74A86"/>
    <w:rsid w:val="00A760DE"/>
    <w:rsid w:val="00A76B1E"/>
    <w:rsid w:val="00A76FA6"/>
    <w:rsid w:val="00A77013"/>
    <w:rsid w:val="00A77E1E"/>
    <w:rsid w:val="00A81FD9"/>
    <w:rsid w:val="00A82466"/>
    <w:rsid w:val="00A8413A"/>
    <w:rsid w:val="00A85F42"/>
    <w:rsid w:val="00A8694E"/>
    <w:rsid w:val="00A87EA7"/>
    <w:rsid w:val="00A9092E"/>
    <w:rsid w:val="00A90B08"/>
    <w:rsid w:val="00A929CA"/>
    <w:rsid w:val="00A93864"/>
    <w:rsid w:val="00A93C52"/>
    <w:rsid w:val="00A9402F"/>
    <w:rsid w:val="00A96696"/>
    <w:rsid w:val="00A96A81"/>
    <w:rsid w:val="00AA192C"/>
    <w:rsid w:val="00AA245F"/>
    <w:rsid w:val="00AA2823"/>
    <w:rsid w:val="00AA465F"/>
    <w:rsid w:val="00AA6ACF"/>
    <w:rsid w:val="00AB029A"/>
    <w:rsid w:val="00AB1D9E"/>
    <w:rsid w:val="00AB2D59"/>
    <w:rsid w:val="00AB34F4"/>
    <w:rsid w:val="00AB3566"/>
    <w:rsid w:val="00AB50F5"/>
    <w:rsid w:val="00AB6473"/>
    <w:rsid w:val="00AC03F2"/>
    <w:rsid w:val="00AC1543"/>
    <w:rsid w:val="00AC258F"/>
    <w:rsid w:val="00AC38A6"/>
    <w:rsid w:val="00AC44F8"/>
    <w:rsid w:val="00AC4B1B"/>
    <w:rsid w:val="00AC5655"/>
    <w:rsid w:val="00AC5C39"/>
    <w:rsid w:val="00AC7192"/>
    <w:rsid w:val="00AD00BC"/>
    <w:rsid w:val="00AD11EC"/>
    <w:rsid w:val="00AD16B8"/>
    <w:rsid w:val="00AD1979"/>
    <w:rsid w:val="00AD1AE1"/>
    <w:rsid w:val="00AD20E0"/>
    <w:rsid w:val="00AD363C"/>
    <w:rsid w:val="00AD3842"/>
    <w:rsid w:val="00AD3E2B"/>
    <w:rsid w:val="00AD5BF2"/>
    <w:rsid w:val="00AD693E"/>
    <w:rsid w:val="00AD755F"/>
    <w:rsid w:val="00AD760A"/>
    <w:rsid w:val="00AE2BA4"/>
    <w:rsid w:val="00AE2FAF"/>
    <w:rsid w:val="00AE3EC2"/>
    <w:rsid w:val="00AE44FD"/>
    <w:rsid w:val="00AE4DA8"/>
    <w:rsid w:val="00AE6229"/>
    <w:rsid w:val="00AE72F8"/>
    <w:rsid w:val="00AF1E33"/>
    <w:rsid w:val="00AF2FD3"/>
    <w:rsid w:val="00AF5A2E"/>
    <w:rsid w:val="00B00503"/>
    <w:rsid w:val="00B03908"/>
    <w:rsid w:val="00B03CFA"/>
    <w:rsid w:val="00B04556"/>
    <w:rsid w:val="00B046CB"/>
    <w:rsid w:val="00B046E0"/>
    <w:rsid w:val="00B07375"/>
    <w:rsid w:val="00B07544"/>
    <w:rsid w:val="00B1065A"/>
    <w:rsid w:val="00B11636"/>
    <w:rsid w:val="00B1212E"/>
    <w:rsid w:val="00B1300D"/>
    <w:rsid w:val="00B1549F"/>
    <w:rsid w:val="00B162C8"/>
    <w:rsid w:val="00B16849"/>
    <w:rsid w:val="00B200C2"/>
    <w:rsid w:val="00B20539"/>
    <w:rsid w:val="00B27280"/>
    <w:rsid w:val="00B324A0"/>
    <w:rsid w:val="00B32F81"/>
    <w:rsid w:val="00B336B1"/>
    <w:rsid w:val="00B33F51"/>
    <w:rsid w:val="00B35319"/>
    <w:rsid w:val="00B357CC"/>
    <w:rsid w:val="00B402B2"/>
    <w:rsid w:val="00B40572"/>
    <w:rsid w:val="00B40FD4"/>
    <w:rsid w:val="00B41025"/>
    <w:rsid w:val="00B416B7"/>
    <w:rsid w:val="00B43DFE"/>
    <w:rsid w:val="00B44FAA"/>
    <w:rsid w:val="00B46083"/>
    <w:rsid w:val="00B47039"/>
    <w:rsid w:val="00B4745D"/>
    <w:rsid w:val="00B47D6A"/>
    <w:rsid w:val="00B502AC"/>
    <w:rsid w:val="00B5063D"/>
    <w:rsid w:val="00B50E1C"/>
    <w:rsid w:val="00B51380"/>
    <w:rsid w:val="00B513C6"/>
    <w:rsid w:val="00B53202"/>
    <w:rsid w:val="00B56495"/>
    <w:rsid w:val="00B56973"/>
    <w:rsid w:val="00B5797A"/>
    <w:rsid w:val="00B60272"/>
    <w:rsid w:val="00B60634"/>
    <w:rsid w:val="00B61172"/>
    <w:rsid w:val="00B624BC"/>
    <w:rsid w:val="00B63412"/>
    <w:rsid w:val="00B664A1"/>
    <w:rsid w:val="00B70521"/>
    <w:rsid w:val="00B70EDB"/>
    <w:rsid w:val="00B720C5"/>
    <w:rsid w:val="00B72743"/>
    <w:rsid w:val="00B7505B"/>
    <w:rsid w:val="00B752C3"/>
    <w:rsid w:val="00B75AC5"/>
    <w:rsid w:val="00B7727C"/>
    <w:rsid w:val="00B83A18"/>
    <w:rsid w:val="00B8455B"/>
    <w:rsid w:val="00B86294"/>
    <w:rsid w:val="00B866F6"/>
    <w:rsid w:val="00B90CEC"/>
    <w:rsid w:val="00B93645"/>
    <w:rsid w:val="00B94695"/>
    <w:rsid w:val="00B94747"/>
    <w:rsid w:val="00B95A50"/>
    <w:rsid w:val="00BA0B8D"/>
    <w:rsid w:val="00BA2B56"/>
    <w:rsid w:val="00BA4A8D"/>
    <w:rsid w:val="00BA5129"/>
    <w:rsid w:val="00BA67CA"/>
    <w:rsid w:val="00BA758E"/>
    <w:rsid w:val="00BA79C6"/>
    <w:rsid w:val="00BB03C8"/>
    <w:rsid w:val="00BB27CA"/>
    <w:rsid w:val="00BB2DCC"/>
    <w:rsid w:val="00BB3421"/>
    <w:rsid w:val="00BB4E6A"/>
    <w:rsid w:val="00BB747F"/>
    <w:rsid w:val="00BC4E5E"/>
    <w:rsid w:val="00BD0FFD"/>
    <w:rsid w:val="00BD2644"/>
    <w:rsid w:val="00BD3EE9"/>
    <w:rsid w:val="00BD5514"/>
    <w:rsid w:val="00BD5DAB"/>
    <w:rsid w:val="00BD683C"/>
    <w:rsid w:val="00BD72FF"/>
    <w:rsid w:val="00BE04CF"/>
    <w:rsid w:val="00BE6AEF"/>
    <w:rsid w:val="00BE7153"/>
    <w:rsid w:val="00BF0687"/>
    <w:rsid w:val="00BF109A"/>
    <w:rsid w:val="00BF175C"/>
    <w:rsid w:val="00BF1D81"/>
    <w:rsid w:val="00BF2DC5"/>
    <w:rsid w:val="00BF420F"/>
    <w:rsid w:val="00BF4AB8"/>
    <w:rsid w:val="00BF57BA"/>
    <w:rsid w:val="00BF5A3E"/>
    <w:rsid w:val="00C00624"/>
    <w:rsid w:val="00C013B4"/>
    <w:rsid w:val="00C01CB2"/>
    <w:rsid w:val="00C01FB3"/>
    <w:rsid w:val="00C02FC6"/>
    <w:rsid w:val="00C03C8D"/>
    <w:rsid w:val="00C05C77"/>
    <w:rsid w:val="00C102B3"/>
    <w:rsid w:val="00C10533"/>
    <w:rsid w:val="00C10AAF"/>
    <w:rsid w:val="00C113B4"/>
    <w:rsid w:val="00C135F4"/>
    <w:rsid w:val="00C13C9E"/>
    <w:rsid w:val="00C212CA"/>
    <w:rsid w:val="00C21544"/>
    <w:rsid w:val="00C2286D"/>
    <w:rsid w:val="00C22D54"/>
    <w:rsid w:val="00C2329E"/>
    <w:rsid w:val="00C2372B"/>
    <w:rsid w:val="00C24C6A"/>
    <w:rsid w:val="00C25144"/>
    <w:rsid w:val="00C25DC9"/>
    <w:rsid w:val="00C26EF0"/>
    <w:rsid w:val="00C32508"/>
    <w:rsid w:val="00C337F1"/>
    <w:rsid w:val="00C34258"/>
    <w:rsid w:val="00C345F6"/>
    <w:rsid w:val="00C34811"/>
    <w:rsid w:val="00C35F9A"/>
    <w:rsid w:val="00C36435"/>
    <w:rsid w:val="00C371B7"/>
    <w:rsid w:val="00C37B76"/>
    <w:rsid w:val="00C42343"/>
    <w:rsid w:val="00C429AE"/>
    <w:rsid w:val="00C42F50"/>
    <w:rsid w:val="00C4347A"/>
    <w:rsid w:val="00C45AC1"/>
    <w:rsid w:val="00C4753A"/>
    <w:rsid w:val="00C47EDA"/>
    <w:rsid w:val="00C501D5"/>
    <w:rsid w:val="00C50D6A"/>
    <w:rsid w:val="00C50F28"/>
    <w:rsid w:val="00C520AB"/>
    <w:rsid w:val="00C53C75"/>
    <w:rsid w:val="00C55801"/>
    <w:rsid w:val="00C5646A"/>
    <w:rsid w:val="00C57600"/>
    <w:rsid w:val="00C579AB"/>
    <w:rsid w:val="00C57BAF"/>
    <w:rsid w:val="00C611D7"/>
    <w:rsid w:val="00C61DA2"/>
    <w:rsid w:val="00C62424"/>
    <w:rsid w:val="00C62F51"/>
    <w:rsid w:val="00C63EA1"/>
    <w:rsid w:val="00C643E5"/>
    <w:rsid w:val="00C70BCE"/>
    <w:rsid w:val="00C70F75"/>
    <w:rsid w:val="00C735A5"/>
    <w:rsid w:val="00C73778"/>
    <w:rsid w:val="00C74095"/>
    <w:rsid w:val="00C76B39"/>
    <w:rsid w:val="00C7754E"/>
    <w:rsid w:val="00C80392"/>
    <w:rsid w:val="00C80CA4"/>
    <w:rsid w:val="00C819B8"/>
    <w:rsid w:val="00C83104"/>
    <w:rsid w:val="00C8415E"/>
    <w:rsid w:val="00C863CA"/>
    <w:rsid w:val="00C86AFE"/>
    <w:rsid w:val="00C8748B"/>
    <w:rsid w:val="00C9135F"/>
    <w:rsid w:val="00C9187A"/>
    <w:rsid w:val="00C970C1"/>
    <w:rsid w:val="00CA0327"/>
    <w:rsid w:val="00CA23A3"/>
    <w:rsid w:val="00CA43A0"/>
    <w:rsid w:val="00CA5EDD"/>
    <w:rsid w:val="00CA6020"/>
    <w:rsid w:val="00CA64A3"/>
    <w:rsid w:val="00CA6DC1"/>
    <w:rsid w:val="00CB04B1"/>
    <w:rsid w:val="00CB051E"/>
    <w:rsid w:val="00CB0CE1"/>
    <w:rsid w:val="00CB0E00"/>
    <w:rsid w:val="00CB2B7D"/>
    <w:rsid w:val="00CB2D4A"/>
    <w:rsid w:val="00CB3A7C"/>
    <w:rsid w:val="00CB60DA"/>
    <w:rsid w:val="00CC3083"/>
    <w:rsid w:val="00CC4E89"/>
    <w:rsid w:val="00CC52FC"/>
    <w:rsid w:val="00CC5334"/>
    <w:rsid w:val="00CC6AFB"/>
    <w:rsid w:val="00CC6DF7"/>
    <w:rsid w:val="00CC7599"/>
    <w:rsid w:val="00CD003F"/>
    <w:rsid w:val="00CD0B89"/>
    <w:rsid w:val="00CD1A3C"/>
    <w:rsid w:val="00CD1B47"/>
    <w:rsid w:val="00CD3246"/>
    <w:rsid w:val="00CD46EB"/>
    <w:rsid w:val="00CD570C"/>
    <w:rsid w:val="00CD6A78"/>
    <w:rsid w:val="00CD743B"/>
    <w:rsid w:val="00CD7E44"/>
    <w:rsid w:val="00CE22EB"/>
    <w:rsid w:val="00CE4088"/>
    <w:rsid w:val="00CE41C5"/>
    <w:rsid w:val="00CE45CA"/>
    <w:rsid w:val="00CE479B"/>
    <w:rsid w:val="00CE75DE"/>
    <w:rsid w:val="00CE7DE8"/>
    <w:rsid w:val="00CE7F47"/>
    <w:rsid w:val="00CF0435"/>
    <w:rsid w:val="00CF19D9"/>
    <w:rsid w:val="00CF208C"/>
    <w:rsid w:val="00CF2B82"/>
    <w:rsid w:val="00CF30F9"/>
    <w:rsid w:val="00CF3160"/>
    <w:rsid w:val="00CF4B0C"/>
    <w:rsid w:val="00CF6D17"/>
    <w:rsid w:val="00D01038"/>
    <w:rsid w:val="00D029A2"/>
    <w:rsid w:val="00D05D2D"/>
    <w:rsid w:val="00D07A6D"/>
    <w:rsid w:val="00D10906"/>
    <w:rsid w:val="00D10D91"/>
    <w:rsid w:val="00D113A1"/>
    <w:rsid w:val="00D126BB"/>
    <w:rsid w:val="00D135F5"/>
    <w:rsid w:val="00D138E2"/>
    <w:rsid w:val="00D13E5C"/>
    <w:rsid w:val="00D15553"/>
    <w:rsid w:val="00D1648A"/>
    <w:rsid w:val="00D16AC2"/>
    <w:rsid w:val="00D17F6C"/>
    <w:rsid w:val="00D206EF"/>
    <w:rsid w:val="00D21A24"/>
    <w:rsid w:val="00D239EA"/>
    <w:rsid w:val="00D26857"/>
    <w:rsid w:val="00D306D9"/>
    <w:rsid w:val="00D30D03"/>
    <w:rsid w:val="00D31C81"/>
    <w:rsid w:val="00D331DF"/>
    <w:rsid w:val="00D33AAE"/>
    <w:rsid w:val="00D36AEA"/>
    <w:rsid w:val="00D37970"/>
    <w:rsid w:val="00D37C5B"/>
    <w:rsid w:val="00D40B67"/>
    <w:rsid w:val="00D43590"/>
    <w:rsid w:val="00D44FBB"/>
    <w:rsid w:val="00D46DB3"/>
    <w:rsid w:val="00D47A18"/>
    <w:rsid w:val="00D50A24"/>
    <w:rsid w:val="00D545F9"/>
    <w:rsid w:val="00D56E7F"/>
    <w:rsid w:val="00D608DC"/>
    <w:rsid w:val="00D617F3"/>
    <w:rsid w:val="00D6202E"/>
    <w:rsid w:val="00D626FE"/>
    <w:rsid w:val="00D62C7B"/>
    <w:rsid w:val="00D635AC"/>
    <w:rsid w:val="00D63750"/>
    <w:rsid w:val="00D6383B"/>
    <w:rsid w:val="00D64E24"/>
    <w:rsid w:val="00D72820"/>
    <w:rsid w:val="00D773BF"/>
    <w:rsid w:val="00D80316"/>
    <w:rsid w:val="00D8031D"/>
    <w:rsid w:val="00D80AA7"/>
    <w:rsid w:val="00D83AE1"/>
    <w:rsid w:val="00D83D28"/>
    <w:rsid w:val="00D852B4"/>
    <w:rsid w:val="00D85FB7"/>
    <w:rsid w:val="00D9314B"/>
    <w:rsid w:val="00D93686"/>
    <w:rsid w:val="00D944E2"/>
    <w:rsid w:val="00D9519A"/>
    <w:rsid w:val="00D96009"/>
    <w:rsid w:val="00D96F08"/>
    <w:rsid w:val="00DA0327"/>
    <w:rsid w:val="00DA1415"/>
    <w:rsid w:val="00DA2B00"/>
    <w:rsid w:val="00DA4A96"/>
    <w:rsid w:val="00DA5BF9"/>
    <w:rsid w:val="00DA6430"/>
    <w:rsid w:val="00DB1820"/>
    <w:rsid w:val="00DB3944"/>
    <w:rsid w:val="00DB4B05"/>
    <w:rsid w:val="00DB51AA"/>
    <w:rsid w:val="00DC1436"/>
    <w:rsid w:val="00DC2668"/>
    <w:rsid w:val="00DC3643"/>
    <w:rsid w:val="00DC6B0C"/>
    <w:rsid w:val="00DC714A"/>
    <w:rsid w:val="00DC74D6"/>
    <w:rsid w:val="00DC7901"/>
    <w:rsid w:val="00DD019B"/>
    <w:rsid w:val="00DD07FB"/>
    <w:rsid w:val="00DD0A90"/>
    <w:rsid w:val="00DD26F8"/>
    <w:rsid w:val="00DD35A3"/>
    <w:rsid w:val="00DD4B7B"/>
    <w:rsid w:val="00DD4C53"/>
    <w:rsid w:val="00DD6AB0"/>
    <w:rsid w:val="00DD6DF2"/>
    <w:rsid w:val="00DD7F74"/>
    <w:rsid w:val="00DE369D"/>
    <w:rsid w:val="00DE429B"/>
    <w:rsid w:val="00DE4353"/>
    <w:rsid w:val="00DE4F7F"/>
    <w:rsid w:val="00DE510D"/>
    <w:rsid w:val="00DE5610"/>
    <w:rsid w:val="00DE64A0"/>
    <w:rsid w:val="00DE6C73"/>
    <w:rsid w:val="00DF0A47"/>
    <w:rsid w:val="00DF0F75"/>
    <w:rsid w:val="00DF2261"/>
    <w:rsid w:val="00DF44A3"/>
    <w:rsid w:val="00DF5640"/>
    <w:rsid w:val="00DF57F0"/>
    <w:rsid w:val="00DF691F"/>
    <w:rsid w:val="00DF6B22"/>
    <w:rsid w:val="00E01C77"/>
    <w:rsid w:val="00E02D27"/>
    <w:rsid w:val="00E02D66"/>
    <w:rsid w:val="00E0586D"/>
    <w:rsid w:val="00E05953"/>
    <w:rsid w:val="00E05FB7"/>
    <w:rsid w:val="00E063B4"/>
    <w:rsid w:val="00E0677F"/>
    <w:rsid w:val="00E07CE9"/>
    <w:rsid w:val="00E11B38"/>
    <w:rsid w:val="00E120A6"/>
    <w:rsid w:val="00E14687"/>
    <w:rsid w:val="00E14A84"/>
    <w:rsid w:val="00E150B2"/>
    <w:rsid w:val="00E15262"/>
    <w:rsid w:val="00E1627A"/>
    <w:rsid w:val="00E17770"/>
    <w:rsid w:val="00E20E2F"/>
    <w:rsid w:val="00E21970"/>
    <w:rsid w:val="00E21E53"/>
    <w:rsid w:val="00E22904"/>
    <w:rsid w:val="00E23C7B"/>
    <w:rsid w:val="00E24A79"/>
    <w:rsid w:val="00E266AC"/>
    <w:rsid w:val="00E267D9"/>
    <w:rsid w:val="00E27191"/>
    <w:rsid w:val="00E27194"/>
    <w:rsid w:val="00E27359"/>
    <w:rsid w:val="00E30AD2"/>
    <w:rsid w:val="00E30AFB"/>
    <w:rsid w:val="00E32274"/>
    <w:rsid w:val="00E33E8B"/>
    <w:rsid w:val="00E347FF"/>
    <w:rsid w:val="00E3584A"/>
    <w:rsid w:val="00E35DAE"/>
    <w:rsid w:val="00E36848"/>
    <w:rsid w:val="00E40AF6"/>
    <w:rsid w:val="00E416B9"/>
    <w:rsid w:val="00E453A4"/>
    <w:rsid w:val="00E47337"/>
    <w:rsid w:val="00E50605"/>
    <w:rsid w:val="00E50F89"/>
    <w:rsid w:val="00E51666"/>
    <w:rsid w:val="00E5246D"/>
    <w:rsid w:val="00E52EB3"/>
    <w:rsid w:val="00E54C30"/>
    <w:rsid w:val="00E603C7"/>
    <w:rsid w:val="00E661BE"/>
    <w:rsid w:val="00E668E3"/>
    <w:rsid w:val="00E66D26"/>
    <w:rsid w:val="00E6752E"/>
    <w:rsid w:val="00E706BC"/>
    <w:rsid w:val="00E70862"/>
    <w:rsid w:val="00E71D63"/>
    <w:rsid w:val="00E72652"/>
    <w:rsid w:val="00E72AB2"/>
    <w:rsid w:val="00E73A1C"/>
    <w:rsid w:val="00E7500F"/>
    <w:rsid w:val="00E77AF5"/>
    <w:rsid w:val="00E81822"/>
    <w:rsid w:val="00E83CFF"/>
    <w:rsid w:val="00E840AA"/>
    <w:rsid w:val="00E86A59"/>
    <w:rsid w:val="00E8757F"/>
    <w:rsid w:val="00E93B5B"/>
    <w:rsid w:val="00E94BCD"/>
    <w:rsid w:val="00E9760E"/>
    <w:rsid w:val="00EA158E"/>
    <w:rsid w:val="00EA2098"/>
    <w:rsid w:val="00EA30B6"/>
    <w:rsid w:val="00EA3761"/>
    <w:rsid w:val="00EA61CB"/>
    <w:rsid w:val="00EA70EB"/>
    <w:rsid w:val="00EB04B9"/>
    <w:rsid w:val="00EB11AA"/>
    <w:rsid w:val="00EB253B"/>
    <w:rsid w:val="00EB2953"/>
    <w:rsid w:val="00EB54EE"/>
    <w:rsid w:val="00EB576F"/>
    <w:rsid w:val="00EB5BA7"/>
    <w:rsid w:val="00EB677D"/>
    <w:rsid w:val="00EB6848"/>
    <w:rsid w:val="00EC056B"/>
    <w:rsid w:val="00EC10A4"/>
    <w:rsid w:val="00EC1871"/>
    <w:rsid w:val="00EC1EBE"/>
    <w:rsid w:val="00EC6372"/>
    <w:rsid w:val="00EC63E9"/>
    <w:rsid w:val="00EC7409"/>
    <w:rsid w:val="00EC798F"/>
    <w:rsid w:val="00EC7B5B"/>
    <w:rsid w:val="00ED0C43"/>
    <w:rsid w:val="00ED18EF"/>
    <w:rsid w:val="00ED2384"/>
    <w:rsid w:val="00ED282F"/>
    <w:rsid w:val="00ED535E"/>
    <w:rsid w:val="00ED5C94"/>
    <w:rsid w:val="00EE1318"/>
    <w:rsid w:val="00EE1E99"/>
    <w:rsid w:val="00EE2302"/>
    <w:rsid w:val="00EE2EB0"/>
    <w:rsid w:val="00EE3859"/>
    <w:rsid w:val="00EE3C06"/>
    <w:rsid w:val="00EE7DFB"/>
    <w:rsid w:val="00EF0BB2"/>
    <w:rsid w:val="00EF1A89"/>
    <w:rsid w:val="00EF2E21"/>
    <w:rsid w:val="00EF339D"/>
    <w:rsid w:val="00EF6170"/>
    <w:rsid w:val="00EF6993"/>
    <w:rsid w:val="00EF715D"/>
    <w:rsid w:val="00EF78BF"/>
    <w:rsid w:val="00F00A82"/>
    <w:rsid w:val="00F02CEE"/>
    <w:rsid w:val="00F04BCA"/>
    <w:rsid w:val="00F05619"/>
    <w:rsid w:val="00F05D44"/>
    <w:rsid w:val="00F07CD1"/>
    <w:rsid w:val="00F10D55"/>
    <w:rsid w:val="00F11A0D"/>
    <w:rsid w:val="00F135BF"/>
    <w:rsid w:val="00F13AA8"/>
    <w:rsid w:val="00F16385"/>
    <w:rsid w:val="00F2110F"/>
    <w:rsid w:val="00F22849"/>
    <w:rsid w:val="00F24958"/>
    <w:rsid w:val="00F24F3B"/>
    <w:rsid w:val="00F307AA"/>
    <w:rsid w:val="00F30A5D"/>
    <w:rsid w:val="00F33336"/>
    <w:rsid w:val="00F33FFF"/>
    <w:rsid w:val="00F34E65"/>
    <w:rsid w:val="00F35F28"/>
    <w:rsid w:val="00F36157"/>
    <w:rsid w:val="00F402FA"/>
    <w:rsid w:val="00F4051A"/>
    <w:rsid w:val="00F4184D"/>
    <w:rsid w:val="00F422D7"/>
    <w:rsid w:val="00F424A3"/>
    <w:rsid w:val="00F42BCC"/>
    <w:rsid w:val="00F42D1F"/>
    <w:rsid w:val="00F42E1B"/>
    <w:rsid w:val="00F4389D"/>
    <w:rsid w:val="00F45825"/>
    <w:rsid w:val="00F514BC"/>
    <w:rsid w:val="00F52116"/>
    <w:rsid w:val="00F52204"/>
    <w:rsid w:val="00F52B55"/>
    <w:rsid w:val="00F53755"/>
    <w:rsid w:val="00F53C5B"/>
    <w:rsid w:val="00F54207"/>
    <w:rsid w:val="00F5532D"/>
    <w:rsid w:val="00F56863"/>
    <w:rsid w:val="00F56C63"/>
    <w:rsid w:val="00F56F2F"/>
    <w:rsid w:val="00F600A9"/>
    <w:rsid w:val="00F631AC"/>
    <w:rsid w:val="00F63871"/>
    <w:rsid w:val="00F63FED"/>
    <w:rsid w:val="00F64151"/>
    <w:rsid w:val="00F65040"/>
    <w:rsid w:val="00F65CB2"/>
    <w:rsid w:val="00F66837"/>
    <w:rsid w:val="00F66A1F"/>
    <w:rsid w:val="00F66AF6"/>
    <w:rsid w:val="00F6775D"/>
    <w:rsid w:val="00F71523"/>
    <w:rsid w:val="00F71F4D"/>
    <w:rsid w:val="00F72DE0"/>
    <w:rsid w:val="00F77ACE"/>
    <w:rsid w:val="00F77F49"/>
    <w:rsid w:val="00F82D2D"/>
    <w:rsid w:val="00F835C2"/>
    <w:rsid w:val="00F83739"/>
    <w:rsid w:val="00F842F7"/>
    <w:rsid w:val="00F869EA"/>
    <w:rsid w:val="00F86E1B"/>
    <w:rsid w:val="00F86E9C"/>
    <w:rsid w:val="00F87444"/>
    <w:rsid w:val="00F87450"/>
    <w:rsid w:val="00F87B53"/>
    <w:rsid w:val="00F90007"/>
    <w:rsid w:val="00F9041B"/>
    <w:rsid w:val="00F91389"/>
    <w:rsid w:val="00F96595"/>
    <w:rsid w:val="00F96BA3"/>
    <w:rsid w:val="00F976CE"/>
    <w:rsid w:val="00FA0527"/>
    <w:rsid w:val="00FA0D37"/>
    <w:rsid w:val="00FA11D5"/>
    <w:rsid w:val="00FA11DF"/>
    <w:rsid w:val="00FA122D"/>
    <w:rsid w:val="00FA129D"/>
    <w:rsid w:val="00FA1ADA"/>
    <w:rsid w:val="00FA47CC"/>
    <w:rsid w:val="00FA4B16"/>
    <w:rsid w:val="00FA4B3A"/>
    <w:rsid w:val="00FA54B3"/>
    <w:rsid w:val="00FB0616"/>
    <w:rsid w:val="00FB112C"/>
    <w:rsid w:val="00FB190D"/>
    <w:rsid w:val="00FB1BE6"/>
    <w:rsid w:val="00FB4890"/>
    <w:rsid w:val="00FB73A4"/>
    <w:rsid w:val="00FB7795"/>
    <w:rsid w:val="00FC117D"/>
    <w:rsid w:val="00FC2D98"/>
    <w:rsid w:val="00FD0BBD"/>
    <w:rsid w:val="00FD0C99"/>
    <w:rsid w:val="00FD3DD2"/>
    <w:rsid w:val="00FD433C"/>
    <w:rsid w:val="00FD6515"/>
    <w:rsid w:val="00FD67E2"/>
    <w:rsid w:val="00FD71EC"/>
    <w:rsid w:val="00FD7626"/>
    <w:rsid w:val="00FE2B68"/>
    <w:rsid w:val="00FE454D"/>
    <w:rsid w:val="00FE6214"/>
    <w:rsid w:val="00FE62D8"/>
    <w:rsid w:val="00FE793E"/>
    <w:rsid w:val="00FF165F"/>
    <w:rsid w:val="00FF1987"/>
    <w:rsid w:val="00FF2ED3"/>
    <w:rsid w:val="00FF4195"/>
    <w:rsid w:val="00FF59DE"/>
    <w:rsid w:val="00FF5D41"/>
    <w:rsid w:val="00FF5DFF"/>
    <w:rsid w:val="00FF6A66"/>
    <w:rsid w:val="1E944CBA"/>
    <w:rsid w:val="6E5D0B20"/>
    <w:rsid w:val="706A22AA"/>
    <w:rsid w:val="79432809"/>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semiHidden="0" w:uiPriority="0" w:unhideWhenUsed="0" w:qFormat="1"/>
    <w:lsdException w:name="footer" w:semiHidden="0" w:uiPriority="0" w:unhideWhenUsed="0" w:qFormat="1"/>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semiHidden="0" w:uiPriority="0" w:unhideWhenUsed="0" w:qFormat="1"/>
    <w:lsdException w:name="endnote reference" w:uiPriority="0"/>
    <w:lsdException w:name="endnote text" w:uiPriority="0"/>
    <w:lsdException w:name="table of authorities" w:semiHidden="0" w:uiPriority="0" w:unhideWhenUsed="0"/>
    <w:lsdException w:name="macro" w:uiPriority="0"/>
    <w:lsdException w:name="toa heading" w:uiPriority="0"/>
    <w:lsdException w:name="List" w:semiHidden="0" w:uiPriority="0" w:unhideWhenUsed="0"/>
    <w:lsdException w:name="List Bullet" w:semiHidden="0"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Document Map" w:semiHidden="0" w:uiPriority="0" w:unhideWhenUsed="0" w:qFormat="1"/>
    <w:lsdException w:name="Plain Text" w:semiHidden="0" w:uiPriority="0" w:unhideWhenUsed="0"/>
    <w:lsdException w:name="E-mail Signature" w:uiPriority="0"/>
    <w:lsdException w:name="Normal (Web)" w:semiHidden="0" w:uiPriority="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semiHidden="0" w:uiPriority="0" w:unhideWhenUsed="0" w:qFormat="1"/>
    <w:lsdException w:name="HTML Sample" w:uiPriority="0"/>
    <w:lsdException w:name="HTML Typewriter" w:uiPriority="0"/>
    <w:lsdException w:name="HTML Variable" w:uiPriority="0"/>
    <w:lsdException w:name="Normal Table"/>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semiHidden="0" w:uiPriority="0" w:unhideWhenUsed="0"/>
    <w:lsdException w:name="Table Web 3" w:semiHidden="0" w:uiPriority="0" w:unhideWhenUsed="0"/>
    <w:lsdException w:name="Balloon Text" w:semiHidden="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4"/>
      <w:lang w:val="en-US" w:eastAsia="zh-CN" w:bidi="ar-SA"/>
    </w:rPr>
  </w:style>
  <w:style w:type="paragraph" w:styleId="Heading1">
    <w:name w:val="heading 1"/>
    <w:basedOn w:val="Normal"/>
    <w:next w:val="Normal"/>
    <w:link w:val="10"/>
    <w:qFormat/>
    <w:pPr>
      <w:keepNext/>
      <w:widowControl/>
      <w:spacing w:before="240" w:after="60"/>
      <w:jc w:val="left"/>
      <w:outlineLvl w:val="0"/>
    </w:pPr>
    <w:rPr>
      <w:rFonts w:ascii="Arial" w:hAnsi="Arial"/>
      <w:b/>
      <w:kern w:val="28"/>
      <w:sz w:val="28"/>
      <w:szCs w:val="20"/>
    </w:rPr>
  </w:style>
  <w:style w:type="paragraph" w:styleId="Heading2">
    <w:name w:val="heading 2"/>
    <w:basedOn w:val="Normal"/>
    <w:next w:val="Normal"/>
    <w:link w:val="2"/>
    <w:qFormat/>
    <w:pPr>
      <w:keepNext/>
      <w:widowControl/>
      <w:spacing w:before="240" w:after="60"/>
      <w:jc w:val="left"/>
      <w:outlineLvl w:val="1"/>
    </w:pPr>
    <w:rPr>
      <w:rFonts w:ascii="Arial" w:hAnsi="Arial"/>
      <w:b/>
      <w:i/>
      <w:kern w:val="0"/>
      <w:sz w:val="20"/>
      <w:szCs w:val="20"/>
    </w:rPr>
  </w:style>
  <w:style w:type="paragraph" w:styleId="Heading3">
    <w:name w:val="heading 3"/>
    <w:basedOn w:val="Normal"/>
    <w:next w:val="Normal"/>
    <w:link w:val="3"/>
    <w:qFormat/>
    <w:pPr>
      <w:keepNext/>
      <w:widowControl/>
      <w:spacing w:before="240" w:after="60"/>
      <w:jc w:val="left"/>
      <w:outlineLvl w:val="2"/>
    </w:pPr>
    <w:rPr>
      <w:b/>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DocumentMap">
    <w:name w:val="Document Map"/>
    <w:basedOn w:val="Normal"/>
    <w:link w:val="a2"/>
    <w:qFormat/>
    <w:rPr>
      <w:rFonts w:ascii="宋体"/>
      <w:sz w:val="18"/>
      <w:szCs w:val="18"/>
    </w:rPr>
  </w:style>
  <w:style w:type="paragraph" w:styleId="PlainText">
    <w:name w:val="Plain Text"/>
    <w:basedOn w:val="Normal"/>
    <w:link w:val="a"/>
    <w:rPr>
      <w:rFonts w:ascii="宋体" w:hAnsi="Courier New" w:cs="Courier New"/>
      <w:szCs w:val="21"/>
    </w:rPr>
  </w:style>
  <w:style w:type="paragraph" w:styleId="BalloonText">
    <w:name w:val="Balloon Text"/>
    <w:basedOn w:val="Normal"/>
    <w:link w:val="a1"/>
    <w:uiPriority w:val="99"/>
    <w:rPr>
      <w:sz w:val="18"/>
      <w:szCs w:val="18"/>
    </w:rPr>
  </w:style>
  <w:style w:type="paragraph" w:styleId="Footer">
    <w:name w:val="footer"/>
    <w:basedOn w:val="Normal"/>
    <w:link w:val="a0"/>
    <w:qFormat/>
    <w:pPr>
      <w:tabs>
        <w:tab w:val="center" w:pos="4153"/>
        <w:tab w:val="right" w:pos="8306"/>
      </w:tabs>
      <w:snapToGrid w:val="0"/>
      <w:jc w:val="left"/>
    </w:pPr>
    <w:rPr>
      <w:sz w:val="18"/>
      <w:szCs w:val="18"/>
    </w:rPr>
  </w:style>
  <w:style w:type="paragraph" w:styleId="Header">
    <w:name w:val="header"/>
    <w:basedOn w:val="Normal"/>
    <w:link w:val="a4"/>
    <w:qFormat/>
    <w:pPr>
      <w:pBdr>
        <w:bottom w:val="single" w:sz="6" w:space="1" w:color="auto"/>
      </w:pBdr>
      <w:tabs>
        <w:tab w:val="center" w:pos="4153"/>
        <w:tab w:val="right" w:pos="8306"/>
      </w:tabs>
      <w:snapToGrid w:val="0"/>
      <w:jc w:val="center"/>
    </w:pPr>
    <w:rPr>
      <w:sz w:val="18"/>
      <w:szCs w:val="18"/>
    </w:rPr>
  </w:style>
  <w:style w:type="paragraph" w:styleId="HTMLPreformatted">
    <w:name w:val="HTML Preformatted"/>
    <w:basedOn w:val="Normal"/>
    <w:link w:val="HTML"/>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NormalWeb">
    <w:name w:val="Normal (Web)"/>
    <w:basedOn w:val="Normal"/>
    <w:link w:val="a5"/>
    <w:qFormat/>
    <w:pPr>
      <w:widowControl/>
      <w:spacing w:before="100" w:beforeAutospacing="1" w:after="100" w:afterAutospacing="1"/>
      <w:jc w:val="left"/>
    </w:pPr>
    <w:rPr>
      <w:rFonts w:ascii="宋体" w:hAnsi="宋体" w:cs="宋体"/>
      <w:kern w:val="0"/>
      <w:sz w:val="24"/>
    </w:rPr>
  </w:style>
  <w:style w:type="paragraph" w:styleId="Title">
    <w:name w:val="Title"/>
    <w:basedOn w:val="Normal"/>
    <w:next w:val="Normal"/>
    <w:link w:val="a3"/>
    <w:qFormat/>
    <w:pPr>
      <w:spacing w:before="240" w:after="60"/>
      <w:jc w:val="center"/>
      <w:outlineLvl w:val="0"/>
    </w:pPr>
    <w:rPr>
      <w:rFonts w:ascii="Cambria" w:hAnsi="Cambria"/>
      <w:b/>
      <w:bCs/>
      <w:kern w:val="0"/>
      <w:sz w:val="32"/>
      <w:szCs w:val="32"/>
    </w:rPr>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Pr>
      <w:b/>
      <w:bCs/>
    </w:rPr>
  </w:style>
  <w:style w:type="character" w:styleId="PageNumber">
    <w:name w:val="page number"/>
    <w:basedOn w:val="DefaultParagraphFont"/>
    <w:qFormat/>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customStyle="1" w:styleId="a">
    <w:name w:val="纯文本 字符"/>
    <w:basedOn w:val="DefaultParagraphFont"/>
    <w:link w:val="PlainText"/>
    <w:qFormat/>
    <w:rPr>
      <w:rFonts w:ascii="宋体" w:eastAsia="宋体" w:hAnsi="Courier New" w:cs="Courier New"/>
      <w:kern w:val="2"/>
      <w:sz w:val="21"/>
      <w:szCs w:val="21"/>
      <w:lang w:val="en-US" w:eastAsia="zh-CN" w:bidi="ar-SA"/>
    </w:rPr>
  </w:style>
  <w:style w:type="paragraph" w:customStyle="1" w:styleId="Char3CharCharCharCharCharChar">
    <w:name w:val="Char3 Char Char Char Char Char Char"/>
    <w:basedOn w:val="Normal"/>
    <w:qFormat/>
    <w:pPr>
      <w:widowControl/>
      <w:spacing w:line="300" w:lineRule="auto"/>
      <w:ind w:firstLine="200" w:firstLineChars="200"/>
    </w:pPr>
  </w:style>
  <w:style w:type="paragraph" w:customStyle="1" w:styleId="CharCharCharCharCharCharCharCharChar">
    <w:name w:val="Char Char Char Char Char Char Char Char Char"/>
    <w:basedOn w:val="Normal"/>
    <w:qFormat/>
    <w:pPr>
      <w:widowControl/>
      <w:spacing w:line="300" w:lineRule="auto"/>
      <w:ind w:firstLine="200" w:firstLineChars="200"/>
    </w:pPr>
    <w:rPr>
      <w:kern w:val="0"/>
      <w:szCs w:val="20"/>
    </w:rPr>
  </w:style>
  <w:style w:type="character" w:customStyle="1" w:styleId="a0">
    <w:name w:val="页脚 字符"/>
    <w:basedOn w:val="DefaultParagraphFont"/>
    <w:link w:val="Footer"/>
    <w:uiPriority w:val="99"/>
    <w:rPr>
      <w:kern w:val="2"/>
      <w:sz w:val="18"/>
      <w:szCs w:val="18"/>
    </w:rPr>
  </w:style>
  <w:style w:type="character" w:customStyle="1" w:styleId="a1">
    <w:name w:val="批注框文本 字符"/>
    <w:basedOn w:val="DefaultParagraphFont"/>
    <w:link w:val="BalloonText"/>
    <w:uiPriority w:val="99"/>
    <w:qFormat/>
    <w:rPr>
      <w:kern w:val="2"/>
      <w:sz w:val="18"/>
      <w:szCs w:val="18"/>
    </w:rPr>
  </w:style>
  <w:style w:type="character" w:customStyle="1" w:styleId="a2">
    <w:name w:val="文档结构图 字符"/>
    <w:basedOn w:val="DefaultParagraphFont"/>
    <w:link w:val="DocumentMap"/>
    <w:qFormat/>
    <w:rPr>
      <w:rFonts w:ascii="宋体"/>
      <w:kern w:val="2"/>
      <w:sz w:val="18"/>
      <w:szCs w:val="18"/>
    </w:rPr>
  </w:style>
  <w:style w:type="character" w:customStyle="1" w:styleId="a3">
    <w:name w:val="标题 字符"/>
    <w:link w:val="Title"/>
    <w:rPr>
      <w:rFonts w:ascii="Cambria" w:hAnsi="Cambria"/>
      <w:b/>
      <w:bCs/>
      <w:sz w:val="32"/>
      <w:szCs w:val="32"/>
    </w:rPr>
  </w:style>
  <w:style w:type="character" w:customStyle="1" w:styleId="Char1">
    <w:name w:val="标题 Char1"/>
    <w:basedOn w:val="DefaultParagraphFont"/>
    <w:qFormat/>
    <w:rPr>
      <w:rFonts w:asciiTheme="majorHAnsi" w:hAnsiTheme="majorHAnsi" w:cstheme="majorBidi"/>
      <w:b/>
      <w:bCs/>
      <w:kern w:val="2"/>
      <w:sz w:val="32"/>
      <w:szCs w:val="32"/>
    </w:rPr>
  </w:style>
  <w:style w:type="paragraph" w:customStyle="1" w:styleId="1">
    <w:name w:val="列出段落1"/>
    <w:basedOn w:val="Normal"/>
    <w:uiPriority w:val="34"/>
    <w:qFormat/>
    <w:pPr>
      <w:ind w:firstLine="420" w:firstLineChars="200"/>
    </w:pPr>
    <w:rPr>
      <w:rFonts w:ascii="Calibri" w:hAnsi="Calibri"/>
      <w:szCs w:val="22"/>
    </w:rPr>
  </w:style>
  <w:style w:type="paragraph" w:customStyle="1" w:styleId="DefaultParagraph">
    <w:name w:val="DefaultParagraph"/>
    <w:qFormat/>
    <w:rPr>
      <w:rFonts w:ascii="Times New Roman" w:eastAsia="宋体" w:hAnsi="Calibri" w:cs="Times New Roman"/>
      <w:kern w:val="2"/>
      <w:sz w:val="21"/>
      <w:szCs w:val="22"/>
      <w:lang w:val="en-US" w:eastAsia="zh-CN" w:bidi="ar-SA"/>
    </w:rPr>
  </w:style>
  <w:style w:type="paragraph" w:customStyle="1" w:styleId="Char">
    <w:name w:val="Char"/>
    <w:basedOn w:val="Normal"/>
    <w:autoRedefine/>
    <w:qFormat/>
    <w:pPr>
      <w:widowControl/>
      <w:spacing w:line="300" w:lineRule="auto"/>
      <w:ind w:firstLine="200" w:firstLineChars="200"/>
    </w:pPr>
    <w:rPr>
      <w:rFonts w:ascii="Verdana" w:hAnsi="Verdana"/>
      <w:kern w:val="0"/>
      <w:szCs w:val="20"/>
      <w:lang w:eastAsia="en-US"/>
    </w:rPr>
  </w:style>
  <w:style w:type="character" w:customStyle="1" w:styleId="mathjye">
    <w:name w:val="mathjye"/>
    <w:basedOn w:val="DefaultParagraphFont"/>
    <w:qFormat/>
  </w:style>
  <w:style w:type="paragraph" w:customStyle="1" w:styleId="CharCharCharCharCharCharCharCharCharCharCharCharCharCharCharCharCharCharChar">
    <w:name w:val="Char Char Char Char Char Char Char Char Char Char Char Char Char Char Char Char Char Char Char"/>
    <w:basedOn w:val="Normal"/>
    <w:autoRedefine/>
    <w:qFormat/>
    <w:pPr>
      <w:widowControl/>
      <w:spacing w:line="300" w:lineRule="auto"/>
      <w:ind w:firstLine="200" w:firstLineChars="200"/>
    </w:pPr>
    <w:rPr>
      <w:rFonts w:ascii="Verdana" w:hAnsi="Verdana"/>
      <w:kern w:val="0"/>
      <w:szCs w:val="20"/>
      <w:lang w:eastAsia="en-US"/>
    </w:rPr>
  </w:style>
  <w:style w:type="character" w:customStyle="1" w:styleId="HTML">
    <w:name w:val="HTML 预设格式 字符"/>
    <w:basedOn w:val="DefaultParagraphFont"/>
    <w:link w:val="HTMLPreformatted"/>
    <w:qFormat/>
    <w:rPr>
      <w:rFonts w:ascii="Arial" w:hAnsi="Arial" w:cs="Arial"/>
      <w:sz w:val="24"/>
      <w:szCs w:val="24"/>
    </w:rPr>
  </w:style>
  <w:style w:type="paragraph" w:customStyle="1" w:styleId="Char10">
    <w:name w:val="Char1"/>
    <w:basedOn w:val="Normal"/>
    <w:qFormat/>
    <w:pPr>
      <w:widowControl/>
      <w:spacing w:line="300" w:lineRule="auto"/>
      <w:ind w:firstLine="200" w:firstLineChars="200"/>
    </w:pPr>
    <w:rPr>
      <w:szCs w:val="20"/>
    </w:rPr>
  </w:style>
  <w:style w:type="paragraph" w:customStyle="1" w:styleId="Char2">
    <w:name w:val="Char2"/>
    <w:basedOn w:val="Normal"/>
    <w:autoRedefine/>
    <w:qFormat/>
    <w:pPr>
      <w:widowControl/>
      <w:spacing w:line="300" w:lineRule="auto"/>
      <w:ind w:firstLine="200" w:firstLineChars="200"/>
    </w:pPr>
    <w:rPr>
      <w:rFonts w:ascii="Verdana" w:hAnsi="Verdana"/>
      <w:kern w:val="0"/>
      <w:szCs w:val="20"/>
      <w:lang w:eastAsia="en-US"/>
    </w:rPr>
  </w:style>
  <w:style w:type="paragraph" w:styleId="ListParagraph">
    <w:name w:val="List Paragraph"/>
    <w:basedOn w:val="Normal"/>
    <w:uiPriority w:val="34"/>
    <w:qFormat/>
    <w:pPr>
      <w:ind w:firstLine="420" w:firstLineChars="200"/>
    </w:pPr>
    <w:rPr>
      <w:rFonts w:ascii="Calibri" w:hAnsi="Calibri"/>
      <w:szCs w:val="22"/>
    </w:rPr>
  </w:style>
  <w:style w:type="character" w:customStyle="1" w:styleId="a4">
    <w:name w:val="页眉 字符"/>
    <w:basedOn w:val="DefaultParagraphFont"/>
    <w:link w:val="Header"/>
    <w:uiPriority w:val="99"/>
    <w:qFormat/>
    <w:rPr>
      <w:kern w:val="2"/>
      <w:sz w:val="18"/>
      <w:szCs w:val="18"/>
    </w:rPr>
  </w:style>
  <w:style w:type="character" w:customStyle="1" w:styleId="resgen1">
    <w:name w:val="res_gen1"/>
    <w:qFormat/>
    <w:rPr>
      <w:sz w:val="20"/>
      <w:szCs w:val="20"/>
    </w:rPr>
  </w:style>
  <w:style w:type="paragraph" w:customStyle="1" w:styleId="New">
    <w:name w:val="正文 New"/>
    <w:qFormat/>
    <w:pPr>
      <w:widowControl w:val="0"/>
      <w:jc w:val="both"/>
    </w:pPr>
    <w:rPr>
      <w:rFonts w:ascii="Times New Roman" w:eastAsia="宋体" w:hAnsi="Times New Roman" w:cs="Times New Roman"/>
      <w:kern w:val="2"/>
      <w:sz w:val="21"/>
      <w:lang w:val="en-US" w:eastAsia="zh-CN" w:bidi="ar-SA"/>
    </w:rPr>
  </w:style>
  <w:style w:type="character" w:customStyle="1" w:styleId="10">
    <w:name w:val="标题 1 字符"/>
    <w:basedOn w:val="DefaultParagraphFont"/>
    <w:link w:val="Heading1"/>
    <w:qFormat/>
    <w:rPr>
      <w:rFonts w:ascii="Arial" w:hAnsi="Arial"/>
      <w:b/>
      <w:kern w:val="28"/>
      <w:sz w:val="28"/>
    </w:rPr>
  </w:style>
  <w:style w:type="character" w:customStyle="1" w:styleId="2">
    <w:name w:val="标题 2 字符"/>
    <w:basedOn w:val="DefaultParagraphFont"/>
    <w:link w:val="Heading2"/>
    <w:qFormat/>
    <w:rPr>
      <w:rFonts w:ascii="Arial" w:hAnsi="Arial"/>
      <w:b/>
      <w:i/>
    </w:rPr>
  </w:style>
  <w:style w:type="character" w:customStyle="1" w:styleId="3">
    <w:name w:val="标题 3 字符"/>
    <w:basedOn w:val="DefaultParagraphFont"/>
    <w:link w:val="Heading3"/>
    <w:qFormat/>
    <w:rPr>
      <w:b/>
    </w:rPr>
  </w:style>
  <w:style w:type="paragraph" w:customStyle="1" w:styleId="CharCharChar1CharCharCharChar">
    <w:name w:val="Char Char Char1 Char Char Char Char"/>
    <w:basedOn w:val="Normal"/>
    <w:qFormat/>
    <w:pPr>
      <w:widowControl/>
      <w:spacing w:line="300" w:lineRule="auto"/>
      <w:ind w:firstLine="200" w:firstLineChars="200"/>
    </w:pPr>
  </w:style>
  <w:style w:type="character" w:customStyle="1" w:styleId="a5">
    <w:name w:val="普通(网站) 字符"/>
    <w:link w:val="NormalWeb"/>
    <w:qFormat/>
    <w:rPr>
      <w:rFonts w:ascii="宋体" w:hAnsi="宋体" w:cs="宋体"/>
      <w:sz w:val="24"/>
      <w:szCs w:val="24"/>
    </w:rPr>
  </w:style>
  <w:style w:type="paragraph" w:customStyle="1" w:styleId="CharCharCharCharCharCharCharCharChar1">
    <w:name w:val="Char Char Char Char Char Char Char Char Char1"/>
    <w:basedOn w:val="Normal"/>
    <w:qFormat/>
    <w:pPr>
      <w:widowControl/>
      <w:spacing w:line="300" w:lineRule="auto"/>
      <w:ind w:firstLine="200" w:firstLineChars="200"/>
    </w:pPr>
    <w:rPr>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45.wmf" /><Relationship Id="rId101" Type="http://schemas.openxmlformats.org/officeDocument/2006/relationships/oleObject" Target="embeddings/oleObject52.bin" /><Relationship Id="rId102" Type="http://schemas.openxmlformats.org/officeDocument/2006/relationships/image" Target="media/image46.wmf" /><Relationship Id="rId103" Type="http://schemas.openxmlformats.org/officeDocument/2006/relationships/oleObject" Target="embeddings/oleObject53.bin" /><Relationship Id="rId104" Type="http://schemas.openxmlformats.org/officeDocument/2006/relationships/image" Target="media/image47.png" /><Relationship Id="rId105" Type="http://schemas.openxmlformats.org/officeDocument/2006/relationships/image" Target="media/image48.wmf" /><Relationship Id="rId106" Type="http://schemas.openxmlformats.org/officeDocument/2006/relationships/oleObject" Target="embeddings/oleObject54.bin" /><Relationship Id="rId107" Type="http://schemas.openxmlformats.org/officeDocument/2006/relationships/image" Target="media/image49.wmf" /><Relationship Id="rId108" Type="http://schemas.openxmlformats.org/officeDocument/2006/relationships/oleObject" Target="embeddings/oleObject55.bin" /><Relationship Id="rId109" Type="http://schemas.openxmlformats.org/officeDocument/2006/relationships/image" Target="media/image50.wmf" /><Relationship Id="rId11" Type="http://schemas.openxmlformats.org/officeDocument/2006/relationships/oleObject" Target="embeddings/oleObject3.bin" /><Relationship Id="rId110" Type="http://schemas.openxmlformats.org/officeDocument/2006/relationships/oleObject" Target="embeddings/oleObject56.bin" /><Relationship Id="rId111" Type="http://schemas.openxmlformats.org/officeDocument/2006/relationships/image" Target="media/image51.wmf" /><Relationship Id="rId112" Type="http://schemas.openxmlformats.org/officeDocument/2006/relationships/oleObject" Target="embeddings/oleObject57.bin" /><Relationship Id="rId113" Type="http://schemas.openxmlformats.org/officeDocument/2006/relationships/image" Target="media/image52.wmf" /><Relationship Id="rId114" Type="http://schemas.openxmlformats.org/officeDocument/2006/relationships/oleObject" Target="embeddings/oleObject58.bin" /><Relationship Id="rId115" Type="http://schemas.openxmlformats.org/officeDocument/2006/relationships/image" Target="media/image53.wmf" /><Relationship Id="rId116" Type="http://schemas.openxmlformats.org/officeDocument/2006/relationships/oleObject" Target="embeddings/oleObject59.bin" /><Relationship Id="rId117" Type="http://schemas.openxmlformats.org/officeDocument/2006/relationships/image" Target="media/image54.wmf" /><Relationship Id="rId118" Type="http://schemas.openxmlformats.org/officeDocument/2006/relationships/oleObject" Target="embeddings/oleObject60.bin" /><Relationship Id="rId119" Type="http://schemas.openxmlformats.org/officeDocument/2006/relationships/image" Target="media/image55.wmf" /><Relationship Id="rId12" Type="http://schemas.openxmlformats.org/officeDocument/2006/relationships/image" Target="media/image5.wmf" /><Relationship Id="rId120" Type="http://schemas.openxmlformats.org/officeDocument/2006/relationships/oleObject" Target="embeddings/oleObject61.bin" /><Relationship Id="rId121" Type="http://schemas.openxmlformats.org/officeDocument/2006/relationships/image" Target="media/image56.wmf" /><Relationship Id="rId122" Type="http://schemas.openxmlformats.org/officeDocument/2006/relationships/oleObject" Target="embeddings/oleObject62.bin" /><Relationship Id="rId123" Type="http://schemas.openxmlformats.org/officeDocument/2006/relationships/image" Target="media/image57.wmf" /><Relationship Id="rId124" Type="http://schemas.openxmlformats.org/officeDocument/2006/relationships/oleObject" Target="embeddings/oleObject63.bin" /><Relationship Id="rId125" Type="http://schemas.openxmlformats.org/officeDocument/2006/relationships/image" Target="media/image58.wmf" /><Relationship Id="rId126" Type="http://schemas.openxmlformats.org/officeDocument/2006/relationships/oleObject" Target="embeddings/oleObject64.bin" /><Relationship Id="rId127" Type="http://schemas.openxmlformats.org/officeDocument/2006/relationships/image" Target="media/image59.wmf" /><Relationship Id="rId128" Type="http://schemas.openxmlformats.org/officeDocument/2006/relationships/oleObject" Target="embeddings/oleObject65.bin" /><Relationship Id="rId129" Type="http://schemas.openxmlformats.org/officeDocument/2006/relationships/image" Target="media/image60.wmf" /><Relationship Id="rId13" Type="http://schemas.openxmlformats.org/officeDocument/2006/relationships/oleObject" Target="embeddings/oleObject4.bin" /><Relationship Id="rId130" Type="http://schemas.openxmlformats.org/officeDocument/2006/relationships/oleObject" Target="embeddings/oleObject66.bin" /><Relationship Id="rId131" Type="http://schemas.openxmlformats.org/officeDocument/2006/relationships/image" Target="media/image61.wmf" /><Relationship Id="rId132" Type="http://schemas.openxmlformats.org/officeDocument/2006/relationships/oleObject" Target="embeddings/oleObject67.bin" /><Relationship Id="rId133" Type="http://schemas.openxmlformats.org/officeDocument/2006/relationships/oleObject" Target="embeddings/oleObject68.bin" /><Relationship Id="rId134" Type="http://schemas.openxmlformats.org/officeDocument/2006/relationships/image" Target="media/image62.png" /><Relationship Id="rId135" Type="http://schemas.openxmlformats.org/officeDocument/2006/relationships/image" Target="media/image63.wmf" /><Relationship Id="rId136" Type="http://schemas.openxmlformats.org/officeDocument/2006/relationships/oleObject" Target="embeddings/oleObject69.bin" /><Relationship Id="rId137" Type="http://schemas.openxmlformats.org/officeDocument/2006/relationships/image" Target="media/image64.wmf" /><Relationship Id="rId138" Type="http://schemas.openxmlformats.org/officeDocument/2006/relationships/oleObject" Target="embeddings/oleObject70.bin" /><Relationship Id="rId139" Type="http://schemas.openxmlformats.org/officeDocument/2006/relationships/image" Target="media/image65.wmf" /><Relationship Id="rId14" Type="http://schemas.openxmlformats.org/officeDocument/2006/relationships/image" Target="media/image6.wmf" /><Relationship Id="rId140" Type="http://schemas.openxmlformats.org/officeDocument/2006/relationships/oleObject" Target="embeddings/oleObject71.bin" /><Relationship Id="rId141" Type="http://schemas.openxmlformats.org/officeDocument/2006/relationships/image" Target="media/image66.wmf" /><Relationship Id="rId142" Type="http://schemas.openxmlformats.org/officeDocument/2006/relationships/oleObject" Target="embeddings/oleObject72.bin" /><Relationship Id="rId143" Type="http://schemas.openxmlformats.org/officeDocument/2006/relationships/oleObject" Target="embeddings/oleObject73.bin" /><Relationship Id="rId144" Type="http://schemas.openxmlformats.org/officeDocument/2006/relationships/image" Target="media/image67.wmf" /><Relationship Id="rId145" Type="http://schemas.openxmlformats.org/officeDocument/2006/relationships/oleObject" Target="embeddings/oleObject74.bin" /><Relationship Id="rId146" Type="http://schemas.openxmlformats.org/officeDocument/2006/relationships/oleObject" Target="embeddings/oleObject75.bin" /><Relationship Id="rId147" Type="http://schemas.openxmlformats.org/officeDocument/2006/relationships/image" Target="media/image68.wmf" /><Relationship Id="rId148" Type="http://schemas.openxmlformats.org/officeDocument/2006/relationships/oleObject" Target="embeddings/oleObject76.bin" /><Relationship Id="rId149" Type="http://schemas.openxmlformats.org/officeDocument/2006/relationships/image" Target="media/image69.wmf" /><Relationship Id="rId15" Type="http://schemas.openxmlformats.org/officeDocument/2006/relationships/oleObject" Target="embeddings/oleObject5.bin" /><Relationship Id="rId150" Type="http://schemas.openxmlformats.org/officeDocument/2006/relationships/oleObject" Target="embeddings/oleObject77.bin" /><Relationship Id="rId151" Type="http://schemas.openxmlformats.org/officeDocument/2006/relationships/image" Target="media/image70.wmf" /><Relationship Id="rId152" Type="http://schemas.openxmlformats.org/officeDocument/2006/relationships/oleObject" Target="embeddings/oleObject78.bin" /><Relationship Id="rId153" Type="http://schemas.openxmlformats.org/officeDocument/2006/relationships/oleObject" Target="embeddings/oleObject79.bin" /><Relationship Id="rId154" Type="http://schemas.openxmlformats.org/officeDocument/2006/relationships/oleObject" Target="embeddings/oleObject80.bin" /><Relationship Id="rId155" Type="http://schemas.openxmlformats.org/officeDocument/2006/relationships/image" Target="media/image71.jpeg" /><Relationship Id="rId156" Type="http://schemas.openxmlformats.org/officeDocument/2006/relationships/oleObject" Target="embeddings/oleObject81.bin" /><Relationship Id="rId157" Type="http://schemas.openxmlformats.org/officeDocument/2006/relationships/image" Target="media/image72.wmf" /><Relationship Id="rId158" Type="http://schemas.openxmlformats.org/officeDocument/2006/relationships/oleObject" Target="embeddings/oleObject82.bin" /><Relationship Id="rId159" Type="http://schemas.openxmlformats.org/officeDocument/2006/relationships/oleObject" Target="embeddings/oleObject83.bin" /><Relationship Id="rId16" Type="http://schemas.openxmlformats.org/officeDocument/2006/relationships/image" Target="media/image7.wmf" /><Relationship Id="rId160" Type="http://schemas.openxmlformats.org/officeDocument/2006/relationships/image" Target="media/image73.wmf" /><Relationship Id="rId161" Type="http://schemas.openxmlformats.org/officeDocument/2006/relationships/oleObject" Target="embeddings/oleObject84.bin" /><Relationship Id="rId162" Type="http://schemas.openxmlformats.org/officeDocument/2006/relationships/oleObject" Target="embeddings/oleObject85.bin" /><Relationship Id="rId163" Type="http://schemas.openxmlformats.org/officeDocument/2006/relationships/image" Target="media/image74.wmf" /><Relationship Id="rId164" Type="http://schemas.openxmlformats.org/officeDocument/2006/relationships/oleObject" Target="embeddings/oleObject86.bin" /><Relationship Id="rId165" Type="http://schemas.openxmlformats.org/officeDocument/2006/relationships/image" Target="media/image75.wmf" /><Relationship Id="rId166" Type="http://schemas.openxmlformats.org/officeDocument/2006/relationships/oleObject" Target="embeddings/oleObject87.bin" /><Relationship Id="rId167" Type="http://schemas.openxmlformats.org/officeDocument/2006/relationships/image" Target="media/image76.wmf" /><Relationship Id="rId168" Type="http://schemas.openxmlformats.org/officeDocument/2006/relationships/oleObject" Target="embeddings/oleObject88.bin" /><Relationship Id="rId169" Type="http://schemas.openxmlformats.org/officeDocument/2006/relationships/image" Target="media/image77.jpeg" /><Relationship Id="rId17" Type="http://schemas.openxmlformats.org/officeDocument/2006/relationships/oleObject" Target="embeddings/oleObject6.bin" /><Relationship Id="rId170" Type="http://schemas.openxmlformats.org/officeDocument/2006/relationships/oleObject" Target="embeddings/oleObject89.bin" /><Relationship Id="rId171" Type="http://schemas.openxmlformats.org/officeDocument/2006/relationships/oleObject" Target="embeddings/oleObject90.bin" /><Relationship Id="rId172" Type="http://schemas.openxmlformats.org/officeDocument/2006/relationships/image" Target="media/image78.jpeg" /><Relationship Id="rId173" Type="http://schemas.openxmlformats.org/officeDocument/2006/relationships/oleObject" Target="embeddings/oleObject91.bin" /><Relationship Id="rId174" Type="http://schemas.openxmlformats.org/officeDocument/2006/relationships/image" Target="media/image79.png" /><Relationship Id="rId175" Type="http://schemas.openxmlformats.org/officeDocument/2006/relationships/image" Target="media/image80.wmf" /><Relationship Id="rId176" Type="http://schemas.openxmlformats.org/officeDocument/2006/relationships/oleObject" Target="embeddings/oleObject92.bin" /><Relationship Id="rId177" Type="http://schemas.openxmlformats.org/officeDocument/2006/relationships/image" Target="media/image81.wmf" /><Relationship Id="rId178" Type="http://schemas.openxmlformats.org/officeDocument/2006/relationships/oleObject" Target="embeddings/oleObject93.bin" /><Relationship Id="rId179" Type="http://schemas.openxmlformats.org/officeDocument/2006/relationships/image" Target="media/image82.png" /><Relationship Id="rId18" Type="http://schemas.openxmlformats.org/officeDocument/2006/relationships/oleObject" Target="embeddings/oleObject7.bin" /><Relationship Id="rId180" Type="http://schemas.openxmlformats.org/officeDocument/2006/relationships/image" Target="media/image83.png" /><Relationship Id="rId181" Type="http://schemas.openxmlformats.org/officeDocument/2006/relationships/image" Target="media/image84.wmf" /><Relationship Id="rId182" Type="http://schemas.openxmlformats.org/officeDocument/2006/relationships/oleObject" Target="embeddings/oleObject94.bin" /><Relationship Id="rId183" Type="http://schemas.openxmlformats.org/officeDocument/2006/relationships/image" Target="media/image85.wmf" /><Relationship Id="rId184" Type="http://schemas.openxmlformats.org/officeDocument/2006/relationships/oleObject" Target="embeddings/oleObject95.bin" /><Relationship Id="rId185" Type="http://schemas.openxmlformats.org/officeDocument/2006/relationships/image" Target="media/image86.wmf" /><Relationship Id="rId186" Type="http://schemas.openxmlformats.org/officeDocument/2006/relationships/oleObject" Target="embeddings/oleObject96.bin" /><Relationship Id="rId187" Type="http://schemas.openxmlformats.org/officeDocument/2006/relationships/oleObject" Target="embeddings/oleObject97.bin" /><Relationship Id="rId188" Type="http://schemas.openxmlformats.org/officeDocument/2006/relationships/image" Target="media/image87.wmf" /><Relationship Id="rId189" Type="http://schemas.openxmlformats.org/officeDocument/2006/relationships/oleObject" Target="embeddings/oleObject98.bin" /><Relationship Id="rId19" Type="http://schemas.openxmlformats.org/officeDocument/2006/relationships/image" Target="media/image8.wmf" /><Relationship Id="rId190" Type="http://schemas.openxmlformats.org/officeDocument/2006/relationships/image" Target="media/image88.wmf" /><Relationship Id="rId191" Type="http://schemas.openxmlformats.org/officeDocument/2006/relationships/oleObject" Target="embeddings/oleObject99.bin" /><Relationship Id="rId192" Type="http://schemas.openxmlformats.org/officeDocument/2006/relationships/image" Target="media/image89.wmf" /><Relationship Id="rId193" Type="http://schemas.openxmlformats.org/officeDocument/2006/relationships/oleObject" Target="embeddings/oleObject100.bin" /><Relationship Id="rId194" Type="http://schemas.openxmlformats.org/officeDocument/2006/relationships/image" Target="media/image90.wmf" /><Relationship Id="rId195" Type="http://schemas.openxmlformats.org/officeDocument/2006/relationships/oleObject" Target="embeddings/oleObject101.bin" /><Relationship Id="rId196" Type="http://schemas.openxmlformats.org/officeDocument/2006/relationships/image" Target="media/image91.png" /><Relationship Id="rId197" Type="http://schemas.openxmlformats.org/officeDocument/2006/relationships/image" Target="media/image92.png" /><Relationship Id="rId198" Type="http://schemas.openxmlformats.org/officeDocument/2006/relationships/image" Target="media/image93.png" /><Relationship Id="rId199" Type="http://schemas.openxmlformats.org/officeDocument/2006/relationships/image" Target="media/image94.wmf"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oleObject" Target="embeddings/oleObject102.bin" /><Relationship Id="rId201" Type="http://schemas.openxmlformats.org/officeDocument/2006/relationships/oleObject" Target="embeddings/oleObject103.bin" /><Relationship Id="rId202" Type="http://schemas.openxmlformats.org/officeDocument/2006/relationships/oleObject" Target="embeddings/oleObject104.bin" /><Relationship Id="rId203" Type="http://schemas.openxmlformats.org/officeDocument/2006/relationships/image" Target="media/image95.wmf" /><Relationship Id="rId204" Type="http://schemas.openxmlformats.org/officeDocument/2006/relationships/oleObject" Target="embeddings/oleObject105.bin" /><Relationship Id="rId205" Type="http://schemas.openxmlformats.org/officeDocument/2006/relationships/oleObject" Target="embeddings/oleObject106.bin" /><Relationship Id="rId206" Type="http://schemas.openxmlformats.org/officeDocument/2006/relationships/image" Target="media/image96.wmf" /><Relationship Id="rId207" Type="http://schemas.openxmlformats.org/officeDocument/2006/relationships/oleObject" Target="embeddings/oleObject107.bin" /><Relationship Id="rId208" Type="http://schemas.openxmlformats.org/officeDocument/2006/relationships/oleObject" Target="embeddings/oleObject108.bin" /><Relationship Id="rId209" Type="http://schemas.openxmlformats.org/officeDocument/2006/relationships/image" Target="media/image97.wmf" /><Relationship Id="rId21" Type="http://schemas.openxmlformats.org/officeDocument/2006/relationships/image" Target="media/image9.wmf" /><Relationship Id="rId210" Type="http://schemas.openxmlformats.org/officeDocument/2006/relationships/oleObject" Target="embeddings/oleObject109.bin" /><Relationship Id="rId211" Type="http://schemas.openxmlformats.org/officeDocument/2006/relationships/oleObject" Target="embeddings/oleObject110.bin" /><Relationship Id="rId212" Type="http://schemas.openxmlformats.org/officeDocument/2006/relationships/image" Target="media/image98.png" /><Relationship Id="rId213" Type="http://schemas.openxmlformats.org/officeDocument/2006/relationships/oleObject" Target="embeddings/oleObject111.bin" /><Relationship Id="rId214" Type="http://schemas.openxmlformats.org/officeDocument/2006/relationships/oleObject" Target="embeddings/oleObject112.bin" /><Relationship Id="rId215" Type="http://schemas.openxmlformats.org/officeDocument/2006/relationships/oleObject" Target="embeddings/oleObject113.bin" /><Relationship Id="rId216" Type="http://schemas.openxmlformats.org/officeDocument/2006/relationships/oleObject" Target="embeddings/oleObject114.bin" /><Relationship Id="rId217" Type="http://schemas.openxmlformats.org/officeDocument/2006/relationships/oleObject" Target="embeddings/oleObject115.bin" /><Relationship Id="rId218" Type="http://schemas.openxmlformats.org/officeDocument/2006/relationships/oleObject" Target="embeddings/oleObject116.bin" /><Relationship Id="rId219" Type="http://schemas.openxmlformats.org/officeDocument/2006/relationships/oleObject" Target="embeddings/oleObject117.bin" /><Relationship Id="rId22" Type="http://schemas.openxmlformats.org/officeDocument/2006/relationships/oleObject" Target="embeddings/oleObject9.bin" /><Relationship Id="rId220" Type="http://schemas.openxmlformats.org/officeDocument/2006/relationships/image" Target="media/image99.png" /><Relationship Id="rId221" Type="http://schemas.openxmlformats.org/officeDocument/2006/relationships/image" Target="media/image100.wmf" /><Relationship Id="rId222" Type="http://schemas.openxmlformats.org/officeDocument/2006/relationships/oleObject" Target="embeddings/oleObject118.bin" /><Relationship Id="rId223" Type="http://schemas.openxmlformats.org/officeDocument/2006/relationships/image" Target="media/image101.wmf" /><Relationship Id="rId224" Type="http://schemas.openxmlformats.org/officeDocument/2006/relationships/oleObject" Target="embeddings/oleObject119.bin" /><Relationship Id="rId225" Type="http://schemas.openxmlformats.org/officeDocument/2006/relationships/image" Target="media/image102.wmf" /><Relationship Id="rId226" Type="http://schemas.openxmlformats.org/officeDocument/2006/relationships/oleObject" Target="embeddings/oleObject120.bin" /><Relationship Id="rId227" Type="http://schemas.openxmlformats.org/officeDocument/2006/relationships/image" Target="media/image103.wmf" /><Relationship Id="rId228" Type="http://schemas.openxmlformats.org/officeDocument/2006/relationships/oleObject" Target="embeddings/oleObject121.bin" /><Relationship Id="rId229" Type="http://schemas.openxmlformats.org/officeDocument/2006/relationships/image" Target="media/image104.wmf" /><Relationship Id="rId23" Type="http://schemas.openxmlformats.org/officeDocument/2006/relationships/oleObject" Target="embeddings/oleObject10.bin" /><Relationship Id="rId230" Type="http://schemas.openxmlformats.org/officeDocument/2006/relationships/oleObject" Target="embeddings/oleObject122.bin" /><Relationship Id="rId231" Type="http://schemas.openxmlformats.org/officeDocument/2006/relationships/image" Target="media/image105.wmf" /><Relationship Id="rId232" Type="http://schemas.openxmlformats.org/officeDocument/2006/relationships/oleObject" Target="embeddings/oleObject123.bin" /><Relationship Id="rId233" Type="http://schemas.openxmlformats.org/officeDocument/2006/relationships/image" Target="media/image106.wmf" /><Relationship Id="rId234" Type="http://schemas.openxmlformats.org/officeDocument/2006/relationships/oleObject" Target="embeddings/oleObject124.bin" /><Relationship Id="rId235" Type="http://schemas.openxmlformats.org/officeDocument/2006/relationships/image" Target="media/image107.wmf" /><Relationship Id="rId236" Type="http://schemas.openxmlformats.org/officeDocument/2006/relationships/oleObject" Target="embeddings/oleObject125.bin" /><Relationship Id="rId237" Type="http://schemas.openxmlformats.org/officeDocument/2006/relationships/image" Target="media/image108.wmf" /><Relationship Id="rId238" Type="http://schemas.openxmlformats.org/officeDocument/2006/relationships/oleObject" Target="embeddings/oleObject126.bin" /><Relationship Id="rId239" Type="http://schemas.openxmlformats.org/officeDocument/2006/relationships/image" Target="media/image109.wmf" /><Relationship Id="rId24" Type="http://schemas.openxmlformats.org/officeDocument/2006/relationships/image" Target="media/image10.png" /><Relationship Id="rId240" Type="http://schemas.openxmlformats.org/officeDocument/2006/relationships/oleObject" Target="embeddings/oleObject127.bin" /><Relationship Id="rId241" Type="http://schemas.openxmlformats.org/officeDocument/2006/relationships/image" Target="media/image110.wmf" /><Relationship Id="rId242" Type="http://schemas.openxmlformats.org/officeDocument/2006/relationships/oleObject" Target="embeddings/oleObject128.bin" /><Relationship Id="rId243" Type="http://schemas.openxmlformats.org/officeDocument/2006/relationships/image" Target="media/image111.png" /><Relationship Id="rId244" Type="http://schemas.openxmlformats.org/officeDocument/2006/relationships/image" Target="media/image112.wmf" /><Relationship Id="rId245" Type="http://schemas.openxmlformats.org/officeDocument/2006/relationships/oleObject" Target="embeddings/oleObject129.bin" /><Relationship Id="rId246" Type="http://schemas.openxmlformats.org/officeDocument/2006/relationships/image" Target="media/image113.wmf" /><Relationship Id="rId247" Type="http://schemas.openxmlformats.org/officeDocument/2006/relationships/oleObject" Target="embeddings/oleObject130.bin" /><Relationship Id="rId248" Type="http://schemas.openxmlformats.org/officeDocument/2006/relationships/image" Target="media/image114.wmf" /><Relationship Id="rId249" Type="http://schemas.openxmlformats.org/officeDocument/2006/relationships/oleObject" Target="embeddings/oleObject131.bin" /><Relationship Id="rId25" Type="http://schemas.openxmlformats.org/officeDocument/2006/relationships/image" Target="media/image11.wmf" /><Relationship Id="rId250" Type="http://schemas.openxmlformats.org/officeDocument/2006/relationships/image" Target="media/image115.wmf" /><Relationship Id="rId251" Type="http://schemas.openxmlformats.org/officeDocument/2006/relationships/oleObject" Target="embeddings/oleObject132.bin" /><Relationship Id="rId252" Type="http://schemas.openxmlformats.org/officeDocument/2006/relationships/image" Target="media/image116.wmf" /><Relationship Id="rId253" Type="http://schemas.openxmlformats.org/officeDocument/2006/relationships/oleObject" Target="embeddings/oleObject133.bin" /><Relationship Id="rId254" Type="http://schemas.openxmlformats.org/officeDocument/2006/relationships/image" Target="media/image117.wmf" /><Relationship Id="rId255" Type="http://schemas.openxmlformats.org/officeDocument/2006/relationships/oleObject" Target="embeddings/oleObject134.bin" /><Relationship Id="rId256" Type="http://schemas.openxmlformats.org/officeDocument/2006/relationships/image" Target="media/image118.wmf" /><Relationship Id="rId257" Type="http://schemas.openxmlformats.org/officeDocument/2006/relationships/oleObject" Target="embeddings/oleObject135.bin" /><Relationship Id="rId258" Type="http://schemas.openxmlformats.org/officeDocument/2006/relationships/image" Target="media/image119.wmf" /><Relationship Id="rId259" Type="http://schemas.openxmlformats.org/officeDocument/2006/relationships/oleObject" Target="embeddings/oleObject136.bin" /><Relationship Id="rId26" Type="http://schemas.openxmlformats.org/officeDocument/2006/relationships/oleObject" Target="embeddings/oleObject11.bin" /><Relationship Id="rId260" Type="http://schemas.openxmlformats.org/officeDocument/2006/relationships/image" Target="media/image120.wmf" /><Relationship Id="rId261" Type="http://schemas.openxmlformats.org/officeDocument/2006/relationships/oleObject" Target="embeddings/oleObject137.bin" /><Relationship Id="rId262" Type="http://schemas.openxmlformats.org/officeDocument/2006/relationships/image" Target="media/image121.wmf" /><Relationship Id="rId263" Type="http://schemas.openxmlformats.org/officeDocument/2006/relationships/oleObject" Target="embeddings/oleObject138.bin" /><Relationship Id="rId264" Type="http://schemas.openxmlformats.org/officeDocument/2006/relationships/image" Target="media/image122.wmf" /><Relationship Id="rId265" Type="http://schemas.openxmlformats.org/officeDocument/2006/relationships/oleObject" Target="embeddings/oleObject139.bin" /><Relationship Id="rId266" Type="http://schemas.openxmlformats.org/officeDocument/2006/relationships/image" Target="media/image123.wmf" /><Relationship Id="rId267" Type="http://schemas.openxmlformats.org/officeDocument/2006/relationships/oleObject" Target="embeddings/oleObject140.bin" /><Relationship Id="rId268" Type="http://schemas.openxmlformats.org/officeDocument/2006/relationships/image" Target="media/image124.wmf" /><Relationship Id="rId269" Type="http://schemas.openxmlformats.org/officeDocument/2006/relationships/oleObject" Target="embeddings/oleObject141.bin" /><Relationship Id="rId27" Type="http://schemas.openxmlformats.org/officeDocument/2006/relationships/image" Target="media/image12.wmf" /><Relationship Id="rId270" Type="http://schemas.openxmlformats.org/officeDocument/2006/relationships/image" Target="media/image125.wmf" /><Relationship Id="rId271" Type="http://schemas.openxmlformats.org/officeDocument/2006/relationships/oleObject" Target="embeddings/oleObject142.bin" /><Relationship Id="rId272" Type="http://schemas.openxmlformats.org/officeDocument/2006/relationships/image" Target="media/image126.wmf" /><Relationship Id="rId273" Type="http://schemas.openxmlformats.org/officeDocument/2006/relationships/oleObject" Target="embeddings/oleObject143.bin" /><Relationship Id="rId274" Type="http://schemas.openxmlformats.org/officeDocument/2006/relationships/image" Target="media/image127.png" /><Relationship Id="rId275" Type="http://schemas.openxmlformats.org/officeDocument/2006/relationships/image" Target="media/image128.png" /><Relationship Id="rId276" Type="http://schemas.openxmlformats.org/officeDocument/2006/relationships/image" Target="media/image129.png" /><Relationship Id="rId277" Type="http://schemas.openxmlformats.org/officeDocument/2006/relationships/image" Target="media/image130.png" /><Relationship Id="rId278" Type="http://schemas.openxmlformats.org/officeDocument/2006/relationships/image" Target="media/image131.wmf" /><Relationship Id="rId279" Type="http://schemas.openxmlformats.org/officeDocument/2006/relationships/oleObject" Target="embeddings/oleObject144.bin" /><Relationship Id="rId28" Type="http://schemas.openxmlformats.org/officeDocument/2006/relationships/oleObject" Target="embeddings/oleObject12.bin" /><Relationship Id="rId280" Type="http://schemas.openxmlformats.org/officeDocument/2006/relationships/image" Target="media/image132.wmf" /><Relationship Id="rId281" Type="http://schemas.openxmlformats.org/officeDocument/2006/relationships/oleObject" Target="embeddings/oleObject145.bin" /><Relationship Id="rId282" Type="http://schemas.openxmlformats.org/officeDocument/2006/relationships/image" Target="media/image133.wmf" /><Relationship Id="rId283" Type="http://schemas.openxmlformats.org/officeDocument/2006/relationships/oleObject" Target="embeddings/oleObject146.bin" /><Relationship Id="rId284" Type="http://schemas.openxmlformats.org/officeDocument/2006/relationships/image" Target="media/image134.wmf" /><Relationship Id="rId285" Type="http://schemas.openxmlformats.org/officeDocument/2006/relationships/oleObject" Target="embeddings/oleObject147.bin" /><Relationship Id="rId286" Type="http://schemas.openxmlformats.org/officeDocument/2006/relationships/image" Target="media/image135.png" /><Relationship Id="rId287" Type="http://schemas.openxmlformats.org/officeDocument/2006/relationships/image" Target="media/image136.wmf" /><Relationship Id="rId288" Type="http://schemas.openxmlformats.org/officeDocument/2006/relationships/oleObject" Target="embeddings/oleObject148.bin" /><Relationship Id="rId289" Type="http://schemas.openxmlformats.org/officeDocument/2006/relationships/image" Target="media/image137.wmf" /><Relationship Id="rId29" Type="http://schemas.openxmlformats.org/officeDocument/2006/relationships/oleObject" Target="embeddings/oleObject13.bin" /><Relationship Id="rId290" Type="http://schemas.openxmlformats.org/officeDocument/2006/relationships/oleObject" Target="embeddings/oleObject149.bin" /><Relationship Id="rId291" Type="http://schemas.openxmlformats.org/officeDocument/2006/relationships/image" Target="media/image138.wmf" /><Relationship Id="rId292" Type="http://schemas.openxmlformats.org/officeDocument/2006/relationships/oleObject" Target="embeddings/oleObject150.bin" /><Relationship Id="rId293" Type="http://schemas.openxmlformats.org/officeDocument/2006/relationships/image" Target="media/image139.wmf" /><Relationship Id="rId294" Type="http://schemas.openxmlformats.org/officeDocument/2006/relationships/oleObject" Target="embeddings/oleObject151.bin" /><Relationship Id="rId295" Type="http://schemas.openxmlformats.org/officeDocument/2006/relationships/image" Target="media/image140.wmf" /><Relationship Id="rId296" Type="http://schemas.openxmlformats.org/officeDocument/2006/relationships/oleObject" Target="embeddings/oleObject152.bin" /><Relationship Id="rId297" Type="http://schemas.openxmlformats.org/officeDocument/2006/relationships/image" Target="media/image141.wmf" /><Relationship Id="rId298" Type="http://schemas.openxmlformats.org/officeDocument/2006/relationships/oleObject" Target="embeddings/oleObject153.bin" /><Relationship Id="rId299" Type="http://schemas.openxmlformats.org/officeDocument/2006/relationships/image" Target="media/image142.wmf" /><Relationship Id="rId3" Type="http://schemas.openxmlformats.org/officeDocument/2006/relationships/fontTable" Target="fontTable.xml" /><Relationship Id="rId30" Type="http://schemas.openxmlformats.org/officeDocument/2006/relationships/oleObject" Target="embeddings/oleObject14.bin" /><Relationship Id="rId300" Type="http://schemas.openxmlformats.org/officeDocument/2006/relationships/oleObject" Target="embeddings/oleObject154.bin" /><Relationship Id="rId301" Type="http://schemas.openxmlformats.org/officeDocument/2006/relationships/image" Target="media/image143.wmf" /><Relationship Id="rId302" Type="http://schemas.openxmlformats.org/officeDocument/2006/relationships/oleObject" Target="embeddings/oleObject155.bin" /><Relationship Id="rId303" Type="http://schemas.openxmlformats.org/officeDocument/2006/relationships/image" Target="media/image144.wmf" /><Relationship Id="rId304" Type="http://schemas.openxmlformats.org/officeDocument/2006/relationships/oleObject" Target="embeddings/oleObject156.bin" /><Relationship Id="rId305" Type="http://schemas.openxmlformats.org/officeDocument/2006/relationships/image" Target="media/image145.wmf" /><Relationship Id="rId306" Type="http://schemas.openxmlformats.org/officeDocument/2006/relationships/oleObject" Target="embeddings/oleObject157.bin" /><Relationship Id="rId307" Type="http://schemas.openxmlformats.org/officeDocument/2006/relationships/oleObject" Target="embeddings/oleObject158.bin" /><Relationship Id="rId308" Type="http://schemas.openxmlformats.org/officeDocument/2006/relationships/oleObject" Target="embeddings/oleObject159.bin" /><Relationship Id="rId309" Type="http://schemas.openxmlformats.org/officeDocument/2006/relationships/oleObject" Target="embeddings/oleObject160.bin" /><Relationship Id="rId31" Type="http://schemas.openxmlformats.org/officeDocument/2006/relationships/image" Target="media/image13.wmf" /><Relationship Id="rId310" Type="http://schemas.openxmlformats.org/officeDocument/2006/relationships/image" Target="media/image146.wmf" /><Relationship Id="rId311" Type="http://schemas.openxmlformats.org/officeDocument/2006/relationships/oleObject" Target="embeddings/oleObject161.bin" /><Relationship Id="rId312" Type="http://schemas.openxmlformats.org/officeDocument/2006/relationships/image" Target="media/image147.wmf" /><Relationship Id="rId313" Type="http://schemas.openxmlformats.org/officeDocument/2006/relationships/oleObject" Target="embeddings/oleObject162.bin" /><Relationship Id="rId314" Type="http://schemas.openxmlformats.org/officeDocument/2006/relationships/image" Target="media/image148.wmf" /><Relationship Id="rId315" Type="http://schemas.openxmlformats.org/officeDocument/2006/relationships/oleObject" Target="embeddings/oleObject163.bin" /><Relationship Id="rId316" Type="http://schemas.openxmlformats.org/officeDocument/2006/relationships/oleObject" Target="embeddings/oleObject164.bin" /><Relationship Id="rId317" Type="http://schemas.openxmlformats.org/officeDocument/2006/relationships/oleObject" Target="embeddings/oleObject165.bin" /><Relationship Id="rId318" Type="http://schemas.openxmlformats.org/officeDocument/2006/relationships/oleObject" Target="embeddings/oleObject166.bin" /><Relationship Id="rId319" Type="http://schemas.openxmlformats.org/officeDocument/2006/relationships/oleObject" Target="embeddings/oleObject167.bin" /><Relationship Id="rId32" Type="http://schemas.openxmlformats.org/officeDocument/2006/relationships/oleObject" Target="embeddings/oleObject15.bin" /><Relationship Id="rId320" Type="http://schemas.openxmlformats.org/officeDocument/2006/relationships/image" Target="media/image149.wmf" /><Relationship Id="rId321" Type="http://schemas.openxmlformats.org/officeDocument/2006/relationships/oleObject" Target="embeddings/oleObject168.bin" /><Relationship Id="rId322" Type="http://schemas.openxmlformats.org/officeDocument/2006/relationships/image" Target="media/image150.wmf" /><Relationship Id="rId323" Type="http://schemas.openxmlformats.org/officeDocument/2006/relationships/oleObject" Target="embeddings/oleObject169.bin" /><Relationship Id="rId324" Type="http://schemas.openxmlformats.org/officeDocument/2006/relationships/image" Target="media/image151.wmf" /><Relationship Id="rId325" Type="http://schemas.openxmlformats.org/officeDocument/2006/relationships/oleObject" Target="embeddings/oleObject170.bin" /><Relationship Id="rId326" Type="http://schemas.openxmlformats.org/officeDocument/2006/relationships/image" Target="media/image152.wmf" /><Relationship Id="rId327" Type="http://schemas.openxmlformats.org/officeDocument/2006/relationships/oleObject" Target="embeddings/oleObject171.bin" /><Relationship Id="rId328" Type="http://schemas.openxmlformats.org/officeDocument/2006/relationships/oleObject" Target="embeddings/oleObject172.bin" /><Relationship Id="rId329" Type="http://schemas.openxmlformats.org/officeDocument/2006/relationships/image" Target="media/image153.wmf" /><Relationship Id="rId33" Type="http://schemas.openxmlformats.org/officeDocument/2006/relationships/oleObject" Target="embeddings/oleObject16.bin" /><Relationship Id="rId330" Type="http://schemas.openxmlformats.org/officeDocument/2006/relationships/oleObject" Target="embeddings/oleObject173.bin" /><Relationship Id="rId331" Type="http://schemas.openxmlformats.org/officeDocument/2006/relationships/image" Target="media/image154.wmf" /><Relationship Id="rId332" Type="http://schemas.openxmlformats.org/officeDocument/2006/relationships/oleObject" Target="embeddings/oleObject174.bin" /><Relationship Id="rId333" Type="http://schemas.openxmlformats.org/officeDocument/2006/relationships/image" Target="media/image155.wmf" /><Relationship Id="rId334" Type="http://schemas.openxmlformats.org/officeDocument/2006/relationships/oleObject" Target="embeddings/oleObject175.bin" /><Relationship Id="rId335" Type="http://schemas.openxmlformats.org/officeDocument/2006/relationships/header" Target="header1.xml" /><Relationship Id="rId336" Type="http://schemas.openxmlformats.org/officeDocument/2006/relationships/header" Target="header2.xml" /><Relationship Id="rId337" Type="http://schemas.openxmlformats.org/officeDocument/2006/relationships/footer" Target="footer1.xml" /><Relationship Id="rId338" Type="http://schemas.openxmlformats.org/officeDocument/2006/relationships/footer" Target="footer2.xml" /><Relationship Id="rId339" Type="http://schemas.openxmlformats.org/officeDocument/2006/relationships/theme" Target="theme/theme1.xml" /><Relationship Id="rId34" Type="http://schemas.openxmlformats.org/officeDocument/2006/relationships/image" Target="media/image14.wmf" /><Relationship Id="rId340" Type="http://schemas.openxmlformats.org/officeDocument/2006/relationships/styles" Target="styles.xml" /><Relationship Id="rId35" Type="http://schemas.openxmlformats.org/officeDocument/2006/relationships/oleObject" Target="embeddings/oleObject17.bin" /><Relationship Id="rId36" Type="http://schemas.openxmlformats.org/officeDocument/2006/relationships/oleObject" Target="embeddings/oleObject18.bin" /><Relationship Id="rId37" Type="http://schemas.openxmlformats.org/officeDocument/2006/relationships/image" Target="media/image15.wmf" /><Relationship Id="rId38" Type="http://schemas.openxmlformats.org/officeDocument/2006/relationships/oleObject" Target="embeddings/oleObject19.bin" /><Relationship Id="rId39" Type="http://schemas.openxmlformats.org/officeDocument/2006/relationships/image" Target="media/image16.wmf" /><Relationship Id="rId4" Type="http://schemas.openxmlformats.org/officeDocument/2006/relationships/customXml" Target="../customXml/item1.xml" /><Relationship Id="rId40" Type="http://schemas.openxmlformats.org/officeDocument/2006/relationships/oleObject" Target="embeddings/oleObject20.bin" /><Relationship Id="rId41" Type="http://schemas.openxmlformats.org/officeDocument/2006/relationships/image" Target="media/image17.wmf" /><Relationship Id="rId42" Type="http://schemas.openxmlformats.org/officeDocument/2006/relationships/oleObject" Target="embeddings/oleObject21.bin" /><Relationship Id="rId43" Type="http://schemas.openxmlformats.org/officeDocument/2006/relationships/oleObject" Target="embeddings/oleObject22.bin" /><Relationship Id="rId44" Type="http://schemas.openxmlformats.org/officeDocument/2006/relationships/image" Target="media/image18.wmf" /><Relationship Id="rId45" Type="http://schemas.openxmlformats.org/officeDocument/2006/relationships/oleObject" Target="embeddings/oleObject23.bin" /><Relationship Id="rId46" Type="http://schemas.openxmlformats.org/officeDocument/2006/relationships/oleObject" Target="embeddings/oleObject24.bin" /><Relationship Id="rId47" Type="http://schemas.openxmlformats.org/officeDocument/2006/relationships/oleObject" Target="embeddings/oleObject25.bin" /><Relationship Id="rId48" Type="http://schemas.openxmlformats.org/officeDocument/2006/relationships/oleObject" Target="embeddings/oleObject26.bin" /><Relationship Id="rId49" Type="http://schemas.openxmlformats.org/officeDocument/2006/relationships/image" Target="media/image19.wmf" /><Relationship Id="rId5" Type="http://schemas.openxmlformats.org/officeDocument/2006/relationships/image" Target="media/image1.png" /><Relationship Id="rId50" Type="http://schemas.openxmlformats.org/officeDocument/2006/relationships/oleObject" Target="embeddings/oleObject27.bin" /><Relationship Id="rId51" Type="http://schemas.openxmlformats.org/officeDocument/2006/relationships/image" Target="media/image20.wmf" /><Relationship Id="rId52" Type="http://schemas.openxmlformats.org/officeDocument/2006/relationships/oleObject" Target="embeddings/oleObject28.bin" /><Relationship Id="rId53" Type="http://schemas.openxmlformats.org/officeDocument/2006/relationships/oleObject" Target="embeddings/oleObject29.bin" /><Relationship Id="rId54" Type="http://schemas.openxmlformats.org/officeDocument/2006/relationships/image" Target="media/image21.wmf" /><Relationship Id="rId55" Type="http://schemas.openxmlformats.org/officeDocument/2006/relationships/oleObject" Target="embeddings/oleObject30.bin" /><Relationship Id="rId56" Type="http://schemas.openxmlformats.org/officeDocument/2006/relationships/image" Target="media/image22.wmf" /><Relationship Id="rId57" Type="http://schemas.openxmlformats.org/officeDocument/2006/relationships/oleObject" Target="embeddings/oleObject31.bin" /><Relationship Id="rId58" Type="http://schemas.openxmlformats.org/officeDocument/2006/relationships/image" Target="media/image23.wmf" /><Relationship Id="rId59" Type="http://schemas.openxmlformats.org/officeDocument/2006/relationships/oleObject" Target="embeddings/oleObject32.bin" /><Relationship Id="rId6" Type="http://schemas.openxmlformats.org/officeDocument/2006/relationships/image" Target="media/image2.wmf" /><Relationship Id="rId60" Type="http://schemas.openxmlformats.org/officeDocument/2006/relationships/image" Target="media/image24.wmf" /><Relationship Id="rId61" Type="http://schemas.openxmlformats.org/officeDocument/2006/relationships/oleObject" Target="embeddings/oleObject33.bin" /><Relationship Id="rId62" Type="http://schemas.openxmlformats.org/officeDocument/2006/relationships/image" Target="media/image25.wmf" /><Relationship Id="rId63" Type="http://schemas.openxmlformats.org/officeDocument/2006/relationships/oleObject" Target="embeddings/oleObject34.bin" /><Relationship Id="rId64" Type="http://schemas.openxmlformats.org/officeDocument/2006/relationships/image" Target="media/image26.wmf" /><Relationship Id="rId65" Type="http://schemas.openxmlformats.org/officeDocument/2006/relationships/oleObject" Target="embeddings/oleObject35.bin" /><Relationship Id="rId66" Type="http://schemas.openxmlformats.org/officeDocument/2006/relationships/image" Target="media/image27.png" /><Relationship Id="rId67" Type="http://schemas.openxmlformats.org/officeDocument/2006/relationships/image" Target="media/image28.wmf" /><Relationship Id="rId68" Type="http://schemas.openxmlformats.org/officeDocument/2006/relationships/oleObject" Target="embeddings/oleObject36.bin" /><Relationship Id="rId69" Type="http://schemas.openxmlformats.org/officeDocument/2006/relationships/image" Target="media/image29.jpeg" /><Relationship Id="rId7" Type="http://schemas.openxmlformats.org/officeDocument/2006/relationships/oleObject" Target="embeddings/oleObject1.bin" /><Relationship Id="rId70" Type="http://schemas.openxmlformats.org/officeDocument/2006/relationships/image" Target="media/image30.wmf" /><Relationship Id="rId71" Type="http://schemas.openxmlformats.org/officeDocument/2006/relationships/oleObject" Target="embeddings/oleObject37.bin" /><Relationship Id="rId72" Type="http://schemas.openxmlformats.org/officeDocument/2006/relationships/image" Target="media/image31.wmf" /><Relationship Id="rId73" Type="http://schemas.openxmlformats.org/officeDocument/2006/relationships/oleObject" Target="embeddings/oleObject38.bin" /><Relationship Id="rId74" Type="http://schemas.openxmlformats.org/officeDocument/2006/relationships/image" Target="media/image32.wmf" /><Relationship Id="rId75" Type="http://schemas.openxmlformats.org/officeDocument/2006/relationships/oleObject" Target="embeddings/oleObject39.bin" /><Relationship Id="rId76" Type="http://schemas.openxmlformats.org/officeDocument/2006/relationships/image" Target="media/image33.wmf" /><Relationship Id="rId77" Type="http://schemas.openxmlformats.org/officeDocument/2006/relationships/oleObject" Target="embeddings/oleObject40.bin" /><Relationship Id="rId78" Type="http://schemas.openxmlformats.org/officeDocument/2006/relationships/image" Target="media/image34.wmf" /><Relationship Id="rId79" Type="http://schemas.openxmlformats.org/officeDocument/2006/relationships/oleObject" Target="embeddings/oleObject41.bin" /><Relationship Id="rId8" Type="http://schemas.openxmlformats.org/officeDocument/2006/relationships/image" Target="media/image3.wmf" /><Relationship Id="rId80" Type="http://schemas.openxmlformats.org/officeDocument/2006/relationships/image" Target="media/image35.wmf" /><Relationship Id="rId81" Type="http://schemas.openxmlformats.org/officeDocument/2006/relationships/oleObject" Target="embeddings/oleObject42.bin" /><Relationship Id="rId82" Type="http://schemas.openxmlformats.org/officeDocument/2006/relationships/image" Target="media/image36.wmf" /><Relationship Id="rId83" Type="http://schemas.openxmlformats.org/officeDocument/2006/relationships/oleObject" Target="embeddings/oleObject43.bin" /><Relationship Id="rId84" Type="http://schemas.openxmlformats.org/officeDocument/2006/relationships/image" Target="media/image37.wmf" /><Relationship Id="rId85" Type="http://schemas.openxmlformats.org/officeDocument/2006/relationships/oleObject" Target="embeddings/oleObject44.bin" /><Relationship Id="rId86" Type="http://schemas.openxmlformats.org/officeDocument/2006/relationships/oleObject" Target="embeddings/oleObject45.bin" /><Relationship Id="rId87" Type="http://schemas.openxmlformats.org/officeDocument/2006/relationships/image" Target="media/image38.jpeg" /><Relationship Id="rId88" Type="http://schemas.openxmlformats.org/officeDocument/2006/relationships/image" Target="media/image39.wmf" /><Relationship Id="rId89" Type="http://schemas.openxmlformats.org/officeDocument/2006/relationships/oleObject" Target="embeddings/oleObject46.bin" /><Relationship Id="rId9" Type="http://schemas.openxmlformats.org/officeDocument/2006/relationships/oleObject" Target="embeddings/oleObject2.bin" /><Relationship Id="rId90" Type="http://schemas.openxmlformats.org/officeDocument/2006/relationships/image" Target="media/image40.wmf" /><Relationship Id="rId91" Type="http://schemas.openxmlformats.org/officeDocument/2006/relationships/oleObject" Target="embeddings/oleObject47.bin" /><Relationship Id="rId92" Type="http://schemas.openxmlformats.org/officeDocument/2006/relationships/image" Target="media/image41.wmf" /><Relationship Id="rId93" Type="http://schemas.openxmlformats.org/officeDocument/2006/relationships/oleObject" Target="embeddings/oleObject48.bin" /><Relationship Id="rId94" Type="http://schemas.openxmlformats.org/officeDocument/2006/relationships/image" Target="media/image42.wmf" /><Relationship Id="rId95" Type="http://schemas.openxmlformats.org/officeDocument/2006/relationships/oleObject" Target="embeddings/oleObject49.bin" /><Relationship Id="rId96" Type="http://schemas.openxmlformats.org/officeDocument/2006/relationships/image" Target="media/image43.wmf" /><Relationship Id="rId97" Type="http://schemas.openxmlformats.org/officeDocument/2006/relationships/oleObject" Target="embeddings/oleObject50.bin" /><Relationship Id="rId98" Type="http://schemas.openxmlformats.org/officeDocument/2006/relationships/image" Target="media/image44.wmf" /><Relationship Id="rId99" Type="http://schemas.openxmlformats.org/officeDocument/2006/relationships/oleObject" Target="embeddings/oleObject51.bin" /></Relationships>
</file>

<file path=word/_rels/footer2.xml.rels><?xml version="1.0" encoding="utf-8" standalone="yes"?><Relationships xmlns="http://schemas.openxmlformats.org/package/2006/relationships"><Relationship Id="rId1" Type="http://schemas.openxmlformats.org/officeDocument/2006/relationships/image" Target="media/image156.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56.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692D9-6D25-48F9-BF6E-E533721513FA}">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16</Pages>
  <Words>8579</Words>
  <Characters>9365</Characters>
  <Application>Microsoft Office Word</Application>
  <DocSecurity>0</DocSecurity>
  <Lines>332</Lines>
  <Paragraphs>318</Paragraphs>
  <ScaleCrop>false</ScaleCrop>
  <Company/>
  <LinksUpToDate>false</LinksUpToDate>
  <CharactersWithSpaces>9793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追梦团队工作室出品：xiaoyazi0823</dc:title>
  <dc:creator>追梦团队工作室出品：xiaoyazi0823</dc:creator>
  <cp:lastModifiedBy>123</cp:lastModifiedBy>
  <cp:revision>23</cp:revision>
  <cp:lastPrinted>2021-04-24T08:21:00Z</cp:lastPrinted>
  <dcterms:created xsi:type="dcterms:W3CDTF">2021-12-22T08:22:00Z</dcterms:created>
  <dcterms:modified xsi:type="dcterms:W3CDTF">2025-06-16T14:20:41Z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