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shd w:color="auto" w:fill="DEEBF6" w:themeFill="accent5" w:themeFillTint="32" w:val="clear"/>
        <w:kinsoku/>
        <w:wordWrap/>
        <w:overflowPunct/>
        <w:topLinePunct w:val="0"/>
        <w:autoSpaceDE/>
        <w:autoSpaceDN/>
        <w:bidi w:val="0"/>
        <w:spacing w:line="360" w:lineRule="auto"/>
        <w:ind w:left="1"/>
        <w:jc w:val="center"/>
        <w:rPr>
          <w:rFonts w:ascii="等线" w:cs="等线" w:eastAsia="等线" w:hAnsi="等线" w:hint="default"/>
          <w:b/>
          <w:bCs w:val="0"/>
          <w:sz w:val="36"/>
          <w:szCs w:val="36"/>
          <w:lang w:eastAsia="zh-CN" w:val="en-US"/>
        </w:rPr>
      </w:pPr>
      <w:r>
        <w:rPr>
          <w:rFonts w:ascii="等线" w:cs="等线" w:eastAsia="等线" w:hAnsi="等线" w:hint="eastAsia"/>
          <w:b/>
          <w:bCs w:val="0"/>
          <w:sz w:val="36"/>
          <w:szCs w:val="36"/>
          <w:lang w:eastAsia="zh-CN" w:val="en-US"/>
        </w:rPr>
        <w:drawing>
          <wp:anchor allowOverlap="1" behindDoc="0" layoutInCell="1" locked="0" relativeHeight="251658240" simplePos="0">
            <wp:simplePos x="0" y="0"/>
            <wp:positionH relativeFrom="page">
              <wp:posOffset>12115800</wp:posOffset>
            </wp:positionH>
            <wp:positionV relativeFrom="topMargin">
              <wp:posOffset>10490200</wp:posOffset>
            </wp:positionV>
            <wp:extent cx="292100" cy="444500"/>
            <wp:wrapNone/>
            <wp:docPr id="1002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5"/>
                    <a:stretch>
                      <a:fillRect/>
                    </a:stretch>
                  </pic:blipFill>
                  <pic:spPr>
                    <a:xfrm>
                      <a:off x="0" y="0"/>
                      <a:ext cx="292100" cy="444500"/>
                    </a:xfrm>
                    <a:prstGeom prst="rect">
                      <a:avLst/>
                    </a:prstGeom>
                  </pic:spPr>
                </pic:pic>
              </a:graphicData>
            </a:graphic>
          </wp:anchor>
        </w:drawing>
      </w:r>
      <w:r>
        <w:rPr>
          <w:rFonts w:ascii="等线" w:cs="等线" w:eastAsia="等线" w:hAnsi="等线" w:hint="eastAsia"/>
          <w:b/>
          <w:bCs w:val="0"/>
          <w:sz w:val="36"/>
          <w:szCs w:val="36"/>
          <w:lang w:eastAsia="zh-CN" w:val="en-US"/>
        </w:rPr>
        <w:drawing>
          <wp:anchor allowOverlap="1" behindDoc="0" distB="0" distL="114300" distR="114300" distT="0" layoutInCell="1" locked="0" relativeHeight="251659264" simplePos="0">
            <wp:simplePos x="0" y="0"/>
            <wp:positionH relativeFrom="page">
              <wp:posOffset>11811000</wp:posOffset>
            </wp:positionH>
            <wp:positionV relativeFrom="topMargin">
              <wp:posOffset>12319000</wp:posOffset>
            </wp:positionV>
            <wp:extent cx="444500" cy="406400"/>
            <wp:effectExtent b="12700" l="0" r="12700" t="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44500" cy="406400"/>
                    </a:xfrm>
                    <a:prstGeom prst="rect">
                      <a:avLst/>
                    </a:prstGeom>
                  </pic:spPr>
                </pic:pic>
              </a:graphicData>
            </a:graphic>
          </wp:anchor>
        </w:drawing>
      </w:r>
      <w:bookmarkStart w:id="0" w:name="_Hlk73976344"/>
      <w:r>
        <w:rPr>
          <w:rFonts w:ascii="等线" w:cs="等线" w:eastAsia="等线" w:hAnsi="等线" w:hint="eastAsia"/>
          <w:b/>
          <w:bCs w:val="0"/>
          <w:sz w:val="36"/>
          <w:szCs w:val="36"/>
          <w:lang w:eastAsia="zh-CN" w:val="en-US"/>
        </w:rPr>
        <w:t>衔接点10</w:t>
      </w:r>
      <w:r>
        <w:rPr>
          <w:rFonts w:ascii="等线" w:cs="等线" w:eastAsia="等线" w:hAnsi="等线" w:hint="eastAsia"/>
          <w:b/>
          <w:bCs w:val="0"/>
          <w:sz w:val="36"/>
          <w:szCs w:val="36"/>
        </w:rPr>
        <w:t xml:space="preserve">  </w:t>
      </w:r>
      <w:bookmarkEnd w:id="0"/>
      <w:r>
        <w:rPr>
          <w:rFonts w:ascii="等线" w:cs="等线" w:eastAsia="等线" w:hAnsi="等线" w:hint="eastAsia"/>
          <w:b/>
          <w:bCs w:val="0"/>
          <w:sz w:val="36"/>
          <w:szCs w:val="36"/>
          <w:lang w:eastAsia="zh-CN" w:val="en-US"/>
        </w:rPr>
        <w:t>摩擦力</w:t>
      </w:r>
    </w:p>
    <w:p>
      <w:pPr>
        <w:keepNext w:val="0"/>
        <w:keepLines w:val="0"/>
        <w:pageBreakBefore w:val="0"/>
        <w:kinsoku/>
        <w:wordWrap/>
        <w:overflowPunct/>
        <w:topLinePunct w:val="0"/>
        <w:autoSpaceDE/>
        <w:autoSpaceDN/>
        <w:bidi w:val="0"/>
        <w:spacing w:line="360" w:lineRule="auto"/>
        <w:jc w:val="cente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885315" cy="693420"/>
            <wp:effectExtent b="11430" l="0" r="635"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885315" cy="693420"/>
                    </a:xfrm>
                    <a:prstGeom prst="rect">
                      <a:avLst/>
                    </a:prstGeom>
                    <a:noFill/>
                    <a:ln>
                      <a:noFill/>
                    </a:ln>
                  </pic:spPr>
                </pic:pic>
              </a:graphicData>
            </a:graphic>
          </wp:inline>
        </w:drawing>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1"/>
        <w:gridCol w:w="4981"/>
      </w:tblGrid>
      <w:tr>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初中阶段</w:t>
            </w:r>
          </w:p>
        </w:tc>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高中阶段</w:t>
            </w:r>
          </w:p>
        </w:tc>
      </w:tr>
      <w:tr>
        <w:tblPrEx>
          <w:tblW w:type="auto" w:w="0"/>
          <w:tblInd w:type="dxa" w:w="0"/>
          <w:tblCellMar>
            <w:top w:type="dxa" w:w="0"/>
            <w:left w:type="dxa" w:w="108"/>
            <w:bottom w:type="dxa" w:w="0"/>
            <w:right w:type="dxa" w:w="108"/>
          </w:tblCellMar>
        </w:tblPrEx>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在初中阶段，学生需了解摩擦力的基本概念，知道摩擦力产生于两个相互接触且挤压、接触面粗糙、有相对运动或相对运动趋势的物体之间。能够区分滑动摩擦、静摩擦与滚动摩擦，比如明白走路时鞋与地面间是静摩擦，汽车刹车时车轮与地面间是滑动摩擦，用圆珠笔写字时笔尖与纸面间是滚动摩擦。要掌握滑动摩擦力大小与压力大小、接触面粗糙程度有关，压力越大、接触面越粗糙，滑动摩擦力越大，且学会通过实验探究这一关系，会用弹簧测力计测量滑动摩擦力（利用二力平衡原理，使物体做匀速直线运动时，弹簧测力计示数等于滑动摩擦力大小）。同时，了解增大和减小摩擦力的方法，如增大压力、使接触面粗糙、变滚动为滑动可增大有益摩擦，减小压力、使接触面光滑、变滑动为滚动、使接触面分离（加润滑油、气垫船、磁悬浮列车等）可减小有害摩擦。</w:t>
            </w:r>
          </w:p>
        </w:tc>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高中阶段对摩擦力的学习更为深入。学生要精确理解摩擦力的概念，能精准判断摩擦力的有无及方向，不仅要掌握初中的条件法、假设法，还要学会运用状态法（结合物体的平衡状态或运动状态，依据牛顿定律等判断）、相互作用判断法（根据力的相互性判断）。对于静摩擦力，要明白其是被动力，大小随外力变化而在0到最大静摩擦力之间改变，掌握用二力平衡条件求解静摩擦力大小的方法；对于滑动摩擦力，要深刻理解公式F</w:t>
            </w:r>
            <w:r>
              <w:rPr>
                <w:rFonts w:ascii="宋体" w:cs="宋体" w:eastAsia="宋体" w:hAnsi="宋体" w:hint="default"/>
                <w:sz w:val="21"/>
                <w:szCs w:val="21"/>
                <w:vertAlign w:val="subscript"/>
                <w:lang w:eastAsia="zh-CN" w:val="en-US"/>
              </w:rPr>
              <w:t>f</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μF</w:t>
            </w:r>
            <w:r>
              <w:rPr>
                <w:rFonts w:ascii="宋体" w:cs="宋体" w:eastAsia="宋体" w:hAnsi="宋体" w:hint="default"/>
                <w:sz w:val="21"/>
                <w:szCs w:val="21"/>
                <w:vertAlign w:val="subscript"/>
                <w:lang w:eastAsia="zh-CN" w:val="en-US"/>
              </w:rPr>
              <w:t>N</w:t>
            </w:r>
            <w:r>
              <w:rPr>
                <w:rFonts w:ascii="宋体" w:cs="宋体" w:eastAsia="宋体" w:hAnsi="宋体" w:hint="default"/>
                <w:sz w:val="21"/>
                <w:szCs w:val="21"/>
                <w:vertAlign w:val="baseline"/>
                <w:lang w:eastAsia="zh-CN" w:val="en-US"/>
              </w:rPr>
              <w:t>（其中μ为动摩擦因数，F</w:t>
            </w:r>
            <w:r>
              <w:rPr>
                <w:rFonts w:ascii="宋体" w:cs="宋体" w:eastAsia="宋体" w:hAnsi="宋体" w:hint="default"/>
                <w:sz w:val="21"/>
                <w:szCs w:val="21"/>
                <w:vertAlign w:val="subscript"/>
                <w:lang w:eastAsia="zh-CN" w:val="en-US"/>
              </w:rPr>
              <w:t>N</w:t>
            </w:r>
            <w:r>
              <w:rPr>
                <w:rFonts w:ascii="宋体" w:cs="宋体" w:eastAsia="宋体" w:hAnsi="宋体" w:hint="default"/>
                <w:sz w:val="21"/>
                <w:szCs w:val="21"/>
                <w:vertAlign w:val="baseline"/>
                <w:lang w:eastAsia="zh-CN" w:val="en-US"/>
              </w:rPr>
              <w:t>为正压力），理解动摩擦因数与接触面材料、粗糙程度有关，且能运用该公式进行相关计算。还要认识到摩擦力的突变情况，如“静</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静”突变（静摩擦力方向变化）、“动</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动” 突变（滑动摩擦力方向改变）、“静</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动” 突变（静摩擦力变为滑动摩擦力）、“动</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静”突变（滑动摩擦力变为静摩擦力）等，并能结合具体物理过程进行分析。</w:t>
            </w:r>
          </w:p>
        </w:tc>
      </w:tr>
      <w:tr>
        <w:tblPrEx>
          <w:tblW w:type="auto" w:w="0"/>
          <w:tblInd w:type="dxa" w:w="0"/>
          <w:tblCellMar>
            <w:top w:type="dxa" w:w="0"/>
            <w:left w:type="dxa" w:w="108"/>
            <w:bottom w:type="dxa" w:w="0"/>
            <w:right w:type="dxa" w:w="108"/>
          </w:tblCellMar>
        </w:tblPrEx>
        <w:tc>
          <w:tcPr>
            <w:tcW w:type="dxa" w:w="9962"/>
            <w:gridSpan w:val="2"/>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vertAlign w:val="baseline"/>
                <w:lang w:eastAsia="zh-CN" w:val="en-US"/>
              </w:rPr>
            </w:pPr>
            <w:r>
              <w:rPr>
                <w:rFonts w:hint="eastAsia"/>
                <w:b/>
                <w:bCs/>
                <w:vertAlign w:val="baseline"/>
                <w:lang w:eastAsia="zh-CN" w:val="en-US"/>
              </w:rPr>
              <w:t>衔接指引</w:t>
            </w:r>
          </w:p>
        </w:tc>
      </w:tr>
      <w:tr>
        <w:tblPrEx>
          <w:tblW w:type="auto" w:w="0"/>
          <w:tblInd w:type="dxa" w:w="0"/>
          <w:tblCellMar>
            <w:top w:type="dxa" w:w="0"/>
            <w:left w:type="dxa" w:w="108"/>
            <w:bottom w:type="dxa" w:w="0"/>
            <w:right w:type="dxa" w:w="108"/>
          </w:tblCellMar>
        </w:tblPrEx>
        <w:tc>
          <w:tcPr>
            <w:tcW w:type="dxa" w:w="9962"/>
            <w:gridSpan w:val="2"/>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cs="宋体" w:eastAsia="宋体" w:hAnsi="宋体" w:hint="eastAsia"/>
                <w:lang w:eastAsia="zh-CN" w:val="en-US"/>
              </w:rPr>
            </w:pPr>
            <w:r>
              <w:rPr>
                <w:rFonts w:ascii="宋体" w:cs="宋体" w:eastAsia="宋体" w:hAnsi="宋体" w:hint="eastAsia"/>
                <w:b/>
                <w:bCs w:val="0"/>
                <w:color w:val="0070C0"/>
                <w:sz w:val="21"/>
                <w:szCs w:val="21"/>
                <w:shd w:color="auto" w:fill="FFFFFF" w:val="clear"/>
                <w:lang w:eastAsia="zh-CN" w:val="en-US"/>
              </w:rPr>
              <w:t>初中阶段</w:t>
            </w:r>
            <w:r>
              <w:rPr>
                <w:rFonts w:ascii="宋体" w:cs="宋体" w:eastAsia="宋体" w:hAnsi="宋体" w:hint="eastAsia"/>
                <w:lang w:eastAsia="zh-CN" w:val="en-US"/>
              </w:rPr>
              <w:t>考查形式：</w:t>
            </w:r>
            <w:r>
              <w:rPr>
                <w:rFonts w:ascii="宋体" w:cs="宋体" w:eastAsia="宋体" w:hAnsi="宋体" w:hint="default"/>
                <w:lang w:eastAsia="zh-CN" w:val="en-US"/>
              </w:rPr>
              <w:t>多采用</w:t>
            </w:r>
            <w:r>
              <w:rPr>
                <w:rFonts w:ascii="宋体" w:cs="宋体" w:eastAsia="宋体" w:hAnsi="宋体" w:hint="eastAsia"/>
                <w:lang w:eastAsia="zh-CN" w:val="en-US"/>
              </w:rPr>
              <w:t>选择题，填空题和实验题</w:t>
            </w:r>
            <w:r>
              <w:rPr>
                <w:rFonts w:ascii="宋体" w:cs="宋体" w:eastAsia="宋体" w:hAnsi="宋体" w:hint="default"/>
                <w:lang w:eastAsia="zh-CN" w:val="en-US"/>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vertAlign w:val="baseline"/>
                <w:lang w:eastAsia="zh-CN"/>
              </w:rPr>
            </w:pPr>
            <w:r>
              <w:rPr>
                <w:rFonts w:ascii="宋体" w:cs="宋体" w:eastAsia="宋体" w:hAnsi="宋体" w:hint="eastAsia"/>
                <w:b/>
                <w:bCs w:val="0"/>
                <w:color w:val="0070C0"/>
                <w:sz w:val="21"/>
                <w:szCs w:val="21"/>
                <w:shd w:color="auto" w:fill="FFFFFF" w:val="clear"/>
                <w:lang w:eastAsia="zh-CN" w:val="en-US"/>
              </w:rPr>
              <w:t>高中阶段</w:t>
            </w:r>
            <w:r>
              <w:rPr>
                <w:rFonts w:ascii="宋体" w:cs="宋体" w:eastAsia="宋体" w:hAnsi="宋体" w:hint="eastAsia"/>
                <w:lang w:eastAsia="zh-CN" w:val="en-US"/>
              </w:rPr>
              <w:t>考查形式：</w:t>
            </w:r>
            <w:r>
              <w:rPr>
                <w:rFonts w:ascii="宋体" w:cs="宋体" w:eastAsia="宋体" w:hAnsi="宋体" w:hint="default"/>
                <w:lang w:eastAsia="zh-CN" w:val="en-US"/>
              </w:rPr>
              <w:t>选择题、</w:t>
            </w:r>
            <w:r>
              <w:rPr>
                <w:rFonts w:ascii="宋体" w:cs="宋体" w:eastAsia="宋体" w:hAnsi="宋体" w:hint="eastAsia"/>
                <w:lang w:eastAsia="zh-CN" w:val="en-US"/>
              </w:rPr>
              <w:t>实验</w:t>
            </w:r>
            <w:r>
              <w:rPr>
                <w:rFonts w:ascii="宋体" w:cs="宋体" w:eastAsia="宋体" w:hAnsi="宋体" w:hint="default"/>
                <w:lang w:eastAsia="zh-CN" w:val="en-US"/>
              </w:rPr>
              <w:t>题</w:t>
            </w:r>
            <w:r>
              <w:rPr>
                <w:rFonts w:ascii="宋体" w:cs="宋体" w:eastAsia="宋体" w:hAnsi="宋体" w:hint="eastAsia"/>
                <w:lang w:eastAsia="zh-CN" w:val="en-US"/>
              </w:rPr>
              <w:t>和</w:t>
            </w:r>
            <w:r>
              <w:rPr>
                <w:rFonts w:ascii="宋体" w:cs="宋体" w:eastAsia="宋体" w:hAnsi="宋体" w:hint="default"/>
                <w:lang w:eastAsia="zh-CN" w:val="en-US"/>
              </w:rPr>
              <w:t>计算题。</w:t>
            </w:r>
          </w:p>
        </w:tc>
      </w:tr>
    </w:tbl>
    <w:p>
      <w:pPr>
        <w:keepNext w:val="0"/>
        <w:keepLines w:val="0"/>
        <w:pageBreakBefore w:val="0"/>
        <w:kinsoku/>
        <w:wordWrap/>
        <w:overflowPunct/>
        <w:topLinePunct w:val="0"/>
        <w:autoSpaceDE/>
        <w:autoSpaceDN/>
        <w:bidi w:val="0"/>
        <w:spacing w:line="360" w:lineRule="auto"/>
        <w:jc w:val="both"/>
      </w:pPr>
    </w:p>
    <w:p>
      <w:pPr>
        <w:keepNext w:val="0"/>
        <w:keepLines w:val="0"/>
        <w:pageBreakBefore w:val="0"/>
        <w:kinsoku/>
        <w:wordWrap/>
        <w:overflowPunct/>
        <w:topLinePunct w:val="0"/>
        <w:autoSpaceDE/>
        <w:autoSpaceDN/>
        <w:bidi w:val="0"/>
        <w:spacing w:line="360" w:lineRule="auto"/>
        <w:jc w:val="left"/>
        <w:rPr>
          <w:rFonts w:ascii="宋体" w:cs="宋体" w:eastAsia="宋体" w:hAnsi="宋体" w:hint="eastAsia"/>
          <w:lang w:eastAsia="zh-CN" w:val="en-US"/>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678305" cy="692150"/>
            <wp:effectExtent b="12700" l="0" r="17145" t="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1678305" cy="692150"/>
                    </a:xfrm>
                    <a:prstGeom prst="rect">
                      <a:avLst/>
                    </a:prstGeom>
                    <a:noFill/>
                    <a:ln>
                      <a:noFill/>
                    </a:ln>
                  </pic:spPr>
                </pic:pic>
              </a:graphicData>
            </a:graphic>
          </wp:inline>
        </w:drawing>
      </w:r>
    </w:p>
    <w:p>
      <w:pPr>
        <w:keepNext w:val="0"/>
        <w:keepLines w:val="0"/>
        <w:pageBreakBefore w:val="0"/>
        <w:shd w:color="auto" w:fill="BDD6EE" w:themeFill="accent5" w:themeFillTint="66" w:val="clear"/>
        <w:kinsoku/>
        <w:wordWrap/>
        <w:overflowPunct/>
        <w:topLinePunct w:val="0"/>
        <w:autoSpaceDE/>
        <w:autoSpaceDN/>
        <w:bidi w:val="0"/>
        <w:spacing w:line="360" w:lineRule="auto"/>
        <w:ind w:left="1"/>
        <w:jc w:val="center"/>
        <w:rPr>
          <w:rFonts w:ascii="楷体" w:cs="楷体" w:eastAsia="楷体" w:hAnsi="楷体" w:hint="eastAsia"/>
          <w:b/>
          <w:bCs w:val="0"/>
          <w:sz w:val="32"/>
          <w:szCs w:val="32"/>
          <w:lang w:eastAsia="zh-CN" w:val="en-US"/>
        </w:rPr>
      </w:pPr>
      <w:r>
        <w:rPr>
          <w:rFonts w:ascii="楷体" w:cs="楷体" w:eastAsia="楷体" w:hAnsi="楷体" w:hint="eastAsia"/>
          <w:b/>
          <w:bCs w:val="0"/>
          <w:sz w:val="32"/>
          <w:szCs w:val="32"/>
          <w:lang w:eastAsia="zh-CN" w:val="en-US"/>
        </w:rPr>
        <w:t>回顾初中知识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Cs/>
          <w:szCs w:val="21"/>
        </w:rPr>
      </w:pPr>
      <w:r>
        <w:rPr>
          <w:rFonts w:ascii="宋体" w:cs="宋体" w:eastAsia="宋体" w:hAnsi="宋体" w:hint="eastAsia"/>
        </w:rPr>
        <w:t>1</w:t>
      </w:r>
      <w:r>
        <w:rPr>
          <w:rFonts w:ascii="宋体" w:cs="宋体" w:eastAsia="宋体" w:hAnsi="宋体" w:hint="eastAsia"/>
          <w:lang w:eastAsia="zh-CN"/>
        </w:rPr>
        <w:t>.</w:t>
      </w:r>
      <w:r>
        <w:rPr>
          <w:rFonts w:ascii="宋体" w:cs="宋体" w:eastAsia="宋体" w:hAnsi="宋体" w:hint="eastAsia"/>
          <w:lang w:eastAsia="zh-CN" w:val="en-US"/>
        </w:rPr>
        <w:t>摩擦力的</w:t>
      </w:r>
      <w:r>
        <w:rPr>
          <w:rFonts w:ascii="宋体" w:cs="宋体" w:eastAsia="宋体" w:hAnsi="宋体" w:hint="eastAsia"/>
          <w:lang w:eastAsia="zh-CN"/>
        </w:rPr>
        <w:t>定义：</w:t>
      </w:r>
      <w:r>
        <w:rPr>
          <w:rFonts w:ascii="宋体" w:cs="宋体" w:eastAsia="宋体" w:hAnsi="宋体" w:hint="eastAsia"/>
          <w:bCs/>
          <w:szCs w:val="21"/>
        </w:rPr>
        <w:t>两个</w:t>
      </w:r>
      <w:r>
        <w:rPr>
          <w:rFonts w:ascii="宋体" w:cs="宋体" w:eastAsia="宋体" w:hAnsi="宋体" w:hint="eastAsia"/>
          <w:lang w:eastAsia="zh-CN"/>
        </w:rPr>
        <w:t>相互接触的</w:t>
      </w:r>
      <w:r>
        <w:rPr>
          <w:rFonts w:ascii="宋体" w:cs="宋体" w:eastAsia="宋体" w:hAnsi="宋体" w:hint="eastAsia"/>
          <w:bCs/>
          <w:szCs w:val="21"/>
        </w:rPr>
        <w:t>物体，当它们发生</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Cs/>
          <w:szCs w:val="21"/>
        </w:rPr>
        <w:t>或具有</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Cs/>
          <w:szCs w:val="21"/>
        </w:rPr>
        <w:t>时，就会在接触面上产生</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Cs/>
          <w:szCs w:val="21"/>
        </w:rPr>
        <w:t>的力，这种力就叫做摩擦力。</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Cs/>
          <w:szCs w:val="21"/>
        </w:rPr>
      </w:pPr>
      <w:r>
        <w:rPr>
          <w:rFonts w:ascii="宋体" w:cs="宋体" w:eastAsia="宋体" w:hAnsi="宋体" w:hint="eastAsia"/>
          <w:bCs/>
          <w:szCs w:val="21"/>
          <w:lang w:eastAsia="zh-CN" w:val="en-US"/>
        </w:rPr>
        <w:t>2.</w:t>
      </w:r>
      <w:r>
        <w:rPr>
          <w:rFonts w:ascii="宋体" w:cs="宋体" w:eastAsia="宋体" w:hAnsi="宋体" w:hint="eastAsia"/>
          <w:bCs/>
          <w:szCs w:val="21"/>
        </w:rPr>
        <w:t>摩擦力产生条件：①两物体相接触且接触面不光滑；②两物体间有压力；③两物体间有相对运动的趋势或者相对运动。</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ascii="宋体" w:cs="宋体" w:eastAsia="宋体" w:hAnsi="宋体" w:hint="eastAsia"/>
        </w:rPr>
      </w:pPr>
      <w:r>
        <w:rPr>
          <w:rFonts w:ascii="宋体" w:cs="宋体" w:eastAsia="宋体" w:hAnsi="宋体" w:hint="eastAsia"/>
          <w:lang w:eastAsia="zh-CN" w:val="en-US"/>
        </w:rPr>
        <w:t>3.</w:t>
      </w:r>
      <w:r>
        <w:rPr>
          <w:rFonts w:ascii="宋体" w:cs="宋体" w:eastAsia="宋体" w:hAnsi="宋体" w:hint="eastAsia"/>
        </w:rPr>
        <w:t>怎样测出摩擦力的大小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rPr>
      </w:pPr>
      <w:r>
        <w:rPr>
          <w:rFonts w:ascii="宋体" w:cs="宋体" w:eastAsia="宋体" w:hAnsi="宋体" w:hint="eastAsia"/>
          <w:lang w:eastAsia="zh-CN"/>
        </w:rPr>
        <w:t>（</w:t>
      </w:r>
      <w:r>
        <w:rPr>
          <w:rFonts w:ascii="宋体" w:cs="宋体" w:eastAsia="宋体" w:hAnsi="宋体" w:hint="eastAsia"/>
          <w:lang w:eastAsia="zh-CN" w:val="en-US"/>
        </w:rPr>
        <w:t>1</w:t>
      </w:r>
      <w:r>
        <w:rPr>
          <w:rFonts w:ascii="宋体" w:cs="宋体" w:eastAsia="宋体" w:hAnsi="宋体" w:hint="eastAsia"/>
          <w:lang w:eastAsia="zh-CN"/>
        </w:rPr>
        <w:t>）</w:t>
      </w:r>
      <w:r>
        <w:rPr>
          <w:rFonts w:ascii="宋体" w:cs="宋体" w:eastAsia="宋体" w:hAnsi="宋体" w:hint="eastAsia"/>
        </w:rPr>
        <w:t>木块放在水平面上，用弹簧测力计水平拉动木块，使它沿木板做</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。根据</w:t>
      </w:r>
    </w:p>
    <w:p>
      <w:pPr>
        <w:keepNext w:val="0"/>
        <w:keepLines w:val="0"/>
        <w:pageBreakBefore w:val="0"/>
        <w:kinsoku/>
        <w:wordWrap/>
        <w:overflowPunct/>
        <w:topLinePunct w:val="0"/>
        <w:autoSpaceDE/>
        <w:autoSpaceDN/>
        <w:bidi w:val="0"/>
        <w:adjustRightInd/>
        <w:snapToGrid/>
        <w:spacing w:line="360" w:lineRule="auto"/>
        <w:textAlignment w:val="auto"/>
        <w:rPr>
          <w:rFonts w:ascii="宋体" w:cs="宋体" w:eastAsia="宋体" w:hAnsi="宋体" w:hint="eastAsia"/>
        </w:rPr>
      </w:pP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的知识，木块在水平桌面上做匀速直线运动，拉力和摩擦力平衡，读出拉力即测出摩擦力。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u w:val="none"/>
          <w:lang w:eastAsia="zh-CN" w:val="en-US"/>
        </w:rPr>
      </w:pPr>
      <w:r>
        <w:rPr>
          <w:rFonts w:ascii="宋体" w:cs="宋体" w:eastAsia="宋体" w:hAnsi="宋体" w:hint="eastAsia"/>
          <w:lang w:eastAsia="zh-CN"/>
        </w:rPr>
        <w:t>（</w:t>
      </w:r>
      <w:r>
        <w:rPr>
          <w:rFonts w:ascii="宋体" w:cs="宋体" w:eastAsia="宋体" w:hAnsi="宋体" w:hint="eastAsia"/>
          <w:lang w:eastAsia="zh-CN" w:val="en-US"/>
        </w:rPr>
        <w:t>2</w:t>
      </w:r>
      <w:r>
        <w:rPr>
          <w:rFonts w:ascii="宋体" w:cs="宋体" w:eastAsia="宋体" w:hAnsi="宋体" w:hint="eastAsia"/>
          <w:lang w:eastAsia="zh-CN"/>
        </w:rPr>
        <w:t>）</w:t>
      </w:r>
      <w:r>
        <w:rPr>
          <w:rFonts w:ascii="宋体" w:cs="宋体" w:eastAsia="宋体" w:hAnsi="宋体" w:hint="eastAsia"/>
        </w:rPr>
        <w:t>主要实验方法：</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u w:val="none"/>
          <w:lang w:eastAsia="zh-CN" w:val="en-US"/>
        </w:rPr>
        <w:t>、</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u w:val="none"/>
          <w:lang w:eastAsia="zh-CN" w:val="en-US"/>
        </w:rPr>
        <w:t>。</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rPr>
      </w:pPr>
      <w:r>
        <w:rPr>
          <w:rFonts w:ascii="宋体" w:cs="宋体" w:eastAsia="宋体" w:hAnsi="宋体" w:hint="eastAsia"/>
          <w:lang w:eastAsia="zh-CN"/>
        </w:rPr>
        <w:t>（</w:t>
      </w:r>
      <w:r>
        <w:rPr>
          <w:rFonts w:ascii="宋体" w:cs="宋体" w:eastAsia="宋体" w:hAnsi="宋体" w:hint="eastAsia"/>
          <w:lang w:eastAsia="zh-CN" w:val="en-US"/>
        </w:rPr>
        <w:t>3</w:t>
      </w:r>
      <w:r>
        <w:rPr>
          <w:rFonts w:ascii="宋体" w:cs="宋体" w:eastAsia="宋体" w:hAnsi="宋体" w:hint="eastAsia"/>
          <w:lang w:eastAsia="zh-CN"/>
        </w:rPr>
        <w:t>）</w:t>
      </w:r>
      <w:r>
        <w:rPr>
          <w:rFonts w:ascii="宋体" w:cs="宋体" w:eastAsia="宋体" w:hAnsi="宋体" w:hint="eastAsia"/>
        </w:rPr>
        <w:t>滑动摩擦力的大小跟接触面所受的压力有关。接触面粗糙程度相同时，压力越大，滑动摩擦力</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 xml:space="preserve">。    </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rPr>
      </w:pPr>
      <w:r>
        <w:rPr>
          <w:rFonts w:ascii="宋体" w:cs="宋体" w:eastAsia="宋体" w:hAnsi="宋体" w:hint="eastAsia"/>
          <w:lang w:eastAsia="zh-CN"/>
        </w:rPr>
        <w:t>（</w:t>
      </w:r>
      <w:r>
        <w:rPr>
          <w:rFonts w:ascii="宋体" w:cs="宋体" w:eastAsia="宋体" w:hAnsi="宋体" w:hint="eastAsia"/>
          <w:lang w:eastAsia="zh-CN" w:val="en-US"/>
        </w:rPr>
        <w:t>4</w:t>
      </w:r>
      <w:r>
        <w:rPr>
          <w:rFonts w:ascii="宋体" w:cs="宋体" w:eastAsia="宋体" w:hAnsi="宋体" w:hint="eastAsia"/>
          <w:lang w:eastAsia="zh-CN"/>
        </w:rPr>
        <w:t>）</w:t>
      </w:r>
      <w:r>
        <w:rPr>
          <w:rFonts w:ascii="宋体" w:cs="宋体" w:eastAsia="宋体" w:hAnsi="宋体" w:hint="eastAsia"/>
        </w:rPr>
        <w:t>滑动摩擦力的大小跟</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有关。压力相同时，</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，滑动摩擦力</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lang w:eastAsia="zh-CN"/>
        </w:rPr>
      </w:pPr>
      <w:r>
        <w:rPr>
          <w:rFonts w:ascii="宋体" w:cs="宋体" w:eastAsia="宋体" w:hAnsi="宋体" w:hint="eastAsia"/>
          <w:lang w:eastAsia="zh-CN"/>
        </w:rPr>
        <w:t>（</w:t>
      </w:r>
      <w:r>
        <w:rPr>
          <w:rFonts w:ascii="宋体" w:cs="宋体" w:eastAsia="宋体" w:hAnsi="宋体" w:hint="eastAsia"/>
          <w:lang w:eastAsia="zh-CN" w:val="en-US"/>
        </w:rPr>
        <w:t>5</w:t>
      </w:r>
      <w:r>
        <w:rPr>
          <w:rFonts w:ascii="宋体" w:cs="宋体" w:eastAsia="宋体" w:hAnsi="宋体" w:hint="eastAsia"/>
          <w:lang w:eastAsia="zh-CN"/>
        </w:rPr>
        <w:t>）</w:t>
      </w:r>
      <w:r>
        <w:rPr>
          <w:rFonts w:ascii="宋体" w:cs="宋体" w:eastAsia="宋体" w:hAnsi="宋体" w:hint="eastAsia"/>
        </w:rPr>
        <w:t>摩擦力的大小与</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lang w:eastAsia="zh-CN"/>
        </w:rPr>
        <w:t>和</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lang w:eastAsia="zh-CN"/>
        </w:rPr>
        <w:t>有关</w:t>
      </w:r>
      <w:r>
        <w:rPr>
          <w:rFonts w:ascii="宋体" w:cs="宋体" w:eastAsia="宋体" w:hAnsi="宋体" w:hint="eastAsia"/>
        </w:rPr>
        <w:t>，而</w:t>
      </w:r>
      <w:r>
        <w:rPr>
          <w:rFonts w:ascii="宋体" w:cs="宋体" w:eastAsia="宋体" w:hAnsi="宋体" w:hint="eastAsia"/>
          <w:lang w:eastAsia="zh-CN"/>
        </w:rPr>
        <w:t>与接触面积的大小和运动速度无关。</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lang w:eastAsia="zh-CN"/>
        </w:rPr>
      </w:pPr>
      <w:r>
        <w:rPr>
          <w:rFonts w:ascii="宋体" w:cs="宋体" w:eastAsia="宋体" w:hAnsi="宋体" w:hint="eastAsia"/>
          <w:lang w:eastAsia="zh-CN" w:val="en-US"/>
        </w:rPr>
        <w:t>4.</w:t>
      </w:r>
      <w:r>
        <w:rPr>
          <w:rFonts w:ascii="宋体" w:cs="宋体" w:eastAsia="宋体" w:hAnsi="宋体" w:hint="eastAsia"/>
          <w:lang w:eastAsia="zh-CN"/>
        </w:rPr>
        <w:t>增大有益摩擦的方法：</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lang w:eastAsia="zh-CN"/>
        </w:rPr>
      </w:pPr>
      <w:r>
        <w:rPr>
          <w:rFonts w:ascii="宋体" w:cs="宋体" w:eastAsia="宋体" w:hAnsi="宋体" w:hint="eastAsia"/>
          <w:lang w:eastAsia="zh-CN"/>
        </w:rPr>
        <w:t>①</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lang w:eastAsia="zh-CN"/>
        </w:rPr>
        <w:t>；②</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u w:val="none"/>
          <w:lang w:eastAsia="zh-CN" w:val="en-US"/>
        </w:rPr>
        <w:t>；③</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leftChars="0"/>
        <w:textAlignment w:val="auto"/>
        <w:rPr>
          <w:rFonts w:ascii="宋体" w:cs="宋体" w:eastAsia="宋体" w:hAnsi="宋体" w:hint="eastAsia"/>
        </w:rPr>
      </w:pPr>
      <w:r>
        <w:rPr>
          <w:rFonts w:ascii="宋体" w:cs="宋体" w:eastAsia="宋体" w:hAnsi="宋体" w:hint="eastAsia"/>
          <w:lang w:eastAsia="zh-CN" w:val="en-US"/>
        </w:rPr>
        <w:t>5.</w:t>
      </w:r>
      <w:r>
        <w:rPr>
          <w:rFonts w:ascii="宋体" w:cs="宋体" w:eastAsia="宋体" w:hAnsi="宋体" w:hint="eastAsia"/>
        </w:rPr>
        <w:t>减小有害摩擦的方法：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leftChars="0"/>
        <w:textAlignment w:val="auto"/>
        <w:rPr>
          <w:rFonts w:ascii="宋体" w:cs="宋体" w:eastAsia="宋体" w:hAnsi="宋体" w:hint="eastAsia"/>
          <w:lang w:eastAsia="zh-CN"/>
        </w:rPr>
      </w:pPr>
      <w:r>
        <w:rPr>
          <w:rFonts w:ascii="宋体" w:cs="宋体" w:eastAsia="宋体" w:hAnsi="宋体" w:hint="eastAsia"/>
        </w:rPr>
        <w:t>①</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；②</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；③</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rPr>
        <w:t>；④</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leftChars="0"/>
        <w:textAlignment w:val="auto"/>
        <w:rPr>
          <w:rFonts w:ascii="宋体" w:cs="宋体" w:eastAsia="宋体" w:hAnsi="宋体" w:hint="eastAsia"/>
          <w:lang w:eastAsia="zh-CN"/>
        </w:rPr>
      </w:pPr>
    </w:p>
    <w:p>
      <w:pPr>
        <w:keepNext w:val="0"/>
        <w:keepLines w:val="0"/>
        <w:pageBreakBefore w:val="0"/>
        <w:shd w:color="auto" w:fill="BDD6EE" w:themeFill="accent5" w:themeFillTint="66" w:val="clear"/>
        <w:kinsoku/>
        <w:wordWrap/>
        <w:overflowPunct/>
        <w:topLinePunct w:val="0"/>
        <w:autoSpaceDE/>
        <w:autoSpaceDN/>
        <w:bidi w:val="0"/>
        <w:adjustRightInd/>
        <w:spacing w:line="360" w:lineRule="auto"/>
        <w:ind w:firstLine="420" w:firstLineChars="200" w:left="1"/>
        <w:jc w:val="center"/>
        <w:textAlignment w:val="auto"/>
        <w:rPr>
          <w:rFonts w:ascii="宋体" w:cs="宋体" w:eastAsia="宋体" w:hAnsi="宋体" w:hint="eastAsia"/>
          <w:b/>
          <w:bCs w:val="0"/>
          <w:sz w:val="21"/>
          <w:szCs w:val="21"/>
          <w:lang w:eastAsia="zh-CN" w:val="en-US"/>
        </w:rPr>
      </w:pPr>
      <w:r>
        <w:rPr>
          <w:rFonts w:ascii="宋体" w:cs="宋体" w:eastAsia="宋体" w:hAnsi="宋体" w:hint="eastAsia"/>
          <w:b/>
          <w:bCs w:val="0"/>
          <w:sz w:val="21"/>
          <w:szCs w:val="21"/>
          <w:lang w:eastAsia="zh-CN" w:val="en-US"/>
        </w:rPr>
        <w:t>知新高中知识</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一、</w:t>
      </w:r>
      <w:hyperlink r:id="rId9" w:history="1" w:tooltip="匀变速直线运动位移与时间的关系">
        <w:r>
          <w:rPr>
            <w:rStyle w:val="apple-style-span"/>
            <w:rFonts w:ascii="宋体" w:cs="宋体" w:eastAsia="宋体" w:hAnsi="宋体" w:hint="eastAsia"/>
            <w:b/>
            <w:bCs/>
            <w:color w:themeColor="text1" w:val="000000"/>
            <w:szCs w:val="21"/>
            <w:lang w:eastAsia="zh-CN" w:val="en-US"/>
            <w14:textFill>
              <w14:solidFill>
                <w14:schemeClr w14:val="tx1"/>
              </w14:solidFill>
            </w14:textFill>
          </w:rPr>
          <w:t>滑动摩擦力</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1、滑动摩擦力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（1）定义：一个物体在另一个物体表面上相对于另一个物体</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的时候，要受到另一个物体阻碍它相对滑动的力，这种力叫做</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（2）产生条件：①接触面</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；②有</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；③有</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（3）滑动摩擦力的方向：总跟接触面相切，并且跟物体的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（4）滑动摩擦力的大小：滑动摩擦力跟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成正比，也就是跟一个物体对另一个物体表面的垂直作用力成正比。公式：F=μFN，F表示滑动摩擦力大小，F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N</w:t>
      </w:r>
      <w:r>
        <w:rPr>
          <w:rFonts w:ascii="宋体" w:cs="宋体" w:eastAsia="宋体" w:hAnsi="宋体" w:hint="eastAsia"/>
          <w:i w:val="0"/>
          <w:iCs w:val="0"/>
          <w:caps w:val="0"/>
          <w:color w:val="333333"/>
          <w:spacing w:val="0"/>
          <w:kern w:val="0"/>
          <w:sz w:val="21"/>
          <w:szCs w:val="21"/>
          <w:shd w:color="auto" w:fill="FFFFFF" w:val="clear"/>
          <w:lang w:bidi="ar" w:eastAsia="zh-CN" w:val="en-US"/>
        </w:rPr>
        <w:t>表示正压力的大小，μ叫</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（5）效果：总是阻碍物体间的相对运动，但并不总是阻碍物体的运动，可能是</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，也可能是</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2、动摩擦因数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（1）定义：彼此接触的物体做相对运动时</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和</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之间的比值，称为动摩擦因数μ．当物体处于水平运动状态时，正压力=重力。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（2）影响因素：不同材质的物体的动摩擦因数不同，μ与接触面的材料、接触面的粗糙程度有关，无单位。</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注意：动摩擦因数与压力无关、与接触面积大小无关、与滑动摩擦力的大小无关、与相对运动的速度大小无关。动摩擦系数是物体本身的属性，只与</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cs="宋体" w:eastAsia="宋体" w:hAnsi="宋体" w:hint="eastAsia"/>
          <w:b/>
          <w:bCs w:val="0"/>
          <w:color w:val="FF0000"/>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有关，与有没有进行相对运动，以及有没有正压力无关。所以不能说动摩擦系数与摩擦力成正比，与正压力成反比。只能说摩擦力与正压力和动摩擦系数成正比，也就是f=μN。</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二、</w:t>
      </w:r>
      <w:hyperlink r:id="rId9" w:history="1" w:tooltip="物体做曲线运动的条件">
        <w:r>
          <w:rPr>
            <w:rStyle w:val="apple-style-span"/>
            <w:rFonts w:ascii="宋体" w:cs="宋体" w:eastAsia="宋体" w:hAnsi="宋体" w:hint="eastAsia"/>
            <w:b/>
            <w:bCs/>
            <w:color w:themeColor="text1" w:val="000000"/>
            <w:szCs w:val="21"/>
            <w:lang w:eastAsia="zh-CN" w:val="en-US"/>
            <w14:textFill>
              <w14:solidFill>
                <w14:schemeClr w14:val="tx1"/>
              </w14:solidFill>
            </w14:textFill>
          </w:rPr>
          <w:t>静摩擦力与最大静摩擦力</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1、静摩擦力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（1）定义：互相接触的两物体存在相对运动的趋势而又保持</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cs="宋体" w:eastAsia="宋体" w:hAnsi="宋体" w:hint="eastAsia"/>
          <w:b/>
          <w:bCs w:val="0"/>
          <w:color w:val="FF0000"/>
          <w:u w:val="single"/>
          <w:lang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时，在接触面上产生的阻碍相对运动趋势的力，叫</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（2）产生条件：a.相互接触且发生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；b.有</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；c.接触面</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（3）方向：总是与物体的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（4）作用效果：总是起着阻碍物体间相对运动趋势的作用。</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2、最大静摩擦力和静摩擦力的大小</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w:t>
      </w:r>
      <w:r>
        <w:rPr>
          <w:rFonts w:ascii="宋体" w:cs="宋体" w:eastAsia="宋体" w:hAnsi="宋体" w:hint="eastAsia"/>
          <w:b w:val="0"/>
          <w:bCs/>
          <w:sz w:val="21"/>
          <w:szCs w:val="21"/>
        </w:rPr>
        <w:t>静摩擦力有一个最大的限度，即</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val="0"/>
          <w:bCs/>
          <w:sz w:val="21"/>
          <w:szCs w:val="21"/>
        </w:rPr>
        <w:t>，静摩擦力的大小范围是0＜</w:t>
      </w:r>
      <w:r>
        <w:rPr>
          <w:rFonts w:ascii="宋体" w:cs="宋体" w:eastAsia="宋体" w:hAnsi="宋体" w:hint="eastAsia"/>
          <w:b w:val="0"/>
          <w:bCs/>
          <w:i/>
          <w:sz w:val="21"/>
          <w:szCs w:val="21"/>
        </w:rPr>
        <w:t>F</w:t>
      </w:r>
      <w:r>
        <w:rPr>
          <w:rFonts w:ascii="宋体" w:cs="宋体" w:eastAsia="宋体" w:hAnsi="宋体" w:hint="eastAsia"/>
          <w:b w:val="0"/>
          <w:bCs/>
          <w:sz w:val="21"/>
          <w:szCs w:val="21"/>
        </w:rPr>
        <w:t>≤</w:t>
      </w:r>
      <w:r>
        <w:rPr>
          <w:rFonts w:ascii="宋体" w:cs="宋体" w:eastAsia="宋体" w:hAnsi="宋体" w:hint="eastAsia"/>
          <w:b w:val="0"/>
          <w:bCs/>
          <w:i/>
          <w:sz w:val="21"/>
          <w:szCs w:val="21"/>
        </w:rPr>
        <w:t>F</w:t>
      </w:r>
      <w:r>
        <w:rPr>
          <w:rFonts w:ascii="宋体" w:cs="宋体" w:eastAsia="宋体" w:hAnsi="宋体" w:hint="eastAsia"/>
          <w:b w:val="0"/>
          <w:bCs/>
          <w:sz w:val="21"/>
          <w:szCs w:val="21"/>
          <w:vertAlign w:val="subscript"/>
        </w:rPr>
        <w:t>max</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（2）最大静摩擦力略大于滑动摩擦力，在中学阶段讨论问题时，如无特殊说明，可认为它们数值相等。</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三、</w:t>
      </w:r>
      <w:hyperlink r:id="rId9" w:history="1" w:tooltip="匀变速直线运动规律的综合运用">
        <w:r>
          <w:rPr>
            <w:rStyle w:val="apple-style-span"/>
            <w:rFonts w:ascii="宋体" w:cs="宋体" w:eastAsia="宋体" w:hAnsi="宋体" w:hint="eastAsia"/>
            <w:b/>
            <w:bCs/>
            <w:color w:themeColor="text1" w:val="000000"/>
            <w:szCs w:val="21"/>
            <w:lang w:eastAsia="zh-CN" w:val="en-US"/>
            <w14:textFill>
              <w14:solidFill>
                <w14:schemeClr w14:val="tx1"/>
              </w14:solidFill>
            </w14:textFill>
          </w:rPr>
          <w:t>摩擦力的判断和计算</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1、滑动摩擦力的判断和计算</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（1）判断滑动摩擦力的有无：根据接触面的性质和物体间是否产生相对运动，确定物体之间是否存在滑动摩擦力。</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（2）求解方法的选取</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①如果物体做匀速直线运动，可根据二力平衡法和公式法求解滑动摩擦力大小。</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②如果物体做非匀速直线运动，可根据公式F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f</w:t>
      </w:r>
      <w:r>
        <w:rPr>
          <w:rFonts w:ascii="宋体" w:cs="宋体" w:eastAsia="宋体" w:hAnsi="宋体" w:hint="eastAsia"/>
          <w:i w:val="0"/>
          <w:iCs w:val="0"/>
          <w:caps w:val="0"/>
          <w:color w:val="333333"/>
          <w:spacing w:val="0"/>
          <w:kern w:val="0"/>
          <w:sz w:val="21"/>
          <w:szCs w:val="21"/>
          <w:shd w:color="auto" w:fill="FFFFFF" w:val="clear"/>
          <w:lang w:bidi="ar" w:eastAsia="zh-CN" w:val="en-US"/>
        </w:rPr>
        <w:t>＝μFN求解滑动摩擦力的大小。</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2、静动摩擦力的判断和计算</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（1）四种方法判断静摩擦力的有无</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①条件判断法：接触面之间有压力、粗糙且有相对运动趋势。</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②假设法：假设两物体间无静摩擦力，看物体是否相对滑动，判断思路如下：</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drawing>
          <wp:inline distB="0" distL="114300" distR="114300" distT="0">
            <wp:extent cx="2656840" cy="495300"/>
            <wp:effectExtent b="0" l="0" r="10160" t="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656840" cy="495300"/>
                    </a:xfrm>
                    <a:prstGeom prst="rect">
                      <a:avLst/>
                    </a:prstGeom>
                    <a:noFill/>
                    <a:ln>
                      <a:noFill/>
                    </a:ln>
                  </pic:spPr>
                </pic:pic>
              </a:graphicData>
            </a:graphic>
          </wp:inline>
        </w:drawing>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③力的作用效果判断法：如果相互接触的物体间存在摩擦力，则必有相应的作用效果——平衡其他作用力或改变受力物体的运动状态，可据此确定有无静摩擦力。</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④相互作用判断法：利用力的相互作用性，若甲对乙有静摩擦力，则乙对甲也有静摩擦力，据此可以判断物体是否受静摩擦力。</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（2）静摩擦力的大小随着运动趋势强弱变化而在0～最大静摩擦力F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m</w:t>
      </w:r>
      <w:r>
        <w:rPr>
          <w:rFonts w:ascii="宋体" w:cs="宋体" w:eastAsia="宋体" w:hAnsi="宋体" w:hint="eastAsia"/>
          <w:i w:val="0"/>
          <w:iCs w:val="0"/>
          <w:caps w:val="0"/>
          <w:color w:val="333333"/>
          <w:spacing w:val="0"/>
          <w:kern w:val="0"/>
          <w:sz w:val="21"/>
          <w:szCs w:val="21"/>
          <w:shd w:color="auto" w:fill="FFFFFF" w:val="clear"/>
          <w:lang w:bidi="ar" w:eastAsia="zh-CN" w:val="en-US"/>
        </w:rPr>
        <w:t>之间变化，跟相对运动趋势强弱程度有关，但跟接触面相互挤压力F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N</w:t>
      </w:r>
      <w:r>
        <w:rPr>
          <w:rFonts w:ascii="宋体" w:cs="宋体" w:eastAsia="宋体" w:hAnsi="宋体" w:hint="eastAsia"/>
          <w:i w:val="0"/>
          <w:iCs w:val="0"/>
          <w:caps w:val="0"/>
          <w:color w:val="333333"/>
          <w:spacing w:val="0"/>
          <w:kern w:val="0"/>
          <w:sz w:val="21"/>
          <w:szCs w:val="21"/>
          <w:shd w:color="auto" w:fill="FFFFFF" w:val="clear"/>
          <w:lang w:bidi="ar" w:eastAsia="zh-CN" w:val="en-US"/>
        </w:rPr>
        <w:t>无直接关系，由受力物体所处的运动状态根据平衡条件或牛顿第二定律来计算。</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sz w:val="21"/>
          <w:szCs w:val="21"/>
        </w:rPr>
      </w:pPr>
      <w:r>
        <w:rPr>
          <w:rStyle w:val="apple-style-span"/>
          <w:rFonts w:ascii="宋体" w:cs="宋体" w:eastAsia="宋体" w:hAnsi="宋体" w:hint="eastAsia"/>
          <w:b/>
          <w:bCs/>
          <w:color w:themeColor="text1" w:val="000000"/>
          <w:szCs w:val="21"/>
          <w:lang w:eastAsia="zh-CN" w:val="en-US"/>
          <w14:textFill>
            <w14:solidFill>
              <w14:schemeClr w14:val="tx1"/>
            </w14:solidFill>
          </w14:textFill>
        </w:rPr>
        <w:t>四、</w:t>
      </w:r>
      <w:hyperlink r:id="rId9" w:history="1" w:tooltip="匀变速直线运动规律的综合运用">
        <w:r>
          <w:rPr>
            <w:rStyle w:val="apple-style-span"/>
            <w:rFonts w:ascii="宋体" w:cs="宋体" w:eastAsia="宋体" w:hAnsi="宋体" w:hint="eastAsia"/>
            <w:b/>
            <w:bCs/>
            <w:color w:themeColor="text1" w:val="000000"/>
            <w:szCs w:val="21"/>
            <w:lang w:eastAsia="zh-CN" w:val="en-US"/>
            <w14:textFill>
              <w14:solidFill>
                <w14:schemeClr w14:val="tx1"/>
              </w14:solidFill>
            </w14:textFill>
          </w:rPr>
          <w:t>探究影响滑动摩擦力大小的因素</w:t>
        </w:r>
      </w:hyperlink>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1、实验目的：找出影响滑动摩擦力大小的因素。</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2、实验原理：使物体静止在做匀速直线运动水平面上，根据二力平衡，得出摩擦力=拉力。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3、实验类型：探究型。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4、实验流程：假设⇒设计⇒实验⇒结论。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5、实验器材：弹簧秤、带钩的盒子、一个50克的砝码、一块表面光滑的玻璃、表面粗糙的木板。</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6、实验步骤</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（1）通过日常生活中碰到的情况加以分析，假设问题的结论与物体对接触面的压力有关，然后设计实验：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①用弹簧秤钩住盒子分别放在玻璃和粗糙的木板上，拉着玻璃或木板缓慢的做匀速直线运动，记下弹簧秤的读数。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②盒子上再放上砝码，再用弹簧秤钩住盒子分别放在玻璃和粗糙的木板上，拉着玻璃或木板和前面同样的速度缓慢的做匀速直线运动，记下弹簧秤上的读数。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rPr>
        <w:drawing>
          <wp:inline distB="0" distL="114300" distR="114300" distT="0">
            <wp:extent cx="2884805" cy="1904365"/>
            <wp:effectExtent b="635" l="0" r="10795" t="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1"/>
                    <a:stretch>
                      <a:fillRect/>
                    </a:stretch>
                  </pic:blipFill>
                  <pic:spPr>
                    <a:xfrm>
                      <a:off x="0" y="0"/>
                      <a:ext cx="2884805" cy="19043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比较试验次数（1）和（2）；（3）和（4），可以得出，滑动摩擦力的大小和滑动物体对接触面的压力大小有关，物体材质一样的情况下，物体对接触面压力大的摩擦力大。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（2）假设问题的结论与拉动物体的速度有关，然后设计实验：</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①用弹簧秤钩住盒子放在玻璃和粗糙的木板上，拉着玻璃或木板以0.5m/s的速度做匀速直线运动，记下弹簧秤的读数。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②用弹簧秤钩住盒子放在玻璃和粗糙的木板上，拉着玻璃或木板以1m/s的速度做匀速直线运动，记下弹簧秤的读数。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rPr>
      </w:pPr>
      <w:r>
        <w:rPr>
          <w:rFonts w:ascii="宋体" w:cs="宋体" w:eastAsia="宋体" w:hAnsi="宋体" w:hint="eastAsia"/>
        </w:rPr>
        <w:drawing>
          <wp:inline distB="0" distL="114300" distR="114300" distT="0">
            <wp:extent cx="2967990" cy="1898015"/>
            <wp:effectExtent b="6985" l="0" r="3810" t="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967990" cy="1898015"/>
                    </a:xfrm>
                    <a:prstGeom prst="rect">
                      <a:avLst/>
                    </a:prstGeom>
                    <a:noFill/>
                    <a:ln>
                      <a:noFill/>
                    </a:ln>
                  </pic:spPr>
                </pic:pic>
              </a:graphicData>
            </a:graphic>
          </wp:inline>
        </w:drawing>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④分析比较数据得出结论：比较试验次数（1）和（2）；（3）和（4），可以得出，在压力和物体材质一样的情况下，滑动摩擦力的大小和拉动滑动物体的速度大小没有关系。</w:t>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（3）假设问题的结论与物体与接触面的材质有关，然后设计实验：</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①弹簧秤钩住盒子放在玻璃和粗糙的木板上，拉着玻璃或木板做匀速直线运动，记下弹簧秤的读数。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②在盒子上加上一个砝码，用弹簧秤钩住盒子放在玻璃和粗糙的木板上，拉着玻璃或木板匀速直线运动，记下弹簧秤的读数。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rPr>
      </w:pPr>
      <w:r>
        <w:rPr>
          <w:rFonts w:ascii="宋体" w:cs="宋体" w:eastAsia="宋体" w:hAnsi="宋体" w:hint="eastAsia"/>
        </w:rPr>
        <w:drawing>
          <wp:inline distB="0" distL="114300" distR="114300" distT="0">
            <wp:extent cx="2557145" cy="1660525"/>
            <wp:effectExtent b="635" l="0" r="3175" t="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2557145" cy="1660525"/>
                    </a:xfrm>
                    <a:prstGeom prst="rect">
                      <a:avLst/>
                    </a:prstGeom>
                    <a:noFill/>
                    <a:ln>
                      <a:noFill/>
                    </a:ln>
                  </pic:spPr>
                </pic:pic>
              </a:graphicData>
            </a:graphic>
          </wp:inline>
        </w:drawing>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④分析比较数据得出结论：比较试验次数（1）和（2）；（3）和（4），可以得出，物体对接触面的压力一定时，滑动摩擦力的大小和滑动物体与接触面的粗糙程度有关，接触面越粗糙，滑动摩擦力就越大．</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（4）假设问题的结论与物体与接触面的面积有关，然后设计实验：</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①把盒子面积小的一面（2CM</w:t>
      </w:r>
      <w:r>
        <w:rPr>
          <w:rFonts w:ascii="宋体" w:cs="宋体" w:eastAsia="宋体" w:hAnsi="宋体" w:hint="eastAsia"/>
          <w:i w:val="0"/>
          <w:iCs w:val="0"/>
          <w:caps w:val="0"/>
          <w:color w:val="333333"/>
          <w:spacing w:val="0"/>
          <w:kern w:val="0"/>
          <w:sz w:val="21"/>
          <w:szCs w:val="21"/>
          <w:shd w:color="auto" w:fill="FFFFFF" w:val="clear"/>
          <w:vertAlign w:val="super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）分别水平放在光滑的玻璃和粗糙的木板上，再用弹簧秤钩住盒子，拉着玻璃或木板做匀速直线运动，记下弹簧秤的读数．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②把盒子面积大的一面（3CM</w:t>
      </w:r>
      <w:r>
        <w:rPr>
          <w:rFonts w:ascii="宋体" w:cs="宋体" w:eastAsia="宋体" w:hAnsi="宋体" w:hint="eastAsia"/>
          <w:i w:val="0"/>
          <w:iCs w:val="0"/>
          <w:caps w:val="0"/>
          <w:color w:val="333333"/>
          <w:spacing w:val="0"/>
          <w:kern w:val="0"/>
          <w:sz w:val="21"/>
          <w:szCs w:val="21"/>
          <w:shd w:color="auto" w:fill="FFFFFF" w:val="clear"/>
          <w:vertAlign w:val="super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）分别水平放在光滑的玻璃和粗糙的木板上，用弹簧秤钩住盒子，拉着玻璃或木板做匀速直线运动，记下弹簧秤的读数．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rPr>
      </w:pPr>
      <w:r>
        <w:rPr>
          <w:rFonts w:ascii="宋体" w:cs="宋体" w:eastAsia="宋体" w:hAnsi="宋体" w:hint="eastAsia"/>
        </w:rPr>
        <w:drawing>
          <wp:inline distB="0" distL="114300" distR="114300" distT="0">
            <wp:extent cx="2957830" cy="1729740"/>
            <wp:effectExtent b="7620" l="0" r="13970" t="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4"/>
                    <a:stretch>
                      <a:fillRect/>
                    </a:stretch>
                  </pic:blipFill>
                  <pic:spPr>
                    <a:xfrm>
                      <a:off x="0" y="0"/>
                      <a:ext cx="2957830" cy="17297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④分析比较数据得出结论：比较试验（1）和（2）；（3）和（4）可以得出，在压力和物体与接触面的材质一样的情况下，滑动摩擦力的大小和滑动物体与接触面的接触面积没有关系。</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7、实验结论：滑动摩擦力的大小和滑动物体对接触面的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大小有关，还和接触面的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val="0"/>
          <w:color w:val="FF0000"/>
          <w:u w:val="single"/>
          <w:lang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i w:val="0"/>
          <w:iCs w:val="0"/>
          <w:caps w:val="0"/>
          <w:color w:val="333333"/>
          <w:spacing w:val="0"/>
          <w:kern w:val="0"/>
          <w:sz w:val="21"/>
          <w:szCs w:val="21"/>
          <w:shd w:color="auto" w:fill="FFFFFF" w:val="clear"/>
          <w:lang w:bidi="ar" w:eastAsia="zh-CN" w:val="en-US"/>
        </w:rPr>
        <w:t>有关。当物体对接触面间的压力越大，接触面越粗糙时，滑动摩擦力越大。</w:t>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14525" cy="838200"/>
            <wp:effectExtent b="0" l="0" r="3175" t="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1914525" cy="838200"/>
                    </a:xfrm>
                    <a:prstGeom prst="rect">
                      <a:avLst/>
                    </a:prstGeom>
                    <a:noFill/>
                    <a:ln>
                      <a:noFill/>
                    </a:ln>
                  </pic:spPr>
                </pic:pic>
              </a:graphicData>
            </a:graphic>
          </wp:inline>
        </w:drawing>
      </w:r>
    </w:p>
    <w:p>
      <w:pPr>
        <w:shd w:color="auto" w:fill="auto" w:val="clear"/>
        <w:spacing w:line="360" w:lineRule="auto"/>
        <w:jc w:val="left"/>
        <w:textAlignment w:val="center"/>
        <w:rPr>
          <w:sz w:val="21"/>
        </w:rPr>
      </w:pPr>
      <w:r>
        <w:rPr>
          <w:rFonts w:hint="eastAsia"/>
          <w:b/>
          <w:bCs/>
          <w:color w:val="7030A0"/>
          <w:lang w:eastAsia="zh-CN" w:val="en-US"/>
        </w:rPr>
        <w:t>例1、</w:t>
      </w:r>
      <w:r>
        <w:rPr>
          <w:sz w:val="21"/>
        </w:rPr>
        <w:t>关于摩擦力，下列说法正确的是（　　）</w:t>
      </w:r>
    </w:p>
    <w:p>
      <w:pPr>
        <w:shd w:color="auto" w:fill="auto" w:val="clear"/>
        <w:spacing w:line="360" w:lineRule="auto"/>
        <w:ind w:left="300"/>
        <w:jc w:val="left"/>
        <w:textAlignment w:val="center"/>
        <w:rPr>
          <w:sz w:val="21"/>
        </w:rPr>
      </w:pPr>
      <w:r>
        <w:rPr>
          <w:sz w:val="21"/>
        </w:rPr>
        <w:t>A．瓶子静止在粗糙的水平桌面上时，一定受到水平方向的静摩擦力作用</w:t>
      </w:r>
    </w:p>
    <w:p>
      <w:pPr>
        <w:shd w:color="auto" w:fill="auto" w:val="clear"/>
        <w:spacing w:line="360" w:lineRule="auto"/>
        <w:ind w:left="300"/>
        <w:jc w:val="left"/>
        <w:textAlignment w:val="center"/>
        <w:rPr>
          <w:sz w:val="21"/>
        </w:rPr>
      </w:pPr>
      <w:r>
        <w:rPr>
          <w:sz w:val="21"/>
        </w:rPr>
        <w:t>B．瓶子静止在倾斜的桌面上时，一定受到沿斜面向上的静摩擦力的作用</w:t>
      </w:r>
    </w:p>
    <w:p>
      <w:pPr>
        <w:shd w:color="auto" w:fill="auto" w:val="clear"/>
        <w:spacing w:line="360" w:lineRule="auto"/>
        <w:ind w:left="300"/>
        <w:jc w:val="left"/>
        <w:textAlignment w:val="center"/>
        <w:rPr>
          <w:sz w:val="21"/>
        </w:rPr>
      </w:pPr>
      <w:r>
        <w:rPr>
          <w:sz w:val="21"/>
        </w:rPr>
        <w:t>C．瓶子被握在手中且瓶口朝上静止时，瓶子可能受到竖直向下的滑动摩擦力作用</w:t>
      </w:r>
    </w:p>
    <w:p>
      <w:pPr>
        <w:shd w:color="auto" w:fill="auto" w:val="clear"/>
        <w:spacing w:line="360" w:lineRule="auto"/>
        <w:ind w:left="300"/>
        <w:jc w:val="left"/>
        <w:textAlignment w:val="center"/>
        <w:rPr>
          <w:sz w:val="21"/>
        </w:rPr>
      </w:pPr>
      <w:r>
        <w:rPr>
          <w:sz w:val="21"/>
        </w:rPr>
        <w:t>D．瓶子压着</w:t>
      </w:r>
      <w:r>
        <w:rPr>
          <w:sz w:val="21"/>
        </w:rPr>
        <w:t>一张纸条，扶住瓶子把纸条抽出，纸条受滑动摩擦力作用，瓶子受静摩擦力作用</w:t>
      </w:r>
    </w:p>
    <w:p>
      <w:pPr>
        <w:shd w:color="auto" w:fill="auto" w:val="clear"/>
        <w:spacing w:line="360" w:lineRule="auto"/>
        <w:jc w:val="left"/>
        <w:textAlignment w:val="center"/>
        <w:rPr>
          <w:sz w:val="21"/>
        </w:rPr>
      </w:pPr>
      <w:r>
        <w:rPr>
          <w:rFonts w:hint="eastAsia"/>
          <w:b/>
          <w:bCs/>
          <w:color w:val="7030A0"/>
          <w:lang w:eastAsia="zh-CN" w:val="en-US"/>
        </w:rPr>
        <w:t>例2、</w:t>
      </w:r>
      <w:r>
        <w:rPr>
          <w:sz w:val="21"/>
        </w:rPr>
        <w:t>关于摩擦力与动摩擦因数，下列说法正确的是（　　）</w:t>
      </w:r>
    </w:p>
    <w:p>
      <w:pPr>
        <w:shd w:color="auto" w:fill="auto" w:val="clear"/>
        <w:spacing w:line="360" w:lineRule="auto"/>
        <w:ind w:left="300"/>
        <w:jc w:val="left"/>
        <w:textAlignment w:val="center"/>
        <w:rPr>
          <w:sz w:val="21"/>
        </w:rPr>
      </w:pPr>
      <w:r>
        <w:rPr>
          <w:sz w:val="21"/>
        </w:rPr>
        <w:t>A．动摩擦因数与物体间压力的大小成正比</w:t>
      </w:r>
    </w:p>
    <w:p>
      <w:pPr>
        <w:shd w:color="auto" w:fill="auto" w:val="clear"/>
        <w:spacing w:line="360" w:lineRule="auto"/>
        <w:ind w:left="300"/>
        <w:jc w:val="left"/>
        <w:textAlignment w:val="center"/>
        <w:rPr>
          <w:sz w:val="21"/>
        </w:rPr>
      </w:pPr>
      <w:r>
        <w:rPr>
          <w:sz w:val="21"/>
        </w:rPr>
        <w:t>B．物体所受摩擦力的方向一定与其运动的方向相反</w:t>
      </w:r>
    </w:p>
    <w:p>
      <w:pPr>
        <w:shd w:color="auto" w:fill="auto" w:val="clear"/>
        <w:spacing w:line="360" w:lineRule="auto"/>
        <w:ind w:left="300"/>
        <w:jc w:val="left"/>
        <w:textAlignment w:val="center"/>
        <w:rPr>
          <w:sz w:val="21"/>
        </w:rPr>
      </w:pPr>
      <w:r>
        <w:rPr>
          <w:sz w:val="21"/>
        </w:rPr>
        <w:t>C．两物体间的滑动摩擦力总是大于它们之间的静摩擦力</w:t>
      </w:r>
    </w:p>
    <w:p>
      <w:pPr>
        <w:shd w:color="auto" w:fill="auto" w:val="clear"/>
        <w:spacing w:line="360" w:lineRule="auto"/>
        <w:ind w:left="300"/>
        <w:jc w:val="left"/>
        <w:textAlignment w:val="center"/>
        <w:rPr>
          <w:sz w:val="21"/>
        </w:rPr>
      </w:pPr>
      <w:r>
        <w:rPr>
          <w:sz w:val="21"/>
        </w:rPr>
        <w:t>D．相互接触的物体相对静止时，物体间可能存在静摩擦力</w:t>
      </w:r>
    </w:p>
    <w:p>
      <w:pPr>
        <w:shd w:color="auto" w:fill="auto" w:val="clear"/>
        <w:spacing w:line="360" w:lineRule="auto"/>
        <w:jc w:val="left"/>
        <w:textAlignment w:val="center"/>
        <w:rPr>
          <w:sz w:val="21"/>
        </w:rPr>
      </w:pPr>
      <w:r>
        <w:rPr>
          <w:rFonts w:hint="eastAsia"/>
          <w:b/>
          <w:bCs/>
          <w:color w:val="7030A0"/>
          <w:lang w:eastAsia="zh-CN" w:val="en-US"/>
        </w:rPr>
        <w:t>例3、</w:t>
      </w:r>
      <w:r>
        <w:rPr>
          <w:sz w:val="21"/>
        </w:rPr>
        <w:t>关于摩擦力，下列说法正确的是（　　）</w:t>
      </w:r>
    </w:p>
    <w:p>
      <w:pPr>
        <w:shd w:color="auto" w:fill="auto" w:val="clear"/>
        <w:tabs>
          <w:tab w:pos="4156" w:val="left"/>
        </w:tabs>
        <w:spacing w:line="360" w:lineRule="auto"/>
        <w:ind w:left="300"/>
        <w:jc w:val="left"/>
        <w:textAlignment w:val="center"/>
        <w:rPr>
          <w:sz w:val="21"/>
        </w:rPr>
      </w:pPr>
      <w:r>
        <w:rPr>
          <w:sz w:val="21"/>
        </w:rPr>
        <w:t>A．受滑动摩擦力的物体一定是运动的</w:t>
      </w:r>
      <w:r>
        <w:rPr>
          <w:sz w:val="21"/>
        </w:rPr>
        <w:tab/>
      </w:r>
      <w:r>
        <w:rPr>
          <w:sz w:val="21"/>
        </w:rPr>
        <w:t>B．滑动摩擦力的方向总是和物体的运动方向相反</w:t>
      </w:r>
    </w:p>
    <w:p>
      <w:pPr>
        <w:shd w:color="auto" w:fill="auto" w:val="clear"/>
        <w:tabs>
          <w:tab w:pos="4156" w:val="left"/>
        </w:tabs>
        <w:spacing w:line="360" w:lineRule="auto"/>
        <w:ind w:left="300"/>
        <w:jc w:val="left"/>
        <w:textAlignment w:val="center"/>
        <w:rPr>
          <w:sz w:val="21"/>
        </w:rPr>
      </w:pPr>
      <w:r>
        <w:rPr>
          <w:sz w:val="21"/>
        </w:rPr>
        <w:t>C．受静摩擦力的物体一定是静止的</w:t>
      </w:r>
      <w:r>
        <w:rPr>
          <w:sz w:val="21"/>
        </w:rPr>
        <w:tab/>
      </w:r>
      <w:r>
        <w:rPr>
          <w:sz w:val="21"/>
        </w:rPr>
        <w:t>D．运动的物体可能受到静摩擦力的作用</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8"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1.</w:t>
      </w:r>
      <w:r>
        <w:rPr>
          <w:rFonts w:ascii="宋体" w:cs="宋体" w:eastAsia="宋体" w:hAnsi="宋体" w:hint="default"/>
          <w:b/>
          <w:bCs w:val="0"/>
          <w:sz w:val="24"/>
          <w:szCs w:val="56"/>
          <w:lang w:eastAsia="zh-CN" w:val="en-US"/>
        </w:rPr>
        <w:t>明确摩擦力类型：</w:t>
      </w:r>
      <w:r>
        <w:rPr>
          <w:rFonts w:ascii="宋体" w:cs="宋体" w:eastAsia="宋体" w:hAnsi="宋体" w:hint="default"/>
          <w:b w:val="0"/>
          <w:bCs/>
          <w:sz w:val="24"/>
          <w:szCs w:val="56"/>
          <w:lang w:eastAsia="zh-CN" w:val="en-US"/>
        </w:rPr>
        <w:t>先判断是滑动摩擦（有相对运动）还是静摩擦（有相对运动趋势），静摩擦需结合平衡态或运动状态分析，滑动摩擦需满足 “接触、挤压、粗糙、相对运动” 四条件。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2.</w:t>
      </w:r>
      <w:r>
        <w:rPr>
          <w:rFonts w:ascii="宋体" w:cs="宋体" w:eastAsia="宋体" w:hAnsi="宋体" w:hint="default"/>
          <w:b/>
          <w:bCs w:val="0"/>
          <w:sz w:val="24"/>
          <w:szCs w:val="56"/>
          <w:lang w:eastAsia="zh-CN" w:val="en-US"/>
        </w:rPr>
        <w:t>抓 “相对” 关键词：</w:t>
      </w:r>
      <w:r>
        <w:rPr>
          <w:rFonts w:ascii="宋体" w:cs="宋体" w:eastAsia="宋体" w:hAnsi="宋体" w:hint="default"/>
          <w:b w:val="0"/>
          <w:bCs/>
          <w:sz w:val="24"/>
          <w:szCs w:val="56"/>
          <w:lang w:eastAsia="zh-CN" w:val="en-US"/>
        </w:rPr>
        <w:t>摩擦力方向与 “相对运动” 或 “相对运动趋势” 方向相反，而非 “运动方向”。</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3.</w:t>
      </w:r>
      <w:r>
        <w:rPr>
          <w:rFonts w:ascii="宋体" w:cs="宋体" w:eastAsia="宋体" w:hAnsi="宋体" w:hint="default"/>
          <w:b/>
          <w:bCs w:val="0"/>
          <w:sz w:val="24"/>
          <w:szCs w:val="56"/>
          <w:lang w:eastAsia="zh-CN" w:val="en-US"/>
        </w:rPr>
        <w:t>动摩擦因数 μ 的特性：</w:t>
      </w:r>
      <w:r>
        <w:rPr>
          <w:rFonts w:ascii="宋体" w:cs="宋体" w:eastAsia="宋体" w:hAnsi="宋体" w:hint="default"/>
          <w:b w:val="0"/>
          <w:bCs/>
          <w:sz w:val="24"/>
          <w:szCs w:val="56"/>
          <w:lang w:eastAsia="zh-CN" w:val="en-US"/>
        </w:rPr>
        <w:t>μ 只与材料</w:t>
      </w:r>
      <w:r>
        <w:rPr>
          <w:rFonts w:cs="宋体" w:eastAsia="宋体" w:hAnsi="宋体" w:hint="eastAsia"/>
          <w:b w:val="0"/>
          <w:bCs/>
          <w:sz w:val="24"/>
          <w:szCs w:val="56"/>
          <w:lang w:eastAsia="zh-CN" w:val="en-US"/>
        </w:rPr>
        <w:t>、</w:t>
      </w:r>
      <w:r>
        <w:rPr>
          <w:rFonts w:ascii="宋体" w:cs="宋体" w:eastAsia="宋体" w:hAnsi="宋体" w:hint="default"/>
          <w:b w:val="0"/>
          <w:bCs/>
          <w:sz w:val="24"/>
          <w:szCs w:val="56"/>
          <w:lang w:eastAsia="zh-CN" w:val="en-US"/>
        </w:rPr>
        <w:t>接触面粗糙程度</w:t>
      </w:r>
      <w:r>
        <w:rPr>
          <w:rFonts w:cs="宋体" w:eastAsia="宋体" w:hAnsi="宋体" w:hint="eastAsia"/>
          <w:b w:val="0"/>
          <w:bCs/>
          <w:sz w:val="24"/>
          <w:szCs w:val="56"/>
          <w:lang w:eastAsia="zh-CN" w:val="en-US"/>
        </w:rPr>
        <w:t>和表面状况</w:t>
      </w:r>
      <w:r>
        <w:rPr>
          <w:rFonts w:ascii="宋体" w:cs="宋体" w:eastAsia="宋体" w:hAnsi="宋体" w:hint="default"/>
          <w:b w:val="0"/>
          <w:bCs/>
          <w:sz w:val="24"/>
          <w:szCs w:val="56"/>
          <w:lang w:eastAsia="zh-CN" w:val="en-US"/>
        </w:rPr>
        <w:t>有关，与压力无关，且滑动摩擦力略小于最大静摩擦力，静摩擦力大小随趋势变化。</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4.</w:t>
      </w:r>
      <w:r>
        <w:rPr>
          <w:rFonts w:ascii="宋体" w:cs="宋体" w:eastAsia="宋体" w:hAnsi="宋体" w:hint="default"/>
          <w:b/>
          <w:bCs w:val="0"/>
          <w:sz w:val="24"/>
          <w:szCs w:val="56"/>
          <w:lang w:eastAsia="zh-CN" w:val="en-US"/>
        </w:rPr>
        <w:t>受力分析结合平衡条件：</w:t>
      </w:r>
      <w:r>
        <w:rPr>
          <w:rFonts w:ascii="宋体" w:cs="宋体" w:eastAsia="宋体" w:hAnsi="宋体" w:hint="default"/>
          <w:b w:val="0"/>
          <w:bCs/>
          <w:sz w:val="24"/>
          <w:szCs w:val="56"/>
          <w:lang w:eastAsia="zh-CN" w:val="en-US"/>
        </w:rPr>
        <w:t>静止物体受静摩擦时必处于平衡状态，运动物体需判断相对运动方向是否与摩擦力方向一致。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例4、</w:t>
      </w:r>
      <w:r>
        <w:rPr>
          <w:sz w:val="21"/>
        </w:rPr>
        <w:t>一同学用力向右推放在水平地面上的课桌，课桌没有动，下列说法正确的是（　　）</w:t>
      </w:r>
    </w:p>
    <w:p>
      <w:pPr>
        <w:shd w:color="auto" w:fill="auto" w:val="clear"/>
        <w:spacing w:line="360" w:lineRule="auto"/>
        <w:ind w:left="300"/>
        <w:jc w:val="left"/>
        <w:textAlignment w:val="center"/>
        <w:rPr>
          <w:sz w:val="21"/>
        </w:rPr>
      </w:pPr>
      <w:r>
        <w:rPr>
          <w:sz w:val="21"/>
        </w:rPr>
        <w:t>A．课桌上的书不受摩擦力</w:t>
      </w:r>
    </w:p>
    <w:p>
      <w:pPr>
        <w:shd w:color="auto" w:fill="auto" w:val="clear"/>
        <w:spacing w:line="360" w:lineRule="auto"/>
        <w:ind w:left="300"/>
        <w:jc w:val="left"/>
        <w:textAlignment w:val="center"/>
        <w:rPr>
          <w:sz w:val="21"/>
        </w:rPr>
      </w:pPr>
      <w:r>
        <w:rPr>
          <w:sz w:val="21"/>
        </w:rPr>
        <w:t>B．课桌上的书受到向右的静摩擦力</w:t>
      </w:r>
    </w:p>
    <w:p>
      <w:pPr>
        <w:shd w:color="auto" w:fill="auto" w:val="clear"/>
        <w:spacing w:line="360" w:lineRule="auto"/>
        <w:ind w:left="300"/>
        <w:jc w:val="left"/>
        <w:textAlignment w:val="center"/>
        <w:rPr>
          <w:sz w:val="21"/>
        </w:rPr>
      </w:pPr>
      <w:r>
        <w:rPr>
          <w:sz w:val="21"/>
        </w:rPr>
        <w:t>C．课桌受到地面的摩擦力方向向右</w:t>
      </w:r>
    </w:p>
    <w:p>
      <w:pPr>
        <w:shd w:color="auto" w:fill="auto" w:val="clear"/>
        <w:spacing w:line="360" w:lineRule="auto"/>
        <w:ind w:left="300"/>
        <w:jc w:val="left"/>
        <w:textAlignment w:val="center"/>
        <w:rPr>
          <w:sz w:val="21"/>
        </w:rPr>
      </w:pPr>
      <w:r>
        <w:rPr>
          <w:sz w:val="21"/>
        </w:rPr>
        <w:t>D．桌面上的书受到的支持力是由书发生形变产生的</w:t>
      </w:r>
    </w:p>
    <w:p>
      <w:pPr>
        <w:shd w:color="auto" w:fill="auto" w:val="clear"/>
        <w:spacing w:line="360" w:lineRule="auto"/>
        <w:jc w:val="left"/>
        <w:textAlignment w:val="center"/>
        <w:rPr>
          <w:sz w:val="21"/>
        </w:rPr>
      </w:pPr>
      <w:r>
        <w:rPr>
          <w:rFonts w:hint="eastAsia"/>
          <w:b/>
          <w:bCs/>
          <w:color w:val="7030A0"/>
          <w:lang w:eastAsia="zh-CN" w:val="en-US"/>
        </w:rPr>
        <w:t>例5、</w:t>
      </w:r>
      <w:r>
        <w:rPr>
          <w:rFonts w:hint="eastAsia"/>
          <w:sz w:val="21"/>
          <w:lang w:eastAsia="zh-CN" w:val="en-US"/>
        </w:rPr>
        <w:t>（多选）</w:t>
      </w:r>
      <w:r>
        <w:rPr>
          <w:sz w:val="21"/>
        </w:rPr>
        <w:t>2024年12月4日，我国“春节”申遗成功。春节贴“福”字是民间由来已久的风俗，某同学正写“福”字，他在水平桌面上平铺一张红纸，并用“镇纸”压住红纸边缘以防止打滑，整个书写过程中红纸和“镇纸”始终保持静止，则该同学在书写过程中（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1266825"/>
            <wp:effectExtent b="3175" l="0" r="3175" t="0"/>
            <wp:docPr descr="@@@281bf65a-f8d2-480b-8115-f6b63a7fe0b5"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81bf65a-f8d2-480b-8115-f6b63a7fe0b5" id="5" name="图片 5"/>
                    <pic:cNvPicPr>
                      <a:picLocks noChangeAspect="1"/>
                    </pic:cNvPicPr>
                  </pic:nvPicPr>
                  <pic:blipFill>
                    <a:blip r:embed="rId17"/>
                    <a:stretch>
                      <a:fillRect/>
                    </a:stretch>
                  </pic:blipFill>
                  <pic:spPr>
                    <a:xfrm>
                      <a:off x="0" y="0"/>
                      <a:ext cx="1762125" cy="12668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A．提笔静止时，手对毛笔的摩擦力大小与握力成正比</w:t>
      </w:r>
    </w:p>
    <w:p>
      <w:pPr>
        <w:shd w:color="auto" w:fill="auto" w:val="clear"/>
        <w:spacing w:line="360" w:lineRule="auto"/>
        <w:ind w:left="300"/>
        <w:jc w:val="left"/>
        <w:textAlignment w:val="center"/>
        <w:rPr>
          <w:sz w:val="21"/>
        </w:rPr>
      </w:pPr>
      <w:r>
        <w:rPr>
          <w:sz w:val="21"/>
        </w:rPr>
        <w:t>B．向右行笔时，毛笔对红纸的摩擦力方向向右</w:t>
      </w:r>
    </w:p>
    <w:p>
      <w:pPr>
        <w:shd w:color="auto" w:fill="auto" w:val="clear"/>
        <w:spacing w:line="360" w:lineRule="auto"/>
        <w:ind w:left="300"/>
        <w:jc w:val="left"/>
        <w:textAlignment w:val="center"/>
        <w:rPr>
          <w:sz w:val="21"/>
        </w:rPr>
      </w:pPr>
      <w:r>
        <w:rPr>
          <w:sz w:val="21"/>
        </w:rPr>
        <w:t>C．向右行笔时，桌面对红纸的摩擦力方向向右</w:t>
      </w:r>
    </w:p>
    <w:p>
      <w:pPr>
        <w:shd w:color="auto" w:fill="auto" w:val="clear"/>
        <w:spacing w:line="360" w:lineRule="auto"/>
        <w:ind w:left="300"/>
        <w:jc w:val="left"/>
        <w:textAlignment w:val="center"/>
        <w:rPr>
          <w:sz w:val="21"/>
        </w:rPr>
      </w:pPr>
      <w:r>
        <w:rPr>
          <w:sz w:val="21"/>
        </w:rPr>
        <w:t>D．书写过程中，镇纸始终不受摩擦力作用</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2"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pStyle w:val="PlainText"/>
        <w:tabs>
          <w:tab w:pos="4678" w:val="left"/>
        </w:tabs>
        <w:snapToGrid w:val="0"/>
        <w:spacing w:line="360" w:lineRule="auto"/>
        <w:ind w:firstLine="420" w:firstLineChars="200"/>
        <w:rPr>
          <w:rFonts w:ascii="Times New Roman" w:cs="Times New Roman" w:hAnsi="Times New Roman"/>
          <w:b/>
          <w:bCs/>
        </w:rPr>
      </w:pPr>
      <w:r>
        <w:rPr>
          <w:rFonts w:ascii="Times New Roman" w:cs="Times New Roman" w:eastAsia="黑体" w:hAnsi="Times New Roman"/>
          <w:b/>
          <w:bCs/>
        </w:rPr>
        <w:t>摩擦力的有无及方向的三种判断方法</w:t>
      </w:r>
    </w:p>
    <w:tbl>
      <w:tblPr>
        <w:tblStyle w:val="TableNormal"/>
        <w:tblW w:type="dxa" w:w="79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101"/>
        <w:gridCol w:w="6804"/>
      </w:tblGrid>
      <w:tr>
        <w:tblPrEx>
          <w:tblW w:type="dxa" w:w="79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101"/>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假设法</w:t>
            </w:r>
          </w:p>
        </w:tc>
        <w:tc>
          <w:tcPr>
            <w:tcW w:type="dxa" w:w="6804"/>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rPr>
            </w:pPr>
            <w:r>
              <w:rPr>
                <w:rFonts w:ascii="Times New Roman" w:cs="Times New Roman" w:hAnsi="Times New Roman"/>
              </w:rPr>
              <w:drawing>
                <wp:inline distB="0" distL="114300" distR="114300" distT="0">
                  <wp:extent cx="2814955" cy="1051560"/>
                  <wp:effectExtent b="2540" l="0" r="4445" t="0"/>
                  <wp:docPr id="566698833"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98833" name="图片 161"/>
                          <pic:cNvPicPr>
                            <a:picLocks noChangeAspect="1"/>
                          </pic:cNvPicPr>
                        </pic:nvPicPr>
                        <pic:blipFill>
                          <a:blip r:embed="rId18"/>
                          <a:stretch>
                            <a:fillRect/>
                          </a:stretch>
                        </pic:blipFill>
                        <pic:spPr>
                          <a:xfrm>
                            <a:off x="0" y="0"/>
                            <a:ext cx="2814955" cy="1051560"/>
                          </a:xfrm>
                          <a:prstGeom prst="rect">
                            <a:avLst/>
                          </a:prstGeom>
                          <a:noFill/>
                          <a:ln>
                            <a:noFill/>
                          </a:ln>
                        </pic:spPr>
                      </pic:pic>
                    </a:graphicData>
                  </a:graphic>
                </wp:inline>
              </w:drawing>
            </w:r>
          </w:p>
        </w:tc>
      </w:tr>
      <w:tr>
        <w:tblPrEx>
          <w:tblW w:type="dxa" w:w="7905"/>
          <w:jc w:val="center"/>
          <w:tblLayout w:type="fixed"/>
          <w:tblCellMar>
            <w:top w:type="dxa" w:w="0"/>
            <w:left w:type="dxa" w:w="108"/>
            <w:bottom w:type="dxa" w:w="0"/>
            <w:right w:type="dxa" w:w="108"/>
          </w:tblCellMar>
        </w:tblPrEx>
        <w:trPr>
          <w:jc w:val="center"/>
        </w:trPr>
        <w:tc>
          <w:tcPr>
            <w:tcW w:type="dxa" w:w="1101"/>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状态法</w:t>
            </w:r>
          </w:p>
        </w:tc>
        <w:tc>
          <w:tcPr>
            <w:tcW w:type="dxa" w:w="6804"/>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rPr>
            </w:pPr>
            <w:r>
              <w:rPr>
                <w:rFonts w:ascii="Times New Roman" w:cs="Times New Roman" w:hAnsi="Times New Roman"/>
              </w:rPr>
              <w:t>根据平衡条件、牛顿第二定律，判断静摩擦力的有无及方向</w:t>
            </w:r>
          </w:p>
        </w:tc>
      </w:tr>
      <w:tr>
        <w:tblPrEx>
          <w:tblW w:type="dxa" w:w="7905"/>
          <w:jc w:val="center"/>
          <w:tblLayout w:type="fixed"/>
          <w:tblCellMar>
            <w:top w:type="dxa" w:w="0"/>
            <w:left w:type="dxa" w:w="108"/>
            <w:bottom w:type="dxa" w:w="0"/>
            <w:right w:type="dxa" w:w="108"/>
          </w:tblCellMar>
        </w:tblPrEx>
        <w:trPr>
          <w:jc w:val="center"/>
        </w:trPr>
        <w:tc>
          <w:tcPr>
            <w:tcW w:type="dxa" w:w="1101"/>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转换法</w:t>
            </w:r>
          </w:p>
        </w:tc>
        <w:tc>
          <w:tcPr>
            <w:tcW w:type="dxa" w:w="6804"/>
            <w:shd w:color="auto" w:fill="auto" w:val="clear"/>
            <w:noWrap w:val="0"/>
            <w:vAlign w:val="center"/>
          </w:tcPr>
          <w:p>
            <w:pPr>
              <w:pStyle w:val="PlainText"/>
              <w:tabs>
                <w:tab w:pos="4678" w:val="left"/>
              </w:tabs>
              <w:snapToGrid w:val="0"/>
              <w:spacing w:line="360" w:lineRule="auto"/>
              <w:jc w:val="left"/>
              <w:rPr>
                <w:rFonts w:ascii="Times New Roman" w:cs="Times New Roman" w:hAnsi="Times New Roman"/>
              </w:rPr>
            </w:pPr>
            <w:r>
              <w:rPr>
                <w:rFonts w:ascii="Times New Roman" w:cs="Times New Roman" w:hAnsi="Times New Roman"/>
              </w:rPr>
              <w:t>先确定受力较少的物体受到的静摩擦力的方向，再根据</w:t>
            </w:r>
            <w:r>
              <w:rPr>
                <w:rFonts w:cs="Times New Roman" w:hAnsi="宋体"/>
              </w:rPr>
              <w:t>“</w:t>
            </w:r>
            <w:r>
              <w:rPr>
                <w:rFonts w:ascii="Times New Roman" w:cs="Times New Roman" w:hAnsi="Times New Roman"/>
              </w:rPr>
              <w:t>力的相互性</w:t>
            </w:r>
            <w:r>
              <w:rPr>
                <w:rFonts w:cs="Times New Roman" w:hAnsi="宋体"/>
              </w:rPr>
              <w:t>”</w:t>
            </w:r>
            <w:r>
              <w:rPr>
                <w:rFonts w:ascii="Times New Roman" w:cs="Times New Roman" w:hAnsi="Times New Roman"/>
              </w:rPr>
              <w:t>确定另一物体受到的静摩擦力方向</w:t>
            </w:r>
          </w:p>
        </w:tc>
      </w:tr>
    </w:tbl>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color w:val="FF0000"/>
          <w:sz w:val="21"/>
        </w:rPr>
      </w:pPr>
    </w:p>
    <w:p>
      <w:pPr>
        <w:shd w:color="auto" w:fill="auto" w:val="clear"/>
        <w:spacing w:line="360" w:lineRule="auto"/>
        <w:jc w:val="left"/>
        <w:textAlignment w:val="center"/>
        <w:rPr>
          <w:sz w:val="21"/>
        </w:rPr>
      </w:pPr>
      <w:r>
        <w:rPr>
          <w:rFonts w:hint="eastAsia"/>
          <w:b/>
          <w:bCs/>
          <w:color w:val="7030A0"/>
          <w:lang w:eastAsia="zh-CN" w:val="en-US"/>
        </w:rPr>
        <w:t>例６、</w:t>
      </w:r>
      <w:r>
        <w:rPr>
          <w:sz w:val="21"/>
        </w:rPr>
        <w:t>如图所示，物体</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和</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071a7e733d466949ac935b4b8ee8d183" coordsize="21600,21600" filled="f" id="_x0000_i1025" o:ole="" o:preferrelative="t" stroked="f" style="width:7.9pt;height:9.75pt" type="#_x0000_t75">
            <v:stroke joinstyle="miter"/>
            <v:imagedata o:title="eqId071a7e733d466949ac935b4b8ee8d183" r:id="rId19"/>
            <o:lock aspectratio="t" v:ext="edit"/>
            <w10:anchorlock/>
          </v:shape>
          <o:OLEObject DrawAspect="Content" ObjectID="_1468075725" ProgID="Equation.DSMT4" ShapeID="_x0000_i1025" Type="Embed" r:id="rId20"/>
        </w:object>
      </w:r>
      <w:r>
        <w:rPr>
          <w:sz w:val="21"/>
        </w:rPr>
        <w:t>叠放在水平面上，水平力为</w:t>
      </w:r>
      <w:r>
        <w:object>
          <v:shape alt="eqId5f73b81e9a346f6c6fcebbe490dcc4fe" coordsize="21600,21600" filled="f" id="_x0000_i1026" o:ole="" o:preferrelative="t" stroked="f" style="width:36.9pt;height:15.9pt" type="#_x0000_t75">
            <v:stroke joinstyle="miter"/>
            <v:imagedata o:title="eqId5f73b81e9a346f6c6fcebbe490dcc4fe" r:id="rId21"/>
            <o:lock aspectratio="t" v:ext="edit"/>
            <w10:anchorlock/>
          </v:shape>
          <o:OLEObject DrawAspect="Content" ObjectID="_1468075726" ProgID="Equation.DSMT4" ShapeID="_x0000_i1026" Type="Embed" r:id="rId22"/>
        </w:object>
      </w:r>
      <w:r>
        <w:rPr>
          <w:sz w:val="21"/>
        </w:rPr>
        <w:t>，</w:t>
      </w:r>
      <w:r>
        <w:object>
          <v:shape alt="eqId6511d9b1639e697b70a72d13d6765b65" coordsize="21600,21600" filled="f" id="_x0000_i1027" o:ole="" o:preferrelative="t" stroked="f" style="width:36.9pt;height:15.9pt" type="#_x0000_t75">
            <v:stroke joinstyle="miter"/>
            <v:imagedata o:title="eqId6511d9b1639e697b70a72d13d6765b65" r:id="rId23"/>
            <o:lock aspectratio="t" v:ext="edit"/>
            <w10:anchorlock/>
          </v:shape>
          <o:OLEObject DrawAspect="Content" ObjectID="_1468075727" ProgID="Equation.DSMT4" ShapeID="_x0000_i1027" Type="Embed" r:id="rId24"/>
        </w:object>
      </w:r>
      <w:r>
        <w:rPr>
          <w:sz w:val="21"/>
        </w:rPr>
        <w:t>，分别作用于物体</w:t>
      </w:r>
      <w:r>
        <w:object>
          <v:shape alt="eqId2c94bb12cee76221e13f9ef955b0aab1" coordsize="21600,21600" filled="f" id="_x0000_i1028" o:ole="" o:preferrelative="t" stroked="f" style="width:8.75pt;height:12.35pt" type="#_x0000_t75">
            <v:stroke joinstyle="miter"/>
            <v:imagedata o:title="eqId2c94bb12cee76221e13f9ef955b0aab1" r:id="rId25"/>
            <o:lock aspectratio="t" v:ext="edit"/>
            <w10:anchorlock/>
          </v:shape>
          <o:OLEObject DrawAspect="Content" ObjectID="_1468075728" ProgID="Equation.DSMT4" ShapeID="_x0000_i1028" Type="Embed" r:id="rId26"/>
        </w:object>
      </w:r>
      <w:r>
        <w:rPr>
          <w:sz w:val="21"/>
        </w:rPr>
        <w:t>、</w:t>
      </w:r>
      <w:r>
        <w:object>
          <v:shape alt="eqId071a7e733d466949ac935b4b8ee8d183" coordsize="21600,21600" filled="f" id="_x0000_i1029" o:ole="" o:preferrelative="t" stroked="f" style="width:7.9pt;height:9.75pt" type="#_x0000_t75">
            <v:stroke joinstyle="miter"/>
            <v:imagedata o:title="eqId071a7e733d466949ac935b4b8ee8d183" r:id="rId19"/>
            <o:lock aspectratio="t" v:ext="edit"/>
            <w10:anchorlock/>
          </v:shape>
          <o:OLEObject DrawAspect="Content" ObjectID="_1468075729" ProgID="Equation.DSMT4" ShapeID="_x0000_i1029" Type="Embed" r:id="rId27"/>
        </w:object>
      </w:r>
      <w:r>
        <w:rPr>
          <w:sz w:val="21"/>
        </w:rPr>
        <w:t>上，</w:t>
      </w:r>
      <w:r>
        <w:object>
          <v:shape alt="eqId0a6936d370d6a238a608ca56f87198de" coordsize="21600,21600" filled="f" id="_x0000_i1030" o:ole="" o:preferrelative="t" stroked="f" style="width:8.75pt;height:9.65pt" type="#_x0000_t75">
            <v:stroke joinstyle="miter"/>
            <v:imagedata o:title="eqId0a6936d370d6a238a608ca56f87198de" r:id="rId28"/>
            <o:lock aspectratio="t" v:ext="edit"/>
            <w10:anchorlock/>
          </v:shape>
          <o:OLEObject DrawAspect="Content" ObjectID="_1468075730" ProgID="Equation.DSMT4" ShapeID="_x0000_i1030" Type="Embed" r:id="rId29"/>
        </w:object>
      </w:r>
      <w:r>
        <w:rPr>
          <w:sz w:val="21"/>
        </w:rPr>
        <w:t>、</w:t>
      </w:r>
      <w:r>
        <w:object>
          <v:shape alt="eqId2c94bb12cee76221e13f9ef955b0aab1" coordsize="21600,21600" filled="f" id="_x0000_i1031" o:ole="" o:preferrelative="t" stroked="f" style="width:8.75pt;height:12.35pt" type="#_x0000_t75">
            <v:stroke joinstyle="miter"/>
            <v:imagedata o:title="eqId2c94bb12cee76221e13f9ef955b0aab1" r:id="rId25"/>
            <o:lock aspectratio="t" v:ext="edit"/>
            <w10:anchorlock/>
          </v:shape>
          <o:OLEObject DrawAspect="Content" ObjectID="_1468075731" ProgID="Equation.DSMT4" ShapeID="_x0000_i1031" Type="Embed" r:id="rId30"/>
        </w:object>
      </w:r>
      <w:r>
        <w:rPr>
          <w:sz w:val="21"/>
        </w:rPr>
        <w:t xml:space="preserve"> 和</w:t>
      </w:r>
      <w:r>
        <w:object>
          <v:shape alt="eqId071a7e733d466949ac935b4b8ee8d183" coordsize="21600,21600" filled="f" id="_x0000_i1032" o:ole="" o:preferrelative="t" stroked="f" style="width:7.9pt;height:9.75pt" type="#_x0000_t75">
            <v:stroke joinstyle="miter"/>
            <v:imagedata o:title="eqId071a7e733d466949ac935b4b8ee8d183" r:id="rId19"/>
            <o:lock aspectratio="t" v:ext="edit"/>
            <w10:anchorlock/>
          </v:shape>
          <o:OLEObject DrawAspect="Content" ObjectID="_1468075732" ProgID="Equation.DSMT4" ShapeID="_x0000_i1032" Type="Embed" r:id="rId31"/>
        </w:object>
      </w:r>
      <w:r>
        <w:rPr>
          <w:sz w:val="21"/>
        </w:rPr>
        <w:t xml:space="preserve"> 仍保持静止，以</w:t>
      </w:r>
      <w:r>
        <w:object>
          <v:shape alt="eqId226e10b63b42fd5b695db882fe6f48a5" coordsize="21600,21600" filled="f" id="_x0000_i1033" o:ole="" o:preferrelative="t" stroked="f" style="width:11.4pt;height:16.1pt" type="#_x0000_t75">
            <v:stroke joinstyle="miter"/>
            <v:imagedata o:title="eqId226e10b63b42fd5b695db882fe6f48a5" r:id="rId32"/>
            <o:lock aspectratio="t" v:ext="edit"/>
            <w10:anchorlock/>
          </v:shape>
          <o:OLEObject DrawAspect="Content" ObjectID="_1468075733" ProgID="Equation.DSMT4" ShapeID="_x0000_i1033" Type="Embed" r:id="rId33"/>
        </w:object>
      </w:r>
      <w:r>
        <w:rPr>
          <w:sz w:val="21"/>
        </w:rPr>
        <w:t>、</w:t>
      </w:r>
      <w:r>
        <w:object>
          <v:shape alt="eqId2187a1a0f3baa9ace0f3aa7efa9cd794" coordsize="21600,21600" filled="f" id="_x0000_i1034" o:ole="" o:preferrelative="t" stroked="f" style="width:12.3pt;height:15.5pt" type="#_x0000_t75">
            <v:stroke joinstyle="miter"/>
            <v:imagedata o:title="eqId2187a1a0f3baa9ace0f3aa7efa9cd794" r:id="rId34"/>
            <o:lock aspectratio="t" v:ext="edit"/>
            <w10:anchorlock/>
          </v:shape>
          <o:OLEObject DrawAspect="Content" ObjectID="_1468075734" ProgID="Equation.DSMT4" ShapeID="_x0000_i1034" Type="Embed" r:id="rId35"/>
        </w:object>
      </w:r>
      <w:r>
        <w:rPr>
          <w:sz w:val="21"/>
        </w:rPr>
        <w:t>、</w:t>
      </w:r>
      <w:r>
        <w:object>
          <v:shape alt="eqId2347af57d14e2dc4735dc07fa53c3869" coordsize="21600,21600" filled="f" id="_x0000_i1035" o:ole="" o:preferrelative="t" stroked="f" style="width:11.4pt;height:15.85pt" type="#_x0000_t75">
            <v:stroke joinstyle="miter"/>
            <v:imagedata o:title="eqId2347af57d14e2dc4735dc07fa53c3869" r:id="rId36"/>
            <o:lock aspectratio="t" v:ext="edit"/>
            <w10:anchorlock/>
          </v:shape>
          <o:OLEObject DrawAspect="Content" ObjectID="_1468075735" ProgID="Equation.DSMT4" ShapeID="_x0000_i1035" Type="Embed" r:id="rId37"/>
        </w:object>
      </w:r>
      <w:r>
        <w:rPr>
          <w:sz w:val="21"/>
        </w:rPr>
        <w:t>分别表示</w:t>
      </w:r>
      <w:r>
        <w:object>
          <v:shape alt="eqId0a6936d370d6a238a608ca56f87198de" coordsize="21600,21600" filled="f" id="_x0000_i1036" o:ole="" o:preferrelative="t" stroked="f" style="width:8.75pt;height:9.65pt" type="#_x0000_t75">
            <v:stroke joinstyle="miter"/>
            <v:imagedata o:title="eqId0a6936d370d6a238a608ca56f87198de" r:id="rId28"/>
            <o:lock aspectratio="t" v:ext="edit"/>
            <w10:anchorlock/>
          </v:shape>
          <o:OLEObject DrawAspect="Content" ObjectID="_1468075736" ProgID="Equation.DSMT4" ShapeID="_x0000_i1036" Type="Embed" r:id="rId38"/>
        </w:object>
      </w:r>
      <w:r>
        <w:rPr>
          <w:sz w:val="21"/>
        </w:rPr>
        <w:t>与</w:t>
      </w:r>
      <w:r>
        <w:object>
          <v:shape alt="eqId2c94bb12cee76221e13f9ef955b0aab1" coordsize="21600,21600" filled="f" id="_x0000_i1037" o:ole="" o:preferrelative="t" stroked="f" style="width:8.75pt;height:12.35pt" type="#_x0000_t75">
            <v:stroke joinstyle="miter"/>
            <v:imagedata o:title="eqId2c94bb12cee76221e13f9ef955b0aab1" r:id="rId25"/>
            <o:lock aspectratio="t" v:ext="edit"/>
            <w10:anchorlock/>
          </v:shape>
          <o:OLEObject DrawAspect="Content" ObjectID="_1468075737" ProgID="Equation.DSMT4" ShapeID="_x0000_i1037" Type="Embed" r:id="rId39"/>
        </w:object>
      </w:r>
      <w:r>
        <w:rPr>
          <w:sz w:val="21"/>
        </w:rPr>
        <w:t>、</w:t>
      </w:r>
      <w:r>
        <w:object>
          <v:shape alt="eqId2c94bb12cee76221e13f9ef955b0aab1" coordsize="21600,21600" filled="f" id="_x0000_i1038" o:ole="" o:preferrelative="t" stroked="f" style="width:8.75pt;height:12.35pt" type="#_x0000_t75">
            <v:stroke joinstyle="miter"/>
            <v:imagedata o:title="eqId2c94bb12cee76221e13f9ef955b0aab1" r:id="rId25"/>
            <o:lock aspectratio="t" v:ext="edit"/>
            <w10:anchorlock/>
          </v:shape>
          <o:OLEObject DrawAspect="Content" ObjectID="_1468075738" ProgID="Equation.DSMT4" ShapeID="_x0000_i1038" Type="Embed" r:id="rId40"/>
        </w:object>
      </w:r>
      <w:r>
        <w:rPr>
          <w:sz w:val="21"/>
        </w:rPr>
        <w:t>与</w:t>
      </w:r>
      <w:r>
        <w:object>
          <v:shape alt="eqId071a7e733d466949ac935b4b8ee8d183" coordsize="21600,21600" filled="f" id="_x0000_i1039" o:ole="" o:preferrelative="t" stroked="f" style="width:7.9pt;height:9.75pt" type="#_x0000_t75">
            <v:stroke joinstyle="miter"/>
            <v:imagedata o:title="eqId071a7e733d466949ac935b4b8ee8d183" r:id="rId19"/>
            <o:lock aspectratio="t" v:ext="edit"/>
            <w10:anchorlock/>
          </v:shape>
          <o:OLEObject DrawAspect="Content" ObjectID="_1468075739" ProgID="Equation.DSMT4" ShapeID="_x0000_i1039" Type="Embed" r:id="rId41"/>
        </w:object>
      </w:r>
      <w:r>
        <w:rPr>
          <w:sz w:val="21"/>
        </w:rPr>
        <w:t>、</w:t>
      </w:r>
      <w:r>
        <w:object>
          <v:shape alt="eqId071a7e733d466949ac935b4b8ee8d183" coordsize="21600,21600" filled="f" id="_x0000_i1040" o:ole="" o:preferrelative="t" stroked="f" style="width:7.9pt;height:9.75pt" type="#_x0000_t75">
            <v:stroke joinstyle="miter"/>
            <v:imagedata o:title="eqId071a7e733d466949ac935b4b8ee8d183" r:id="rId19"/>
            <o:lock aspectratio="t" v:ext="edit"/>
            <w10:anchorlock/>
          </v:shape>
          <o:OLEObject DrawAspect="Content" ObjectID="_1468075740" ProgID="Equation.DSMT4" ShapeID="_x0000_i1040" Type="Embed" r:id="rId42"/>
        </w:object>
      </w:r>
      <w:r>
        <w:rPr>
          <w:sz w:val="21"/>
        </w:rPr>
        <w:t xml:space="preserve"> 与桌面间的静摩擦力的大小，则（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857250"/>
            <wp:effectExtent b="6350" l="0" r="3175" t="0"/>
            <wp:docPr descr="@@@df854855-a71f-414c-aa03-4625d089e3b2"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854855-a71f-414c-aa03-4625d089e3b2" id="15" name="图片 15"/>
                    <pic:cNvPicPr>
                      <a:picLocks noChangeAspect="1"/>
                    </pic:cNvPicPr>
                  </pic:nvPicPr>
                  <pic:blipFill>
                    <a:blip r:embed="rId43"/>
                    <a:stretch>
                      <a:fillRect/>
                    </a:stretch>
                  </pic:blipFill>
                  <pic:spPr>
                    <a:xfrm>
                      <a:off x="0" y="0"/>
                      <a:ext cx="1724025" cy="8572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object>
          <v:shape alt="eqId55e85e05184df2b91e3d8d3c22422dbd" coordsize="21600,21600" filled="f" id="_x0000_i1041" o:ole="" o:preferrelative="t" stroked="f" style="width:35.2pt;height:15.8pt" type="#_x0000_t75">
            <v:stroke joinstyle="miter"/>
            <v:imagedata o:title="eqId55e85e05184df2b91e3d8d3c22422dbd" r:id="rId44"/>
            <o:lock aspectratio="t" v:ext="edit"/>
            <w10:anchorlock/>
          </v:shape>
          <o:OLEObject DrawAspect="Content" ObjectID="_1468075741" ProgID="Equation.DSMT4" ShapeID="_x0000_i1041" Type="Embed" r:id="rId45"/>
        </w:object>
      </w:r>
      <w:r>
        <w:rPr>
          <w:sz w:val="21"/>
        </w:rPr>
        <w:t>，</w:t>
      </w:r>
      <w:r>
        <w:object>
          <v:shape alt="eqId5a3b12f2eb9e99a8a1fac77cb853aed6" coordsize="21600,21600" filled="f" id="_x0000_i1042" o:ole="" o:preferrelative="t" stroked="f" style="width:36.9pt;height:15.8pt" type="#_x0000_t75">
            <v:stroke joinstyle="miter"/>
            <v:imagedata o:title="eqId5a3b12f2eb9e99a8a1fac77cb853aed6" r:id="rId46"/>
            <o:lock aspectratio="t" v:ext="edit"/>
            <w10:anchorlock/>
          </v:shape>
          <o:OLEObject DrawAspect="Content" ObjectID="_1468075742" ProgID="Equation.DSMT4" ShapeID="_x0000_i1042" Type="Embed" r:id="rId47"/>
        </w:object>
      </w:r>
      <w:r>
        <w:rPr>
          <w:sz w:val="21"/>
        </w:rPr>
        <w:t>，</w:t>
      </w:r>
      <w:r>
        <w:object>
          <v:shape alt="eqId7caefd03f87acfc15027692a2c15db88" coordsize="21600,21600" filled="f" id="_x0000_i1043" o:ole="" o:preferrelative="t" stroked="f" style="width:36.05pt;height:15.95pt" type="#_x0000_t75">
            <v:stroke joinstyle="miter"/>
            <v:imagedata o:title="eqId7caefd03f87acfc15027692a2c15db88" r:id="rId48"/>
            <o:lock aspectratio="t" v:ext="edit"/>
            <w10:anchorlock/>
          </v:shape>
          <o:OLEObject DrawAspect="Content" ObjectID="_1468075743" ProgID="Equation.DSMT4" ShapeID="_x0000_i1043" Type="Embed" r:id="rId49"/>
        </w:object>
      </w:r>
      <w:r>
        <w:rPr>
          <w:rFonts w:hint="eastAsia"/>
          <w:lang w:eastAsia="zh-CN" w:val="en-US"/>
        </w:rPr>
        <w:tab/>
      </w:r>
      <w:r>
        <w:rPr>
          <w:rFonts w:hint="eastAsia"/>
          <w:lang w:eastAsia="zh-CN" w:val="en-US"/>
        </w:rPr>
        <w:tab/>
      </w:r>
      <w:r>
        <w:rPr>
          <w:sz w:val="21"/>
        </w:rPr>
        <w:t>B．</w:t>
      </w:r>
      <w:r>
        <w:object>
          <v:shape alt="eqId55e85e05184df2b91e3d8d3c22422dbd" coordsize="21600,21600" filled="f" id="_x0000_i1044" o:ole="" o:preferrelative="t" stroked="f" style="width:35.2pt;height:15.8pt" type="#_x0000_t75">
            <v:stroke joinstyle="miter"/>
            <v:imagedata o:title="eqId55e85e05184df2b91e3d8d3c22422dbd" r:id="rId44"/>
            <o:lock aspectratio="t" v:ext="edit"/>
            <w10:anchorlock/>
          </v:shape>
          <o:OLEObject DrawAspect="Content" ObjectID="_1468075744" ProgID="Equation.DSMT4" ShapeID="_x0000_i1044" Type="Embed" r:id="rId50"/>
        </w:object>
      </w:r>
      <w:r>
        <w:rPr>
          <w:sz w:val="21"/>
        </w:rPr>
        <w:t>，</w:t>
      </w:r>
      <w:r>
        <w:object>
          <v:shape alt="eqId4fb2b70c3815ea0a31045167b02f63f6" coordsize="21600,21600" filled="f" id="_x0000_i1045" o:ole="" o:preferrelative="t" stroked="f" style="width:36.9pt;height:15.8pt" type="#_x0000_t75">
            <v:stroke joinstyle="miter"/>
            <v:imagedata o:title="eqId4fb2b70c3815ea0a31045167b02f63f6" r:id="rId51"/>
            <o:lock aspectratio="t" v:ext="edit"/>
            <w10:anchorlock/>
          </v:shape>
          <o:OLEObject DrawAspect="Content" ObjectID="_1468075745" ProgID="Equation.DSMT4" ShapeID="_x0000_i1045" Type="Embed" r:id="rId52"/>
        </w:object>
      </w:r>
      <w:r>
        <w:rPr>
          <w:sz w:val="21"/>
        </w:rPr>
        <w:t>，</w:t>
      </w:r>
      <w:r>
        <w:object>
          <v:shape alt="eqIdcd83b93c0b8847a8e638783a53d642e0" coordsize="21600,21600" filled="f" id="_x0000_i1046" o:ole="" o:preferrelative="t" stroked="f" style="width:32.55pt;height:14.75pt" type="#_x0000_t75">
            <v:stroke joinstyle="miter"/>
            <v:imagedata o:title="eqIdcd83b93c0b8847a8e638783a53d642e0" r:id="rId53"/>
            <o:lock aspectratio="t" v:ext="edit"/>
            <w10:anchorlock/>
          </v:shape>
          <o:OLEObject DrawAspect="Content" ObjectID="_1468075746" ProgID="Equation.DSMT4" ShapeID="_x0000_i1046" Type="Embed" r:id="rId54"/>
        </w:object>
      </w:r>
    </w:p>
    <w:p>
      <w:pPr>
        <w:shd w:color="auto" w:fill="auto" w:val="clear"/>
        <w:spacing w:line="360" w:lineRule="auto"/>
        <w:ind w:left="300"/>
        <w:jc w:val="left"/>
        <w:textAlignment w:val="center"/>
        <w:rPr>
          <w:sz w:val="21"/>
        </w:rPr>
      </w:pPr>
      <w:r>
        <w:rPr>
          <w:sz w:val="21"/>
        </w:rPr>
        <w:t>C．</w:t>
      </w:r>
      <w:r>
        <w:object>
          <v:shape alt="eqId3df7bf66782ffe6d1d16fdfff95305aa" coordsize="21600,21600" filled="f" id="_x0000_i1047" o:ole="" o:preferrelative="t" stroked="f" style="width:24.6pt;height:14.4pt" type="#_x0000_t75">
            <v:stroke joinstyle="miter"/>
            <v:imagedata o:title="eqId3df7bf66782ffe6d1d16fdfff95305aa" r:id="rId55"/>
            <o:lock aspectratio="t" v:ext="edit"/>
            <w10:anchorlock/>
          </v:shape>
          <o:OLEObject DrawAspect="Content" ObjectID="_1468075747" ProgID="Equation.DSMT4" ShapeID="_x0000_i1047" Type="Embed" r:id="rId56"/>
        </w:object>
      </w:r>
      <w:r>
        <w:rPr>
          <w:sz w:val="21"/>
        </w:rPr>
        <w:t>，</w:t>
      </w:r>
      <w:r>
        <w:object>
          <v:shape alt="eqId5a3b12f2eb9e99a8a1fac77cb853aed6" coordsize="21600,21600" filled="f" id="_x0000_i1048" o:ole="" o:preferrelative="t" stroked="f" style="width:36.9pt;height:15.8pt" type="#_x0000_t75">
            <v:stroke joinstyle="miter"/>
            <v:imagedata o:title="eqId5a3b12f2eb9e99a8a1fac77cb853aed6" r:id="rId46"/>
            <o:lock aspectratio="t" v:ext="edit"/>
            <w10:anchorlock/>
          </v:shape>
          <o:OLEObject DrawAspect="Content" ObjectID="_1468075748" ProgID="Equation.DSMT4" ShapeID="_x0000_i1048" Type="Embed" r:id="rId57"/>
        </w:object>
      </w:r>
      <w:r>
        <w:rPr>
          <w:sz w:val="21"/>
        </w:rPr>
        <w:t>，</w:t>
      </w:r>
      <w:r>
        <w:object>
          <v:shape alt="eqId7caefd03f87acfc15027692a2c15db88" coordsize="21600,21600" filled="f" id="_x0000_i1049" o:ole="" o:preferrelative="t" stroked="f" style="width:36.05pt;height:15.95pt" type="#_x0000_t75">
            <v:stroke joinstyle="miter"/>
            <v:imagedata o:title="eqId7caefd03f87acfc15027692a2c15db88" r:id="rId48"/>
            <o:lock aspectratio="t" v:ext="edit"/>
            <w10:anchorlock/>
          </v:shape>
          <o:OLEObject DrawAspect="Content" ObjectID="_1468075749" ProgID="Equation.DSMT4" ShapeID="_x0000_i1049" Type="Embed" r:id="rId58"/>
        </w:object>
      </w:r>
      <w:r>
        <w:rPr>
          <w:rFonts w:hint="eastAsia"/>
          <w:lang w:eastAsia="zh-CN" w:val="en-US"/>
        </w:rPr>
        <w:tab/>
      </w:r>
      <w:r>
        <w:rPr>
          <w:rFonts w:hint="eastAsia"/>
          <w:lang w:eastAsia="zh-CN" w:val="en-US"/>
        </w:rPr>
        <w:tab/>
      </w:r>
      <w:r>
        <w:rPr>
          <w:sz w:val="21"/>
        </w:rPr>
        <w:t>D．</w:t>
      </w:r>
      <w:r>
        <w:object>
          <v:shape alt="eqId3df7bf66782ffe6d1d16fdfff95305aa" coordsize="21600,21600" filled="f" id="_x0000_i1050" o:ole="" o:preferrelative="t" stroked="f" style="width:24.6pt;height:14.4pt" type="#_x0000_t75">
            <v:stroke joinstyle="miter"/>
            <v:imagedata o:title="eqId3df7bf66782ffe6d1d16fdfff95305aa" r:id="rId55"/>
            <o:lock aspectratio="t" v:ext="edit"/>
            <w10:anchorlock/>
          </v:shape>
          <o:OLEObject DrawAspect="Content" ObjectID="_1468075750" ProgID="Equation.DSMT4" ShapeID="_x0000_i1050" Type="Embed" r:id="rId59"/>
        </w:object>
      </w:r>
      <w:r>
        <w:rPr>
          <w:sz w:val="21"/>
        </w:rPr>
        <w:t>，</w:t>
      </w:r>
      <w:r>
        <w:object>
          <v:shape alt="eqId4dc74fe4082c0340c0b98546a0986163" coordsize="21600,21600" filled="f" id="_x0000_i1051" o:ole="" o:preferrelative="t" stroked="f" style="width:33.4pt;height:14.5pt" type="#_x0000_t75">
            <v:stroke joinstyle="miter"/>
            <v:imagedata o:title="eqId4dc74fe4082c0340c0b98546a0986163" r:id="rId60"/>
            <o:lock aspectratio="t" v:ext="edit"/>
            <w10:anchorlock/>
          </v:shape>
          <o:OLEObject DrawAspect="Content" ObjectID="_1468075751" ProgID="Equation.DSMT4" ShapeID="_x0000_i1051" Type="Embed" r:id="rId61"/>
        </w:object>
      </w:r>
      <w:r>
        <w:rPr>
          <w:sz w:val="21"/>
        </w:rPr>
        <w:t>，</w:t>
      </w:r>
      <w:r>
        <w:object>
          <v:shape alt="eqId7caefd03f87acfc15027692a2c15db88" coordsize="21600,21600" filled="f" id="_x0000_i1052" o:ole="" o:preferrelative="t" stroked="f" style="width:36.05pt;height:15.95pt" type="#_x0000_t75">
            <v:stroke joinstyle="miter"/>
            <v:imagedata o:title="eqId7caefd03f87acfc15027692a2c15db88" r:id="rId48"/>
            <o:lock aspectratio="t" v:ext="edit"/>
            <w10:anchorlock/>
          </v:shape>
          <o:OLEObject DrawAspect="Content" ObjectID="_1468075752" ProgID="Equation.DSMT4" ShapeID="_x0000_i1052" Type="Embed" r:id="rId6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shd w:color="auto" w:fill="auto" w:val="clear"/>
        <w:spacing w:line="360" w:lineRule="auto"/>
        <w:jc w:val="left"/>
        <w:textAlignment w:val="center"/>
        <w:rPr>
          <w:sz w:val="21"/>
        </w:rPr>
      </w:pPr>
      <w:r>
        <w:rPr>
          <w:rFonts w:hint="eastAsia"/>
          <w:b/>
          <w:bCs/>
          <w:color w:val="7030A0"/>
          <w:lang w:eastAsia="zh-CN" w:val="en-US"/>
        </w:rPr>
        <w:t>例７、</w:t>
      </w:r>
      <w:r>
        <w:rPr>
          <w:sz w:val="21"/>
        </w:rPr>
        <w:t>木块A、B分别重50N和60N，它们与水平地面之间的动摩擦因数均为0.25，夹在A、B之间的轻弹簧被压缩了2cm，弹簧的劲度系数为400N/m，系统置于水平地面上静止不动。现用</w:t>
      </w:r>
      <w:r>
        <w:rPr>
          <w:rFonts w:ascii="Times New Roman" w:cs="Times New Roman" w:eastAsia="Times New Roman" w:hAnsi="Times New Roman"/>
          <w:i/>
          <w:sz w:val="21"/>
        </w:rPr>
        <w:t>F</w:t>
      </w:r>
      <w:r>
        <w:rPr>
          <w:sz w:val="21"/>
        </w:rPr>
        <w:t>=1N的水平拉力作用在木块B上，如图所示，则以下关于力</w:t>
      </w:r>
      <w:r>
        <w:rPr>
          <w:rFonts w:ascii="Times New Roman" w:cs="Times New Roman" w:eastAsia="Times New Roman" w:hAnsi="Times New Roman"/>
          <w:i/>
          <w:sz w:val="21"/>
        </w:rPr>
        <w:t>F</w:t>
      </w:r>
      <w:r>
        <w:rPr>
          <w:sz w:val="21"/>
        </w:rPr>
        <w:t>作用后木块A、B所受摩擦力</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A</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B</w:t>
      </w:r>
      <w:r>
        <w:rPr>
          <w:sz w:val="21"/>
        </w:rPr>
        <w:t>的大小，说法正确的是（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14650" cy="571500"/>
            <wp:effectExtent b="0" l="0" r="6350" t="0"/>
            <wp:docPr descr="@@@34a86aae-b10f-4a3b-add7-d84d39bc585e"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4a86aae-b10f-4a3b-add7-d84d39bc585e" id="16" name="图片 16"/>
                    <pic:cNvPicPr>
                      <a:picLocks noChangeAspect="1"/>
                    </pic:cNvPicPr>
                  </pic:nvPicPr>
                  <pic:blipFill>
                    <a:blip r:embed="rId63"/>
                    <a:stretch>
                      <a:fillRect/>
                    </a:stretch>
                  </pic:blipFill>
                  <pic:spPr>
                    <a:xfrm>
                      <a:off x="0" y="0"/>
                      <a:ext cx="2914650" cy="5715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A</w:t>
      </w:r>
      <w:r>
        <w:rPr>
          <w:sz w:val="21"/>
        </w:rPr>
        <w:t>=12.5N</w:t>
      </w:r>
      <w:r>
        <w:rPr>
          <w:sz w:val="21"/>
        </w:rPr>
        <w:tab/>
      </w:r>
      <w:r>
        <w:rPr>
          <w:sz w:val="21"/>
        </w:rPr>
        <w:t>B．</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A</w:t>
      </w:r>
      <w:r>
        <w:rPr>
          <w:sz w:val="21"/>
        </w:rPr>
        <w:t>=8N</w:t>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B</w:t>
      </w:r>
      <w:r>
        <w:rPr>
          <w:sz w:val="21"/>
        </w:rPr>
        <w:t>=15N</w:t>
      </w:r>
      <w:r>
        <w:rPr>
          <w:sz w:val="21"/>
        </w:rPr>
        <w:tab/>
      </w:r>
      <w:r>
        <w:rPr>
          <w:sz w:val="21"/>
        </w:rPr>
        <w:t>D．</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B</w:t>
      </w:r>
      <w:r>
        <w:rPr>
          <w:sz w:val="21"/>
        </w:rPr>
        <w:t>=1N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1"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静摩擦力大小的计算方法</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(1)物体处于静止状态，利用力的平衡条件求解静摩擦力的大小。</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Times New Roman" w:cs="Times New Roman" w:hAnsi="Times New Roman"/>
        </w:rPr>
      </w:pPr>
      <w:r>
        <w:rPr>
          <w:rFonts w:ascii="宋体" w:cs="宋体" w:eastAsia="宋体" w:hAnsi="宋体" w:hint="default"/>
          <w:b w:val="0"/>
          <w:bCs/>
          <w:sz w:val="24"/>
          <w:szCs w:val="56"/>
          <w:lang w:eastAsia="zh-CN" w:val="en-US"/>
        </w:rPr>
        <w:t>(2)物体有加速度时，若只受摩擦力，则Ff＝ma，如匀速转动的圆盘上与圆盘相对静止的物块靠静摩擦力提供向心力产生向心加速度。若除摩擦力外，物体还受其他力，则F合＝ma，需先求合力再求摩擦力。</w:t>
      </w:r>
    </w:p>
    <w:p>
      <w:pPr>
        <w:shd w:color="auto" w:fill="auto" w:val="clear"/>
        <w:spacing w:line="360" w:lineRule="auto"/>
        <w:jc w:val="left"/>
        <w:textAlignment w:val="center"/>
        <w:rPr>
          <w:rFonts w:hint="eastAsia"/>
          <w:b/>
          <w:bCs/>
          <w:color w:val="7030A0"/>
          <w:lang w:eastAsia="zh-CN" w:val="en-US"/>
        </w:rPr>
      </w:pPr>
    </w:p>
    <w:p>
      <w:pPr>
        <w:shd w:color="auto" w:fill="auto" w:val="clear"/>
        <w:spacing w:line="360" w:lineRule="auto"/>
        <w:jc w:val="left"/>
        <w:textAlignment w:val="center"/>
        <w:rPr>
          <w:sz w:val="21"/>
        </w:rPr>
      </w:pPr>
      <w:r>
        <w:rPr>
          <w:rFonts w:hint="eastAsia"/>
          <w:b/>
          <w:bCs/>
          <w:color w:val="7030A0"/>
          <w:lang w:eastAsia="zh-CN" w:val="en-US"/>
        </w:rPr>
        <w:t>例８、</w:t>
      </w:r>
      <w:r>
        <w:rPr>
          <w:sz w:val="21"/>
        </w:rPr>
        <w:t>如图所示，斜面固定在地面上，倾角为</w:t>
      </w:r>
      <w:r>
        <w:object>
          <v:shape alt="eqId5fda5655ef480683a2d3b74f0b523439" coordsize="21600,21600" filled="f" id="_x0000_i1053" o:ole="" o:preferrelative="t" stroked="f" style="width:34.25pt;height:12.05pt" type="#_x0000_t75">
            <v:stroke joinstyle="miter"/>
            <v:imagedata o:title="eqId5fda5655ef480683a2d3b74f0b523439" r:id="rId64"/>
            <o:lock aspectratio="t" v:ext="edit"/>
            <w10:anchorlock/>
          </v:shape>
          <o:OLEObject DrawAspect="Content" ObjectID="_1468075753" ProgID="Equation.DSMT4" ShapeID="_x0000_i1053" Type="Embed" r:id="rId65"/>
        </w:object>
      </w:r>
      <w:r>
        <w:rPr>
          <w:sz w:val="21"/>
        </w:rPr>
        <w:t>（</w:t>
      </w:r>
      <w:r>
        <w:object>
          <v:shape alt="eqIdff41f698339699318f3783eaf52b8788" coordsize="21600,21600" filled="f" id="_x0000_i1054" o:ole="" o:preferrelative="t" stroked="f" style="width:31.65pt;height:12.3pt" type="#_x0000_t75">
            <v:stroke joinstyle="miter"/>
            <v:imagedata o:title="eqIdff41f698339699318f3783eaf52b8788" r:id="rId66"/>
            <o:lock aspectratio="t" v:ext="edit"/>
            <w10:anchorlock/>
          </v:shape>
          <o:OLEObject DrawAspect="Content" ObjectID="_1468075754" ProgID="Equation.DSMT4" ShapeID="_x0000_i1054" Type="Embed" r:id="rId67"/>
        </w:object>
      </w:r>
      <w:r>
        <w:rPr>
          <w:sz w:val="21"/>
        </w:rPr>
        <w:t>取0.6，</w:t>
      </w:r>
      <w:r>
        <w:object>
          <v:shape alt="eqId424cf70db47f4bdb69bf3a2d761cd40b" coordsize="21600,21600" filled="f" id="_x0000_i1055" o:ole="" o:preferrelative="t" stroked="f" style="width:32.55pt;height:12.3pt" type="#_x0000_t75">
            <v:stroke joinstyle="miter"/>
            <v:imagedata o:title="eqId424cf70db47f4bdb69bf3a2d761cd40b" r:id="rId68"/>
            <o:lock aspectratio="t" v:ext="edit"/>
            <w10:anchorlock/>
          </v:shape>
          <o:OLEObject DrawAspect="Content" ObjectID="_1468075755" ProgID="Equation.DSMT4" ShapeID="_x0000_i1055" Type="Embed" r:id="rId69"/>
        </w:object>
      </w:r>
      <w:r>
        <w:rPr>
          <w:sz w:val="21"/>
        </w:rPr>
        <w:t>取0.8）。质量为</w:t>
      </w:r>
      <w:r>
        <w:object>
          <v:shape alt="eqId720cfee1ee38c8e56581e205a7cbf46d" coordsize="21600,21600" filled="f" id="_x0000_i1056" o:ole="" o:preferrelative="t" stroked="f" style="width:18.45pt;height:14.05pt" type="#_x0000_t75">
            <v:stroke joinstyle="miter"/>
            <v:imagedata o:title="eqId720cfee1ee38c8e56581e205a7cbf46d" r:id="rId70"/>
            <o:lock aspectratio="t" v:ext="edit"/>
            <w10:anchorlock/>
          </v:shape>
          <o:OLEObject DrawAspect="Content" ObjectID="_1468075756" ProgID="Equation.DSMT4" ShapeID="_x0000_i1056" Type="Embed" r:id="rId71"/>
        </w:object>
      </w:r>
      <w:r>
        <w:rPr>
          <w:sz w:val="21"/>
        </w:rPr>
        <w:t>的滑块以初速度</w:t>
      </w:r>
      <w:r>
        <w:object>
          <v:shape alt="eqId6f58888df91890a19a1aa7511d19703f" coordsize="21600,21600" filled="f" id="_x0000_i1057" o:ole="" o:preferrelative="t" stroked="f" style="width:10.65pt;height:16.75pt" type="#_x0000_t75">
            <v:stroke joinstyle="miter"/>
            <v:imagedata o:title="eqId6f58888df91890a19a1aa7511d19703f" r:id="rId72"/>
            <o:lock aspectratio="t" v:ext="edit"/>
            <w10:anchorlock/>
          </v:shape>
          <o:OLEObject DrawAspect="Content" ObjectID="_1468075757" ProgID="Equation.DSMT4" ShapeID="_x0000_i1057" Type="Embed" r:id="rId73"/>
        </w:object>
      </w:r>
      <w:r>
        <w:rPr>
          <w:sz w:val="21"/>
        </w:rPr>
        <w:t>从斜面底端沿斜面向上滑行（斜面足够长，该滑块与斜面间的动摩擦因数为0.8），则该滑块所受摩擦力</w:t>
      </w:r>
      <w:r>
        <w:object>
          <v:shape alt="eqId0a27bafd866dd1fee211701c6fa66317" coordsize="21600,21600" filled="f" id="_x0000_i1058" o:ole="" o:preferrelative="t" stroked="f" style="width:14.05pt;height:16.75pt" type="#_x0000_t75">
            <v:stroke joinstyle="miter"/>
            <v:imagedata o:title="eqId0a27bafd866dd1fee211701c6fa66317" r:id="rId74"/>
            <o:lock aspectratio="t" v:ext="edit"/>
            <w10:anchorlock/>
          </v:shape>
          <o:OLEObject DrawAspect="Content" ObjectID="_1468075758" ProgID="Equation.DSMT4" ShapeID="_x0000_i1058" Type="Embed" r:id="rId75"/>
        </w:object>
      </w:r>
      <w:r>
        <w:rPr>
          <w:sz w:val="21"/>
        </w:rPr>
        <w:t>随时间变化的图像是下图中的（取初速度</w:t>
      </w:r>
      <w:r>
        <w:object>
          <v:shape alt="eqId6f58888df91890a19a1aa7511d19703f" coordsize="21600,21600" filled="f" id="_x0000_i1059" o:ole="" o:preferrelative="t" stroked="f" style="width:10.65pt;height:16.75pt" type="#_x0000_t75">
            <v:stroke joinstyle="miter"/>
            <v:imagedata o:title="eqId6f58888df91890a19a1aa7511d19703f" r:id="rId72"/>
            <o:lock aspectratio="t" v:ext="edit"/>
            <w10:anchorlock/>
          </v:shape>
          <o:OLEObject DrawAspect="Content" ObjectID="_1468075759" ProgID="Equation.DSMT4" ShapeID="_x0000_i1059" Type="Embed" r:id="rId76"/>
        </w:object>
      </w:r>
      <w:r>
        <w:rPr>
          <w:sz w:val="21"/>
        </w:rPr>
        <w:t>的方向为正方向，</w:t>
      </w:r>
      <w:r>
        <w:rPr>
          <w:rFonts w:ascii="Times New Roman" w:cs="Times New Roman" w:eastAsia="Times New Roman" w:hAnsi="Times New Roman"/>
          <w:i/>
          <w:sz w:val="21"/>
        </w:rPr>
        <w:t>g</w:t>
      </w:r>
      <w:r>
        <w:rPr>
          <w:sz w:val="21"/>
        </w:rPr>
        <w:t>取</w:t>
      </w:r>
      <w:r>
        <w:object>
          <v:shape alt="eqId63519b11c51441dd31d22aea2e0a4d2d" coordsize="21600,21600" filled="f" id="_x0000_i1060" o:ole="" o:preferrelative="t" stroked="f" style="width:31.65pt;height:13.85pt" type="#_x0000_t75">
            <v:stroke joinstyle="miter"/>
            <v:imagedata o:title="eqId63519b11c51441dd31d22aea2e0a4d2d" r:id="rId77"/>
            <o:lock aspectratio="t" v:ext="edit"/>
            <w10:anchorlock/>
          </v:shape>
          <o:OLEObject DrawAspect="Content" ObjectID="_1468075760" ProgID="Equation.DSMT4" ShapeID="_x0000_i1060" Type="Embed" r:id="rId78"/>
        </w:object>
      </w:r>
      <w:r>
        <w:rPr>
          <w:sz w:val="21"/>
        </w:rPr>
        <w:t>）（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1076325"/>
            <wp:effectExtent b="3175" l="0" r="6350" t="0"/>
            <wp:docPr descr="@@@c4f6c2d1b26f4912a04b18c2dc542ff0"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4f6c2d1b26f4912a04b18c2dc542ff0" id="17" name="图片 17"/>
                    <pic:cNvPicPr>
                      <a:picLocks noChangeAspect="1"/>
                    </pic:cNvPicPr>
                  </pic:nvPicPr>
                  <pic:blipFill>
                    <a:blip r:embed="rId79"/>
                    <a:stretch>
                      <a:fillRect/>
                    </a:stretch>
                  </pic:blipFill>
                  <pic:spPr>
                    <a:xfrm>
                      <a:off x="0" y="0"/>
                      <a:ext cx="1390650" cy="10763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352550" cy="1076325"/>
            <wp:effectExtent b="3175" l="0" r="6350" t="0"/>
            <wp:docPr descr="@@@fcb026d76302442e97e7407fbd84bb0d"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cb026d76302442e97e7407fbd84bb0d" id="18" name="图片 18"/>
                    <pic:cNvPicPr>
                      <a:picLocks noChangeAspect="1"/>
                    </pic:cNvPicPr>
                  </pic:nvPicPr>
                  <pic:blipFill>
                    <a:blip r:embed="rId80"/>
                    <a:stretch>
                      <a:fillRect/>
                    </a:stretch>
                  </pic:blipFill>
                  <pic:spPr>
                    <a:xfrm>
                      <a:off x="0" y="0"/>
                      <a:ext cx="1352550" cy="107632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152525" cy="1076325"/>
            <wp:effectExtent b="3175" l="0" r="3175" t="0"/>
            <wp:docPr descr="@@@f0a81a6136e44785985abf2e54f90003"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a81a6136e44785985abf2e54f90003" id="19" name="图片 19"/>
                    <pic:cNvPicPr>
                      <a:picLocks noChangeAspect="1"/>
                    </pic:cNvPicPr>
                  </pic:nvPicPr>
                  <pic:blipFill>
                    <a:blip r:embed="rId81"/>
                    <a:stretch>
                      <a:fillRect/>
                    </a:stretch>
                  </pic:blipFill>
                  <pic:spPr>
                    <a:xfrm>
                      <a:off x="0" y="0"/>
                      <a:ext cx="1152525" cy="10763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200150" cy="1076325"/>
            <wp:effectExtent b="3175" l="0" r="6350" t="0"/>
            <wp:docPr descr="@@@43bbf94fc0f8495ea990e111d844a41b"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bbf94fc0f8495ea990e111d844a41b" id="20" name="图片 20"/>
                    <pic:cNvPicPr>
                      <a:picLocks noChangeAspect="1"/>
                    </pic:cNvPicPr>
                  </pic:nvPicPr>
                  <pic:blipFill>
                    <a:blip r:embed="rId82"/>
                    <a:stretch>
                      <a:fillRect/>
                    </a:stretch>
                  </pic:blipFill>
                  <pic:spPr>
                    <a:xfrm>
                      <a:off x="0" y="0"/>
                      <a:ext cx="1200150" cy="10763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181100" cy="1076325"/>
            <wp:effectExtent b="3175" l="0" r="0" t="0"/>
            <wp:docPr descr="@@@8bed89827630475fafa87093b833eaef"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ed89827630475fafa87093b833eaef" id="21" name="图片 21"/>
                    <pic:cNvPicPr>
                      <a:picLocks noChangeAspect="1"/>
                    </pic:cNvPicPr>
                  </pic:nvPicPr>
                  <pic:blipFill>
                    <a:blip r:embed="rId83"/>
                    <a:stretch>
                      <a:fillRect/>
                    </a:stretch>
                  </pic:blipFill>
                  <pic:spPr>
                    <a:xfrm>
                      <a:off x="0" y="0"/>
                      <a:ext cx="1181100" cy="1076325"/>
                    </a:xfrm>
                    <a:prstGeom prst="rect">
                      <a:avLst/>
                    </a:prstGeom>
                  </pic:spPr>
                </pic:pic>
              </a:graphicData>
            </a:graphic>
          </wp:inline>
        </w:drawing>
      </w:r>
    </w:p>
    <w:p>
      <w:pPr>
        <w:jc w:val="center"/>
        <w:textAlignment w:val="center"/>
        <w:rPr>
          <w:rFonts w:ascii="黑体" w:cs="黑体" w:eastAsia="黑体" w:hAnsi="黑体"/>
          <w:b/>
          <w:i w:val="0"/>
          <w:color w:val="000000"/>
          <w:sz w:val="30"/>
        </w:rPr>
      </w:pPr>
    </w:p>
    <w:p>
      <w:pPr>
        <w:shd w:color="auto" w:fill="auto" w:val="clear"/>
        <w:spacing w:line="360" w:lineRule="auto"/>
        <w:jc w:val="left"/>
        <w:textAlignment w:val="center"/>
        <w:rPr>
          <w:sz w:val="21"/>
        </w:rPr>
      </w:pPr>
      <w:r>
        <w:rPr>
          <w:rFonts w:hint="eastAsia"/>
          <w:b/>
          <w:bCs/>
          <w:color w:val="7030A0"/>
          <w:lang w:eastAsia="zh-CN" w:val="en-US"/>
        </w:rPr>
        <w:t>例９、</w:t>
      </w:r>
      <w:r>
        <w:rPr>
          <w:sz w:val="21"/>
        </w:rPr>
        <w:t>如图，水平面上有一质量为2kg的物体，受到</w:t>
      </w:r>
      <w:r>
        <w:object>
          <v:shape alt="eqId08d6871ebb7ebe1c128bfb5f4af76792" coordsize="21600,21600" filled="f" id="_x0000_i1061" o:ole="" o:preferrelative="t" stroked="f" style="width:36.05pt;height:16.25pt" type="#_x0000_t75">
            <v:stroke joinstyle="miter"/>
            <v:imagedata o:title="eqId08d6871ebb7ebe1c128bfb5f4af76792" r:id="rId84"/>
            <o:lock aspectratio="t" v:ext="edit"/>
            <w10:anchorlock/>
          </v:shape>
          <o:OLEObject DrawAspect="Content" ObjectID="_1468075761" ProgID="Equation.DSMT4" ShapeID="_x0000_i1061" Type="Embed" r:id="rId85"/>
        </w:object>
      </w:r>
      <w:r>
        <w:rPr>
          <w:sz w:val="21"/>
        </w:rPr>
        <w:t>和</w:t>
      </w:r>
      <w:r>
        <w:object>
          <v:shape alt="eqIdeff0ca60c8b689f9182c48fefd78f614" coordsize="21600,21600" filled="f" id="_x0000_i1062" o:ole="" o:preferrelative="t" stroked="f" style="width:36.9pt;height:15.8pt" type="#_x0000_t75">
            <v:stroke joinstyle="miter"/>
            <v:imagedata o:title="eqIdeff0ca60c8b689f9182c48fefd78f614" r:id="rId86"/>
            <o:lock aspectratio="t" v:ext="edit"/>
            <w10:anchorlock/>
          </v:shape>
          <o:OLEObject DrawAspect="Content" ObjectID="_1468075762" ProgID="Equation.DSMT4" ShapeID="_x0000_i1062" Type="Embed" r:id="rId87"/>
        </w:object>
      </w:r>
      <w:r>
        <w:rPr>
          <w:sz w:val="21"/>
        </w:rPr>
        <w:t>的水平力作用而保持静止，已知物体与水平地面间的动摩擦因数为</w:t>
      </w:r>
      <w:r>
        <w:object>
          <v:shape alt="eqIdced8cbb708a1c7b367d9a14c8eaa691b" coordsize="21600,21600" filled="f" id="_x0000_i1063" o:ole="" o:preferrelative="t" stroked="f" style="width:34.25pt;height:14.15pt" type="#_x0000_t75">
            <v:stroke joinstyle="miter"/>
            <v:imagedata o:title="eqIdced8cbb708a1c7b367d9a14c8eaa691b" r:id="rId88"/>
            <o:lock aspectratio="t" v:ext="edit"/>
            <w10:anchorlock/>
          </v:shape>
          <o:OLEObject DrawAspect="Content" ObjectID="_1468075763" ProgID="Equation.DSMT4" ShapeID="_x0000_i1063" Type="Embed" r:id="rId89"/>
        </w:object>
      </w:r>
      <w:r>
        <w:rPr>
          <w:sz w:val="21"/>
        </w:rPr>
        <w:t>，物体所受的最大静摩擦等于滑动摩擦力，重力加速度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064" o:ole="" o:preferrelative="t" stroked="f" style="width:36.05pt;height:14.35pt" type="#_x0000_t75">
            <v:stroke joinstyle="miter"/>
            <v:imagedata o:title="eqIdbf189a86ac788e61722281a7b1ed7b8e" r:id="rId90"/>
            <o:lock aspectratio="t" v:ext="edit"/>
            <w10:anchorlock/>
          </v:shape>
          <o:OLEObject DrawAspect="Content" ObjectID="_1468075764" ProgID="Equation.DSMT4" ShapeID="_x0000_i1064" Type="Embed" r:id="rId91"/>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00175" cy="476250"/>
            <wp:effectExtent b="6350" l="0" r="9525" t="0"/>
            <wp:docPr descr="@@@ae30c33a-4983-4ca8-96ea-866f72b0b4e0"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30c33a-4983-4ca8-96ea-866f72b0b4e0" id="35" name="图片 35"/>
                    <pic:cNvPicPr>
                      <a:picLocks noChangeAspect="1"/>
                    </pic:cNvPicPr>
                  </pic:nvPicPr>
                  <pic:blipFill>
                    <a:blip r:embed="rId92"/>
                    <a:stretch>
                      <a:fillRect/>
                    </a:stretch>
                  </pic:blipFill>
                  <pic:spPr>
                    <a:xfrm>
                      <a:off x="0" y="0"/>
                      <a:ext cx="1400175" cy="476250"/>
                    </a:xfrm>
                    <a:prstGeom prst="rect">
                      <a:avLst/>
                    </a:prstGeom>
                  </pic:spPr>
                </pic:pic>
              </a:graphicData>
            </a:graphic>
          </wp:inline>
        </w:drawing>
      </w:r>
    </w:p>
    <w:p>
      <w:pPr>
        <w:shd w:color="auto" w:fill="auto" w:val="clear"/>
        <w:spacing w:line="360" w:lineRule="auto"/>
        <w:jc w:val="left"/>
        <w:textAlignment w:val="center"/>
        <w:rPr>
          <w:sz w:val="21"/>
        </w:rPr>
      </w:pPr>
      <w:r>
        <w:rPr>
          <w:sz w:val="21"/>
        </w:rPr>
        <w:t>(1)此时物体所受到的摩擦力大小和方向；</w:t>
      </w:r>
    </w:p>
    <w:p>
      <w:pPr>
        <w:shd w:color="auto" w:fill="auto" w:val="clear"/>
        <w:spacing w:line="360" w:lineRule="auto"/>
        <w:jc w:val="left"/>
        <w:textAlignment w:val="center"/>
        <w:rPr>
          <w:sz w:val="21"/>
        </w:rPr>
      </w:pPr>
      <w:r>
        <w:rPr>
          <w:sz w:val="21"/>
        </w:rPr>
        <w:t>(2)若将</w:t>
      </w:r>
      <w:r>
        <w:object>
          <v:shape alt="eqIdf5076289823db419f94e9c0c8f4aafd9" coordsize="21600,21600" filled="f" id="_x0000_i1065" o:ole="" o:preferrelative="t" stroked="f" style="width:11.4pt;height:15.35pt" type="#_x0000_t75">
            <v:stroke joinstyle="miter"/>
            <v:imagedata o:title="eqIdf5076289823db419f94e9c0c8f4aafd9" r:id="rId93"/>
            <o:lock aspectratio="t" v:ext="edit"/>
            <w10:anchorlock/>
          </v:shape>
          <o:OLEObject DrawAspect="Content" ObjectID="_1468075765" ProgID="Equation.DSMT4" ShapeID="_x0000_i1065" Type="Embed" r:id="rId94"/>
        </w:object>
      </w:r>
      <w:r>
        <w:rPr>
          <w:sz w:val="21"/>
        </w:rPr>
        <w:t>散去后，物体受的摩擦力大小和方向？</w:t>
      </w:r>
    </w:p>
    <w:p>
      <w:pPr>
        <w:shd w:color="auto" w:fill="auto" w:val="clear"/>
        <w:spacing w:line="360" w:lineRule="auto"/>
        <w:jc w:val="left"/>
        <w:textAlignment w:val="center"/>
        <w:rPr>
          <w:sz w:val="21"/>
        </w:rPr>
      </w:pPr>
      <w:r>
        <w:rPr>
          <w:sz w:val="21"/>
        </w:rPr>
        <w:t>(3)若将</w:t>
      </w:r>
      <w:r>
        <w:object>
          <v:shape alt="eqIdeff0ca60c8b689f9182c48fefd78f614" coordsize="21600,21600" filled="f" id="_x0000_i1066" o:ole="" o:preferrelative="t" stroked="f" style="width:36.9pt;height:15.8pt" type="#_x0000_t75">
            <v:stroke joinstyle="miter"/>
            <v:imagedata o:title="eqIdeff0ca60c8b689f9182c48fefd78f614" r:id="rId86"/>
            <o:lock aspectratio="t" v:ext="edit"/>
            <w10:anchorlock/>
          </v:shape>
          <o:OLEObject DrawAspect="Content" ObjectID="_1468075766" ProgID="Equation.DSMT4" ShapeID="_x0000_i1066" Type="Embed" r:id="rId95"/>
        </w:object>
      </w:r>
      <w:r>
        <w:rPr>
          <w:sz w:val="21"/>
        </w:rPr>
        <w:t>撤去后，物体在运动的过程中受的摩擦力大小和方向？</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spacing w:line="360" w:lineRule="auto"/>
        <w:rPr>
          <w:rFonts w:ascii="Times New Roman" w:cs="Times New Roman" w:hAnsi="Times New Roman"/>
        </w:rPr>
      </w:pPr>
      <w:r>
        <w:rPr>
          <w:rFonts w:ascii="Times New Roman" w:cs="Times New Roman" w:hAnsi="Times New Roman"/>
        </w:rPr>
        <w:t>滑动摩擦力大小的计算方法</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026"/>
        <w:gridCol w:w="6028"/>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026"/>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公式法</w:t>
            </w:r>
          </w:p>
        </w:tc>
        <w:tc>
          <w:tcPr>
            <w:tcW w:type="dxa" w:w="6028"/>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rPr>
            </w:pPr>
            <w:r>
              <w:rPr>
                <w:rFonts w:ascii="Times New Roman" w:cs="Times New Roman" w:hAnsi="Times New Roman"/>
              </w:rPr>
              <w:t>若</w:t>
            </w:r>
            <w:r>
              <w:rPr>
                <w:rFonts w:ascii="Times New Roman" w:cs="Times New Roman" w:hAnsi="Times New Roman"/>
                <w:i/>
              </w:rPr>
              <w:t>μ</w:t>
            </w:r>
            <w:r>
              <w:rPr>
                <w:rFonts w:ascii="Times New Roman" w:cs="Times New Roman" w:hAnsi="Times New Roman"/>
              </w:rPr>
              <w:t>已知，则</w:t>
            </w:r>
            <w:r>
              <w:rPr>
                <w:rFonts w:ascii="Times New Roman" w:cs="Times New Roman" w:hAnsi="Times New Roman"/>
                <w:i/>
              </w:rPr>
              <w:t>F</w:t>
            </w:r>
            <w:r>
              <w:rPr>
                <w:rFonts w:ascii="Times New Roman" w:cs="Times New Roman" w:hAnsi="Times New Roman"/>
                <w:vertAlign w:val="subscript"/>
              </w:rPr>
              <w:t>f</w:t>
            </w:r>
            <w:r>
              <w:rPr>
                <w:rFonts w:ascii="Times New Roman" w:cs="Times New Roman" w:hAnsi="Times New Roman"/>
              </w:rPr>
              <w:t>＝</w:t>
            </w:r>
            <w:r>
              <w:rPr>
                <w:rFonts w:ascii="Times New Roman" w:cs="Times New Roman" w:hAnsi="Times New Roman"/>
                <w:i/>
              </w:rPr>
              <w:t>μF</w:t>
            </w:r>
            <w:r>
              <w:rPr>
                <w:rFonts w:ascii="Times New Roman" w:cs="Times New Roman" w:hAnsi="Times New Roman"/>
                <w:vertAlign w:val="subscript"/>
              </w:rPr>
              <w:t>压</w:t>
            </w:r>
            <w:r>
              <w:rPr>
                <w:rFonts w:ascii="Times New Roman" w:cs="Times New Roman" w:hAnsi="Times New Roman"/>
              </w:rPr>
              <w:t>，</w:t>
            </w:r>
            <w:r>
              <w:rPr>
                <w:rFonts w:ascii="Times New Roman" w:cs="Times New Roman" w:hAnsi="Times New Roman"/>
                <w:i/>
              </w:rPr>
              <w:t>F</w:t>
            </w:r>
            <w:r>
              <w:rPr>
                <w:rFonts w:ascii="Times New Roman" w:cs="Times New Roman" w:hAnsi="Times New Roman"/>
                <w:vertAlign w:val="subscript"/>
              </w:rPr>
              <w:t>压</w:t>
            </w:r>
            <w:r>
              <w:rPr>
                <w:rFonts w:ascii="Times New Roman" w:cs="Times New Roman" w:hAnsi="Times New Roman"/>
              </w:rPr>
              <w:t>是两物体间的正压力</w:t>
            </w:r>
          </w:p>
        </w:tc>
      </w:tr>
      <w:tr>
        <w:tblPrEx>
          <w:tblW w:type="auto" w:w="0"/>
          <w:jc w:val="center"/>
          <w:tblLayout w:type="fixed"/>
          <w:tblCellMar>
            <w:top w:type="dxa" w:w="0"/>
            <w:left w:type="dxa" w:w="108"/>
            <w:bottom w:type="dxa" w:w="0"/>
            <w:right w:type="dxa" w:w="108"/>
          </w:tblCellMar>
        </w:tblPrEx>
        <w:trPr>
          <w:jc w:val="center"/>
        </w:trPr>
        <w:tc>
          <w:tcPr>
            <w:tcW w:type="dxa" w:w="1026"/>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状态法</w:t>
            </w:r>
          </w:p>
        </w:tc>
        <w:tc>
          <w:tcPr>
            <w:tcW w:type="dxa" w:w="6028"/>
            <w:shd w:color="auto" w:fill="auto" w:val="clear"/>
            <w:noWrap w:val="0"/>
            <w:vAlign w:val="center"/>
          </w:tcPr>
          <w:p>
            <w:pPr>
              <w:pStyle w:val="PlainText"/>
              <w:tabs>
                <w:tab w:pos="4678" w:val="left"/>
              </w:tabs>
              <w:snapToGrid w:val="0"/>
              <w:spacing w:line="360" w:lineRule="auto"/>
              <w:jc w:val="left"/>
              <w:rPr>
                <w:rFonts w:ascii="Times New Roman" w:cs="Times New Roman" w:hAnsi="Times New Roman"/>
              </w:rPr>
            </w:pPr>
            <w:r>
              <w:rPr>
                <w:rFonts w:ascii="Times New Roman" w:cs="Times New Roman" w:hAnsi="Times New Roman"/>
              </w:rPr>
              <w:t>若</w:t>
            </w:r>
            <w:r>
              <w:rPr>
                <w:rFonts w:ascii="Times New Roman" w:cs="Times New Roman" w:hAnsi="Times New Roman"/>
                <w:i/>
              </w:rPr>
              <w:t>μ</w:t>
            </w:r>
            <w:r>
              <w:rPr>
                <w:rFonts w:ascii="Times New Roman" w:cs="Times New Roman" w:hAnsi="Times New Roman"/>
              </w:rPr>
              <w:t>未知，可结合物体的运动状态和其他受力情况，利用平衡条件求解</w:t>
            </w:r>
          </w:p>
        </w:tc>
      </w:tr>
    </w:tbl>
    <w:p>
      <w:pPr>
        <w:shd w:color="auto" w:fill="auto" w:val="clear"/>
        <w:spacing w:line="360" w:lineRule="auto"/>
        <w:jc w:val="left"/>
        <w:textAlignment w:val="center"/>
        <w:rPr>
          <w:rFonts w:hint="eastAsia"/>
          <w:b/>
          <w:bCs/>
          <w:color w:val="7030A0"/>
          <w:lang w:eastAsia="zh-CN" w:val="en-US"/>
        </w:rPr>
      </w:pPr>
    </w:p>
    <w:p>
      <w:pPr>
        <w:shd w:color="auto" w:fill="auto" w:val="clear"/>
        <w:spacing w:line="360" w:lineRule="auto"/>
        <w:jc w:val="left"/>
        <w:textAlignment w:val="center"/>
        <w:rPr>
          <w:sz w:val="21"/>
        </w:rPr>
      </w:pPr>
      <w:r>
        <w:rPr>
          <w:rFonts w:hint="eastAsia"/>
          <w:b/>
          <w:bCs/>
          <w:color w:val="7030A0"/>
          <w:lang w:eastAsia="zh-CN" w:val="en-US"/>
        </w:rPr>
        <w:t>例10、</w:t>
      </w:r>
      <w:r>
        <w:rPr>
          <w:sz w:val="21"/>
        </w:rPr>
        <w:t>某实验小组利用如图甲所示的实验装置，测量滑块与木板之间的动摩擦因数。</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05300" cy="1866900"/>
            <wp:effectExtent b="0" l="0" r="0" t="0"/>
            <wp:docPr descr="@@@6962d5e5-8e26-4b86-af98-c73c349546cd"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62d5e5-8e26-4b86-af98-c73c349546cd" id="36" name="图片 36"/>
                    <pic:cNvPicPr>
                      <a:picLocks noChangeAspect="1"/>
                    </pic:cNvPicPr>
                  </pic:nvPicPr>
                  <pic:blipFill>
                    <a:blip r:embed="rId96"/>
                    <a:stretch>
                      <a:fillRect/>
                    </a:stretch>
                  </pic:blipFill>
                  <pic:spPr>
                    <a:xfrm>
                      <a:off x="0" y="0"/>
                      <a:ext cx="4305300" cy="1866900"/>
                    </a:xfrm>
                    <a:prstGeom prst="rect">
                      <a:avLst/>
                    </a:prstGeom>
                  </pic:spPr>
                </pic:pic>
              </a:graphicData>
            </a:graphic>
          </wp:inline>
        </w:drawing>
      </w:r>
    </w:p>
    <w:p>
      <w:pPr>
        <w:shd w:color="auto" w:fill="auto" w:val="clear"/>
        <w:spacing w:line="360" w:lineRule="auto"/>
        <w:jc w:val="left"/>
        <w:textAlignment w:val="center"/>
        <w:rPr>
          <w:sz w:val="21"/>
        </w:rPr>
      </w:pPr>
      <w:r>
        <w:rPr>
          <w:sz w:val="21"/>
        </w:rPr>
        <w:t>(1)下列关于实验操作的说法正确的是___________。</w:t>
      </w:r>
    </w:p>
    <w:p>
      <w:pPr>
        <w:shd w:color="auto" w:fill="auto" w:val="clear"/>
        <w:spacing w:line="360" w:lineRule="auto"/>
        <w:ind w:left="300"/>
        <w:jc w:val="left"/>
        <w:textAlignment w:val="center"/>
        <w:rPr>
          <w:sz w:val="21"/>
        </w:rPr>
      </w:pPr>
      <w:r>
        <w:rPr>
          <w:sz w:val="21"/>
        </w:rPr>
        <w:t>A．实验前，应在竖直方向对弹簧测力计调零</w:t>
      </w:r>
    </w:p>
    <w:p>
      <w:pPr>
        <w:shd w:color="auto" w:fill="auto" w:val="clear"/>
        <w:spacing w:line="360" w:lineRule="auto"/>
        <w:ind w:left="300"/>
        <w:jc w:val="left"/>
        <w:textAlignment w:val="center"/>
        <w:rPr>
          <w:sz w:val="21"/>
        </w:rPr>
      </w:pPr>
      <w:r>
        <w:rPr>
          <w:sz w:val="21"/>
        </w:rPr>
        <w:t>B．实验前须调节桌面水平</w:t>
      </w:r>
    </w:p>
    <w:p>
      <w:pPr>
        <w:shd w:color="auto" w:fill="auto" w:val="clear"/>
        <w:spacing w:line="360" w:lineRule="auto"/>
        <w:ind w:left="300"/>
        <w:jc w:val="left"/>
        <w:textAlignment w:val="center"/>
        <w:rPr>
          <w:sz w:val="21"/>
        </w:rPr>
      </w:pPr>
      <w:r>
        <w:rPr>
          <w:sz w:val="21"/>
        </w:rPr>
        <w:t>C．实验时，需将木板匀速向右拉出</w:t>
      </w:r>
    </w:p>
    <w:p>
      <w:pPr>
        <w:shd w:color="auto" w:fill="auto" w:val="clear"/>
        <w:spacing w:line="360" w:lineRule="auto"/>
        <w:ind w:left="300"/>
        <w:jc w:val="left"/>
        <w:textAlignment w:val="center"/>
        <w:rPr>
          <w:sz w:val="21"/>
        </w:rPr>
      </w:pPr>
      <w:r>
        <w:rPr>
          <w:sz w:val="21"/>
        </w:rPr>
        <w:t>D．实验时，可将木板向右加速拉出</w:t>
      </w:r>
    </w:p>
    <w:p>
      <w:pPr>
        <w:shd w:color="auto" w:fill="auto" w:val="clear"/>
        <w:spacing w:line="360" w:lineRule="auto"/>
        <w:jc w:val="left"/>
        <w:textAlignment w:val="center"/>
        <w:rPr>
          <w:sz w:val="21"/>
        </w:rPr>
      </w:pPr>
      <w:r>
        <w:rPr>
          <w:sz w:val="21"/>
        </w:rPr>
        <w:t>(2)由于木板与桌面间的摩擦力不能忽略，会导致动摩擦因数的测量值与真实值相比</w:t>
      </w:r>
      <w:r>
        <w:rPr>
          <w:rFonts w:ascii="Times New Roman" w:cs="Times New Roman" w:eastAsia="Times New Roman" w:hAnsi="Times New Roman"/>
          <w:b w:val="0"/>
          <w:sz w:val="21"/>
          <w:u w:val="single"/>
        </w:rPr>
        <w:t xml:space="preserve">           </w:t>
      </w:r>
      <w:r>
        <w:rPr>
          <w:sz w:val="21"/>
        </w:rPr>
        <w:t>（选填“偏大”“偏小”或“无影响”）。</w:t>
      </w:r>
    </w:p>
    <w:p>
      <w:pPr>
        <w:shd w:color="auto" w:fill="auto" w:val="clear"/>
        <w:spacing w:line="360" w:lineRule="auto"/>
        <w:jc w:val="left"/>
        <w:textAlignment w:val="center"/>
        <w:rPr>
          <w:sz w:val="21"/>
        </w:rPr>
      </w:pPr>
      <w:r>
        <w:rPr>
          <w:sz w:val="21"/>
        </w:rPr>
        <w:t>(3)选取若干质量均为50</w:t>
      </w:r>
      <w:r>
        <w:rPr>
          <w:rFonts w:ascii="Times New Roman" w:cs="Times New Roman" w:eastAsia="Times New Roman" w:hAnsi="Times New Roman"/>
          <w:i/>
          <w:sz w:val="21"/>
        </w:rPr>
        <w:t>g</w:t>
      </w:r>
      <w:r>
        <w:rPr>
          <w:sz w:val="21"/>
        </w:rPr>
        <w:t>的砝码，每次往滑块上添加一个砝码，正确操作并记录弹簧测力计示数和砝码数量。根据实验数据，作出弹簧测力计示数</w:t>
      </w:r>
      <w:r>
        <w:rPr>
          <w:rFonts w:ascii="Times New Roman" w:cs="Times New Roman" w:eastAsia="Times New Roman" w:hAnsi="Times New Roman"/>
          <w:i/>
          <w:sz w:val="21"/>
        </w:rPr>
        <w:t>F</w:t>
      </w:r>
      <w:r>
        <w:rPr>
          <w:sz w:val="21"/>
        </w:rPr>
        <w:t>与砝码个数</w:t>
      </w:r>
      <w:r>
        <w:rPr>
          <w:rFonts w:ascii="Times New Roman" w:cs="Times New Roman" w:eastAsia="Times New Roman" w:hAnsi="Times New Roman"/>
          <w:i/>
          <w:sz w:val="21"/>
        </w:rPr>
        <w:t>n</w:t>
      </w:r>
      <w:r>
        <w:rPr>
          <w:sz w:val="21"/>
        </w:rPr>
        <w:t>的关系图像如图乙所示，重力加速度取9.8m/s</w:t>
      </w:r>
      <w:r>
        <w:rPr>
          <w:sz w:val="21"/>
          <w:vertAlign w:val="superscript"/>
        </w:rPr>
        <w:t>2</w:t>
      </w:r>
      <w:r>
        <w:rPr>
          <w:sz w:val="21"/>
        </w:rPr>
        <w:t>，则滑块与木板间的动摩擦因数为</w:t>
      </w:r>
      <w:r>
        <w:rPr>
          <w:rFonts w:ascii="Times New Roman" w:cs="Times New Roman" w:eastAsia="Times New Roman" w:hAnsi="Times New Roman"/>
          <w:b w:val="0"/>
          <w:sz w:val="21"/>
          <w:u w:val="single"/>
        </w:rPr>
        <w:t xml:space="preserve">           </w:t>
      </w:r>
      <w:r>
        <w:rPr>
          <w:sz w:val="21"/>
        </w:rPr>
        <w:t>（结果保留2位有效数字）。</w:t>
      </w:r>
    </w:p>
    <w:p>
      <w:pPr>
        <w:shd w:color="auto" w:fill="auto" w:val="clear"/>
        <w:spacing w:line="360" w:lineRule="auto"/>
        <w:jc w:val="left"/>
        <w:textAlignment w:val="center"/>
        <w:rPr>
          <w:sz w:val="21"/>
        </w:rPr>
      </w:pPr>
      <w:r>
        <w:rPr>
          <w:rFonts w:hint="eastAsia"/>
          <w:b/>
          <w:bCs/>
          <w:color w:val="7030A0"/>
          <w:lang w:eastAsia="zh-CN" w:val="en-US"/>
        </w:rPr>
        <w:t>例11、</w:t>
      </w:r>
      <w:r>
        <w:rPr>
          <w:sz w:val="21"/>
        </w:rPr>
        <w:t>某同学用如图甲所示的装置测量木块与木板之间的动摩擦因数。跨过光滑定滑轮的细线两端分别与放置在木板上的木块和弹簧测力计相连。</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79165" cy="1469390"/>
            <wp:effectExtent b="3810" l="0" r="635" t="0"/>
            <wp:docPr descr="@@@c7281525-243e-4cca-8a95-4d1fbbb5a553"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7281525-243e-4cca-8a95-4d1fbbb5a553" id="37" name="图片 37"/>
                    <pic:cNvPicPr>
                      <a:picLocks noChangeAspect="1"/>
                    </pic:cNvPicPr>
                  </pic:nvPicPr>
                  <pic:blipFill>
                    <a:blip r:embed="rId97"/>
                    <a:stretch>
                      <a:fillRect/>
                    </a:stretch>
                  </pic:blipFill>
                  <pic:spPr>
                    <a:xfrm>
                      <a:off x="0" y="0"/>
                      <a:ext cx="3479165" cy="1469390"/>
                    </a:xfrm>
                    <a:prstGeom prst="rect">
                      <a:avLst/>
                    </a:prstGeom>
                  </pic:spPr>
                </pic:pic>
              </a:graphicData>
            </a:graphic>
          </wp:inline>
        </w:drawing>
      </w:r>
    </w:p>
    <w:p>
      <w:pPr>
        <w:shd w:color="auto" w:fill="auto" w:val="clear"/>
        <w:spacing w:line="360" w:lineRule="auto"/>
        <w:jc w:val="left"/>
        <w:textAlignment w:val="center"/>
        <w:rPr>
          <w:sz w:val="21"/>
        </w:rPr>
      </w:pPr>
      <w:r>
        <w:rPr>
          <w:sz w:val="21"/>
        </w:rPr>
        <w:t>(1)下列说法正确的是________。</w:t>
      </w:r>
    </w:p>
    <w:p>
      <w:pPr>
        <w:shd w:color="auto" w:fill="auto" w:val="clear"/>
        <w:tabs>
          <w:tab w:pos="4156" w:val="left"/>
        </w:tabs>
        <w:spacing w:line="360" w:lineRule="auto"/>
        <w:ind w:left="300"/>
        <w:jc w:val="left"/>
        <w:textAlignment w:val="center"/>
        <w:rPr>
          <w:sz w:val="21"/>
        </w:rPr>
      </w:pPr>
      <w:r>
        <w:rPr>
          <w:sz w:val="21"/>
        </w:rPr>
        <w:t>A．实验前，应先将弹簧测力计调零</w:t>
      </w:r>
      <w:r>
        <w:rPr>
          <w:sz w:val="21"/>
        </w:rPr>
        <w:tab/>
      </w:r>
      <w:r>
        <w:rPr>
          <w:sz w:val="21"/>
        </w:rPr>
        <w:t>B．实验时，木板一定要匀速向左拉出</w:t>
      </w:r>
    </w:p>
    <w:p>
      <w:pPr>
        <w:shd w:color="auto" w:fill="auto" w:val="clear"/>
        <w:tabs>
          <w:tab w:pos="4156" w:val="left"/>
        </w:tabs>
        <w:spacing w:line="360" w:lineRule="auto"/>
        <w:ind w:left="300"/>
        <w:jc w:val="left"/>
        <w:textAlignment w:val="center"/>
        <w:rPr>
          <w:sz w:val="21"/>
        </w:rPr>
      </w:pPr>
      <w:r>
        <w:rPr>
          <w:sz w:val="21"/>
        </w:rPr>
        <w:t>C．实验时，细线与木板水平平行</w:t>
      </w:r>
      <w:r>
        <w:rPr>
          <w:sz w:val="21"/>
        </w:rPr>
        <w:tab/>
      </w:r>
      <w:r>
        <w:rPr>
          <w:sz w:val="21"/>
        </w:rPr>
        <w:t>D．实验时，拉木板的速度越慢越好</w:t>
      </w:r>
    </w:p>
    <w:p>
      <w:pPr>
        <w:shd w:color="auto" w:fill="auto" w:val="clear"/>
        <w:spacing w:line="360" w:lineRule="auto"/>
        <w:jc w:val="left"/>
        <w:textAlignment w:val="center"/>
        <w:rPr>
          <w:sz w:val="21"/>
        </w:rPr>
      </w:pPr>
      <w:r>
        <w:rPr>
          <w:sz w:val="21"/>
        </w:rPr>
        <w:t>(2)图乙所示是某次实验中弹簧测力计示数放大图，木块受到的滑动摩擦力</w:t>
      </w:r>
      <w:r>
        <w:object>
          <v:shape alt="eqId224577cc1317973558deb14433ae8774" coordsize="21600,21600" filled="f" id="_x0000_i1067" o:ole="" o:preferrelative="t" stroked="f" style="width:21.1pt;height:15.8pt" type="#_x0000_t75">
            <v:stroke joinstyle="miter"/>
            <v:imagedata o:title="eqId224577cc1317973558deb14433ae8774" r:id="rId98"/>
            <o:lock aspectratio="t" v:ext="edit"/>
            <w10:anchorlock/>
          </v:shape>
          <o:OLEObject DrawAspect="Content" ObjectID="_1468075767" ProgID="Equation.DSMT4" ShapeID="_x0000_i1067" Type="Embed" r:id="rId99"/>
        </w:object>
      </w:r>
      <w:r>
        <w:rPr>
          <w:rFonts w:ascii="Times New Roman" w:cs="Times New Roman" w:eastAsia="Times New Roman" w:hAnsi="Times New Roman"/>
          <w:b w:val="0"/>
          <w:sz w:val="21"/>
          <w:u w:val="single"/>
        </w:rPr>
        <w:t xml:space="preserve">        </w:t>
      </w:r>
      <w:r>
        <w:rPr>
          <w:sz w:val="21"/>
        </w:rPr>
        <w:t>N。</w:t>
      </w:r>
    </w:p>
    <w:p>
      <w:pPr>
        <w:shd w:color="auto" w:fill="auto" w:val="clear"/>
        <w:spacing w:line="360" w:lineRule="auto"/>
        <w:jc w:val="left"/>
        <w:textAlignment w:val="center"/>
        <w:rPr>
          <w:sz w:val="21"/>
        </w:rPr>
      </w:pPr>
      <w:r>
        <w:rPr>
          <w:sz w:val="21"/>
        </w:rPr>
        <w:t>(3)为进行多次实验，该同学采取了在木块上增加砝码个数的方法。木块的质量为</w:t>
      </w:r>
      <w:r>
        <w:object>
          <v:shape alt="eqId26e93d8fb77f5bd2c0fc690752dfd771" coordsize="21600,21600" filled="f" id="_x0000_i1068" o:ole="" o:preferrelative="t" stroked="f" style="width:14.05pt;height:15.8pt" type="#_x0000_t75">
            <v:stroke joinstyle="miter"/>
            <v:imagedata o:title="eqId26e93d8fb77f5bd2c0fc690752dfd771" r:id="rId100"/>
            <o:lock aspectratio="t" v:ext="edit"/>
            <w10:anchorlock/>
          </v:shape>
          <o:OLEObject DrawAspect="Content" ObjectID="_1468075768" ProgID="Equation.DSMT4" ShapeID="_x0000_i1068" Type="Embed" r:id="rId101"/>
        </w:object>
      </w:r>
      <w:r>
        <w:rPr>
          <w:sz w:val="21"/>
        </w:rPr>
        <w:t>，砝码的总质量为</w:t>
      </w:r>
      <w:r>
        <w:rPr>
          <w:rFonts w:ascii="Times New Roman" w:cs="Times New Roman" w:eastAsia="Times New Roman" w:hAnsi="Times New Roman"/>
          <w:i/>
          <w:sz w:val="21"/>
        </w:rPr>
        <w:t>m</w:t>
      </w:r>
      <w:r>
        <w:rPr>
          <w:sz w:val="21"/>
        </w:rPr>
        <w:t>、木块与木板之间的动摩擦因数为</w:t>
      </w:r>
      <w:r>
        <w:rPr>
          <w:rFonts w:ascii="Times New Roman" w:cs="Times New Roman" w:eastAsia="Times New Roman" w:hAnsi="Times New Roman"/>
          <w:i/>
          <w:sz w:val="21"/>
        </w:rPr>
        <w:t>μ</w:t>
      </w:r>
      <w:r>
        <w:rPr>
          <w:sz w:val="21"/>
        </w:rPr>
        <w:t>，测得多组数据后，该同学描绘的</w:t>
      </w:r>
      <w:r>
        <w:object>
          <v:shape alt="eqIda11c9cc300a1e1e6c39d7d45614d49e8" coordsize="21600,21600" filled="f" id="_x0000_i1069" o:ole="" o:preferrelative="t" stroked="f" style="width:29.9pt;height:15.95pt" type="#_x0000_t75">
            <v:stroke joinstyle="miter"/>
            <v:imagedata o:title="eqIda11c9cc300a1e1e6c39d7d45614d49e8" r:id="rId102"/>
            <o:lock aspectratio="t" v:ext="edit"/>
            <w10:anchorlock/>
          </v:shape>
          <o:OLEObject DrawAspect="Content" ObjectID="_1468075769" ProgID="Equation.DSMT4" ShapeID="_x0000_i1069" Type="Embed" r:id="rId103"/>
        </w:object>
      </w:r>
      <w:r>
        <w:rPr>
          <w:sz w:val="21"/>
        </w:rPr>
        <w:t>图像如图丙所示，图像直线未过原点，根据图像可得，木块的质量</w:t>
      </w:r>
      <w:r>
        <w:object>
          <v:shape alt="eqId49d478c2d9d6e6b47e6018184da1bfb2" coordsize="21600,21600" filled="f" id="_x0000_i1070" o:ole="" o:preferrelative="t" stroked="f" style="width:22.85pt;height:15.65pt" type="#_x0000_t75">
            <v:stroke joinstyle="miter"/>
            <v:imagedata o:title="eqId49d478c2d9d6e6b47e6018184da1bfb2" r:id="rId104"/>
            <o:lock aspectratio="t" v:ext="edit"/>
            <w10:anchorlock/>
          </v:shape>
          <o:OLEObject DrawAspect="Content" ObjectID="_1468075770" ProgID="Equation.DSMT4" ShapeID="_x0000_i1070" Type="Embed" r:id="rId105"/>
        </w:object>
      </w:r>
      <w:r>
        <w:rPr>
          <w:rFonts w:ascii="Times New Roman" w:cs="Times New Roman" w:eastAsia="Times New Roman" w:hAnsi="Times New Roman"/>
          <w:b w:val="0"/>
          <w:sz w:val="21"/>
          <w:u w:val="single"/>
        </w:rPr>
        <w:t xml:space="preserve">        </w:t>
      </w:r>
      <w:r>
        <w:rPr>
          <w:sz w:val="21"/>
        </w:rPr>
        <w:t>，动摩擦因数</w:t>
      </w:r>
      <w:r>
        <w:object>
          <v:shape alt="eqId4ec0719844e0261af3b625d9673e5926" coordsize="21600,21600" filled="f" id="_x0000_i1071" o:ole="" o:preferrelative="t" stroked="f" style="width:18.45pt;height:11.35pt" type="#_x0000_t75">
            <v:stroke joinstyle="miter"/>
            <v:imagedata o:title="eqId4ec0719844e0261af3b625d9673e5926" r:id="rId106"/>
            <o:lock aspectratio="t" v:ext="edit"/>
            <w10:anchorlock/>
          </v:shape>
          <o:OLEObject DrawAspect="Content" ObjectID="_1468075771" ProgID="Equation.DSMT4" ShapeID="_x0000_i1071" Type="Embed" r:id="rId107"/>
        </w:object>
      </w:r>
      <w:r>
        <w:rPr>
          <w:rFonts w:ascii="Times New Roman" w:cs="Times New Roman" w:eastAsia="Times New Roman" w:hAnsi="Times New Roman"/>
          <w:b w:val="0"/>
          <w:sz w:val="21"/>
          <w:u w:val="single"/>
        </w:rPr>
        <w:t xml:space="preserve">        </w:t>
      </w:r>
      <w:r>
        <w:rPr>
          <w:sz w:val="21"/>
        </w:rPr>
        <w:t>；（结果保留2位有效数字，取</w:t>
      </w:r>
      <w:r>
        <w:object>
          <v:shape alt="eqId46a6a294d3d7206bcdde5b943dbe94f0" coordsize="21600,21600" filled="f" id="_x0000_i1072" o:ole="" o:preferrelative="t" stroked="f" style="width:49.25pt;height:15.9pt" type="#_x0000_t75">
            <v:stroke joinstyle="miter"/>
            <v:imagedata o:title="eqId46a6a294d3d7206bcdde5b943dbe94f0" r:id="rId108"/>
            <o:lock aspectratio="t" v:ext="edit"/>
            <w10:anchorlock/>
          </v:shape>
          <o:OLEObject DrawAspect="Content" ObjectID="_1468075772" ProgID="Equation.DSMT4" ShapeID="_x0000_i1072" Type="Embed" r:id="rId109"/>
        </w:object>
      </w:r>
      <w:r>
        <w:rPr>
          <w:sz w:val="21"/>
        </w:rPr>
        <w:t>）。</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2"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eastAsia"/>
          <w:lang w:eastAsia="zh-CN" w:val="en-US"/>
        </w:rPr>
        <w:t>1.</w:t>
      </w:r>
      <w:r>
        <w:rPr>
          <w:rFonts w:ascii="Times New Roman" w:cs="Times New Roman" w:hAnsi="Times New Roman" w:hint="default"/>
          <w:lang w:eastAsia="zh-CN" w:val="en-US"/>
        </w:rPr>
        <w:t>实验操作要点</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调零与水平：实验前需水平调零弹簧测力计，调节桌面水平确保正压力等于重力。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木板运动状态：木板无需匀速拉动，只要滑块相对桌面静止，弹簧测力计示数即等于滑动摩擦力。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装置规范：细线与木板需水平平行，保证拉力与摩擦力共线且正压力恒定。</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rPr>
      </w:pPr>
      <w:r>
        <w:rPr>
          <w:rFonts w:ascii="Times New Roman" w:cs="Times New Roman" w:hAnsi="Times New Roman" w:hint="eastAsia"/>
          <w:lang w:eastAsia="zh-CN" w:val="en-US"/>
        </w:rPr>
        <w:t>2.</w:t>
      </w:r>
      <w:r>
        <w:rPr>
          <w:rFonts w:ascii="Times New Roman" w:cs="Times New Roman" w:hAnsi="Times New Roman" w:hint="default"/>
          <w:lang w:eastAsia="zh-CN" w:val="en-US"/>
        </w:rPr>
        <w:t>误差与影响分析</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木板与桌面间摩擦力不影响滑块所受滑动摩擦力测量，因其作用对象不同。</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rPr>
      </w:pPr>
      <w:r>
        <w:rPr>
          <w:rFonts w:ascii="Times New Roman" w:cs="Times New Roman" w:hAnsi="Times New Roman" w:hint="eastAsia"/>
          <w:lang w:eastAsia="zh-CN" w:val="en-US"/>
        </w:rPr>
        <w:t>3.</w:t>
      </w:r>
      <w:r>
        <w:rPr>
          <w:rFonts w:ascii="Times New Roman" w:cs="Times New Roman" w:hAnsi="Times New Roman" w:hint="default"/>
          <w:lang w:eastAsia="zh-CN" w:val="en-US"/>
        </w:rPr>
        <w:t>数据处理与计算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利用公式f＝μF</w:t>
      </w:r>
      <w:r>
        <w:rPr>
          <w:rFonts w:ascii="Times New Roman" w:cs="Times New Roman" w:hAnsi="Times New Roman" w:hint="default"/>
          <w:vertAlign w:val="subscript"/>
        </w:rPr>
        <w:t>N</w:t>
      </w:r>
      <w:r>
        <w:rPr>
          <w:rFonts w:ascii="Times New Roman" w:cs="Times New Roman" w:hAnsi="Times New Roman" w:hint="default"/>
        </w:rPr>
        <w:t>＝μ(m + M)g建立函数关系，结合F - n或F - m图像斜率求解动摩擦因数μ斜率k =μg。</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读取弹簧测力计示数时注意分度值，结合二力平衡确定滑动摩擦力大小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p>
    <w:p>
      <w:r>
        <w:br w:type="page"/>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48180" cy="708660"/>
            <wp:effectExtent b="15240" l="0" r="13970" t="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0"/>
                    <a:stretch>
                      <a:fillRect/>
                    </a:stretch>
                  </pic:blipFill>
                  <pic:spPr>
                    <a:xfrm>
                      <a:off x="0" y="0"/>
                      <a:ext cx="1948180" cy="708660"/>
                    </a:xfrm>
                    <a:prstGeom prst="rect">
                      <a:avLst/>
                    </a:prstGeom>
                    <a:noFill/>
                    <a:ln>
                      <a:noFill/>
                    </a:ln>
                  </pic:spPr>
                </pic:pic>
              </a:graphicData>
            </a:graphic>
          </wp:inline>
        </w:drawing>
      </w:r>
    </w:p>
    <w:p>
      <w:pPr>
        <w:shd w:color="auto" w:fill="auto" w:val="clear"/>
        <w:spacing w:line="360" w:lineRule="auto"/>
        <w:jc w:val="left"/>
        <w:textAlignment w:val="center"/>
        <w:rPr>
          <w:sz w:val="21"/>
        </w:rPr>
      </w:pPr>
      <w:r>
        <w:rPr>
          <w:sz w:val="21"/>
        </w:rPr>
        <w:t>1．对于三大常见力，即重力、弹力、摩擦力的认识，下列说法正确的是（　　）</w:t>
      </w:r>
    </w:p>
    <w:p>
      <w:pPr>
        <w:shd w:color="auto" w:fill="auto" w:val="clear"/>
        <w:spacing w:line="360" w:lineRule="auto"/>
        <w:ind w:left="300"/>
        <w:jc w:val="left"/>
        <w:textAlignment w:val="center"/>
        <w:rPr>
          <w:sz w:val="21"/>
        </w:rPr>
      </w:pPr>
      <w:r>
        <w:rPr>
          <w:sz w:val="21"/>
        </w:rPr>
        <w:t>A．地球对物体的重力作用在物体重心上</w:t>
      </w:r>
    </w:p>
    <w:p>
      <w:pPr>
        <w:shd w:color="auto" w:fill="auto" w:val="clear"/>
        <w:spacing w:line="360" w:lineRule="auto"/>
        <w:ind w:left="300"/>
        <w:jc w:val="left"/>
        <w:textAlignment w:val="center"/>
        <w:rPr>
          <w:sz w:val="21"/>
        </w:rPr>
      </w:pPr>
      <w:r>
        <w:rPr>
          <w:sz w:val="21"/>
        </w:rPr>
        <w:t>B．物体受到弹力作用是因为自身发生了弹性形变</w:t>
      </w:r>
    </w:p>
    <w:p>
      <w:pPr>
        <w:shd w:color="auto" w:fill="auto" w:val="clear"/>
        <w:spacing w:line="360" w:lineRule="auto"/>
        <w:ind w:left="300"/>
        <w:jc w:val="left"/>
        <w:textAlignment w:val="center"/>
        <w:rPr>
          <w:sz w:val="21"/>
        </w:rPr>
      </w:pPr>
      <w:r>
        <w:rPr>
          <w:sz w:val="21"/>
        </w:rPr>
        <w:t>C．两个运动物体的接触面上有可能产生静摩擦力</w:t>
      </w:r>
    </w:p>
    <w:p>
      <w:pPr>
        <w:shd w:color="auto" w:fill="auto" w:val="clear"/>
        <w:spacing w:line="360" w:lineRule="auto"/>
        <w:ind w:left="300"/>
        <w:jc w:val="left"/>
        <w:textAlignment w:val="center"/>
        <w:rPr>
          <w:sz w:val="21"/>
        </w:rPr>
      </w:pPr>
      <w:r>
        <w:rPr>
          <w:sz w:val="21"/>
        </w:rPr>
        <w:t>D．人站在水平地面静止不动时，人对地面的压力就是人体受到的重力</w:t>
      </w:r>
    </w:p>
    <w:p>
      <w:pPr>
        <w:shd w:color="auto" w:fill="auto" w:val="clear"/>
        <w:spacing w:line="360" w:lineRule="auto"/>
        <w:jc w:val="left"/>
        <w:textAlignment w:val="center"/>
        <w:rPr>
          <w:sz w:val="21"/>
        </w:rPr>
      </w:pPr>
      <w:r>
        <w:rPr>
          <w:sz w:val="21"/>
        </w:rPr>
        <w:t>2．近期深圳市高级中学在足球场组织师生足球比赛。比赛热火朝天，同学们通过这次活动锻炼了身体，也增强了师生友谊。下列四种与足球有关的情景，说法正确的是（　　）</w:t>
      </w:r>
    </w:p>
    <w:p>
      <w:pPr>
        <w:shd w:color="auto" w:fill="auto" w:val="clear"/>
        <w:spacing w:line="360" w:lineRule="auto"/>
        <w:ind w:left="300"/>
        <w:jc w:val="left"/>
        <w:textAlignment w:val="center"/>
        <w:rPr>
          <w:sz w:val="21"/>
        </w:rPr>
      </w:pPr>
      <w:r>
        <w:rPr>
          <w:sz w:val="21"/>
        </w:rPr>
        <w:t>A．足球静止在草地上，足球对草地的压力就是足球的重力</w:t>
      </w:r>
    </w:p>
    <w:p>
      <w:pPr>
        <w:shd w:color="auto" w:fill="auto" w:val="clear"/>
        <w:spacing w:line="360" w:lineRule="auto"/>
        <w:ind w:left="300"/>
        <w:jc w:val="left"/>
        <w:textAlignment w:val="center"/>
        <w:rPr>
          <w:sz w:val="21"/>
        </w:rPr>
      </w:pPr>
      <w:r>
        <w:rPr>
          <w:sz w:val="21"/>
        </w:rPr>
        <w:t>B．静止在水平草地上且相互接触的两个足球之间不一定存在相互作用的弹力</w:t>
      </w:r>
    </w:p>
    <w:p>
      <w:pPr>
        <w:shd w:color="auto" w:fill="auto" w:val="clear"/>
        <w:spacing w:line="360" w:lineRule="auto"/>
        <w:ind w:left="300"/>
        <w:jc w:val="left"/>
        <w:textAlignment w:val="center"/>
        <w:rPr>
          <w:sz w:val="21"/>
        </w:rPr>
      </w:pPr>
      <w:r>
        <w:rPr>
          <w:sz w:val="21"/>
        </w:rPr>
        <w:t>C．踩在脚下且静止在水平草地上的足球一定受到3个力的作用</w:t>
      </w:r>
    </w:p>
    <w:p>
      <w:pPr>
        <w:shd w:color="auto" w:fill="auto" w:val="clear"/>
        <w:spacing w:line="360" w:lineRule="auto"/>
        <w:ind w:left="300"/>
        <w:jc w:val="left"/>
        <w:textAlignment w:val="center"/>
        <w:rPr>
          <w:sz w:val="21"/>
        </w:rPr>
      </w:pPr>
      <w:r>
        <w:rPr>
          <w:sz w:val="21"/>
        </w:rPr>
        <w:t>D．运球过程中摩擦力总是对学生的运动起阻碍作用</w:t>
      </w:r>
    </w:p>
    <w:p>
      <w:pPr>
        <w:shd w:color="auto" w:fill="auto" w:val="clear"/>
        <w:spacing w:line="360" w:lineRule="auto"/>
        <w:jc w:val="left"/>
        <w:textAlignment w:val="center"/>
        <w:rPr>
          <w:sz w:val="21"/>
        </w:rPr>
      </w:pPr>
      <w:r>
        <w:rPr>
          <w:sz w:val="21"/>
        </w:rPr>
        <w:t>3．如图所示，某同学用双手水平夹起一摞书，并停留在空中。已知手掌与书间的动摩擦因数</w:t>
      </w:r>
      <w:r>
        <w:object>
          <v:shape alt="eqId3048351fc48b73865c2dda9a3d6f606e" coordsize="21600,21600" filled="f" id="_x0000_i1073" o:ole="" o:preferrelative="t" stroked="f" style="width:36.05pt;height:15.7pt" type="#_x0000_t75">
            <v:stroke joinstyle="miter"/>
            <v:imagedata o:title="eqId3048351fc48b73865c2dda9a3d6f606e" r:id="rId111"/>
            <o:lock aspectratio="t" v:ext="edit"/>
            <w10:anchorlock/>
          </v:shape>
          <o:OLEObject DrawAspect="Content" ObjectID="_1468075773" ProgID="Equation.DSMT4" ShapeID="_x0000_i1073" Type="Embed" r:id="rId112"/>
        </w:object>
      </w:r>
      <w:r>
        <w:rPr>
          <w:sz w:val="21"/>
        </w:rPr>
        <w:t>，书与书间的动摩擦因数</w:t>
      </w:r>
      <w:r>
        <w:object>
          <v:shape alt="eqId65239bec2b92f0f64da183ba9e8529e8" coordsize="21600,21600" filled="f" id="_x0000_i1074" o:ole="" o:preferrelative="t" stroked="f" style="width:37.8pt;height:15.8pt" type="#_x0000_t75">
            <v:stroke joinstyle="miter"/>
            <v:imagedata o:title="eqId65239bec2b92f0f64da183ba9e8529e8" r:id="rId113"/>
            <o:lock aspectratio="t" v:ext="edit"/>
            <w10:anchorlock/>
          </v:shape>
          <o:OLEObject DrawAspect="Content" ObjectID="_1468075774" ProgID="Equation.DSMT4" ShapeID="_x0000_i1074" Type="Embed" r:id="rId114"/>
        </w:object>
      </w:r>
      <w:r>
        <w:rPr>
          <w:sz w:val="21"/>
        </w:rPr>
        <w:t>，设最大静摩擦力的大小等于滑动摩擦力大小。若每本书的质量为0.2kg，该同学对书的水平正压力为100N，每本书均呈竖直静止状态，重力加速度</w:t>
      </w:r>
      <w:r>
        <w:object>
          <v:shape alt="eqIda831fae871c9028a347e59294f7422ec" coordsize="21600,21600" filled="f" id="_x0000_i1075" o:ole="" o:preferrelative="t" stroked="f" style="width:52.75pt;height:15.05pt" type="#_x0000_t75">
            <v:stroke joinstyle="miter"/>
            <v:imagedata o:title="eqIda831fae871c9028a347e59294f7422ec" r:id="rId115"/>
            <o:lock aspectratio="t" v:ext="edit"/>
            <w10:anchorlock/>
          </v:shape>
          <o:OLEObject DrawAspect="Content" ObjectID="_1468075775" ProgID="Equation.DSMT4" ShapeID="_x0000_i1075" Type="Embed" r:id="rId116"/>
        </w:object>
      </w:r>
      <w:r>
        <w:rPr>
          <w:sz w:val="21"/>
        </w:rPr>
        <w:t>，则下列说法正确的是（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828675"/>
            <wp:effectExtent b="9525" l="0" r="3175" t="0"/>
            <wp:docPr descr="@@@df792b65-05a4-47e3-8c38-db14a21ab68f"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792b65-05a4-47e3-8c38-db14a21ab68f" id="100003" name="图片 100003"/>
                    <pic:cNvPicPr>
                      <a:picLocks noChangeAspect="1"/>
                    </pic:cNvPicPr>
                  </pic:nvPicPr>
                  <pic:blipFill>
                    <a:blip r:embed="rId117"/>
                    <a:stretch>
                      <a:fillRect/>
                    </a:stretch>
                  </pic:blipFill>
                  <pic:spPr>
                    <a:xfrm>
                      <a:off x="0" y="0"/>
                      <a:ext cx="1724025" cy="8286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A．每本书受到的摩擦力的合力大小不等</w:t>
      </w:r>
      <w:r>
        <w:rPr>
          <w:sz w:val="21"/>
        </w:rPr>
        <w:tab/>
      </w:r>
      <w:r>
        <w:rPr>
          <w:rFonts w:hint="eastAsia"/>
          <w:sz w:val="21"/>
          <w:lang w:eastAsia="zh-CN" w:val="en-US"/>
        </w:rPr>
        <w:tab/>
      </w:r>
      <w:r>
        <w:rPr>
          <w:rFonts w:hint="eastAsia"/>
          <w:sz w:val="21"/>
          <w:lang w:eastAsia="zh-CN" w:val="en-US"/>
        </w:rPr>
        <w:tab/>
      </w:r>
      <w:r>
        <w:rPr>
          <w:sz w:val="21"/>
        </w:rPr>
        <w:t>B．书与书之间的摩擦力大小均相等</w:t>
      </w:r>
    </w:p>
    <w:p>
      <w:pPr>
        <w:shd w:color="auto" w:fill="auto" w:val="clear"/>
        <w:tabs>
          <w:tab w:pos="4156" w:val="left"/>
        </w:tabs>
        <w:spacing w:line="360" w:lineRule="auto"/>
        <w:ind w:left="300"/>
        <w:jc w:val="left"/>
        <w:textAlignment w:val="center"/>
        <w:rPr>
          <w:sz w:val="21"/>
        </w:rPr>
      </w:pPr>
      <w:r>
        <w:rPr>
          <w:sz w:val="21"/>
        </w:rPr>
        <w:t>C．他最多能夹住22本书</w:t>
      </w:r>
      <w:r>
        <w:rPr>
          <w:sz w:val="21"/>
        </w:rPr>
        <w:tab/>
      </w:r>
      <w:r>
        <w:rPr>
          <w:rFonts w:hint="eastAsia"/>
          <w:sz w:val="21"/>
          <w:lang w:eastAsia="zh-CN" w:val="en-US"/>
        </w:rPr>
        <w:tab/>
      </w:r>
      <w:r>
        <w:rPr>
          <w:rFonts w:hint="eastAsia"/>
          <w:sz w:val="21"/>
          <w:lang w:eastAsia="zh-CN" w:val="en-US"/>
        </w:rPr>
        <w:tab/>
      </w:r>
      <w:r>
        <w:rPr>
          <w:sz w:val="21"/>
        </w:rPr>
        <w:t>D．他最多能夹住30本书</w:t>
      </w:r>
    </w:p>
    <w:p>
      <w:pPr>
        <w:shd w:color="auto" w:fill="auto" w:val="clear"/>
        <w:spacing w:line="360" w:lineRule="auto"/>
        <w:jc w:val="left"/>
        <w:textAlignment w:val="center"/>
        <w:rPr>
          <w:sz w:val="21"/>
        </w:rPr>
      </w:pPr>
      <w:r>
        <w:rPr>
          <w:sz w:val="21"/>
        </w:rPr>
        <w:t>4．为研究木板与物块之间的摩擦力，某同学在粗糙的木板上放置一个质量为1kg的物块，物块通过细线连接固定在实验台上的力传感器，如图甲所示。水平向左拉木板，传感器记录的</w:t>
      </w:r>
      <w:r>
        <w:rPr>
          <w:rFonts w:ascii="Times New Roman" w:cs="Times New Roman" w:eastAsia="Times New Roman" w:hAnsi="Times New Roman"/>
          <w:i/>
          <w:sz w:val="21"/>
        </w:rPr>
        <w:t>F−t</w:t>
      </w:r>
      <w:r>
        <w:rPr>
          <w:sz w:val="21"/>
        </w:rPr>
        <w:t>像如图乙所示。取重力加速度g=10m/s</w:t>
      </w:r>
      <w:r>
        <w:rPr>
          <w:sz w:val="21"/>
          <w:vertAlign w:val="superscript"/>
        </w:rPr>
        <w:t>2</w:t>
      </w:r>
      <w:r>
        <w:rPr>
          <w:sz w:val="21"/>
        </w:rPr>
        <w:t>，下列说法中正确的是（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916805" cy="1632585"/>
            <wp:effectExtent b="5715" l="0" r="10795" t="0"/>
            <wp:docPr descr="@@@a7cad350-d8ce-4854-9f08-a902954d0797"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cad350-d8ce-4854-9f08-a902954d0797" id="100005" name="图片 100005"/>
                    <pic:cNvPicPr>
                      <a:picLocks noChangeAspect="1"/>
                    </pic:cNvPicPr>
                  </pic:nvPicPr>
                  <pic:blipFill>
                    <a:blip r:embed="rId118"/>
                    <a:stretch>
                      <a:fillRect/>
                    </a:stretch>
                  </pic:blipFill>
                  <pic:spPr>
                    <a:xfrm>
                      <a:off x="0" y="0"/>
                      <a:ext cx="4916805" cy="163258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A．物块受到的摩擦力方向始终水平向右</w:t>
      </w:r>
    </w:p>
    <w:p>
      <w:pPr>
        <w:shd w:color="auto" w:fill="auto" w:val="clear"/>
        <w:spacing w:line="360" w:lineRule="auto"/>
        <w:ind w:left="300"/>
        <w:jc w:val="left"/>
        <w:textAlignment w:val="center"/>
        <w:rPr>
          <w:sz w:val="21"/>
        </w:rPr>
      </w:pPr>
      <w:r>
        <w:rPr>
          <w:sz w:val="21"/>
        </w:rPr>
        <w:t>B．物块与木板间的动摩擦因数为0.2</w:t>
      </w:r>
    </w:p>
    <w:p>
      <w:pPr>
        <w:shd w:color="auto" w:fill="auto" w:val="clear"/>
        <w:spacing w:line="360" w:lineRule="auto"/>
        <w:ind w:left="300"/>
        <w:jc w:val="left"/>
        <w:textAlignment w:val="center"/>
        <w:rPr>
          <w:sz w:val="21"/>
        </w:rPr>
      </w:pPr>
      <w:r>
        <w:rPr>
          <w:sz w:val="21"/>
        </w:rPr>
        <w:t>C．2s时刻，弹簧的伸长量为1cm，则弹簧的劲度系数为2N/m</w:t>
      </w:r>
    </w:p>
    <w:p>
      <w:pPr>
        <w:shd w:color="auto" w:fill="auto" w:val="clear"/>
        <w:spacing w:line="360" w:lineRule="auto"/>
        <w:ind w:left="300"/>
        <w:jc w:val="left"/>
        <w:textAlignment w:val="center"/>
        <w:rPr>
          <w:sz w:val="21"/>
        </w:rPr>
      </w:pPr>
      <w:r>
        <w:rPr>
          <w:sz w:val="21"/>
        </w:rPr>
        <w:t>D．最大静摩擦力为2N</w:t>
      </w:r>
    </w:p>
    <w:p>
      <w:pPr>
        <w:shd w:color="auto" w:fill="auto" w:val="clear"/>
        <w:spacing w:line="360" w:lineRule="auto"/>
        <w:jc w:val="left"/>
        <w:textAlignment w:val="center"/>
        <w:rPr>
          <w:sz w:val="21"/>
        </w:rPr>
      </w:pPr>
      <w:r>
        <w:rPr>
          <w:sz w:val="21"/>
        </w:rPr>
        <w:t>5．如图所示，木块放在粗糙的水平桌面上，外力</w:t>
      </w:r>
      <w:r>
        <w:object>
          <v:shape alt="eqIdf5076289823db419f94e9c0c8f4aafd9" coordsize="21600,21600" filled="f" id="_x0000_i1076" o:ole="" o:preferrelative="t" stroked="f" style="width:11.4pt;height:15.35pt" type="#_x0000_t75">
            <v:stroke joinstyle="miter"/>
            <v:imagedata o:title="eqIdf5076289823db419f94e9c0c8f4aafd9" r:id="rId93"/>
            <o:lock aspectratio="t" v:ext="edit"/>
            <w10:anchorlock/>
          </v:shape>
          <o:OLEObject DrawAspect="Content" ObjectID="_1468075776" ProgID="Equation.DSMT4" ShapeID="_x0000_i1076" Type="Embed" r:id="rId119"/>
        </w:object>
      </w:r>
      <w:r>
        <w:rPr>
          <w:sz w:val="21"/>
        </w:rPr>
        <w:t>、</w:t>
      </w:r>
      <w:r>
        <w:object>
          <v:shape alt="eqIda3fb78c5f885034612c0e030b920143d" coordsize="21600,21600" filled="f" id="_x0000_i1077" o:ole="" o:preferrelative="t" stroked="f" style="width:12.3pt;height:16.5pt" type="#_x0000_t75">
            <v:stroke joinstyle="miter"/>
            <v:imagedata o:title="eqIda3fb78c5f885034612c0e030b920143d" r:id="rId120"/>
            <o:lock aspectratio="t" v:ext="edit"/>
            <w10:anchorlock/>
          </v:shape>
          <o:OLEObject DrawAspect="Content" ObjectID="_1468075777" ProgID="Equation.DSMT4" ShapeID="_x0000_i1077" Type="Embed" r:id="rId121"/>
        </w:object>
      </w:r>
      <w:r>
        <w:rPr>
          <w:sz w:val="21"/>
        </w:rPr>
        <w:t>沿水平方向作用在木块上，</w:t>
      </w:r>
      <w:r>
        <w:object>
          <v:shape alt="eqIdfbcb2976c7a551b993d3f3246fb3f2cd" coordsize="21600,21600" filled="f" id="_x0000_i1078" o:ole="" o:preferrelative="t" stroked="f" style="width:36.05pt;height:15.7pt" type="#_x0000_t75">
            <v:stroke joinstyle="miter"/>
            <v:imagedata o:title="eqIdfbcb2976c7a551b993d3f3246fb3f2cd" r:id="rId122"/>
            <o:lock aspectratio="t" v:ext="edit"/>
            <w10:anchorlock/>
          </v:shape>
          <o:OLEObject DrawAspect="Content" ObjectID="_1468075778" ProgID="Equation.DSMT4" ShapeID="_x0000_i1078" Type="Embed" r:id="rId123"/>
        </w:object>
      </w:r>
      <w:r>
        <w:rPr>
          <w:sz w:val="21"/>
        </w:rPr>
        <w:t>，</w:t>
      </w:r>
      <w:r>
        <w:object>
          <v:shape alt="eqIdfc11821422c265d7979f326ad226e2b1" coordsize="21600,21600" filled="f" id="_x0000_i1079" o:ole="" o:preferrelative="t" stroked="f" style="width:37.8pt;height:16.1pt" type="#_x0000_t75">
            <v:stroke joinstyle="miter"/>
            <v:imagedata o:title="eqIdfc11821422c265d7979f326ad226e2b1" r:id="rId124"/>
            <o:lock aspectratio="t" v:ext="edit"/>
            <w10:anchorlock/>
          </v:shape>
          <o:OLEObject DrawAspect="Content" ObjectID="_1468075779" ProgID="Equation.DSMT4" ShapeID="_x0000_i1079" Type="Embed" r:id="rId125"/>
        </w:object>
      </w:r>
      <w:r>
        <w:rPr>
          <w:sz w:val="21"/>
        </w:rPr>
        <w:t>，木块处于静止状态。撒去</w:t>
      </w:r>
      <w:r>
        <w:object>
          <v:shape alt="eqIdf5076289823db419f94e9c0c8f4aafd9" coordsize="21600,21600" filled="f" id="_x0000_i1080" o:ole="" o:preferrelative="t" stroked="f" style="width:11.4pt;height:15.35pt" type="#_x0000_t75">
            <v:stroke joinstyle="miter"/>
            <v:imagedata o:title="eqIdf5076289823db419f94e9c0c8f4aafd9" r:id="rId93"/>
            <o:lock aspectratio="t" v:ext="edit"/>
            <w10:anchorlock/>
          </v:shape>
          <o:OLEObject DrawAspect="Content" ObjectID="_1468075780" ProgID="Equation.DSMT4" ShapeID="_x0000_i1080" Type="Embed" r:id="rId126"/>
        </w:object>
      </w:r>
      <w:r>
        <w:rPr>
          <w:sz w:val="21"/>
        </w:rPr>
        <w:t>后（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47925" cy="600075"/>
            <wp:effectExtent b="9525" l="0" r="3175" t="0"/>
            <wp:docPr descr="@@@4420df11-b26b-468b-a789-423bb01b2e93"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20df11-b26b-468b-a789-423bb01b2e93" id="100007" name="图片 100007"/>
                    <pic:cNvPicPr>
                      <a:picLocks noChangeAspect="1"/>
                    </pic:cNvPicPr>
                  </pic:nvPicPr>
                  <pic:blipFill>
                    <a:blip r:embed="rId127"/>
                    <a:stretch>
                      <a:fillRect/>
                    </a:stretch>
                  </pic:blipFill>
                  <pic:spPr>
                    <a:xfrm>
                      <a:off x="0" y="0"/>
                      <a:ext cx="2447925" cy="6000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A．木块将向左运动</w:t>
      </w:r>
      <w:r>
        <w:rPr>
          <w:sz w:val="21"/>
        </w:rPr>
        <w:tab/>
      </w:r>
      <w:r>
        <w:rPr>
          <w:sz w:val="21"/>
        </w:rPr>
        <w:t>B．木块受到的合力为6N</w:t>
      </w:r>
    </w:p>
    <w:p>
      <w:pPr>
        <w:shd w:color="auto" w:fill="auto" w:val="clear"/>
        <w:tabs>
          <w:tab w:pos="4156" w:val="left"/>
        </w:tabs>
        <w:spacing w:line="360" w:lineRule="auto"/>
        <w:ind w:left="300"/>
        <w:jc w:val="left"/>
        <w:textAlignment w:val="center"/>
        <w:rPr>
          <w:sz w:val="21"/>
        </w:rPr>
      </w:pPr>
      <w:r>
        <w:rPr>
          <w:sz w:val="21"/>
        </w:rPr>
        <w:t>C．木块受到向右的摩擦力为2N</w:t>
      </w:r>
      <w:r>
        <w:rPr>
          <w:sz w:val="21"/>
        </w:rPr>
        <w:tab/>
      </w:r>
      <w:r>
        <w:rPr>
          <w:sz w:val="21"/>
        </w:rPr>
        <w:t>D．木块受到向左的摩擦力为4N</w:t>
      </w:r>
    </w:p>
    <w:p>
      <w:pPr>
        <w:shd w:color="auto" w:fill="auto" w:val="clear"/>
        <w:spacing w:line="360" w:lineRule="auto"/>
        <w:jc w:val="left"/>
        <w:textAlignment w:val="center"/>
        <w:rPr>
          <w:sz w:val="21"/>
        </w:rPr>
      </w:pPr>
      <w:r>
        <w:rPr>
          <w:sz w:val="21"/>
        </w:rPr>
        <w:t>6．木块A、B分别重50N和60N，它们与水平地面之间的动摩擦因数均为</w:t>
      </w:r>
      <w:r>
        <w:object>
          <v:shape alt="eqIda09b5f459f48a235b5152eab56aeaecd" coordsize="21600,21600" filled="f" id="_x0000_i1081" o:ole="" o:preferrelative="t" stroked="f" style="width:21.05pt;height:12.75pt" type="#_x0000_t75">
            <v:stroke joinstyle="miter"/>
            <v:imagedata o:title="eqIda09b5f459f48a235b5152eab56aeaecd" r:id="rId128"/>
            <o:lock aspectratio="t" v:ext="edit"/>
            <w10:anchorlock/>
          </v:shape>
          <o:OLEObject DrawAspect="Content" ObjectID="_1468075781" ProgID="Equation.DSMT4" ShapeID="_x0000_i1081" Type="Embed" r:id="rId129"/>
        </w:object>
      </w:r>
      <w:r>
        <w:rPr>
          <w:sz w:val="21"/>
        </w:rPr>
        <w:t>。夹在A、B之间的轻弹簧被压缩了2cm，弹簧的劲度系数为</w:t>
      </w:r>
      <w:r>
        <w:object>
          <v:shape alt="eqId3d3701dcf855987f75b180b311d88f62" coordsize="21600,21600" filled="f" id="_x0000_i1082" o:ole="" o:preferrelative="t" stroked="f" style="width:43.05pt;height:12.65pt" type="#_x0000_t75">
            <v:stroke joinstyle="miter"/>
            <v:imagedata o:title="eqId3d3701dcf855987f75b180b311d88f62" r:id="rId130"/>
            <o:lock aspectratio="t" v:ext="edit"/>
            <w10:anchorlock/>
          </v:shape>
          <o:OLEObject DrawAspect="Content" ObjectID="_1468075782" ProgID="Equation.DSMT4" ShapeID="_x0000_i1082" Type="Embed" r:id="rId131"/>
        </w:object>
      </w:r>
      <w:r>
        <w:rPr>
          <w:sz w:val="21"/>
        </w:rPr>
        <w:t>。系统置于水平地面上静止不动。现用</w:t>
      </w:r>
      <w:r>
        <w:object>
          <v:shape alt="eqId7a96709f84579ece56828f65f88512dc" coordsize="21600,21600" filled="f" id="_x0000_i1083" o:ole="" o:preferrelative="t" stroked="f" style="width:35.15pt;height:12.05pt" type="#_x0000_t75">
            <v:stroke joinstyle="miter"/>
            <v:imagedata o:title="eqId7a96709f84579ece56828f65f88512dc" r:id="rId132"/>
            <o:lock aspectratio="t" v:ext="edit"/>
            <w10:anchorlock/>
          </v:shape>
          <o:OLEObject DrawAspect="Content" ObjectID="_1468075783" ProgID="Equation.DSMT4" ShapeID="_x0000_i1083" Type="Embed" r:id="rId133"/>
        </w:object>
      </w:r>
      <w:r>
        <w:rPr>
          <w:sz w:val="21"/>
        </w:rPr>
        <w:t>的水平拉力作用在木块A上，如图所示，力</w:t>
      </w:r>
      <w:r>
        <w:rPr>
          <w:rFonts w:ascii="Times New Roman" w:cs="Times New Roman" w:eastAsia="Times New Roman" w:hAnsi="Times New Roman"/>
          <w:i/>
          <w:sz w:val="21"/>
        </w:rPr>
        <w:t>F</w:t>
      </w:r>
      <w:r>
        <w:rPr>
          <w:sz w:val="21"/>
        </w:rPr>
        <w:t>作用后（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14625" cy="638175"/>
            <wp:effectExtent b="9525" l="0" r="3175" t="0"/>
            <wp:docPr descr="@@@d6c3603c-7220-4c36-8c7a-2e1484ffa436"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6c3603c-7220-4c36-8c7a-2e1484ffa436" id="38" name="图片 38"/>
                    <pic:cNvPicPr>
                      <a:picLocks noChangeAspect="1"/>
                    </pic:cNvPicPr>
                  </pic:nvPicPr>
                  <pic:blipFill>
                    <a:blip r:embed="rId134"/>
                    <a:stretch>
                      <a:fillRect/>
                    </a:stretch>
                  </pic:blipFill>
                  <pic:spPr>
                    <a:xfrm>
                      <a:off x="0" y="0"/>
                      <a:ext cx="2714625" cy="6381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A．木块B所受摩擦力</w:t>
      </w:r>
      <w:r>
        <w:object>
          <v:shape alt="eqId2e3d18e3f7018003a6c1dd43e096f0da" coordsize="21600,21600" filled="f" id="_x0000_i1084" o:ole="" o:preferrelative="t" stroked="f" style="width:12.3pt;height:15.35pt" type="#_x0000_t75">
            <v:stroke joinstyle="miter"/>
            <v:imagedata o:title="eqId2e3d18e3f7018003a6c1dd43e096f0da" r:id="rId135"/>
            <o:lock aspectratio="t" v:ext="edit"/>
            <w10:anchorlock/>
          </v:shape>
          <o:OLEObject DrawAspect="Content" ObjectID="_1468075784" ProgID="Equation.DSMT4" ShapeID="_x0000_i1084" Type="Embed" r:id="rId136"/>
        </w:object>
      </w:r>
      <w:r>
        <w:rPr>
          <w:sz w:val="21"/>
        </w:rPr>
        <w:t>是15N</w:t>
      </w:r>
      <w:r>
        <w:rPr>
          <w:sz w:val="21"/>
        </w:rPr>
        <w:tab/>
      </w:r>
      <w:r>
        <w:rPr>
          <w:sz w:val="21"/>
        </w:rPr>
        <w:t>B．木块B所受摩擦力</w:t>
      </w:r>
      <w:r>
        <w:object>
          <v:shape alt="eqId2e3d18e3f7018003a6c1dd43e096f0da" coordsize="21600,21600" filled="f" id="_x0000_i1085" o:ole="" o:preferrelative="t" stroked="f" style="width:12.3pt;height:15.35pt" type="#_x0000_t75">
            <v:stroke joinstyle="miter"/>
            <v:imagedata o:title="eqId2e3d18e3f7018003a6c1dd43e096f0da" r:id="rId135"/>
            <o:lock aspectratio="t" v:ext="edit"/>
            <w10:anchorlock/>
          </v:shape>
          <o:OLEObject DrawAspect="Content" ObjectID="_1468075785" ProgID="Equation.DSMT4" ShapeID="_x0000_i1085" Type="Embed" r:id="rId137"/>
        </w:object>
      </w:r>
      <w:r>
        <w:rPr>
          <w:sz w:val="21"/>
        </w:rPr>
        <w:t>是13N</w:t>
      </w:r>
    </w:p>
    <w:p>
      <w:pPr>
        <w:shd w:color="auto" w:fill="auto" w:val="clear"/>
        <w:tabs>
          <w:tab w:pos="4156" w:val="left"/>
        </w:tabs>
        <w:spacing w:line="360" w:lineRule="auto"/>
        <w:ind w:left="300"/>
        <w:jc w:val="left"/>
        <w:textAlignment w:val="center"/>
        <w:rPr>
          <w:sz w:val="21"/>
        </w:rPr>
      </w:pPr>
      <w:r>
        <w:rPr>
          <w:sz w:val="21"/>
        </w:rPr>
        <w:t>C．木块A所受摩擦力</w:t>
      </w:r>
      <w:r>
        <w:object>
          <v:shape alt="eqId2e3d18e3f7018003a6c1dd43e096f0da" coordsize="21600,21600" filled="f" id="_x0000_i1086" o:ole="" o:preferrelative="t" stroked="f" style="width:12.3pt;height:15.35pt" type="#_x0000_t75">
            <v:stroke joinstyle="miter"/>
            <v:imagedata o:title="eqId2e3d18e3f7018003a6c1dd43e096f0da" r:id="rId135"/>
            <o:lock aspectratio="t" v:ext="edit"/>
            <w10:anchorlock/>
          </v:shape>
          <o:OLEObject DrawAspect="Content" ObjectID="_1468075786" ProgID="Equation.DSMT4" ShapeID="_x0000_i1086" Type="Embed" r:id="rId138"/>
        </w:object>
      </w:r>
      <w:r>
        <w:rPr>
          <w:sz w:val="21"/>
        </w:rPr>
        <w:t>是6N</w:t>
      </w:r>
      <w:r>
        <w:rPr>
          <w:sz w:val="21"/>
        </w:rPr>
        <w:tab/>
      </w:r>
      <w:r>
        <w:rPr>
          <w:sz w:val="21"/>
        </w:rPr>
        <w:t>D．木块A所受摩擦力</w:t>
      </w:r>
      <w:r>
        <w:object>
          <v:shape alt="eqId2e3d18e3f7018003a6c1dd43e096f0da" coordsize="21600,21600" filled="f" id="_x0000_i1087" o:ole="" o:preferrelative="t" stroked="f" style="width:12.3pt;height:15.35pt" type="#_x0000_t75">
            <v:stroke joinstyle="miter"/>
            <v:imagedata o:title="eqId2e3d18e3f7018003a6c1dd43e096f0da" r:id="rId135"/>
            <o:lock aspectratio="t" v:ext="edit"/>
            <w10:anchorlock/>
          </v:shape>
          <o:OLEObject DrawAspect="Content" ObjectID="_1468075787" ProgID="Equation.DSMT4" ShapeID="_x0000_i1087" Type="Embed" r:id="rId139"/>
        </w:object>
      </w:r>
      <w:r>
        <w:rPr>
          <w:sz w:val="21"/>
        </w:rPr>
        <w:t>是10N</w:t>
      </w:r>
    </w:p>
    <w:p>
      <w:pPr>
        <w:shd w:color="auto" w:fill="auto" w:val="clear"/>
        <w:spacing w:line="360" w:lineRule="auto"/>
        <w:jc w:val="left"/>
        <w:textAlignment w:val="center"/>
        <w:rPr>
          <w:sz w:val="21"/>
        </w:rPr>
      </w:pPr>
      <w:r>
        <w:rPr>
          <w:sz w:val="21"/>
        </w:rPr>
        <w:t>7．如图所示，长木板上表面的一端放有一个木块，木块与木板接触面上装有摩擦力传感器。当木板以远离木块的另一端</w:t>
      </w:r>
      <w:r>
        <w:rPr>
          <w:rFonts w:ascii="Times New Roman" w:cs="Times New Roman" w:eastAsia="Times New Roman" w:hAnsi="Times New Roman"/>
          <w:i/>
          <w:sz w:val="21"/>
        </w:rPr>
        <w:t>O</w:t>
      </w:r>
      <w:r>
        <w:rPr>
          <w:sz w:val="21"/>
        </w:rPr>
        <w:t>为轴，由水平位置缓慢向上转动（即木板与地面的夹</w:t>
      </w:r>
      <w:r>
        <w:object>
          <v:shape alt="eqIdc24095e409b025db711f14be783a406c" coordsize="21600,21600" filled="f" id="_x0000_i1088" o:ole="" o:preferrelative="t" stroked="f" style="width:8.75pt;height:12.4pt" type="#_x0000_t75">
            <v:stroke joinstyle="miter"/>
            <v:imagedata o:title="eqIdc24095e409b025db711f14be783a406c" r:id="rId140"/>
            <o:lock aspectratio="t" v:ext="edit"/>
            <w10:anchorlock/>
          </v:shape>
          <o:OLEObject DrawAspect="Content" ObjectID="_1468075788" ProgID="Equation.DSMT4" ShapeID="_x0000_i1088" Type="Embed" r:id="rId141"/>
        </w:object>
      </w:r>
      <w:r>
        <w:rPr>
          <w:sz w:val="21"/>
        </w:rPr>
        <w:t>变大），如图甲所示。摩擦力传感器记录了木块受到的摩擦力</w:t>
      </w:r>
      <w:r>
        <w:object>
          <v:shape alt="eqIdca4ff0af96ea467337cb30c4c765b5f7" coordsize="21600,21600" filled="f" id="_x0000_i1089" o:ole="" o:preferrelative="t" stroked="f" style="width:10.55pt;height:14.05pt" type="#_x0000_t75">
            <v:stroke joinstyle="miter"/>
            <v:imagedata o:title="eqIdca4ff0af96ea467337cb30c4c765b5f7" r:id="rId142"/>
            <o:lock aspectratio="t" v:ext="edit"/>
            <w10:anchorlock/>
          </v:shape>
          <o:OLEObject DrawAspect="Content" ObjectID="_1468075789" ProgID="Equation.DSMT4" ShapeID="_x0000_i1089" Type="Embed" r:id="rId143"/>
        </w:object>
      </w:r>
      <w:r>
        <w:rPr>
          <w:sz w:val="21"/>
        </w:rPr>
        <w:t>随角度</w:t>
      </w:r>
      <w:r>
        <w:object>
          <v:shape alt="eqIdc24095e409b025db711f14be783a406c" coordsize="21600,21600" filled="f" id="_x0000_i1090" o:ole="" o:preferrelative="t" stroked="f" style="width:8.75pt;height:12.4pt" type="#_x0000_t75">
            <v:stroke joinstyle="miter"/>
            <v:imagedata o:title="eqIdc24095e409b025db711f14be783a406c" r:id="rId140"/>
            <o:lock aspectratio="t" v:ext="edit"/>
            <w10:anchorlock/>
          </v:shape>
          <o:OLEObject DrawAspect="Content" ObjectID="_1468075790" ProgID="Equation.DSMT4" ShapeID="_x0000_i1090" Type="Embed" r:id="rId144"/>
        </w:object>
      </w:r>
      <w:r>
        <w:rPr>
          <w:sz w:val="21"/>
        </w:rPr>
        <w:t>的变化图像如图乙所示。重力加速度为</w:t>
      </w:r>
      <w:r>
        <w:object>
          <v:shape alt="eqId276509f01529d982ab21e479a4619268" coordsize="21600,21600" filled="f" id="_x0000_i1091" o:ole="" o:preferrelative="t" stroked="f" style="width:9.65pt;height:10.4pt" type="#_x0000_t75">
            <v:stroke joinstyle="miter"/>
            <v:imagedata o:title="eqId276509f01529d982ab21e479a4619268" r:id="rId145"/>
            <o:lock aspectratio="t" v:ext="edit"/>
            <w10:anchorlock/>
          </v:shape>
          <o:OLEObject DrawAspect="Content" ObjectID="_1468075791" ProgID="Equation.DSMT4" ShapeID="_x0000_i1091" Type="Embed" r:id="rId146"/>
        </w:object>
      </w:r>
      <w:r>
        <w:rPr>
          <w:sz w:val="21"/>
        </w:rPr>
        <w:t>，下列判断正确的是（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38375" cy="1095375"/>
            <wp:effectExtent b="9525" l="0" r="9525" t="0"/>
            <wp:docPr descr="@@@652c9c7b60234fc9be3b952b773dae81"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2c9c7b60234fc9be3b952b773dae81" id="100011" name="图片 100011"/>
                    <pic:cNvPicPr>
                      <a:picLocks noChangeAspect="1"/>
                    </pic:cNvPicPr>
                  </pic:nvPicPr>
                  <pic:blipFill>
                    <a:blip r:embed="rId147"/>
                    <a:stretch>
                      <a:fillRect/>
                    </a:stretch>
                  </pic:blipFill>
                  <pic:spPr>
                    <a:xfrm>
                      <a:off x="0" y="0"/>
                      <a:ext cx="2238375" cy="10953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A．木块一直相对木板静止</w:t>
      </w:r>
    </w:p>
    <w:p>
      <w:pPr>
        <w:shd w:color="auto" w:fill="auto" w:val="clear"/>
        <w:spacing w:line="360" w:lineRule="auto"/>
        <w:ind w:left="300"/>
        <w:jc w:val="left"/>
        <w:textAlignment w:val="center"/>
        <w:rPr>
          <w:sz w:val="21"/>
        </w:rPr>
      </w:pPr>
      <w:r>
        <w:rPr>
          <w:sz w:val="21"/>
        </w:rPr>
        <w:t>B．木板与地面的夹角为</w:t>
      </w:r>
      <w:r>
        <w:object>
          <v:shape alt="eqIde93fa313adc4ac7608ba9449fd755212" coordsize="21600,21600" filled="f" id="_x0000_i1092" o:ole="" o:preferrelative="t" stroked="f" style="width:11.4pt;height:15.55pt" type="#_x0000_t75">
            <v:stroke joinstyle="miter"/>
            <v:imagedata o:title="eqIde93fa313adc4ac7608ba9449fd755212" r:id="rId148"/>
            <o:lock aspectratio="t" v:ext="edit"/>
            <w10:anchorlock/>
          </v:shape>
          <o:OLEObject DrawAspect="Content" ObjectID="_1468075792" ProgID="Equation.DSMT4" ShapeID="_x0000_i1092" Type="Embed" r:id="rId149"/>
        </w:object>
      </w:r>
      <w:r>
        <w:rPr>
          <w:sz w:val="21"/>
        </w:rPr>
        <w:t>时，木块做自由落体运动</w:t>
      </w:r>
    </w:p>
    <w:p>
      <w:pPr>
        <w:shd w:color="auto" w:fill="auto" w:val="clear"/>
        <w:spacing w:line="360" w:lineRule="auto"/>
        <w:ind w:left="300"/>
        <w:jc w:val="left"/>
        <w:textAlignment w:val="center"/>
        <w:rPr>
          <w:sz w:val="21"/>
        </w:rPr>
      </w:pPr>
      <w:r>
        <w:rPr>
          <w:sz w:val="21"/>
        </w:rPr>
        <w:t>C．木块与木板间的动摩擦因数</w:t>
      </w:r>
      <w:r>
        <w:object>
          <v:shape alt="eqId434029dcf9cb30ac32f95dbdb14e48c2" coordsize="21600,21600" filled="f" id="_x0000_i1093" o:ole="" o:preferrelative="t" stroked="f" style="width:43.95pt;height:15.85pt" type="#_x0000_t75">
            <v:stroke joinstyle="miter"/>
            <v:imagedata o:title="eqId434029dcf9cb30ac32f95dbdb14e48c2" r:id="rId150"/>
            <o:lock aspectratio="t" v:ext="edit"/>
            <w10:anchorlock/>
          </v:shape>
          <o:OLEObject DrawAspect="Content" ObjectID="_1468075793" ProgID="Equation.DSMT4" ShapeID="_x0000_i1093" Type="Embed" r:id="rId151"/>
        </w:object>
      </w:r>
    </w:p>
    <w:p>
      <w:pPr>
        <w:shd w:color="auto" w:fill="auto" w:val="clear"/>
        <w:spacing w:line="360" w:lineRule="auto"/>
        <w:ind w:left="300"/>
        <w:jc w:val="left"/>
        <w:textAlignment w:val="center"/>
        <w:rPr>
          <w:sz w:val="21"/>
        </w:rPr>
      </w:pPr>
      <w:r>
        <w:rPr>
          <w:sz w:val="21"/>
        </w:rPr>
        <w:t>D．木块与木板间的动摩擦因数</w:t>
      </w:r>
      <w:r>
        <w:object>
          <v:shape alt="eqIdbaf5f1937d4a709ad5be7069f0027f41" coordsize="21600,21600" filled="f" id="_x0000_i1094" o:ole="" o:preferrelative="t" stroked="f" style="width:60.7pt;height:29.95pt" type="#_x0000_t75">
            <v:stroke joinstyle="miter"/>
            <v:imagedata o:title="eqIdbaf5f1937d4a709ad5be7069f0027f41" r:id="rId152"/>
            <o:lock aspectratio="t" v:ext="edit"/>
            <w10:anchorlock/>
          </v:shape>
          <o:OLEObject DrawAspect="Content" ObjectID="_1468075794" ProgID="Equation.DSMT4" ShapeID="_x0000_i1094" Type="Embed" r:id="rId153"/>
        </w:object>
      </w:r>
    </w:p>
    <w:p>
      <w:pPr>
        <w:shd w:color="auto" w:fill="auto" w:val="clear"/>
        <w:spacing w:line="360" w:lineRule="auto"/>
        <w:jc w:val="left"/>
        <w:textAlignment w:val="center"/>
        <w:rPr>
          <w:sz w:val="21"/>
        </w:rPr>
      </w:pPr>
      <w:r>
        <w:rPr>
          <w:sz w:val="21"/>
        </w:rPr>
        <w:t>8．“摩擦焊接”是利用摩擦产生的热量使金属熔化，从而达到焊接金属的目的，如图所示，焊接时工件在两侧压力的作用下，并使工件高速旋转，从增大滑动摩擦力大小的角度，下列措施在实际操作中可行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914400"/>
            <wp:effectExtent b="0" l="0" r="3175" t="0"/>
            <wp:docPr descr="@@@17d394f4-4afd-4454-b7b8-8e86ddd2cb1d"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d394f4-4afd-4454-b7b8-8e86ddd2cb1d" id="39" name="图片 39"/>
                    <pic:cNvPicPr>
                      <a:picLocks noChangeAspect="1"/>
                    </pic:cNvPicPr>
                  </pic:nvPicPr>
                  <pic:blipFill>
                    <a:blip r:embed="rId154"/>
                    <a:stretch>
                      <a:fillRect/>
                    </a:stretch>
                  </pic:blipFill>
                  <pic:spPr>
                    <a:xfrm>
                      <a:off x="0" y="0"/>
                      <a:ext cx="1876425" cy="9144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A．增大工件的动摩擦因数</w:t>
      </w:r>
      <w:r>
        <w:rPr>
          <w:sz w:val="21"/>
        </w:rPr>
        <w:tab/>
      </w:r>
      <w:r>
        <w:rPr>
          <w:sz w:val="21"/>
        </w:rPr>
        <w:t>B．增大工件间的压力</w:t>
      </w:r>
    </w:p>
    <w:p>
      <w:pPr>
        <w:shd w:color="auto" w:fill="auto" w:val="clear"/>
        <w:tabs>
          <w:tab w:pos="4156" w:val="left"/>
        </w:tabs>
        <w:spacing w:line="360" w:lineRule="auto"/>
        <w:ind w:left="300"/>
        <w:jc w:val="left"/>
        <w:textAlignment w:val="center"/>
        <w:rPr>
          <w:sz w:val="21"/>
        </w:rPr>
      </w:pPr>
      <w:r>
        <w:rPr>
          <w:sz w:val="21"/>
        </w:rPr>
        <w:t>C．增大转速</w:t>
      </w:r>
      <w:r>
        <w:rPr>
          <w:sz w:val="21"/>
        </w:rPr>
        <w:tab/>
      </w:r>
      <w:r>
        <w:rPr>
          <w:sz w:val="21"/>
        </w:rPr>
        <w:t>D．减小工件的接触面积</w:t>
      </w:r>
    </w:p>
    <w:p>
      <w:pPr>
        <w:shd w:color="auto" w:fill="auto" w:val="clear"/>
        <w:spacing w:line="360" w:lineRule="auto"/>
        <w:jc w:val="left"/>
        <w:textAlignment w:val="center"/>
        <w:rPr>
          <w:sz w:val="21"/>
        </w:rPr>
      </w:pPr>
      <w:r>
        <w:rPr>
          <w:sz w:val="21"/>
        </w:rPr>
        <w:t>9．图（a）为答题卡扫描仪，其内部结构如图（b）所示。扫描仪内部有一个摩擦滚轮放置在水平答题卡上方。正常工作时滚轮对顶部答题卡的正压力为</w:t>
      </w:r>
      <w:r>
        <w:rPr>
          <w:rFonts w:ascii="Times New Roman" w:cs="Times New Roman" w:eastAsia="Times New Roman" w:hAnsi="Times New Roman"/>
          <w:i/>
          <w:sz w:val="21"/>
        </w:rPr>
        <w:t>F</w:t>
      </w:r>
      <w:r>
        <w:rPr>
          <w:sz w:val="21"/>
        </w:rPr>
        <w:t>，摩擦滚轮顺时针转动，摩擦力只带动与之接触的顶部答题卡进入扫描仪内部进行逐张扫描，直至所有答题卡扫描完毕。已知每张答题卡的质量均为</w:t>
      </w:r>
      <w:r>
        <w:rPr>
          <w:rFonts w:ascii="Times New Roman" w:cs="Times New Roman" w:eastAsia="Times New Roman" w:hAnsi="Times New Roman"/>
          <w:i/>
          <w:sz w:val="21"/>
        </w:rPr>
        <w:t>m</w:t>
      </w:r>
      <w:r>
        <w:rPr>
          <w:sz w:val="21"/>
        </w:rPr>
        <w:t>，摩擦滚轮与答题卡间的动摩擦因数恒为</w:t>
      </w:r>
      <w:r>
        <w:object>
          <v:shape alt="eqId9656370c2af0638324ee56f9c4a8b8ea" coordsize="21600,21600" filled="f" id="_x0000_i1095" o:ole="" o:preferrelative="t" stroked="f" style="width:33.4pt;height:13.75pt" type="#_x0000_t75">
            <v:stroke joinstyle="miter"/>
            <v:imagedata o:title="eqId9656370c2af0638324ee56f9c4a8b8ea" r:id="rId155"/>
            <o:lock aspectratio="t" v:ext="edit"/>
            <w10:anchorlock/>
          </v:shape>
          <o:OLEObject DrawAspect="Content" ObjectID="_1468075795" ProgID="Equation.DSMT4" ShapeID="_x0000_i1095" Type="Embed" r:id="rId156"/>
        </w:object>
      </w:r>
      <w:r>
        <w:rPr>
          <w:sz w:val="21"/>
        </w:rPr>
        <w:t>，各答题卡间的动摩擦因数</w:t>
      </w:r>
      <w:r>
        <w:object>
          <v:shape alt="eqIdb9ebf1f9348e80d2fc704144ae7f099f" coordsize="21600,21600" filled="f" id="_x0000_i1096" o:ole="" o:preferrelative="t" stroked="f" style="width:12.3pt;height:13.6pt" type="#_x0000_t75">
            <v:stroke joinstyle="miter"/>
            <v:imagedata o:title="eqIdb9ebf1f9348e80d2fc704144ae7f099f" r:id="rId157"/>
            <o:lock aspectratio="t" v:ext="edit"/>
            <w10:anchorlock/>
          </v:shape>
          <o:OLEObject DrawAspect="Content" ObjectID="_1468075796" ProgID="Equation.DSMT4" ShapeID="_x0000_i1096" Type="Embed" r:id="rId158"/>
        </w:object>
      </w:r>
      <w:r>
        <w:rPr>
          <w:sz w:val="21"/>
        </w:rPr>
        <w:t>范围为</w:t>
      </w:r>
      <w:r>
        <w:object>
          <v:shape alt="eqIdfb63762ca0a93dd9b313aa3219987dcc" coordsize="21600,21600" filled="f" id="_x0000_i1097" o:ole="" o:preferrelative="t" stroked="f" style="width:58.9pt;height:14.05pt" type="#_x0000_t75">
            <v:stroke joinstyle="miter"/>
            <v:imagedata o:title="eqIdfb63762ca0a93dd9b313aa3219987dcc" r:id="rId159"/>
            <o:lock aspectratio="t" v:ext="edit"/>
            <w10:anchorlock/>
          </v:shape>
          <o:OLEObject DrawAspect="Content" ObjectID="_1468075797" ProgID="Equation.DSMT4" ShapeID="_x0000_i1097" Type="Embed" r:id="rId160"/>
        </w:object>
      </w:r>
      <w:r>
        <w:rPr>
          <w:sz w:val="21"/>
        </w:rPr>
        <w:t>，最大静摩擦力等于滑动摩擦力，重力加速度大小为</w:t>
      </w:r>
      <w:r>
        <w:rPr>
          <w:rFonts w:ascii="Times New Roman" w:cs="Times New Roman" w:eastAsia="Times New Roman" w:hAnsi="Times New Roman"/>
          <w:i/>
          <w:sz w:val="21"/>
        </w:rPr>
        <w:t>g</w:t>
      </w:r>
      <w:r>
        <w:rPr>
          <w:sz w:val="21"/>
        </w:rPr>
        <w:t>。要使该扫描仪能一直正常工作，正压力</w:t>
      </w:r>
      <w:r>
        <w:rPr>
          <w:rFonts w:ascii="Times New Roman" w:cs="Times New Roman" w:eastAsia="Times New Roman" w:hAnsi="Times New Roman"/>
          <w:i/>
          <w:sz w:val="21"/>
        </w:rPr>
        <w:t>F</w:t>
      </w:r>
      <w:r>
        <w:rPr>
          <w:sz w:val="21"/>
        </w:rPr>
        <w:t>的最大取值范围为（</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562350" cy="1238250"/>
            <wp:effectExtent b="6350" l="0" r="6350" t="0"/>
            <wp:docPr descr="@@@4f599c69-39f1-4216-b5c2-3eaf6d1a157a"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f599c69-39f1-4216-b5c2-3eaf6d1a157a" id="100015" name="图片 100015"/>
                    <pic:cNvPicPr>
                      <a:picLocks noChangeAspect="1"/>
                    </pic:cNvPicPr>
                  </pic:nvPicPr>
                  <pic:blipFill>
                    <a:blip r:embed="rId161"/>
                    <a:stretch>
                      <a:fillRect/>
                    </a:stretch>
                  </pic:blipFill>
                  <pic:spPr>
                    <a:xfrm>
                      <a:off x="0" y="0"/>
                      <a:ext cx="3562350" cy="123825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object>
          <v:shape alt="eqIdf98a2d87cd87b21004d6654c833847e0" coordsize="21600,21600" filled="f" id="_x0000_i1098" o:ole="" o:preferrelative="t" stroked="f" style="width:72.1pt;height:27.25pt" type="#_x0000_t75">
            <v:stroke joinstyle="miter"/>
            <v:imagedata o:title="eqIdf98a2d87cd87b21004d6654c833847e0" r:id="rId162"/>
            <o:lock aspectratio="t" v:ext="edit"/>
            <w10:anchorlock/>
          </v:shape>
          <o:OLEObject DrawAspect="Content" ObjectID="_1468075798" ProgID="Equation.DSMT4" ShapeID="_x0000_i1098" Type="Embed" r:id="rId163"/>
        </w:object>
      </w:r>
      <w:r>
        <w:rPr>
          <w:sz w:val="21"/>
        </w:rPr>
        <w:tab/>
      </w:r>
      <w:r>
        <w:rPr>
          <w:sz w:val="21"/>
        </w:rPr>
        <w:t>B．</w:t>
      </w:r>
      <w:r>
        <w:object>
          <v:shape alt="eqId293a96939d12975b78d580819356bd16" coordsize="21600,21600" filled="f" id="_x0000_i1099" o:ole="" o:preferrelative="t" stroked="f" style="width:72.1pt;height:27.25pt" type="#_x0000_t75">
            <v:stroke joinstyle="miter"/>
            <v:imagedata o:title="eqId293a96939d12975b78d580819356bd16" r:id="rId164"/>
            <o:lock aspectratio="t" v:ext="edit"/>
            <w10:anchorlock/>
          </v:shape>
          <o:OLEObject DrawAspect="Content" ObjectID="_1468075799" ProgID="Equation.DSMT4" ShapeID="_x0000_i1099" Type="Embed" r:id="rId165"/>
        </w:object>
      </w:r>
    </w:p>
    <w:p>
      <w:pPr>
        <w:shd w:color="auto" w:fill="auto" w:val="clear"/>
        <w:tabs>
          <w:tab w:pos="4156" w:val="left"/>
        </w:tabs>
        <w:spacing w:line="360" w:lineRule="auto"/>
        <w:ind w:left="300"/>
        <w:jc w:val="left"/>
        <w:textAlignment w:val="center"/>
        <w:rPr>
          <w:sz w:val="21"/>
        </w:rPr>
      </w:pPr>
      <w:r>
        <w:rPr>
          <w:sz w:val="21"/>
        </w:rPr>
        <w:t>C．</w:t>
      </w:r>
      <w:r>
        <w:object>
          <v:shape alt="eqIdb76af93963e0999301cb797ff4ef1bce" coordsize="21600,21600" filled="f" id="_x0000_i1100" o:ole="" o:preferrelative="t" stroked="f" style="width:64.2pt;height:14.15pt" type="#_x0000_t75">
            <v:stroke joinstyle="miter"/>
            <v:imagedata o:title="eqIdb76af93963e0999301cb797ff4ef1bce" r:id="rId166"/>
            <o:lock aspectratio="t" v:ext="edit"/>
            <w10:anchorlock/>
          </v:shape>
          <o:OLEObject DrawAspect="Content" ObjectID="_1468075800" ProgID="Equation.DSMT4" ShapeID="_x0000_i1100" Type="Embed" r:id="rId167"/>
        </w:object>
      </w:r>
      <w:r>
        <w:rPr>
          <w:sz w:val="21"/>
        </w:rPr>
        <w:tab/>
      </w:r>
      <w:r>
        <w:rPr>
          <w:sz w:val="21"/>
        </w:rPr>
        <w:t>D．</w:t>
      </w:r>
      <w:r>
        <w:object>
          <v:shape alt="eqIde8c830042018134a2cdffb2c4685a9a7" coordsize="21600,21600" filled="f" id="_x0000_i1101" o:ole="" o:preferrelative="t" stroked="f" style="width:65.05pt;height:14.05pt" type="#_x0000_t75">
            <v:stroke joinstyle="miter"/>
            <v:imagedata o:title="eqIde8c830042018134a2cdffb2c4685a9a7" r:id="rId168"/>
            <o:lock aspectratio="t" v:ext="edit"/>
            <w10:anchorlock/>
          </v:shape>
          <o:OLEObject DrawAspect="Content" ObjectID="_1468075801" ProgID="Equation.DSMT4" ShapeID="_x0000_i1101" Type="Embed" r:id="rId169"/>
        </w:object>
      </w:r>
    </w:p>
    <w:p>
      <w:pPr>
        <w:shd w:color="auto" w:fill="auto" w:val="clear"/>
        <w:spacing w:line="360" w:lineRule="auto"/>
        <w:jc w:val="left"/>
        <w:textAlignment w:val="center"/>
        <w:rPr>
          <w:sz w:val="21"/>
        </w:rPr>
      </w:pPr>
      <w:r>
        <w:rPr>
          <w:sz w:val="21"/>
        </w:rPr>
        <w:t>10．如图甲所示，A、B两个物体叠放在水平面上，B的上下表面均水平，A物体与一拉力传感器相连接，连接拉力传感器和物体A的细绳保持水平。从</w:t>
      </w:r>
      <w:r>
        <w:object>
          <v:shape alt="eqId7aeb9a94e392f6759b18abed89aacc5e" coordsize="21600,21600" filled="f" id="_x0000_i1102" o:ole="" o:preferrelative="t" stroked="f" style="width:21.95pt;height:11.55pt" type="#_x0000_t75">
            <v:stroke joinstyle="miter"/>
            <v:imagedata o:title="eqId7aeb9a94e392f6759b18abed89aacc5e" r:id="rId170"/>
            <o:lock aspectratio="t" v:ext="edit"/>
            <w10:anchorlock/>
          </v:shape>
          <o:OLEObject DrawAspect="Content" ObjectID="_1468075802" ProgID="Equation.DSMT4" ShapeID="_x0000_i1102" Type="Embed" r:id="rId171"/>
        </w:object>
      </w:r>
      <w:r>
        <w:rPr>
          <w:sz w:val="21"/>
        </w:rPr>
        <w:t>时刻起，用一水平向右的力</w:t>
      </w:r>
      <w:r>
        <w:object>
          <v:shape alt="eqId0c89dc88b06bb924c1c53e7635342e38" coordsize="21600,21600" filled="f" id="_x0000_i1103" o:ole="" o:preferrelative="t" stroked="f" style="width:29.9pt;height:12.6pt" type="#_x0000_t75">
            <v:stroke joinstyle="miter"/>
            <v:imagedata o:title="eqId0c89dc88b06bb924c1c53e7635342e38" r:id="rId172"/>
            <o:lock aspectratio="t" v:ext="edit"/>
            <w10:anchorlock/>
          </v:shape>
          <o:OLEObject DrawAspect="Content" ObjectID="_1468075803" ProgID="Equation.DSMT4" ShapeID="_x0000_i1103" Type="Embed" r:id="rId173"/>
        </w:object>
      </w:r>
      <w:r>
        <w:rPr>
          <w:sz w:val="21"/>
        </w:rPr>
        <w:t>（</w:t>
      </w:r>
      <w:r>
        <w:object>
          <v:shape alt="eqIdf0a532e15e232cb4b99a8d4d07c89575" coordsize="21600,21600" filled="f" id="_x0000_i1104" o:ole="" o:preferrelative="t" stroked="f" style="width:8.75pt;height:12.5pt" type="#_x0000_t75">
            <v:stroke joinstyle="miter"/>
            <v:imagedata o:title="eqIdf0a532e15e232cb4b99a8d4d07c89575" r:id="rId174"/>
            <o:lock aspectratio="t" v:ext="edit"/>
            <w10:anchorlock/>
          </v:shape>
          <o:OLEObject DrawAspect="Content" ObjectID="_1468075804" ProgID="Equation.DSMT4" ShapeID="_x0000_i1104" Type="Embed" r:id="rId175"/>
        </w:object>
      </w:r>
      <w:r>
        <w:rPr>
          <w:sz w:val="21"/>
        </w:rPr>
        <w:t>为常数）作用在B物体上，拉力传感器的示数随时间变化的图线如图乙所示，已知</w:t>
      </w:r>
      <w:r>
        <w:object>
          <v:shape alt="eqIdf0a532e15e232cb4b99a8d4d07c89575" coordsize="21600,21600" filled="f" id="_x0000_i1105" o:ole="" o:preferrelative="t" stroked="f" style="width:8.75pt;height:12.5pt" type="#_x0000_t75">
            <v:stroke joinstyle="miter"/>
            <v:imagedata o:title="eqIdf0a532e15e232cb4b99a8d4d07c89575" r:id="rId174"/>
            <o:lock aspectratio="t" v:ext="edit"/>
            <w10:anchorlock/>
          </v:shape>
          <o:OLEObject DrawAspect="Content" ObjectID="_1468075805" ProgID="Equation.DSMT4" ShapeID="_x0000_i1105" Type="Embed" r:id="rId176"/>
        </w:object>
      </w:r>
      <w:r>
        <w:rPr>
          <w:sz w:val="21"/>
        </w:rPr>
        <w:t>、</w:t>
      </w:r>
      <w:r>
        <w:object>
          <v:shape alt="eqId87c7eb49a823f757461cd5260757b088" coordsize="21600,21600" filled="f" id="_x0000_i1106" o:ole="" o:preferrelative="t" stroked="f" style="width:8.75pt;height:14.9pt" type="#_x0000_t75">
            <v:stroke joinstyle="miter"/>
            <v:imagedata o:title="eqId87c7eb49a823f757461cd5260757b088" r:id="rId177"/>
            <o:lock aspectratio="t" v:ext="edit"/>
            <w10:anchorlock/>
          </v:shape>
          <o:OLEObject DrawAspect="Content" ObjectID="_1468075806" ProgID="Equation.DSMT4" ShapeID="_x0000_i1106" Type="Embed" r:id="rId178"/>
        </w:object>
      </w:r>
      <w:r>
        <w:rPr>
          <w:sz w:val="21"/>
        </w:rPr>
        <w:t>、</w:t>
      </w:r>
      <w:r>
        <w:object>
          <v:shape alt="eqId5cd84a8f95166367063218ee03ffd5a7" coordsize="21600,21600" filled="f" id="_x0000_i1107" o:ole="" o:preferrelative="t" stroked="f" style="width:9.65pt;height:16.4pt" type="#_x0000_t75">
            <v:stroke joinstyle="miter"/>
            <v:imagedata o:title="eqId5cd84a8f95166367063218ee03ffd5a7" r:id="rId179"/>
            <o:lock aspectratio="t" v:ext="edit"/>
            <w10:anchorlock/>
          </v:shape>
          <o:OLEObject DrawAspect="Content" ObjectID="_1468075807" ProgID="Equation.DSMT4" ShapeID="_x0000_i1107" Type="Embed" r:id="rId180"/>
        </w:object>
      </w:r>
      <w:r>
        <w:rPr>
          <w:sz w:val="21"/>
        </w:rPr>
        <w:t>，且最大静摩擦力等于滑动摩擦力。据此可求（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00400" cy="1019175"/>
            <wp:effectExtent b="9525" l="0" r="0" t="0"/>
            <wp:docPr descr="@@@c1910356-4b8a-478a-9350-54420fdb95af"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1910356-4b8a-478a-9350-54420fdb95af" id="40" name="图片 40"/>
                    <pic:cNvPicPr>
                      <a:picLocks noChangeAspect="1"/>
                    </pic:cNvPicPr>
                  </pic:nvPicPr>
                  <pic:blipFill>
                    <a:blip r:embed="rId181"/>
                    <a:stretch>
                      <a:fillRect/>
                    </a:stretch>
                  </pic:blipFill>
                  <pic:spPr>
                    <a:xfrm>
                      <a:off x="0" y="0"/>
                      <a:ext cx="3200400" cy="10191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A．A、B两物体之间的弹力</w:t>
      </w:r>
    </w:p>
    <w:p>
      <w:pPr>
        <w:shd w:color="auto" w:fill="auto" w:val="clear"/>
        <w:spacing w:line="360" w:lineRule="auto"/>
        <w:ind w:left="380"/>
        <w:jc w:val="left"/>
        <w:textAlignment w:val="center"/>
        <w:rPr>
          <w:sz w:val="21"/>
        </w:rPr>
      </w:pPr>
      <w:r>
        <w:rPr>
          <w:sz w:val="21"/>
        </w:rPr>
        <w:t>B．水平面与物体B之间的滑动摩擦力</w:t>
      </w:r>
    </w:p>
    <w:p>
      <w:pPr>
        <w:shd w:color="auto" w:fill="auto" w:val="clear"/>
        <w:spacing w:line="360" w:lineRule="auto"/>
        <w:ind w:left="380"/>
        <w:jc w:val="left"/>
        <w:textAlignment w:val="center"/>
        <w:rPr>
          <w:sz w:val="21"/>
        </w:rPr>
      </w:pPr>
      <w:r>
        <w:rPr>
          <w:sz w:val="21"/>
        </w:rPr>
        <w:t>C．A、B两物体之间的动摩擦因数</w:t>
      </w:r>
      <w:r>
        <w:object>
          <v:shape alt="eqId70e5d6afdada29d8e6711a203e4e71ef" coordsize="21600,21600" filled="f" id="_x0000_i1108" o:ole="" o:preferrelative="t" stroked="f" style="width:18.45pt;height:15.8pt" type="#_x0000_t75">
            <v:stroke joinstyle="miter"/>
            <v:imagedata o:title="eqId70e5d6afdada29d8e6711a203e4e71ef" r:id="rId182"/>
            <o:lock aspectratio="t" v:ext="edit"/>
            <w10:anchorlock/>
          </v:shape>
          <o:OLEObject DrawAspect="Content" ObjectID="_1468075808" ProgID="Equation.DSMT4" ShapeID="_x0000_i1108" Type="Embed" r:id="rId183"/>
        </w:object>
      </w:r>
    </w:p>
    <w:p>
      <w:pPr>
        <w:shd w:color="auto" w:fill="auto" w:val="clear"/>
        <w:spacing w:line="360" w:lineRule="auto"/>
        <w:ind w:left="380"/>
        <w:jc w:val="left"/>
        <w:textAlignment w:val="center"/>
        <w:rPr>
          <w:sz w:val="21"/>
        </w:rPr>
      </w:pPr>
      <w:r>
        <w:rPr>
          <w:sz w:val="21"/>
        </w:rPr>
        <w:t>D．物体B与水平面间的动摩擦因数</w:t>
      </w:r>
      <w:r>
        <w:object>
          <v:shape alt="eqId1100379a4385b9ce064847bc21760adc" coordsize="21600,21600" filled="f" id="_x0000_i1109" o:ole="" o:preferrelative="t" stroked="f" style="width:10.55pt;height:11.3pt" type="#_x0000_t75">
            <v:stroke joinstyle="miter"/>
            <v:imagedata o:title="eqId1100379a4385b9ce064847bc21760adc" r:id="rId184"/>
            <o:lock aspectratio="t" v:ext="edit"/>
            <w10:anchorlock/>
          </v:shape>
          <o:OLEObject DrawAspect="Content" ObjectID="_1468075809" ProgID="Equation.DSMT4" ShapeID="_x0000_i1109" Type="Embed" r:id="rId185"/>
        </w:object>
      </w:r>
    </w:p>
    <w:p>
      <w:pPr>
        <w:shd w:color="auto" w:fill="auto" w:val="clear"/>
        <w:spacing w:line="360" w:lineRule="auto"/>
        <w:jc w:val="left"/>
        <w:textAlignment w:val="center"/>
        <w:rPr>
          <w:sz w:val="21"/>
        </w:rPr>
      </w:pPr>
      <w:r>
        <w:rPr>
          <w:sz w:val="21"/>
        </w:rPr>
        <w:t>11．为研究木板与物块之间的摩擦力，某同学在粗糙的长木板上放置一物块，物块通过细线连接固定在试验台上的力传感器，如图（</w:t>
      </w:r>
      <w:r>
        <w:rPr>
          <w:rFonts w:ascii="Times New Roman" w:cs="Times New Roman" w:eastAsia="Times New Roman" w:hAnsi="Times New Roman"/>
          <w:i/>
          <w:sz w:val="21"/>
        </w:rPr>
        <w:t>a</w:t>
      </w:r>
      <w:r>
        <w:rPr>
          <w:sz w:val="21"/>
        </w:rPr>
        <w:t>）。水平向左拉木板，传感器记录的</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t</w:t>
      </w:r>
      <w:r>
        <w:rPr>
          <w:sz w:val="21"/>
        </w:rPr>
        <w:t>图像如图（</w:t>
      </w:r>
      <w:r>
        <w:rPr>
          <w:rFonts w:ascii="Times New Roman" w:cs="Times New Roman" w:eastAsia="Times New Roman" w:hAnsi="Times New Roman"/>
          <w:i/>
          <w:sz w:val="21"/>
        </w:rPr>
        <w:t>b</w:t>
      </w:r>
      <w:r>
        <w:rPr>
          <w:sz w:val="21"/>
        </w:rPr>
        <w:t>）。下列说法中正确的是（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14825" cy="1419225"/>
            <wp:effectExtent b="3175" l="0" r="3175" t="0"/>
            <wp:docPr descr="@@@177c4e40fb69419480394dca548b331c"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7c4e40fb69419480394dca548b331c" id="100019" name="图片 100019"/>
                    <pic:cNvPicPr>
                      <a:picLocks noChangeAspect="1"/>
                    </pic:cNvPicPr>
                  </pic:nvPicPr>
                  <pic:blipFill>
                    <a:blip r:embed="rId186"/>
                    <a:stretch>
                      <a:fillRect/>
                    </a:stretch>
                  </pic:blipFill>
                  <pic:spPr>
                    <a:xfrm>
                      <a:off x="0" y="0"/>
                      <a:ext cx="4314825" cy="14192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A．物块受到的摩擦力方向始终水平向右</w:t>
      </w:r>
    </w:p>
    <w:p>
      <w:pPr>
        <w:shd w:color="auto" w:fill="auto" w:val="clear"/>
        <w:spacing w:line="360" w:lineRule="auto"/>
        <w:ind w:left="380"/>
        <w:jc w:val="left"/>
        <w:textAlignment w:val="center"/>
        <w:rPr>
          <w:sz w:val="21"/>
        </w:rPr>
      </w:pPr>
      <w:r>
        <w:rPr>
          <w:sz w:val="21"/>
        </w:rPr>
        <w:t>B．1.0~1.2s时间内，木板与物块间的摩擦力大小与物块对木板的正压力成正比</w:t>
      </w:r>
    </w:p>
    <w:p>
      <w:pPr>
        <w:shd w:color="auto" w:fill="auto" w:val="clear"/>
        <w:spacing w:line="360" w:lineRule="auto"/>
        <w:ind w:left="380"/>
        <w:jc w:val="left"/>
        <w:textAlignment w:val="center"/>
        <w:rPr>
          <w:sz w:val="21"/>
        </w:rPr>
      </w:pPr>
      <w:r>
        <w:rPr>
          <w:sz w:val="21"/>
        </w:rPr>
        <w:t>C．1.0~1.2s时间内，物块与木板之间的摩擦力是静摩擦力</w:t>
      </w:r>
    </w:p>
    <w:p>
      <w:pPr>
        <w:shd w:color="auto" w:fill="auto" w:val="clear"/>
        <w:spacing w:line="360" w:lineRule="auto"/>
        <w:ind w:left="380"/>
        <w:jc w:val="left"/>
        <w:textAlignment w:val="center"/>
        <w:rPr>
          <w:sz w:val="21"/>
        </w:rPr>
      </w:pPr>
      <w:r>
        <w:rPr>
          <w:sz w:val="21"/>
        </w:rPr>
        <w:t>D．2.4~3.0s时间内，木板一定做匀速直线运动</w:t>
      </w:r>
    </w:p>
    <w:p>
      <w:pPr>
        <w:shd w:color="auto" w:fill="auto" w:val="clear"/>
        <w:spacing w:line="360" w:lineRule="auto"/>
        <w:jc w:val="left"/>
        <w:textAlignment w:val="center"/>
        <w:rPr>
          <w:sz w:val="21"/>
        </w:rPr>
      </w:pPr>
      <w:r>
        <w:rPr>
          <w:sz w:val="21"/>
        </w:rPr>
        <w:t>12．如图所示是打印机进纸系统的简化示意图。滚轮压住一叠白纸，正常工作时，进纸系统每次只进一张纸，滚轮按图示方向转动并带动最上面的第1张纸向右运动，第1张白纸以下依次为第2张、第3张、…。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066800"/>
            <wp:effectExtent b="0" l="0" r="3175" t="0"/>
            <wp:docPr descr="@@@0903350c-5edb-4030-850f-3edbeb849d64"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903350c-5edb-4030-850f-3edbeb849d64" id="41" name="图片 41"/>
                    <pic:cNvPicPr>
                      <a:picLocks noChangeAspect="1"/>
                    </pic:cNvPicPr>
                  </pic:nvPicPr>
                  <pic:blipFill>
                    <a:blip r:embed="rId187"/>
                    <a:stretch>
                      <a:fillRect/>
                    </a:stretch>
                  </pic:blipFill>
                  <pic:spPr>
                    <a:xfrm>
                      <a:off x="0" y="0"/>
                      <a:ext cx="1876425" cy="10668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A．滚轮对第1张纸的摩擦力方向水平向左</w:t>
      </w:r>
    </w:p>
    <w:p>
      <w:pPr>
        <w:shd w:color="auto" w:fill="auto" w:val="clear"/>
        <w:spacing w:line="360" w:lineRule="auto"/>
        <w:ind w:left="380"/>
        <w:jc w:val="left"/>
        <w:textAlignment w:val="center"/>
        <w:rPr>
          <w:sz w:val="21"/>
        </w:rPr>
      </w:pPr>
      <w:r>
        <w:rPr>
          <w:sz w:val="21"/>
        </w:rPr>
        <w:t>B．进第1张纸时，第2张纸与第1张纸间产生的是静摩擦力</w:t>
      </w:r>
    </w:p>
    <w:p>
      <w:pPr>
        <w:shd w:color="auto" w:fill="auto" w:val="clear"/>
        <w:spacing w:line="360" w:lineRule="auto"/>
        <w:ind w:left="380"/>
        <w:jc w:val="left"/>
        <w:textAlignment w:val="center"/>
        <w:rPr>
          <w:sz w:val="21"/>
        </w:rPr>
      </w:pPr>
      <w:r>
        <w:rPr>
          <w:sz w:val="21"/>
        </w:rPr>
        <w:t>C．进第1张纸时，第2张纸与第3张纸间摩擦力为0</w:t>
      </w:r>
    </w:p>
    <w:p>
      <w:pPr>
        <w:shd w:color="auto" w:fill="auto" w:val="clear"/>
        <w:spacing w:line="360" w:lineRule="auto"/>
        <w:ind w:left="380"/>
        <w:jc w:val="left"/>
        <w:textAlignment w:val="center"/>
        <w:rPr>
          <w:sz w:val="21"/>
        </w:rPr>
      </w:pPr>
      <w:r>
        <w:rPr>
          <w:sz w:val="21"/>
        </w:rPr>
        <w:t>D．进第1张纸时，若仅加快滚轮转速，对第1张纸的摩擦力大小不变</w:t>
      </w:r>
    </w:p>
    <w:p>
      <w:pPr>
        <w:shd w:color="auto" w:fill="auto" w:val="clear"/>
        <w:spacing w:line="360" w:lineRule="auto"/>
        <w:ind w:left="380"/>
        <w:jc w:val="left"/>
        <w:textAlignment w:val="center"/>
        <w:rPr>
          <w:sz w:val="21"/>
        </w:rPr>
      </w:pPr>
      <w:r>
        <w:rPr>
          <w:sz w:val="21"/>
        </w:rPr>
        <w:t>13．</w:t>
      </w:r>
      <w:r>
        <w:rPr>
          <w:rFonts w:hint="eastAsia"/>
          <w:sz w:val="21"/>
          <w:lang w:eastAsia="zh-CN"/>
        </w:rPr>
        <w:t>（</w:t>
      </w:r>
      <w:r>
        <w:rPr>
          <w:rFonts w:hint="eastAsia"/>
          <w:sz w:val="21"/>
          <w:lang w:eastAsia="zh-CN" w:val="en-US"/>
        </w:rPr>
        <w:t>多选</w:t>
      </w:r>
      <w:r>
        <w:rPr>
          <w:rFonts w:hint="eastAsia"/>
          <w:sz w:val="21"/>
          <w:lang w:eastAsia="zh-CN"/>
        </w:rPr>
        <w:t>）</w:t>
      </w:r>
      <w:r>
        <w:rPr>
          <w:sz w:val="21"/>
        </w:rPr>
        <w:t>有关滑动摩擦力的下列说法中，正确的是（　　）</w:t>
      </w:r>
    </w:p>
    <w:p>
      <w:pPr>
        <w:shd w:color="auto" w:fill="auto" w:val="clear"/>
        <w:spacing w:line="360" w:lineRule="auto"/>
        <w:ind w:left="380"/>
        <w:jc w:val="left"/>
        <w:textAlignment w:val="center"/>
        <w:rPr>
          <w:sz w:val="21"/>
        </w:rPr>
      </w:pPr>
      <w:r>
        <w:rPr>
          <w:sz w:val="21"/>
        </w:rPr>
        <w:t>A．有压力一定有滑动摩擦力</w:t>
      </w:r>
    </w:p>
    <w:p>
      <w:pPr>
        <w:shd w:color="auto" w:fill="auto" w:val="clear"/>
        <w:spacing w:line="360" w:lineRule="auto"/>
        <w:ind w:left="380"/>
        <w:jc w:val="left"/>
        <w:textAlignment w:val="center"/>
        <w:rPr>
          <w:sz w:val="21"/>
        </w:rPr>
      </w:pPr>
      <w:r>
        <w:rPr>
          <w:sz w:val="21"/>
        </w:rPr>
        <w:t>B．有滑动摩擦力一定有压力</w:t>
      </w:r>
    </w:p>
    <w:p>
      <w:pPr>
        <w:shd w:color="auto" w:fill="auto" w:val="clear"/>
        <w:spacing w:line="360" w:lineRule="auto"/>
        <w:ind w:left="380"/>
        <w:jc w:val="left"/>
        <w:textAlignment w:val="center"/>
        <w:rPr>
          <w:sz w:val="21"/>
        </w:rPr>
      </w:pPr>
      <w:r>
        <w:rPr>
          <w:sz w:val="21"/>
        </w:rPr>
        <w:t>C．滑动摩擦力的方向总是与接触面上的压力的方向垂直</w:t>
      </w:r>
    </w:p>
    <w:p>
      <w:pPr>
        <w:shd w:color="auto" w:fill="auto" w:val="clear"/>
        <w:spacing w:line="360" w:lineRule="auto"/>
        <w:ind w:left="380"/>
        <w:jc w:val="left"/>
        <w:textAlignment w:val="center"/>
        <w:rPr>
          <w:sz w:val="21"/>
        </w:rPr>
      </w:pPr>
      <w:r>
        <w:rPr>
          <w:sz w:val="21"/>
        </w:rPr>
        <w:t>D．只有运动物体才受滑动摩擦力</w:t>
      </w:r>
    </w:p>
    <w:p>
      <w:pPr>
        <w:shd w:color="auto" w:fill="auto" w:val="clear"/>
        <w:spacing w:line="360" w:lineRule="auto"/>
        <w:jc w:val="left"/>
        <w:textAlignment w:val="center"/>
        <w:rPr>
          <w:sz w:val="21"/>
        </w:rPr>
      </w:pPr>
      <w:r>
        <w:rPr>
          <w:sz w:val="21"/>
        </w:rPr>
        <w:t>14．</w:t>
      </w:r>
      <w:r>
        <w:rPr>
          <w:rFonts w:hint="eastAsia"/>
          <w:sz w:val="21"/>
          <w:lang w:eastAsia="zh-CN"/>
        </w:rPr>
        <w:t>（</w:t>
      </w:r>
      <w:r>
        <w:rPr>
          <w:rFonts w:hint="eastAsia"/>
          <w:sz w:val="21"/>
          <w:lang w:eastAsia="zh-CN" w:val="en-US"/>
        </w:rPr>
        <w:t>多选</w:t>
      </w:r>
      <w:r>
        <w:rPr>
          <w:rFonts w:hint="eastAsia"/>
          <w:sz w:val="21"/>
          <w:lang w:eastAsia="zh-CN"/>
        </w:rPr>
        <w:t>）</w:t>
      </w:r>
      <w:r>
        <w:rPr>
          <w:sz w:val="21"/>
        </w:rPr>
        <w:t>某同学利用如图甲所示装置研究摩擦力的变化情况．实验台上固定一个力传感器，传感器用棉线拉住物块，物块放置在粗糙的长木板上．水平向左拉木板，传感器记录的</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t</w:t>
      </w:r>
      <w:r>
        <w:rPr>
          <w:sz w:val="21"/>
        </w:rPr>
        <w:t>图像如图乙所示．下列说法正确的是（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314700" cy="1257300"/>
            <wp:effectExtent b="0" l="0" r="0" t="0"/>
            <wp:docPr descr="@@@408543317fd74f94a60576520883637e"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8543317fd74f94a60576520883637e" id="42" name="图片 42"/>
                    <pic:cNvPicPr>
                      <a:picLocks noChangeAspect="1"/>
                    </pic:cNvPicPr>
                  </pic:nvPicPr>
                  <pic:blipFill>
                    <a:blip r:embed="rId188"/>
                    <a:stretch>
                      <a:fillRect/>
                    </a:stretch>
                  </pic:blipFill>
                  <pic:spPr>
                    <a:xfrm>
                      <a:off x="0" y="0"/>
                      <a:ext cx="3314700" cy="12573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A．实验时必须让木板保持匀速运动</w:t>
      </w:r>
    </w:p>
    <w:p>
      <w:pPr>
        <w:shd w:color="auto" w:fill="auto" w:val="clear"/>
        <w:spacing w:line="360" w:lineRule="auto"/>
        <w:ind w:left="380"/>
        <w:jc w:val="left"/>
        <w:textAlignment w:val="center"/>
        <w:rPr>
          <w:sz w:val="21"/>
        </w:rPr>
      </w:pPr>
      <w:r>
        <w:rPr>
          <w:sz w:val="21"/>
        </w:rPr>
        <w:t>B．图乙中曲线就是摩擦力随时间的变化曲线</w:t>
      </w:r>
    </w:p>
    <w:p>
      <w:pPr>
        <w:shd w:color="auto" w:fill="auto" w:val="clear"/>
        <w:spacing w:line="360" w:lineRule="auto"/>
        <w:ind w:left="380"/>
        <w:jc w:val="left"/>
        <w:textAlignment w:val="center"/>
        <w:rPr>
          <w:sz w:val="21"/>
        </w:rPr>
      </w:pPr>
      <w:r>
        <w:rPr>
          <w:sz w:val="21"/>
        </w:rPr>
        <w:t>C．滑动摩擦力约为7N</w:t>
      </w:r>
    </w:p>
    <w:p>
      <w:pPr>
        <w:shd w:color="auto" w:fill="auto" w:val="clear"/>
        <w:spacing w:line="360" w:lineRule="auto"/>
        <w:ind w:left="380"/>
        <w:jc w:val="left"/>
        <w:textAlignment w:val="center"/>
        <w:rPr>
          <w:sz w:val="21"/>
        </w:rPr>
      </w:pPr>
      <w:r>
        <w:rPr>
          <w:sz w:val="21"/>
        </w:rPr>
        <w:t>D．只用图乙中数据可求出物块与木板之间的动摩擦因数μ</w:t>
      </w:r>
    </w:p>
    <w:p>
      <w:pPr>
        <w:shd w:color="auto" w:fill="auto" w:val="clear"/>
        <w:spacing w:line="360" w:lineRule="auto"/>
        <w:jc w:val="left"/>
        <w:textAlignment w:val="center"/>
        <w:rPr>
          <w:sz w:val="21"/>
        </w:rPr>
      </w:pPr>
      <w:r>
        <w:rPr>
          <w:sz w:val="21"/>
        </w:rPr>
        <w:t>15．</w:t>
      </w:r>
      <w:r>
        <w:rPr>
          <w:rFonts w:hint="eastAsia"/>
          <w:sz w:val="21"/>
          <w:lang w:eastAsia="zh-CN"/>
        </w:rPr>
        <w:t>（</w:t>
      </w:r>
      <w:r>
        <w:rPr>
          <w:rFonts w:hint="eastAsia"/>
          <w:sz w:val="21"/>
          <w:lang w:eastAsia="zh-CN" w:val="en-US"/>
        </w:rPr>
        <w:t>多选</w:t>
      </w:r>
      <w:r>
        <w:rPr>
          <w:rFonts w:hint="eastAsia"/>
          <w:sz w:val="21"/>
          <w:lang w:eastAsia="zh-CN"/>
        </w:rPr>
        <w:t>）</w:t>
      </w:r>
      <w:r>
        <w:rPr>
          <w:sz w:val="21"/>
        </w:rPr>
        <w:t>为研究鞋子的防滑情况，实验小组想利用力的传感器测定鞋与木板间的动摩擦因数，如图所示安装实验装置。缓慢拉动木板左侧，使木板由静止向左运动的过程中，采集力传感器的数据，如下图。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347470"/>
            <wp:effectExtent b="11430" l="0" r="6985" t="0"/>
            <wp:docPr descr="@@@ebafdaad-376d-4797-bb51-235b7dd2290e"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afdaad-376d-4797-bb51-235b7dd2290e" id="100025" name="图片 100025"/>
                    <pic:cNvPicPr>
                      <a:picLocks noChangeAspect="1"/>
                    </pic:cNvPicPr>
                  </pic:nvPicPr>
                  <pic:blipFill>
                    <a:blip r:embed="rId189"/>
                    <a:stretch>
                      <a:fillRect/>
                    </a:stretch>
                  </pic:blipFill>
                  <pic:spPr>
                    <a:xfrm>
                      <a:off x="0" y="0"/>
                      <a:ext cx="5276800" cy="134779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A．拉动木板时，要确保木板处于匀速运动状态</w:t>
      </w:r>
    </w:p>
    <w:p>
      <w:pPr>
        <w:shd w:color="auto" w:fill="auto" w:val="clear"/>
        <w:spacing w:line="360" w:lineRule="auto"/>
        <w:ind w:left="380"/>
        <w:jc w:val="left"/>
        <w:textAlignment w:val="center"/>
        <w:rPr>
          <w:sz w:val="21"/>
        </w:rPr>
      </w:pPr>
      <w:r>
        <w:rPr>
          <w:sz w:val="21"/>
        </w:rPr>
        <w:t>B．木板所受的压力是由于鞋子的形变导致的</w:t>
      </w:r>
    </w:p>
    <w:p>
      <w:pPr>
        <w:shd w:color="auto" w:fill="auto" w:val="clear"/>
        <w:spacing w:line="360" w:lineRule="auto"/>
        <w:ind w:left="380"/>
        <w:jc w:val="left"/>
        <w:textAlignment w:val="center"/>
        <w:rPr>
          <w:sz w:val="21"/>
        </w:rPr>
      </w:pPr>
      <w:r>
        <w:rPr>
          <w:sz w:val="21"/>
        </w:rPr>
        <w:t>C．1.2s时，木板和鞋处于相对静止状态</w:t>
      </w:r>
    </w:p>
    <w:p>
      <w:pPr>
        <w:shd w:color="auto" w:fill="auto" w:val="clear"/>
        <w:spacing w:line="360" w:lineRule="auto"/>
        <w:ind w:left="380"/>
        <w:jc w:val="left"/>
        <w:textAlignment w:val="center"/>
        <w:rPr>
          <w:sz w:val="21"/>
        </w:rPr>
      </w:pPr>
      <w:r>
        <w:rPr>
          <w:sz w:val="21"/>
        </w:rPr>
        <w:t>D．若鞋子的重力为3.4N，由图可知鞋子和木板的动摩擦因数约为0.6</w:t>
      </w:r>
    </w:p>
    <w:p>
      <w:pPr>
        <w:shd w:color="auto" w:fill="auto" w:val="clear"/>
        <w:spacing w:line="360" w:lineRule="auto"/>
        <w:jc w:val="left"/>
        <w:textAlignment w:val="center"/>
        <w:rPr>
          <w:sz w:val="21"/>
        </w:rPr>
      </w:pPr>
      <w:r>
        <w:rPr>
          <w:sz w:val="21"/>
        </w:rPr>
        <w:t>16．为了探究“滑动摩擦力大小与什么因素有关”，小明利用完全相同的两块木块A、B设计了如图所示的实验。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181600" cy="828675"/>
            <wp:effectExtent b="9525" l="0" r="0" t="0"/>
            <wp:docPr descr="@@@6bdfb95cff0446e1b477899d48f42df6"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dfb95cff0446e1b477899d48f42df6" id="43" name="图片 43"/>
                    <pic:cNvPicPr>
                      <a:picLocks noChangeAspect="1"/>
                    </pic:cNvPicPr>
                  </pic:nvPicPr>
                  <pic:blipFill>
                    <a:blip r:embed="rId190"/>
                    <a:stretch>
                      <a:fillRect/>
                    </a:stretch>
                  </pic:blipFill>
                  <pic:spPr>
                    <a:xfrm>
                      <a:off x="0" y="0"/>
                      <a:ext cx="5181600" cy="828675"/>
                    </a:xfrm>
                    <a:prstGeom prst="rect">
                      <a:avLst/>
                    </a:prstGeom>
                  </pic:spPr>
                </pic:pic>
              </a:graphicData>
            </a:graphic>
          </wp:inline>
        </w:drawing>
      </w:r>
    </w:p>
    <w:p>
      <w:pPr>
        <w:shd w:color="auto" w:fill="auto" w:val="clear"/>
        <w:spacing w:line="360" w:lineRule="auto"/>
        <w:jc w:val="left"/>
        <w:textAlignment w:val="center"/>
        <w:rPr>
          <w:sz w:val="21"/>
        </w:rPr>
      </w:pPr>
      <w:r>
        <w:rPr>
          <w:sz w:val="21"/>
        </w:rPr>
        <w:t>(1)测量前，发现弹簧测力计指针不在零刻度线上，实验前应该先在</w:t>
      </w:r>
      <w:r>
        <w:rPr>
          <w:rFonts w:ascii="Times New Roman" w:cs="Times New Roman" w:eastAsia="Times New Roman" w:hAnsi="Times New Roman"/>
          <w:b w:val="0"/>
          <w:sz w:val="21"/>
          <w:u w:val="single"/>
        </w:rPr>
        <w:t xml:space="preserve">      </w:t>
      </w:r>
      <w:r>
        <w:rPr>
          <w:sz w:val="21"/>
        </w:rPr>
        <w:t>方向对弹簧测力计的指针调零；实验中要做到匀速直线拉动物体，为了满足实验原理</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(2)比较图中甲、乙两次实验说明：</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(3)图丙中木块A、B一起做匀速直线运动时，则木块B受到的摩擦力为</w:t>
      </w:r>
      <w:r>
        <w:rPr>
          <w:rFonts w:ascii="Times New Roman" w:cs="Times New Roman" w:eastAsia="Times New Roman" w:hAnsi="Times New Roman"/>
          <w:b w:val="0"/>
          <w:sz w:val="21"/>
          <w:u w:val="single"/>
        </w:rPr>
        <w:t xml:space="preserve">      </w:t>
      </w:r>
      <w:r>
        <w:rPr>
          <w:sz w:val="21"/>
        </w:rPr>
        <w:t>N；图丁中物体A、B间绳子受到的拉力是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(4)小明对实验装置进行了改进，如图戊所示。两个传感器可分别显示拉力和压力的大小。往沙桶中加减沙子的目的是探究滑动摩擦力的大小与</w:t>
      </w:r>
      <w:r>
        <w:rPr>
          <w:rFonts w:ascii="Times New Roman" w:cs="Times New Roman" w:eastAsia="Times New Roman" w:hAnsi="Times New Roman"/>
          <w:b w:val="0"/>
          <w:sz w:val="21"/>
          <w:u w:val="single"/>
        </w:rPr>
        <w:t xml:space="preserve">      </w:t>
      </w:r>
      <w:r>
        <w:rPr>
          <w:sz w:val="21"/>
        </w:rPr>
        <w:t>的关系；实验过程中，</w:t>
      </w:r>
      <w:r>
        <w:rPr>
          <w:rFonts w:ascii="Times New Roman" w:cs="Times New Roman" w:eastAsia="Times New Roman" w:hAnsi="Times New Roman"/>
          <w:b w:val="0"/>
          <w:sz w:val="21"/>
          <w:u w:val="single"/>
        </w:rPr>
        <w:t xml:space="preserve">      </w:t>
      </w:r>
      <w:r>
        <w:rPr>
          <w:sz w:val="21"/>
        </w:rPr>
        <w:t>（选填“需要”或“不需要”）匀速拉动长木板，实验中滑轮的作用是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24075" cy="1666875"/>
            <wp:effectExtent b="9525" l="0" r="9525" t="0"/>
            <wp:docPr descr="@@@bb70c7a9b64f40568d829b2fe4fef10f"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70c7a9b64f40568d829b2fe4fef10f" id="100029" name="图片 100029"/>
                    <pic:cNvPicPr>
                      <a:picLocks noChangeAspect="1"/>
                    </pic:cNvPicPr>
                  </pic:nvPicPr>
                  <pic:blipFill>
                    <a:blip r:embed="rId191"/>
                    <a:stretch>
                      <a:fillRect/>
                    </a:stretch>
                  </pic:blipFill>
                  <pic:spPr>
                    <a:xfrm>
                      <a:off x="0" y="0"/>
                      <a:ext cx="2124075" cy="1666875"/>
                    </a:xfrm>
                    <a:prstGeom prst="rect">
                      <a:avLst/>
                    </a:prstGeom>
                  </pic:spPr>
                </pic:pic>
              </a:graphicData>
            </a:graphic>
          </wp:inline>
        </w:drawing>
      </w:r>
    </w:p>
    <w:p>
      <w:pPr>
        <w:shd w:color="auto" w:fill="auto" w:val="clear"/>
        <w:spacing w:line="360" w:lineRule="auto"/>
        <w:jc w:val="left"/>
        <w:textAlignment w:val="center"/>
        <w:rPr>
          <w:sz w:val="21"/>
        </w:rPr>
      </w:pPr>
      <w:r>
        <w:rPr>
          <w:sz w:val="21"/>
        </w:rPr>
        <w:t>17．某实验兴趣小组为了测量物体间的动摩擦因数，设计了如下实验：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38750" cy="1838325"/>
            <wp:effectExtent b="3175" l="0" r="6350" t="0"/>
            <wp:docPr descr="@@@32851203d10c4a989b2924288b585fb0"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851203d10c4a989b2924288b585fb0" id="100031" name="图片 100031"/>
                    <pic:cNvPicPr>
                      <a:picLocks noChangeAspect="1"/>
                    </pic:cNvPicPr>
                  </pic:nvPicPr>
                  <pic:blipFill>
                    <a:blip r:embed="rId192"/>
                    <a:stretch>
                      <a:fillRect/>
                    </a:stretch>
                  </pic:blipFill>
                  <pic:spPr>
                    <a:xfrm>
                      <a:off x="0" y="0"/>
                      <a:ext cx="5238750" cy="1838325"/>
                    </a:xfrm>
                    <a:prstGeom prst="rect">
                      <a:avLst/>
                    </a:prstGeom>
                  </pic:spPr>
                </pic:pic>
              </a:graphicData>
            </a:graphic>
          </wp:inline>
        </w:drawing>
      </w:r>
    </w:p>
    <w:p>
      <w:pPr>
        <w:shd w:color="auto" w:fill="auto" w:val="clear"/>
        <w:spacing w:line="360" w:lineRule="auto"/>
        <w:jc w:val="left"/>
        <w:textAlignment w:val="center"/>
        <w:rPr>
          <w:sz w:val="21"/>
        </w:rPr>
      </w:pPr>
      <w:r>
        <w:rPr>
          <w:sz w:val="21"/>
        </w:rPr>
        <w:t>（1）如图甲，将轻弹簧竖直悬挂，用刻度尺测出弹簧自由悬挂时的长度</w:t>
      </w:r>
      <w:r>
        <w:object>
          <v:shape alt="eqId2f6d285ecb0b12803b46282d2d35770c" coordsize="21600,21600" filled="f" id="_x0000_i1110" o:ole="" o:preferrelative="t" stroked="f" style="width:54.55pt;height:16.2pt" type="#_x0000_t75">
            <v:stroke joinstyle="miter"/>
            <v:imagedata o:title="eqId2f6d285ecb0b12803b46282d2d35770c" r:id="rId193"/>
            <o:lock aspectratio="t" v:ext="edit"/>
            <w10:anchorlock/>
          </v:shape>
          <o:OLEObject DrawAspect="Content" ObjectID="_1468075810" ProgID="Equation.DSMT4" ShapeID="_x0000_i1110" Type="Embed" r:id="rId194"/>
        </w:object>
      </w:r>
      <w:r>
        <w:rPr>
          <w:sz w:val="21"/>
        </w:rPr>
        <w:t>。</w:t>
      </w:r>
    </w:p>
    <w:p>
      <w:pPr>
        <w:shd w:color="auto" w:fill="auto" w:val="clear"/>
        <w:spacing w:line="360" w:lineRule="auto"/>
        <w:jc w:val="left"/>
        <w:textAlignment w:val="center"/>
        <w:rPr>
          <w:sz w:val="21"/>
        </w:rPr>
      </w:pPr>
      <w:r>
        <w:rPr>
          <w:sz w:val="21"/>
        </w:rPr>
        <w:t>（2）如图乙，在弹簧的下端悬挂小木块，用刻度尺测出稳定时弹簧的长度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（3）将一长木板平放在水平面上，小木块放置于木板上，如图丙，将弹簧左端固定在竖直墙壁上，右端拴接小木块，使弹簧水平，用力</w:t>
      </w:r>
      <w:r>
        <w:rPr>
          <w:rFonts w:ascii="Times New Roman" w:cs="Times New Roman" w:eastAsia="Times New Roman" w:hAnsi="Times New Roman"/>
          <w:i/>
          <w:sz w:val="21"/>
        </w:rPr>
        <w:t>F</w:t>
      </w:r>
      <w:r>
        <w:rPr>
          <w:sz w:val="21"/>
        </w:rPr>
        <w:t>向右拉动长木板，长木板与小木块发生相对运动，当小木块静止后，测出此时弹簧的长度</w:t>
      </w:r>
      <w:r>
        <w:object>
          <v:shape alt="eqId2bfe41d3b31ac6a882a4883a77ce853e" coordsize="21600,21600" filled="f" id="_x0000_i1111" o:ole="" o:preferrelative="t" stroked="f" style="width:54.55pt;height:15.9pt" type="#_x0000_t75">
            <v:stroke joinstyle="miter"/>
            <v:imagedata o:title="eqId2bfe41d3b31ac6a882a4883a77ce853e" r:id="rId195"/>
            <o:lock aspectratio="t" v:ext="edit"/>
            <w10:anchorlock/>
          </v:shape>
          <o:OLEObject DrawAspect="Content" ObjectID="_1468075811" ProgID="Equation.DSMT4" ShapeID="_x0000_i1111" Type="Embed" r:id="rId196"/>
        </w:object>
      </w:r>
      <w:r>
        <w:rPr>
          <w:sz w:val="21"/>
        </w:rPr>
        <w:t>。若认为弹簧的原长仍为</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，则此时弹簧的伸长量∆</w:t>
      </w:r>
      <w:r>
        <w:rPr>
          <w:rFonts w:ascii="Times New Roman" w:cs="Times New Roman" w:eastAsia="Times New Roman" w:hAnsi="Times New Roman"/>
          <w:i/>
          <w:sz w:val="21"/>
        </w:rPr>
        <w:t>L</w:t>
      </w:r>
      <w:r>
        <w:rPr>
          <w:sz w:val="21"/>
        </w:rPr>
        <w:t>＝</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（4）根据上面的操作，可以得出小木块与长木板间的动摩擦因数</w:t>
      </w:r>
      <w:r>
        <w:rPr>
          <w:rFonts w:ascii="Times New Roman" w:cs="Times New Roman" w:eastAsia="Times New Roman" w:hAnsi="Times New Roman"/>
          <w:i/>
          <w:sz w:val="21"/>
        </w:rPr>
        <w:t>μ</w:t>
      </w:r>
      <w:r>
        <w:rPr>
          <w:sz w:val="21"/>
        </w:rPr>
        <w:t>＝</w:t>
      </w:r>
      <w:r>
        <w:rPr>
          <w:rFonts w:ascii="Times New Roman" w:cs="Times New Roman" w:eastAsia="Times New Roman" w:hAnsi="Times New Roman"/>
          <w:b w:val="0"/>
          <w:sz w:val="21"/>
          <w:u w:val="single"/>
        </w:rPr>
        <w:t xml:space="preserve">      </w:t>
      </w:r>
      <w:r>
        <w:rPr>
          <w:sz w:val="21"/>
        </w:rPr>
        <w:t>（结果保留两位有效数字）。</w:t>
      </w:r>
    </w:p>
    <w:p>
      <w:pPr>
        <w:shd w:color="auto" w:fill="auto" w:val="clear"/>
        <w:spacing w:line="360" w:lineRule="auto"/>
        <w:jc w:val="left"/>
        <w:textAlignment w:val="center"/>
        <w:rPr>
          <w:sz w:val="21"/>
        </w:rPr>
      </w:pPr>
      <w:r>
        <w:rPr>
          <w:sz w:val="21"/>
        </w:rPr>
        <w:t>（5）若考虑弹簧自身重力，上述计算得到的弹簧伸长量∆</w:t>
      </w:r>
      <w:r>
        <w:rPr>
          <w:rFonts w:ascii="Times New Roman" w:cs="Times New Roman" w:eastAsia="Times New Roman" w:hAnsi="Times New Roman"/>
          <w:i/>
          <w:sz w:val="21"/>
        </w:rPr>
        <w:t>L</w:t>
      </w:r>
      <w:r>
        <w:rPr>
          <w:sz w:val="21"/>
        </w:rPr>
        <w:t>将</w:t>
      </w:r>
      <w:r>
        <w:rPr>
          <w:rFonts w:ascii="Times New Roman" w:cs="Times New Roman" w:eastAsia="Times New Roman" w:hAnsi="Times New Roman"/>
          <w:b w:val="0"/>
          <w:sz w:val="21"/>
          <w:u w:val="single"/>
        </w:rPr>
        <w:t xml:space="preserve">      </w:t>
      </w:r>
      <w:r>
        <w:rPr>
          <w:sz w:val="21"/>
        </w:rPr>
        <w:t>（填“偏大”或“偏小”），动摩擦因数</w:t>
      </w:r>
      <w:r>
        <w:rPr>
          <w:rFonts w:ascii="Times New Roman" w:cs="Times New Roman" w:eastAsia="Times New Roman" w:hAnsi="Times New Roman"/>
          <w:i/>
          <w:sz w:val="21"/>
        </w:rPr>
        <w:t>μ</w:t>
      </w:r>
      <w:r>
        <w:rPr>
          <w:sz w:val="21"/>
        </w:rPr>
        <w:t>的测量值将</w:t>
      </w:r>
      <w:r>
        <w:rPr>
          <w:rFonts w:ascii="Times New Roman" w:cs="Times New Roman" w:eastAsia="Times New Roman" w:hAnsi="Times New Roman"/>
          <w:b w:val="0"/>
          <w:sz w:val="21"/>
          <w:u w:val="single"/>
        </w:rPr>
        <w:t xml:space="preserve">      </w:t>
      </w:r>
      <w:r>
        <w:rPr>
          <w:sz w:val="21"/>
        </w:rPr>
        <w:t>（填“偏大”或“偏小”）。</w:t>
      </w:r>
    </w:p>
    <w:p>
      <w:pPr>
        <w:shd w:color="auto" w:fill="auto" w:val="clear"/>
        <w:spacing w:line="360" w:lineRule="auto"/>
        <w:jc w:val="left"/>
        <w:textAlignment w:val="center"/>
        <w:rPr>
          <w:sz w:val="21"/>
        </w:rPr>
      </w:pPr>
      <w:r>
        <w:rPr>
          <w:sz w:val="21"/>
        </w:rPr>
        <w:t>18．如图甲所示为测量静摩擦力的实验装置，质量为</w:t>
      </w:r>
      <w:r>
        <w:object>
          <v:shape alt="eqId9813798c6000823bc69b6da4bcd7d87e" coordsize="21600,21600" filled="f" id="_x0000_i1112" o:ole="" o:preferrelative="t" stroked="f" style="width:44.85pt;height:13.85pt" type="#_x0000_t75">
            <v:stroke joinstyle="miter"/>
            <v:imagedata o:title="eqId9813798c6000823bc69b6da4bcd7d87e" r:id="rId197"/>
            <o:lock aspectratio="t" v:ext="edit"/>
            <w10:anchorlock/>
          </v:shape>
          <o:OLEObject DrawAspect="Content" ObjectID="_1468075812" ProgID="Equation.DSMT4" ShapeID="_x0000_i1112" Type="Embed" r:id="rId198"/>
        </w:object>
      </w:r>
      <w:r>
        <w:rPr>
          <w:sz w:val="21"/>
        </w:rPr>
        <w:t>的木块放在水平桌面上。现用力沿水平方向拉木块，拉力</w:t>
      </w:r>
      <w:r>
        <w:object>
          <v:shape alt="eqIda0ed1ec316bc54c37c4286c208f55667" coordsize="21600,21600" filled="f" id="_x0000_i1113" o:ole="" o:preferrelative="t" stroked="f" style="width:11.4pt;height:11.4pt" type="#_x0000_t75">
            <v:stroke joinstyle="miter"/>
            <v:imagedata o:title="eqIda0ed1ec316bc54c37c4286c208f55667" r:id="rId199"/>
            <o:lock aspectratio="t" v:ext="edit"/>
            <w10:anchorlock/>
          </v:shape>
          <o:OLEObject DrawAspect="Content" ObjectID="_1468075813" ProgID="Equation.DSMT4" ShapeID="_x0000_i1113" Type="Embed" r:id="rId200"/>
        </w:object>
      </w:r>
      <w:r>
        <w:rPr>
          <w:sz w:val="21"/>
        </w:rPr>
        <w:t>从0开始逐渐增大，木块先静止后运动。用力传感器采集拉力的大小</w:t>
      </w:r>
      <w:r>
        <w:object>
          <v:shape alt="eqIda0ed1ec316bc54c37c4286c208f55667" coordsize="21600,21600" filled="f" id="_x0000_i1114" o:ole="" o:preferrelative="t" stroked="f" style="width:11.4pt;height:11.4pt" type="#_x0000_t75">
            <v:stroke joinstyle="miter"/>
            <v:imagedata o:title="eqIda0ed1ec316bc54c37c4286c208f55667" r:id="rId199"/>
            <o:lock aspectratio="t" v:ext="edit"/>
            <w10:anchorlock/>
          </v:shape>
          <o:OLEObject DrawAspect="Content" ObjectID="_1468075814" ProgID="Equation.DSMT4" ShapeID="_x0000_i1114" Type="Embed" r:id="rId201"/>
        </w:object>
      </w:r>
      <w:r>
        <w:rPr>
          <w:sz w:val="21"/>
        </w:rPr>
        <w:t>，并用计算机绘制出</w:t>
      </w:r>
      <w:r>
        <w:object>
          <v:shape alt="eqIda0ed1ec316bc54c37c4286c208f55667" coordsize="21600,21600" filled="f" id="_x0000_i1115" o:ole="" o:preferrelative="t" stroked="f" style="width:11.4pt;height:11.4pt" type="#_x0000_t75">
            <v:stroke joinstyle="miter"/>
            <v:imagedata o:title="eqIda0ed1ec316bc54c37c4286c208f55667" r:id="rId199"/>
            <o:lock aspectratio="t" v:ext="edit"/>
            <w10:anchorlock/>
          </v:shape>
          <o:OLEObject DrawAspect="Content" ObjectID="_1468075815" ProgID="Equation.DSMT4" ShapeID="_x0000_i1115" Type="Embed" r:id="rId202"/>
        </w:object>
      </w:r>
      <w:r>
        <w:rPr>
          <w:sz w:val="21"/>
        </w:rPr>
        <w:t>随时间</w:t>
      </w:r>
      <w:r>
        <w:object>
          <v:shape alt="eqId36a1b09c653185842513e24ebba60bb3" coordsize="21600,21600" filled="f" id="_x0000_i1116" o:ole="" o:preferrelative="t" stroked="f" style="width:6.15pt;height:10.9pt" type="#_x0000_t75">
            <v:stroke joinstyle="miter"/>
            <v:imagedata o:title="eqId36a1b09c653185842513e24ebba60bb3" r:id="rId203"/>
            <o:lock aspectratio="t" v:ext="edit"/>
            <w10:anchorlock/>
          </v:shape>
          <o:OLEObject DrawAspect="Content" ObjectID="_1468075816" ProgID="Equation.DSMT4" ShapeID="_x0000_i1116" Type="Embed" r:id="rId204"/>
        </w:object>
      </w:r>
      <w:r>
        <w:rPr>
          <w:sz w:val="21"/>
        </w:rPr>
        <w:t>变化的图像，如图乙所示。木块运动起来后，如果做匀速直线运动，拉力大小将保持为3.2N。已知重力加速度大小</w:t>
      </w:r>
      <w:r>
        <w:object>
          <v:shape alt="eqId46a6a294d3d7206bcdde5b943dbe94f0" coordsize="21600,21600" filled="f" id="_x0000_i1117" o:ole="" o:preferrelative="t" stroked="f" style="width:49.25pt;height:15.9pt" type="#_x0000_t75">
            <v:stroke joinstyle="miter"/>
            <v:imagedata o:title="eqId46a6a294d3d7206bcdde5b943dbe94f0" r:id="rId205"/>
            <o:lock aspectratio="t" v:ext="edit"/>
            <w10:anchorlock/>
          </v:shape>
          <o:OLEObject DrawAspect="Content" ObjectID="_1468075817" ProgID="Equation.DSMT4" ShapeID="_x0000_i1117" Type="Embed" r:id="rId206"/>
        </w:objec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152900" cy="1571625"/>
            <wp:effectExtent b="3175" l="0" r="0" t="0"/>
            <wp:docPr descr="@@@95e4d834-542a-4210-b4c6-78bdb2da0e08"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e4d834-542a-4210-b4c6-78bdb2da0e08" id="100033" name="图片 100033"/>
                    <pic:cNvPicPr>
                      <a:picLocks noChangeAspect="1"/>
                    </pic:cNvPicPr>
                  </pic:nvPicPr>
                  <pic:blipFill>
                    <a:blip r:embed="rId207"/>
                    <a:stretch>
                      <a:fillRect/>
                    </a:stretch>
                  </pic:blipFill>
                  <pic:spPr>
                    <a:xfrm>
                      <a:off x="0" y="0"/>
                      <a:ext cx="4152900" cy="1571625"/>
                    </a:xfrm>
                    <a:prstGeom prst="rect">
                      <a:avLst/>
                    </a:prstGeom>
                  </pic:spPr>
                </pic:pic>
              </a:graphicData>
            </a:graphic>
          </wp:inline>
        </w:drawing>
      </w:r>
    </w:p>
    <w:p>
      <w:pPr>
        <w:shd w:color="auto" w:fill="auto" w:val="clear"/>
        <w:spacing w:line="360" w:lineRule="auto"/>
        <w:jc w:val="left"/>
        <w:textAlignment w:val="center"/>
        <w:rPr>
          <w:sz w:val="21"/>
        </w:rPr>
      </w:pPr>
      <w:r>
        <w:rPr>
          <w:sz w:val="21"/>
        </w:rPr>
        <w:t>(1)由图可知，木块与水平桌面间的最大静摩擦力为多大？</w:t>
      </w:r>
    </w:p>
    <w:p>
      <w:pPr>
        <w:shd w:color="auto" w:fill="auto" w:val="clear"/>
        <w:spacing w:line="360" w:lineRule="auto"/>
        <w:jc w:val="left"/>
        <w:textAlignment w:val="center"/>
        <w:rPr>
          <w:sz w:val="21"/>
        </w:rPr>
      </w:pPr>
      <w:r>
        <w:rPr>
          <w:sz w:val="21"/>
        </w:rPr>
        <w:t>(2)木块与桌面间的动摩擦因数</w:t>
      </w:r>
      <w:r>
        <w:object>
          <v:shape alt="eqId1100379a4385b9ce064847bc21760adc" coordsize="21600,21600" filled="f" id="_x0000_i1118" o:ole="" o:preferrelative="t" stroked="f" style="width:10.55pt;height:11.3pt" type="#_x0000_t75">
            <v:stroke joinstyle="miter"/>
            <v:imagedata o:title="eqId1100379a4385b9ce064847bc21760adc" r:id="rId184"/>
            <o:lock aspectratio="t" v:ext="edit"/>
            <w10:anchorlock/>
          </v:shape>
          <o:OLEObject DrawAspect="Content" ObjectID="_1468075818" ProgID="Equation.DSMT4" ShapeID="_x0000_i1118" Type="Embed" r:id="rId208"/>
        </w:object>
      </w:r>
      <w:r>
        <w:rPr>
          <w:sz w:val="21"/>
        </w:rPr>
        <w:t>是多大？</w:t>
      </w:r>
    </w:p>
    <w:p>
      <w:pPr>
        <w:shd w:color="auto" w:fill="auto" w:val="clear"/>
        <w:spacing w:line="360" w:lineRule="auto"/>
        <w:jc w:val="left"/>
        <w:textAlignment w:val="center"/>
        <w:rPr>
          <w:sz w:val="21"/>
        </w:rPr>
      </w:pPr>
      <w:r>
        <w:rPr>
          <w:sz w:val="21"/>
        </w:rPr>
        <w:t>(3)现用</w:t>
      </w:r>
      <w:r>
        <w:rPr>
          <w:rFonts w:ascii="Times New Roman" w:cs="Times New Roman" w:eastAsia="Times New Roman" w:hAnsi="Times New Roman"/>
          <w:i/>
          <w:sz w:val="21"/>
        </w:rPr>
        <w:t>F</w:t>
      </w:r>
      <w:r>
        <w:rPr>
          <w:sz w:val="21"/>
        </w:rPr>
        <w:t>=10N的力来拉另外一个静止在水平桌面的木块，该木块的质量为</w:t>
      </w:r>
      <w:r>
        <w:object>
          <v:shape alt="eqId4363469c1e661b19ca87c8bc4d3bc9ba" coordsize="21600,21600" filled="f" id="_x0000_i1119" o:ole="" o:preferrelative="t" stroked="f" style="width:47.5pt;height:13.95pt" type="#_x0000_t75">
            <v:stroke joinstyle="miter"/>
            <v:imagedata o:title="eqId4363469c1e661b19ca87c8bc4d3bc9ba" r:id="rId209"/>
            <o:lock aspectratio="t" v:ext="edit"/>
            <w10:anchorlock/>
          </v:shape>
          <o:OLEObject DrawAspect="Content" ObjectID="_1468075819" ProgID="Equation.DSMT4" ShapeID="_x0000_i1119" Type="Embed" r:id="rId210"/>
        </w:object>
      </w:r>
      <w:r>
        <w:rPr>
          <w:sz w:val="21"/>
        </w:rPr>
        <w:t>，与桌面间的动摩擦因数依然为</w:t>
      </w:r>
      <w:r>
        <w:object>
          <v:shape alt="eqId1100379a4385b9ce064847bc21760adc" coordsize="21600,21600" filled="f" id="_x0000_i1120" o:ole="" o:preferrelative="t" stroked="f" style="width:10.55pt;height:11.3pt" type="#_x0000_t75">
            <v:stroke joinstyle="miter"/>
            <v:imagedata o:title="eqId1100379a4385b9ce064847bc21760adc" r:id="rId184"/>
            <o:lock aspectratio="t" v:ext="edit"/>
            <w10:anchorlock/>
          </v:shape>
          <o:OLEObject DrawAspect="Content" ObjectID="_1468075820" ProgID="Equation.DSMT4" ShapeID="_x0000_i1120" Type="Embed" r:id="rId211"/>
        </w:object>
      </w:r>
      <w:r>
        <w:rPr>
          <w:sz w:val="21"/>
        </w:rPr>
        <w:t>，求该木块与地面之间的摩擦力大小等于多少？</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19．如图所示，质量为</w:t>
      </w:r>
      <w:r>
        <w:object>
          <v:shape alt="eqId78a26855a7b39e78f733127ae9595dfa" coordsize="21600,21600" filled="f" id="_x0000_i1121" o:ole="" o:preferrelative="t" stroked="f" style="width:37.8pt;height:13.95pt" type="#_x0000_t75">
            <v:stroke joinstyle="miter"/>
            <v:imagedata o:title="eqId78a26855a7b39e78f733127ae9595dfa" r:id="rId212"/>
            <o:lock aspectratio="t" v:ext="edit"/>
            <w10:anchorlock/>
          </v:shape>
          <o:OLEObject DrawAspect="Content" ObjectID="_1468075821" ProgID="Equation.DSMT4" ShapeID="_x0000_i1121" Type="Embed" r:id="rId213"/>
        </w:object>
      </w:r>
      <w:r>
        <w:rPr>
          <w:sz w:val="21"/>
        </w:rPr>
        <w:t>的木板放在水平面上，质量为</w:t>
      </w:r>
      <w:r>
        <w:object>
          <v:shape alt="eqIdc3f4361ba78a913c3be1f47eec75b95a" coordsize="21600,21600" filled="f" id="_x0000_i1122" o:ole="" o:preferrelative="t" stroked="f" style="width:40.45pt;height:13.9pt" type="#_x0000_t75">
            <v:stroke joinstyle="miter"/>
            <v:imagedata o:title="eqIdc3f4361ba78a913c3be1f47eec75b95a" r:id="rId214"/>
            <o:lock aspectratio="t" v:ext="edit"/>
            <w10:anchorlock/>
          </v:shape>
          <o:OLEObject DrawAspect="Content" ObjectID="_1468075822" ProgID="Equation.DSMT4" ShapeID="_x0000_i1122" Type="Embed" r:id="rId215"/>
        </w:object>
      </w:r>
      <w:r>
        <w:rPr>
          <w:sz w:val="21"/>
        </w:rPr>
        <w:t>的物块放在木板上，木板和物块之间用一条跨过光滑定滑轮的细绳相连。用水平向左的外力</w:t>
      </w:r>
      <w:r>
        <w:rPr>
          <w:rFonts w:ascii="Times New Roman" w:cs="Times New Roman" w:eastAsia="Times New Roman" w:hAnsi="Times New Roman"/>
          <w:i/>
          <w:sz w:val="21"/>
        </w:rPr>
        <w:t>F</w:t>
      </w:r>
      <w:r>
        <w:rPr>
          <w:sz w:val="21"/>
        </w:rPr>
        <w:t>拉动木板，当</w:t>
      </w:r>
      <w:r>
        <w:object>
          <v:shape alt="eqId532c4c5ce255a9f05d2793166d4f8e96" coordsize="21600,21600" filled="f" id="_x0000_i1123" o:ole="" o:preferrelative="t" stroked="f" style="width:39.55pt;height:12.2pt" type="#_x0000_t75">
            <v:stroke joinstyle="miter"/>
            <v:imagedata o:title="eqId532c4c5ce255a9f05d2793166d4f8e96" r:id="rId216"/>
            <o:lock aspectratio="t" v:ext="edit"/>
            <w10:anchorlock/>
          </v:shape>
          <o:OLEObject DrawAspect="Content" ObjectID="_1468075823" ProgID="Equation.DSMT4" ShapeID="_x0000_i1123" Type="Embed" r:id="rId217"/>
        </w:object>
      </w:r>
      <w:r>
        <w:rPr>
          <w:sz w:val="21"/>
        </w:rPr>
        <w:t>时木板和物块匀速运动，已知滑轮左侧的细绳与水平面平行，物块与木板之间、木板与水平面之间的动摩擦因数均为</w:t>
      </w:r>
      <w:r>
        <w:object>
          <v:shape alt="eqId1100379a4385b9ce064847bc21760adc" coordsize="21600,21600" filled="f" id="_x0000_i1124" o:ole="" o:preferrelative="t" stroked="f" style="width:10.55pt;height:11.3pt" type="#_x0000_t75">
            <v:stroke joinstyle="miter"/>
            <v:imagedata o:title="eqId1100379a4385b9ce064847bc21760adc" r:id="rId184"/>
            <o:lock aspectratio="t" v:ext="edit"/>
            <w10:anchorlock/>
          </v:shape>
          <o:OLEObject DrawAspect="Content" ObjectID="_1468075824" ProgID="Equation.DSMT4" ShapeID="_x0000_i1124" Type="Embed" r:id="rId218"/>
        </w:object>
      </w:r>
      <w:r>
        <w:rPr>
          <w:sz w:val="21"/>
        </w:rPr>
        <w:t>，重力加速度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125" o:ole="" o:preferrelative="t" stroked="f" style="width:36.05pt;height:14.35pt" type="#_x0000_t75">
            <v:stroke joinstyle="miter"/>
            <v:imagedata o:title="eqIdbf189a86ac788e61722281a7b1ed7b8e" r:id="rId90"/>
            <o:lock aspectratio="t" v:ext="edit"/>
            <w10:anchorlock/>
          </v:shape>
          <o:OLEObject DrawAspect="Content" ObjectID="_1468075825" ProgID="Equation.DSMT4" ShapeID="_x0000_i1125" Type="Embed" r:id="rId219"/>
        </w:object>
      </w:r>
      <w:r>
        <w:rPr>
          <w:sz w:val="21"/>
        </w:rPr>
        <w:t>，求：</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71675" cy="523875"/>
            <wp:effectExtent b="9525" l="0" r="9525" t="0"/>
            <wp:docPr descr="@@@b215416a-27dd-4dad-81f1-dc70b279a1c1"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215416a-27dd-4dad-81f1-dc70b279a1c1" id="100035" name="图片 100035"/>
                    <pic:cNvPicPr>
                      <a:picLocks noChangeAspect="1"/>
                    </pic:cNvPicPr>
                  </pic:nvPicPr>
                  <pic:blipFill>
                    <a:blip r:embed="rId220"/>
                    <a:stretch>
                      <a:fillRect/>
                    </a:stretch>
                  </pic:blipFill>
                  <pic:spPr>
                    <a:xfrm>
                      <a:off x="0" y="0"/>
                      <a:ext cx="1971675" cy="523875"/>
                    </a:xfrm>
                    <a:prstGeom prst="rect">
                      <a:avLst/>
                    </a:prstGeom>
                  </pic:spPr>
                </pic:pic>
              </a:graphicData>
            </a:graphic>
          </wp:inline>
        </w:drawing>
      </w:r>
    </w:p>
    <w:p>
      <w:pPr>
        <w:shd w:color="auto" w:fill="auto" w:val="clear"/>
        <w:spacing w:line="360" w:lineRule="auto"/>
        <w:jc w:val="left"/>
        <w:textAlignment w:val="center"/>
        <w:rPr>
          <w:sz w:val="21"/>
        </w:rPr>
      </w:pPr>
      <w:r>
        <w:rPr>
          <w:sz w:val="21"/>
        </w:rPr>
        <w:t>(1)绳子上的拉力大小；</w:t>
      </w:r>
    </w:p>
    <w:p>
      <w:pPr>
        <w:shd w:color="auto" w:fill="auto" w:val="clear"/>
        <w:spacing w:line="360" w:lineRule="auto"/>
        <w:jc w:val="left"/>
        <w:textAlignment w:val="center"/>
        <w:rPr>
          <w:sz w:val="21"/>
        </w:rPr>
      </w:pPr>
      <w:r>
        <w:rPr>
          <w:sz w:val="21"/>
        </w:rPr>
        <w:t>(2)动摩擦因数</w:t>
      </w:r>
      <w:r>
        <w:object>
          <v:shape alt="eqId1100379a4385b9ce064847bc21760adc" coordsize="21600,21600" filled="f" id="_x0000_i1126" o:ole="" o:preferrelative="t" stroked="f" style="width:10.55pt;height:11.3pt" type="#_x0000_t75">
            <v:stroke joinstyle="miter"/>
            <v:imagedata o:title="eqId1100379a4385b9ce064847bc21760adc" r:id="rId184"/>
            <o:lock aspectratio="t" v:ext="edit"/>
            <w10:anchorlock/>
          </v:shape>
          <o:OLEObject DrawAspect="Content" ObjectID="_1468075826" ProgID="Equation.DSMT4" ShapeID="_x0000_i1126" Type="Embed" r:id="rId221"/>
        </w:object>
      </w:r>
      <w:r>
        <w:rPr>
          <w:sz w:val="21"/>
        </w:rPr>
        <w:t>的值。</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772920" cy="706120"/>
            <wp:effectExtent b="17780" l="0" r="17780" t="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2"/>
                    <a:stretch>
                      <a:fillRect/>
                    </a:stretch>
                  </pic:blipFill>
                  <pic:spPr>
                    <a:xfrm>
                      <a:off x="0" y="0"/>
                      <a:ext cx="1772920" cy="706120"/>
                    </a:xfrm>
                    <a:prstGeom prst="rect">
                      <a:avLst/>
                    </a:prstGeom>
                    <a:noFill/>
                    <a:ln>
                      <a:noFill/>
                    </a:ln>
                  </pic:spPr>
                </pic:pic>
              </a:graphicData>
            </a:graphic>
          </wp:inline>
        </w:drawing>
      </w:r>
    </w:p>
    <w:p>
      <w:pPr>
        <w:shd w:color="auto" w:fill="auto" w:val="clear"/>
        <w:spacing w:line="360" w:lineRule="auto"/>
        <w:jc w:val="left"/>
        <w:textAlignment w:val="center"/>
        <w:rPr>
          <w:sz w:val="21"/>
        </w:rPr>
      </w:pPr>
      <w:r>
        <w:rPr>
          <w:rFonts w:hint="eastAsia"/>
          <w:sz w:val="21"/>
          <w:lang w:eastAsia="zh-CN" w:val="en-US"/>
        </w:rPr>
        <w:t>20</w:t>
      </w:r>
      <w:r>
        <w:rPr>
          <w:sz w:val="21"/>
        </w:rPr>
        <w:t>．水平桌面上水杯下压着一张纸条。沿水平方向将纸条缓慢抽出，用手扶住水杯，水杯始终保持静止状态。在纸条抽出过程中，水杯（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4950" cy="942975"/>
            <wp:effectExtent b="9525" l="0" r="6350" t="0"/>
            <wp:docPr descr="@@@a04337ad-9ca0-4e98-9215-216cb52680ab"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4337ad-9ca0-4e98-9215-216cb52680ab" id="55" name="图片 55"/>
                    <pic:cNvPicPr>
                      <a:picLocks noChangeAspect="1"/>
                    </pic:cNvPicPr>
                  </pic:nvPicPr>
                  <pic:blipFill>
                    <a:blip r:embed="rId223"/>
                    <a:stretch>
                      <a:fillRect/>
                    </a:stretch>
                  </pic:blipFill>
                  <pic:spPr>
                    <a:xfrm>
                      <a:off x="0" y="0"/>
                      <a:ext cx="1504950" cy="9429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A．受到的重力作用在纸条上，方向竖直向下</w:t>
      </w:r>
    </w:p>
    <w:p>
      <w:pPr>
        <w:shd w:color="auto" w:fill="auto" w:val="clear"/>
        <w:spacing w:line="360" w:lineRule="auto"/>
        <w:ind w:left="300"/>
        <w:jc w:val="left"/>
        <w:textAlignment w:val="center"/>
        <w:rPr>
          <w:sz w:val="21"/>
        </w:rPr>
      </w:pPr>
      <w:r>
        <w:rPr>
          <w:sz w:val="21"/>
        </w:rPr>
        <w:t>B．底部发生形变对桌面产生弹力，方向竖直向下</w:t>
      </w:r>
    </w:p>
    <w:p>
      <w:pPr>
        <w:shd w:color="auto" w:fill="auto" w:val="clear"/>
        <w:spacing w:line="360" w:lineRule="auto"/>
        <w:ind w:left="300"/>
        <w:jc w:val="left"/>
        <w:textAlignment w:val="center"/>
        <w:rPr>
          <w:sz w:val="21"/>
        </w:rPr>
      </w:pPr>
      <w:r>
        <w:rPr>
          <w:sz w:val="21"/>
        </w:rPr>
        <w:t>C．受桌面的静摩擦力作用，方向与纸条抽动方向相同</w:t>
      </w:r>
    </w:p>
    <w:p>
      <w:pPr>
        <w:shd w:color="auto" w:fill="auto" w:val="clear"/>
        <w:spacing w:line="360" w:lineRule="auto"/>
        <w:ind w:left="300"/>
        <w:jc w:val="left"/>
        <w:textAlignment w:val="center"/>
        <w:rPr>
          <w:sz w:val="21"/>
        </w:rPr>
      </w:pPr>
      <w:r>
        <w:rPr>
          <w:sz w:val="21"/>
        </w:rPr>
        <w:t>D．受纸条的滑动摩擦力作用，方向与纸条抽动方向相同</w:t>
      </w:r>
    </w:p>
    <w:p>
      <w:pPr>
        <w:shd w:color="auto" w:fill="auto" w:val="clear"/>
        <w:spacing w:line="360" w:lineRule="auto"/>
        <w:jc w:val="left"/>
        <w:textAlignment w:val="center"/>
        <w:rPr>
          <w:sz w:val="21"/>
        </w:rPr>
      </w:pPr>
      <w:r>
        <w:rPr>
          <w:sz w:val="21"/>
        </w:rPr>
        <w:t>2</w:t>
      </w:r>
      <w:r>
        <w:rPr>
          <w:rFonts w:hint="eastAsia"/>
          <w:sz w:val="21"/>
          <w:lang w:eastAsia="zh-CN" w:val="en-US"/>
        </w:rPr>
        <w:t>1</w:t>
      </w:r>
      <w:r>
        <w:rPr>
          <w:sz w:val="21"/>
        </w:rPr>
        <w:t>．一本质量为</w:t>
      </w:r>
      <w:r>
        <w:rPr>
          <w:rFonts w:ascii="Times New Roman" w:cs="Times New Roman" w:eastAsia="Times New Roman" w:hAnsi="Times New Roman"/>
          <w:i/>
          <w:sz w:val="21"/>
        </w:rPr>
        <w:t>M</w:t>
      </w:r>
      <w:r>
        <w:rPr>
          <w:sz w:val="21"/>
        </w:rPr>
        <w:t>的书平放在水平桌面上，将一张A4纸夹在书页间，如图所示。A4纸与书页间的动摩擦因数为</w:t>
      </w:r>
      <w:r>
        <w:object>
          <v:shape alt="eqId2b915ea3069054b7389cee9827dd613c" coordsize="21600,21600" filled="f" id="_x0000_i1127" o:ole="" o:preferrelative="t" stroked="f" style="width:12.3pt;height:15.95pt" type="#_x0000_t75">
            <v:stroke joinstyle="miter"/>
            <v:imagedata o:title="eqId2b915ea3069054b7389cee9827dd613c" r:id="rId224"/>
            <o:lock aspectratio="t" v:ext="edit"/>
            <w10:anchorlock/>
          </v:shape>
          <o:OLEObject DrawAspect="Content" ObjectID="_1468075827" ProgID="Equation.DSMT4" ShapeID="_x0000_i1127" Type="Embed" r:id="rId225"/>
        </w:object>
      </w:r>
      <w:r>
        <w:rPr>
          <w:sz w:val="21"/>
        </w:rPr>
        <w:t>，书与桌面间的动摩擦因数为</w:t>
      </w:r>
      <w:r>
        <w:object>
          <v:shape alt="eqIdc55ec3fc6a2a218803229a6fe3ab2679" coordsize="21600,21600" filled="f" id="_x0000_i1128" o:ole="" o:preferrelative="t" stroked="f" style="width:13.2pt;height:15.85pt" type="#_x0000_t75">
            <v:stroke joinstyle="miter"/>
            <v:imagedata o:title="eqIdc55ec3fc6a2a218803229a6fe3ab2679" r:id="rId226"/>
            <o:lock aspectratio="t" v:ext="edit"/>
            <w10:anchorlock/>
          </v:shape>
          <o:OLEObject DrawAspect="Content" ObjectID="_1468075828" ProgID="Equation.DSMT4" ShapeID="_x0000_i1128" Type="Embed" r:id="rId227"/>
        </w:object>
      </w:r>
      <w:r>
        <w:rPr>
          <w:sz w:val="21"/>
        </w:rPr>
        <w:t>，</w:t>
      </w:r>
      <w:r>
        <w:object>
          <v:shape alt="eqId9f74b11b7061380efd41251bca22c6cc" coordsize="21600,21600" filled="f" id="_x0000_i1129" o:ole="" o:preferrelative="t" stroked="f" style="width:38.7pt;height:15.85pt" type="#_x0000_t75">
            <v:stroke joinstyle="miter"/>
            <v:imagedata o:title="eqId9f74b11b7061380efd41251bca22c6cc" r:id="rId228"/>
            <o:lock aspectratio="t" v:ext="edit"/>
            <w10:anchorlock/>
          </v:shape>
          <o:OLEObject DrawAspect="Content" ObjectID="_1468075829" ProgID="Equation.DSMT4" ShapeID="_x0000_i1129" Type="Embed" r:id="rId229"/>
        </w:object>
      </w:r>
      <w:r>
        <w:rPr>
          <w:sz w:val="21"/>
        </w:rPr>
        <w:t>。现用一水平向右的力</w:t>
      </w:r>
      <w:r>
        <w:rPr>
          <w:rFonts w:ascii="Times New Roman" w:cs="Times New Roman" w:eastAsia="Times New Roman" w:hAnsi="Times New Roman"/>
          <w:i/>
          <w:sz w:val="21"/>
        </w:rPr>
        <w:t>F</w:t>
      </w:r>
      <w:r>
        <w:rPr>
          <w:sz w:val="21"/>
        </w:rPr>
        <w:t>作用于A4纸上，若要使书与A4纸一同运动，则A4纸上面书页的质量</w:t>
      </w:r>
      <w:r>
        <w:rPr>
          <w:rFonts w:ascii="Times New Roman" w:cs="Times New Roman" w:eastAsia="Times New Roman" w:hAnsi="Times New Roman"/>
          <w:i/>
          <w:sz w:val="21"/>
        </w:rPr>
        <w:t>m</w:t>
      </w:r>
      <w:r>
        <w:rPr>
          <w:sz w:val="21"/>
        </w:rPr>
        <w:t>应满足（最大静摩擦力等于滑动摩擦力，A4纸的质量忽略不计）（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800100"/>
            <wp:effectExtent b="0" l="0" r="3175" t="0"/>
            <wp:docPr descr="@@@b4daf40e-002d-4e93-b9e9-1e03cc5da54e"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4daf40e-002d-4e93-b9e9-1e03cc5da54e" id="56" name="图片 56"/>
                    <pic:cNvPicPr>
                      <a:picLocks noChangeAspect="1"/>
                    </pic:cNvPicPr>
                  </pic:nvPicPr>
                  <pic:blipFill>
                    <a:blip r:embed="rId230"/>
                    <a:stretch>
                      <a:fillRect/>
                    </a:stretch>
                  </pic:blipFill>
                  <pic:spPr>
                    <a:xfrm>
                      <a:off x="0" y="0"/>
                      <a:ext cx="1724025" cy="80010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2f2a1553dfb273ff1d7c7da83d646845" coordsize="21600,21600" filled="f" id="_x0000_i1130" o:ole="" o:preferrelative="t" stroked="f" style="width:40.45pt;height:27.25pt" type="#_x0000_t75">
            <v:stroke joinstyle="miter"/>
            <v:imagedata o:title="eqId2f2a1553dfb273ff1d7c7da83d646845" r:id="rId231"/>
            <o:lock aspectratio="t" v:ext="edit"/>
            <w10:anchorlock/>
          </v:shape>
          <o:OLEObject DrawAspect="Content" ObjectID="_1468075830" ProgID="Equation.DSMT4" ShapeID="_x0000_i1130" Type="Embed" r:id="rId232"/>
        </w:object>
      </w:r>
      <w:r>
        <w:rPr>
          <w:sz w:val="21"/>
        </w:rPr>
        <w:tab/>
      </w:r>
      <w:r>
        <w:rPr>
          <w:sz w:val="21"/>
        </w:rPr>
        <w:t>B．</w:t>
      </w:r>
      <w:r>
        <w:object>
          <v:shape alt="eqId639bec939650794b16d935aeb65d1d12" coordsize="21600,21600" filled="f" id="_x0000_i1131" o:ole="" o:preferrelative="t" stroked="f" style="width:40.45pt;height:27.25pt" type="#_x0000_t75">
            <v:stroke joinstyle="miter"/>
            <v:imagedata o:title="eqId639bec939650794b16d935aeb65d1d12" r:id="rId233"/>
            <o:lock aspectratio="t" v:ext="edit"/>
            <w10:anchorlock/>
          </v:shape>
          <o:OLEObject DrawAspect="Content" ObjectID="_1468075831" ProgID="Equation.DSMT4" ShapeID="_x0000_i1131" Type="Embed" r:id="rId234"/>
        </w:object>
      </w:r>
      <w:r>
        <w:rPr>
          <w:sz w:val="21"/>
        </w:rPr>
        <w:tab/>
      </w:r>
      <w:r>
        <w:rPr>
          <w:sz w:val="21"/>
        </w:rPr>
        <w:t>C．</w:t>
      </w:r>
      <w:r>
        <w:object>
          <v:shape alt="eqId526ebe302e013da4254795ee6ff4a374" coordsize="21600,21600" filled="f" id="_x0000_i1132" o:ole="" o:preferrelative="t" stroked="f" style="width:40.45pt;height:27.25pt" type="#_x0000_t75">
            <v:stroke joinstyle="miter"/>
            <v:imagedata o:title="eqId526ebe302e013da4254795ee6ff4a374" r:id="rId235"/>
            <o:lock aspectratio="t" v:ext="edit"/>
            <w10:anchorlock/>
          </v:shape>
          <o:OLEObject DrawAspect="Content" ObjectID="_1468075832" ProgID="Equation.DSMT4" ShapeID="_x0000_i1132" Type="Embed" r:id="rId236"/>
        </w:object>
      </w:r>
      <w:r>
        <w:rPr>
          <w:sz w:val="21"/>
        </w:rPr>
        <w:tab/>
      </w:r>
      <w:r>
        <w:rPr>
          <w:sz w:val="21"/>
        </w:rPr>
        <w:t>D．</w:t>
      </w:r>
      <w:r>
        <w:object>
          <v:shape alt="eqIde646fa168ea7510f4a5c9aefacc47552" coordsize="21600,21600" filled="f" id="_x0000_i1133" o:ole="" o:preferrelative="t" stroked="f" style="width:39.55pt;height:27.3pt" type="#_x0000_t75">
            <v:stroke joinstyle="miter"/>
            <v:imagedata o:title="eqIde646fa168ea7510f4a5c9aefacc47552" r:id="rId237"/>
            <o:lock aspectratio="t" v:ext="edit"/>
            <w10:anchorlock/>
          </v:shape>
          <o:OLEObject DrawAspect="Content" ObjectID="_1468075833" ProgID="Equation.DSMT4" ShapeID="_x0000_i1133" Type="Embed" r:id="rId238"/>
        </w:object>
      </w:r>
    </w:p>
    <w:p>
      <w:pPr>
        <w:shd w:color="auto" w:fill="auto" w:val="clear"/>
        <w:spacing w:line="360" w:lineRule="auto"/>
        <w:jc w:val="left"/>
        <w:textAlignment w:val="center"/>
        <w:rPr>
          <w:sz w:val="21"/>
        </w:rPr>
      </w:pPr>
      <w:r>
        <w:rPr>
          <w:rFonts w:hint="eastAsia"/>
          <w:sz w:val="21"/>
          <w:lang w:eastAsia="zh-CN" w:val="en-US"/>
        </w:rPr>
        <w:t>22</w:t>
      </w:r>
      <w:r>
        <w:rPr>
          <w:sz w:val="21"/>
        </w:rPr>
        <w:t>．如图所示，某同学用一双筷子夹起质量为</w:t>
      </w:r>
      <w:r>
        <w:rPr>
          <w:rFonts w:ascii="Times New Roman" w:cs="Times New Roman" w:eastAsia="Times New Roman" w:hAnsi="Times New Roman"/>
          <w:i/>
          <w:sz w:val="21"/>
        </w:rPr>
        <w:t>m</w:t>
      </w:r>
      <w:r>
        <w:rPr>
          <w:sz w:val="21"/>
        </w:rPr>
        <w:t>的圆柱形重物，已知圆柱竖直、半径为</w:t>
      </w:r>
      <w:r>
        <w:rPr>
          <w:rFonts w:ascii="Times New Roman" w:cs="Times New Roman" w:eastAsia="Times New Roman" w:hAnsi="Times New Roman"/>
          <w:i/>
          <w:sz w:val="21"/>
        </w:rPr>
        <w:t>r</w:t>
      </w:r>
      <w:r>
        <w:rPr>
          <w:sz w:val="21"/>
        </w:rPr>
        <w:t>，筷子水平，交叉点到圆柱接触点的距离均为</w:t>
      </w:r>
      <w:r>
        <w:object>
          <v:shape alt="eqId88272c4a9b5df2c3415a71d4746cfb6c" coordsize="21600,21600" filled="f" id="_x0000_i1134" o:ole="" o:preferrelative="t" stroked="f" style="width:30.75pt;height:11.1pt" type="#_x0000_t75">
            <v:stroke joinstyle="miter"/>
            <v:imagedata o:title="eqId88272c4a9b5df2c3415a71d4746cfb6c" r:id="rId239"/>
            <o:lock aspectratio="t" v:ext="edit"/>
            <w10:anchorlock/>
          </v:shape>
          <o:OLEObject DrawAspect="Content" ObjectID="_1468075834" ProgID="Equation.DSMT4" ShapeID="_x0000_i1134" Type="Embed" r:id="rId240"/>
        </w:object>
      </w:r>
      <w:r>
        <w:rPr>
          <w:sz w:val="21"/>
        </w:rPr>
        <w:t>，每根筷子对圆柱的压力大小为</w:t>
      </w:r>
      <w:r>
        <w:object>
          <v:shape alt="eqId171e7ee02aa00fddceede10245f6e1f1" coordsize="21600,21600" filled="f" id="_x0000_i1135" o:ole="" o:preferrelative="t" stroked="f" style="width:21.95pt;height:14.15pt" type="#_x0000_t75">
            <v:stroke joinstyle="miter"/>
            <v:imagedata o:title="eqId171e7ee02aa00fddceede10245f6e1f1" r:id="rId241"/>
            <o:lock aspectratio="t" v:ext="edit"/>
            <w10:anchorlock/>
          </v:shape>
          <o:OLEObject DrawAspect="Content" ObjectID="_1468075835" ProgID="Equation.DSMT4" ShapeID="_x0000_i1135" Type="Embed" r:id="rId242"/>
        </w:object>
      </w:r>
      <w:r>
        <w:rPr>
          <w:sz w:val="21"/>
        </w:rPr>
        <w:t>，重力加速度大小为</w:t>
      </w:r>
      <w:r>
        <w:rPr>
          <w:rFonts w:ascii="Times New Roman" w:cs="Times New Roman" w:eastAsia="Times New Roman" w:hAnsi="Times New Roman"/>
          <w:i/>
          <w:sz w:val="21"/>
        </w:rPr>
        <w:t>g</w:t>
      </w:r>
      <w:r>
        <w:rPr>
          <w:sz w:val="21"/>
        </w:rPr>
        <w:t>，下列说法正确的是（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38250" cy="1533525"/>
            <wp:effectExtent b="3175" l="0" r="6350" t="0"/>
            <wp:docPr descr="@@@9fbf8c7a-623d-43d9-9ad6-6dcde234b517"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fbf8c7a-623d-43d9-9ad6-6dcde234b517" id="57" name="图片 57"/>
                    <pic:cNvPicPr>
                      <a:picLocks noChangeAspect="1"/>
                    </pic:cNvPicPr>
                  </pic:nvPicPr>
                  <pic:blipFill>
                    <a:blip r:embed="rId243"/>
                    <a:stretch>
                      <a:fillRect/>
                    </a:stretch>
                  </pic:blipFill>
                  <pic:spPr>
                    <a:xfrm>
                      <a:off x="0" y="0"/>
                      <a:ext cx="1238250" cy="15335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A．每根筷子与圆柱体间的摩擦力大小为</w:t>
      </w:r>
      <w:r>
        <w:object>
          <v:shape alt="eqId381a6397c08fb494da3601d44ee08613" coordsize="21600,21600" filled="f" id="_x0000_i1136" o:ole="" o:preferrelative="t" stroked="f" style="width:25.5pt;height:27.7pt" type="#_x0000_t75">
            <v:stroke joinstyle="miter"/>
            <v:imagedata o:title="eqId381a6397c08fb494da3601d44ee08613" r:id="rId244"/>
            <o:lock aspectratio="t" v:ext="edit"/>
            <w10:anchorlock/>
          </v:shape>
          <o:OLEObject DrawAspect="Content" ObjectID="_1468075836" ProgID="Equation.DSMT4" ShapeID="_x0000_i1136" Type="Embed" r:id="rId245"/>
        </w:object>
      </w:r>
    </w:p>
    <w:p>
      <w:pPr>
        <w:shd w:color="auto" w:fill="auto" w:val="clear"/>
        <w:spacing w:line="360" w:lineRule="auto"/>
        <w:ind w:left="300"/>
        <w:jc w:val="left"/>
        <w:textAlignment w:val="center"/>
        <w:rPr>
          <w:sz w:val="21"/>
        </w:rPr>
      </w:pPr>
      <w:r>
        <w:rPr>
          <w:sz w:val="21"/>
        </w:rPr>
        <w:t>B．每根筷子与圆柱体间的摩擦力大小为</w:t>
      </w:r>
      <w:r>
        <w:object>
          <v:shape alt="eqId23b4ee13bba2f1f6cf6c0f48cceb0f85" coordsize="21600,21600" filled="f" id="_x0000_i1137" o:ole="" o:preferrelative="t" stroked="f" style="width:33.4pt;height:29.4pt" type="#_x0000_t75">
            <v:stroke joinstyle="miter"/>
            <v:imagedata o:title="eqId23b4ee13bba2f1f6cf6c0f48cceb0f85" r:id="rId246"/>
            <o:lock aspectratio="t" v:ext="edit"/>
            <w10:anchorlock/>
          </v:shape>
          <o:OLEObject DrawAspect="Content" ObjectID="_1468075837" ProgID="Equation.DSMT4" ShapeID="_x0000_i1137" Type="Embed" r:id="rId247"/>
        </w:object>
      </w:r>
    </w:p>
    <w:p>
      <w:pPr>
        <w:shd w:color="auto" w:fill="auto" w:val="clear"/>
        <w:spacing w:line="360" w:lineRule="auto"/>
        <w:ind w:left="300"/>
        <w:jc w:val="left"/>
        <w:textAlignment w:val="center"/>
        <w:rPr>
          <w:sz w:val="21"/>
        </w:rPr>
      </w:pPr>
      <w:r>
        <w:rPr>
          <w:sz w:val="21"/>
        </w:rPr>
        <w:t>C．每根筷子与圆柱体间的摩擦力大小为</w:t>
      </w:r>
      <w:r>
        <w:object>
          <v:shape alt="eqIdcd3acac350c5cd6ea17323aee0c1aae0" coordsize="21600,21600" filled="f" id="_x0000_i1138" o:ole="" o:preferrelative="t" stroked="f" style="width:32.55pt;height:29.85pt" type="#_x0000_t75">
            <v:stroke joinstyle="miter"/>
            <v:imagedata o:title="eqIdcd3acac350c5cd6ea17323aee0c1aae0" r:id="rId248"/>
            <o:lock aspectratio="t" v:ext="edit"/>
            <w10:anchorlock/>
          </v:shape>
          <o:OLEObject DrawAspect="Content" ObjectID="_1468075838" ProgID="Equation.DSMT4" ShapeID="_x0000_i1138" Type="Embed" r:id="rId249"/>
        </w:object>
      </w:r>
    </w:p>
    <w:p>
      <w:pPr>
        <w:shd w:color="auto" w:fill="auto" w:val="clear"/>
        <w:spacing w:line="360" w:lineRule="auto"/>
        <w:ind w:left="300"/>
        <w:jc w:val="left"/>
        <w:textAlignment w:val="center"/>
        <w:rPr>
          <w:sz w:val="21"/>
        </w:rPr>
      </w:pPr>
      <w:r>
        <w:rPr>
          <w:sz w:val="21"/>
        </w:rPr>
        <w:t>D．若增大筷子与圆柱间的压力，摩擦力大小不变</w:t>
      </w:r>
    </w:p>
    <w:p>
      <w:pPr>
        <w:shd w:color="auto" w:fill="auto" w:val="clear"/>
        <w:spacing w:line="360" w:lineRule="auto"/>
        <w:jc w:val="left"/>
        <w:textAlignment w:val="center"/>
        <w:rPr>
          <w:sz w:val="21"/>
        </w:rPr>
      </w:pPr>
      <w:r>
        <w:rPr>
          <w:rFonts w:hint="eastAsia"/>
          <w:sz w:val="21"/>
          <w:lang w:eastAsia="zh-CN" w:val="en-US"/>
        </w:rPr>
        <w:t>23</w:t>
      </w:r>
      <w:r>
        <w:rPr>
          <w:sz w:val="21"/>
        </w:rPr>
        <w:t>．如图所示，打印机进纸槽里叠放有一叠白纸，进纸时滚轮以竖直向下的力</w:t>
      </w:r>
      <w:r>
        <w:rPr>
          <w:rFonts w:ascii="Times New Roman" w:cs="Times New Roman" w:eastAsia="Times New Roman" w:hAnsi="Times New Roman"/>
          <w:i/>
          <w:sz w:val="21"/>
        </w:rPr>
        <w:t>F</w:t>
      </w:r>
      <w:r>
        <w:rPr>
          <w:sz w:val="21"/>
        </w:rPr>
        <w:t>压在第一张白纸上，并沿逆时针方向匀速转动，滚轮与第一张纸不打滑，但第一张纸与第二张纸间发生相对滑动。设最大静摩擦力与滑动摩擦力相等。滚轮与白纸之间的动摩擦因数为</w:t>
      </w:r>
      <w:r>
        <w:object>
          <v:shape alt="eqId2b915ea3069054b7389cee9827dd613c" coordsize="21600,21600" filled="f" id="_x0000_i1139" o:ole="" o:preferrelative="t" stroked="f" style="width:12.3pt;height:15.95pt" type="#_x0000_t75">
            <v:stroke joinstyle="miter"/>
            <v:imagedata o:title="eqId2b915ea3069054b7389cee9827dd613c" r:id="rId224"/>
            <o:lock aspectratio="t" v:ext="edit"/>
            <w10:anchorlock/>
          </v:shape>
          <o:OLEObject DrawAspect="Content" ObjectID="_1468075839" ProgID="Equation.DSMT4" ShapeID="_x0000_i1139" Type="Embed" r:id="rId250"/>
        </w:object>
      </w:r>
      <w:r>
        <w:rPr>
          <w:sz w:val="21"/>
        </w:rPr>
        <w:t>，白纸之间、白纸与纸槽底座之间的动摩擦因数均为</w:t>
      </w:r>
      <w:r>
        <w:object>
          <v:shape alt="eqIdc55ec3fc6a2a218803229a6fe3ab2679" coordsize="21600,21600" filled="f" id="_x0000_i1140" o:ole="" o:preferrelative="t" stroked="f" style="width:13.2pt;height:15.85pt" type="#_x0000_t75">
            <v:stroke joinstyle="miter"/>
            <v:imagedata o:title="eqIdc55ec3fc6a2a218803229a6fe3ab2679" r:id="rId226"/>
            <o:lock aspectratio="t" v:ext="edit"/>
            <w10:anchorlock/>
          </v:shape>
          <o:OLEObject DrawAspect="Content" ObjectID="_1468075840" ProgID="Equation.DSMT4" ShapeID="_x0000_i1140" Type="Embed" r:id="rId251"/>
        </w:object>
      </w:r>
      <w:r>
        <w:rPr>
          <w:sz w:val="21"/>
        </w:rPr>
        <w:t>，每张白纸的质量为</w:t>
      </w:r>
      <w:r>
        <w:rPr>
          <w:rFonts w:ascii="Times New Roman" w:cs="Times New Roman" w:eastAsia="Times New Roman" w:hAnsi="Times New Roman"/>
          <w:i/>
          <w:sz w:val="21"/>
        </w:rPr>
        <w:t>m</w:t>
      </w:r>
      <w:r>
        <w:rPr>
          <w:sz w:val="21"/>
        </w:rPr>
        <w:t>，不考虑静电力的影响，重力加速度为</w:t>
      </w:r>
      <w:r>
        <w:rPr>
          <w:rFonts w:ascii="Times New Roman" w:cs="Times New Roman" w:eastAsia="Times New Roman" w:hAnsi="Times New Roman"/>
          <w:i/>
          <w:sz w:val="21"/>
        </w:rPr>
        <w:t>g</w:t>
      </w:r>
      <w:r>
        <w:rPr>
          <w:sz w:val="21"/>
        </w:rPr>
        <w:t>，则下列说法正确的是（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009650"/>
            <wp:effectExtent b="6350" l="0" r="6350" t="0"/>
            <wp:docPr descr="@@@eb156792-297a-48a1-b302-5ee8039c61d4"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156792-297a-48a1-b302-5ee8039c61d4" id="59" name="图片 59"/>
                    <pic:cNvPicPr>
                      <a:picLocks noChangeAspect="1"/>
                    </pic:cNvPicPr>
                  </pic:nvPicPr>
                  <pic:blipFill>
                    <a:blip r:embed="rId252"/>
                    <a:stretch>
                      <a:fillRect/>
                    </a:stretch>
                  </pic:blipFill>
                  <pic:spPr>
                    <a:xfrm>
                      <a:off x="0" y="0"/>
                      <a:ext cx="2000250" cy="10096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A．滚轮对第一张白纸的摩擦力大小为</w:t>
      </w:r>
      <w:r>
        <w:object>
          <v:shape alt="eqIdbe0c107cc503e4294abb3ba8e2218b33" coordsize="21600,21600" filled="f" id="_x0000_i1141" o:ole="" o:preferrelative="t" stroked="f" style="width:20.2pt;height:15.65pt" type="#_x0000_t75">
            <v:stroke joinstyle="miter"/>
            <v:imagedata o:title="eqIdbe0c107cc503e4294abb3ba8e2218b33" r:id="rId253"/>
            <o:lock aspectratio="t" v:ext="edit"/>
            <w10:anchorlock/>
          </v:shape>
          <o:OLEObject DrawAspect="Content" ObjectID="_1468075841" ProgID="Equation.DSMT4" ShapeID="_x0000_i1141" Type="Embed" r:id="rId254"/>
        </w:object>
      </w:r>
    </w:p>
    <w:p>
      <w:pPr>
        <w:shd w:color="auto" w:fill="auto" w:val="clear"/>
        <w:spacing w:line="360" w:lineRule="auto"/>
        <w:ind w:left="300"/>
        <w:jc w:val="left"/>
        <w:textAlignment w:val="center"/>
        <w:rPr>
          <w:sz w:val="21"/>
        </w:rPr>
      </w:pPr>
      <w:r>
        <w:rPr>
          <w:sz w:val="21"/>
        </w:rPr>
        <w:t>B．第二、三张白纸间的摩擦力大小为</w:t>
      </w:r>
      <w:r>
        <w:object>
          <v:shape alt="eqId451fb19cede501d6a02f07f1655d4ef3" coordsize="21600,21600" filled="f" id="_x0000_i1142" o:ole="" o:preferrelative="t" stroked="f" style="width:59.8pt;height:17.75pt" type="#_x0000_t75">
            <v:stroke joinstyle="miter"/>
            <v:imagedata o:title="eqId451fb19cede501d6a02f07f1655d4ef3" r:id="rId255"/>
            <o:lock aspectratio="t" v:ext="edit"/>
            <w10:anchorlock/>
          </v:shape>
          <o:OLEObject DrawAspect="Content" ObjectID="_1468075842" ProgID="Equation.DSMT4" ShapeID="_x0000_i1142" Type="Embed" r:id="rId256"/>
        </w:object>
      </w:r>
    </w:p>
    <w:p>
      <w:pPr>
        <w:shd w:color="auto" w:fill="auto" w:val="clear"/>
        <w:spacing w:line="360" w:lineRule="auto"/>
        <w:ind w:left="300"/>
        <w:jc w:val="left"/>
        <w:textAlignment w:val="center"/>
        <w:rPr>
          <w:sz w:val="21"/>
        </w:rPr>
      </w:pPr>
      <w:r>
        <w:rPr>
          <w:sz w:val="21"/>
        </w:rPr>
        <w:t>C．第三、四张白纸间的摩擦力大小为</w:t>
      </w:r>
      <w:r>
        <w:object>
          <v:shape alt="eqIde3b5f392e81453654b4d2575cf5f1206" coordsize="21600,21600" filled="f" id="_x0000_i1143" o:ole="" o:preferrelative="t" stroked="f" style="width:54.5pt;height:17.7pt" type="#_x0000_t75">
            <v:stroke joinstyle="miter"/>
            <v:imagedata o:title="eqIdb03d657a4b73a8e420d772df04ff2f18" r:id="rId257"/>
            <o:lock aspectratio="t" v:ext="edit"/>
            <w10:anchorlock/>
          </v:shape>
          <o:OLEObject DrawAspect="Content" ObjectID="_1468075843" ProgID="Equation.DSMT4" ShapeID="_x0000_i1143" Type="Embed" r:id="rId258"/>
        </w:object>
      </w:r>
    </w:p>
    <w:p>
      <w:pPr>
        <w:shd w:color="auto" w:fill="auto" w:val="clear"/>
        <w:spacing w:line="360" w:lineRule="auto"/>
        <w:ind w:left="300"/>
        <w:jc w:val="left"/>
        <w:textAlignment w:val="center"/>
        <w:rPr>
          <w:sz w:val="21"/>
        </w:rPr>
      </w:pPr>
      <w:r>
        <w:rPr>
          <w:sz w:val="21"/>
        </w:rPr>
        <w:t>D．越靠近底座，白纸间的摩擦力越大</w:t>
      </w:r>
    </w:p>
    <w:p>
      <w:pPr>
        <w:shd w:color="auto" w:fill="auto" w:val="clear"/>
        <w:spacing w:line="360" w:lineRule="auto"/>
        <w:jc w:val="left"/>
        <w:textAlignment w:val="center"/>
        <w:rPr>
          <w:sz w:val="21"/>
        </w:rPr>
      </w:pPr>
      <w:r>
        <w:rPr>
          <w:rFonts w:hint="eastAsia"/>
          <w:sz w:val="21"/>
          <w:lang w:eastAsia="zh-CN" w:val="en-US"/>
        </w:rPr>
        <w:t>24</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如图所示，一个质量为</w:t>
      </w:r>
      <w:r>
        <w:object>
          <v:shape alt="eqIde8d4104687ebae5cbd25affc3aa60e72" coordsize="21600,21600" filled="f" id="_x0000_i1144" o:ole="" o:preferrelative="t" stroked="f" style="width:37.8pt;height:14.15pt" type="#_x0000_t75">
            <v:stroke joinstyle="miter"/>
            <v:imagedata o:title="eqIde8d4104687ebae5cbd25affc3aa60e72" r:id="rId259"/>
            <o:lock aspectratio="t" v:ext="edit"/>
            <w10:anchorlock/>
          </v:shape>
          <o:OLEObject DrawAspect="Content" ObjectID="_1468075844" ProgID="Equation.DSMT4" ShapeID="_x0000_i1144" Type="Embed" r:id="rId260"/>
        </w:object>
      </w:r>
      <w:r>
        <w:rPr>
          <w:sz w:val="21"/>
        </w:rPr>
        <w:t>的物块放在水平地面上，在</w:t>
      </w:r>
      <w:r>
        <w:object>
          <v:shape alt="eqId336390825e9b0548c7294fe0ddf9c8b7" coordsize="21600,21600" filled="f" id="_x0000_i1145" o:ole="" o:preferrelative="t" stroked="f" style="width:42.2pt;height:15.8pt" type="#_x0000_t75">
            <v:stroke joinstyle="miter"/>
            <v:imagedata o:title="eqId336390825e9b0548c7294fe0ddf9c8b7" r:id="rId261"/>
            <o:lock aspectratio="t" v:ext="edit"/>
            <w10:anchorlock/>
          </v:shape>
          <o:OLEObject DrawAspect="Content" ObjectID="_1468075845" ProgID="Equation.DSMT4" ShapeID="_x0000_i1145" Type="Embed" r:id="rId262"/>
        </w:object>
      </w:r>
      <w:r>
        <w:rPr>
          <w:sz w:val="21"/>
        </w:rPr>
        <w:t>和</w:t>
      </w:r>
      <w:r>
        <w:object>
          <v:shape alt="eqId828e529caeeec57b4f2a0791f5d98297" coordsize="21600,21600" filled="f" id="_x0000_i1146" o:ole="" o:preferrelative="t" stroked="f" style="width:36.95pt;height:16.5pt" type="#_x0000_t75">
            <v:stroke joinstyle="miter"/>
            <v:imagedata o:title="eqId828e529caeeec57b4f2a0791f5d98297" r:id="rId263"/>
            <o:lock aspectratio="t" v:ext="edit"/>
            <w10:anchorlock/>
          </v:shape>
          <o:OLEObject DrawAspect="Content" ObjectID="_1468075846" ProgID="Equation.DSMT4" ShapeID="_x0000_i1146" Type="Embed" r:id="rId264"/>
        </w:object>
      </w:r>
      <w:r>
        <w:rPr>
          <w:sz w:val="21"/>
        </w:rPr>
        <w:t>以及摩擦力作用下，物块以</w:t>
      </w:r>
      <w:r>
        <w:object>
          <v:shape alt="eqId5cb18a8fe10d0475863595c6e966b113" coordsize="21600,21600" filled="f" id="_x0000_i1147" o:ole="" o:preferrelative="t" stroked="f" style="width:43.05pt;height:12.25pt" type="#_x0000_t75">
            <v:stroke joinstyle="miter"/>
            <v:imagedata o:title="eqId5cb18a8fe10d0475863595c6e966b113" r:id="rId265"/>
            <o:lock aspectratio="t" v:ext="edit"/>
            <w10:anchorlock/>
          </v:shape>
          <o:OLEObject DrawAspect="Content" ObjectID="_1468075847" ProgID="Equation.DSMT4" ShapeID="_x0000_i1147" Type="Embed" r:id="rId266"/>
        </w:object>
      </w:r>
      <w:r>
        <w:rPr>
          <w:sz w:val="21"/>
        </w:rPr>
        <w:t>的速度向右匀速直线运动，某时刻撤去</w:t>
      </w:r>
      <w:r>
        <w:object>
          <v:shape alt="eqIdf5076289823db419f94e9c0c8f4aafd9" coordsize="21600,21600" filled="f" id="_x0000_i1148" o:ole="" o:preferrelative="t" stroked="f" style="width:11.4pt;height:15.35pt" type="#_x0000_t75">
            <v:stroke joinstyle="miter"/>
            <v:imagedata o:title="eqIdf5076289823db419f94e9c0c8f4aafd9" r:id="rId93"/>
            <o:lock aspectratio="t" v:ext="edit"/>
            <w10:anchorlock/>
          </v:shape>
          <o:OLEObject DrawAspect="Content" ObjectID="_1468075848" ProgID="Equation.DSMT4" ShapeID="_x0000_i1148" Type="Embed" r:id="rId267"/>
        </w:object>
      </w:r>
      <w:r>
        <w:rPr>
          <w:sz w:val="21"/>
        </w:rPr>
        <w:t>并从此时开始计时，下列说法正确的是（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52575" cy="447675"/>
            <wp:effectExtent b="9525" l="0" r="9525" t="0"/>
            <wp:docPr descr="@@@4da79ef0-3804-4ebd-96ee-de78fa07e042"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da79ef0-3804-4ebd-96ee-de78fa07e042" id="60" name="图片 60"/>
                    <pic:cNvPicPr>
                      <a:picLocks noChangeAspect="1"/>
                    </pic:cNvPicPr>
                  </pic:nvPicPr>
                  <pic:blipFill>
                    <a:blip r:embed="rId268"/>
                    <a:stretch>
                      <a:fillRect/>
                    </a:stretch>
                  </pic:blipFill>
                  <pic:spPr>
                    <a:xfrm>
                      <a:off x="0" y="0"/>
                      <a:ext cx="1552575" cy="4476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object>
          <v:shape alt="eqId167bda06edd19e2be1fa65966b8cd070" coordsize="21600,21600" filled="f" id="_x0000_i1149" o:ole="" o:preferrelative="t" stroked="f" style="width:26.35pt;height:12.15pt" type="#_x0000_t75">
            <v:stroke joinstyle="miter"/>
            <v:imagedata o:title="eqId167bda06edd19e2be1fa65966b8cd070" r:id="rId269"/>
            <o:lock aspectratio="t" v:ext="edit"/>
            <w10:anchorlock/>
          </v:shape>
          <o:OLEObject DrawAspect="Content" ObjectID="_1468075849" ProgID="Equation.DSMT4" ShapeID="_x0000_i1149" Type="Embed" r:id="rId270"/>
        </w:object>
      </w:r>
      <w:r>
        <w:rPr>
          <w:sz w:val="21"/>
        </w:rPr>
        <w:t>时地面对物块的摩擦力</w:t>
      </w:r>
      <w:r>
        <w:object>
          <v:shape alt="eqId23119276add7af0060bd981370c8b5f8" coordsize="21600,21600" filled="f" id="_x0000_i1150" o:ole="" o:preferrelative="t" stroked="f" style="width:34.25pt;height:13.85pt" type="#_x0000_t75">
            <v:stroke joinstyle="miter"/>
            <v:imagedata o:title="eqId23119276add7af0060bd981370c8b5f8" r:id="rId271"/>
            <o:lock aspectratio="t" v:ext="edit"/>
            <w10:anchorlock/>
          </v:shape>
          <o:OLEObject DrawAspect="Content" ObjectID="_1468075850" ProgID="Equation.DSMT4" ShapeID="_x0000_i1150" Type="Embed" r:id="rId272"/>
        </w:object>
      </w:r>
    </w:p>
    <w:p>
      <w:pPr>
        <w:shd w:color="auto" w:fill="auto" w:val="clear"/>
        <w:spacing w:line="360" w:lineRule="auto"/>
        <w:ind w:left="300"/>
        <w:jc w:val="left"/>
        <w:textAlignment w:val="center"/>
        <w:rPr>
          <w:sz w:val="21"/>
        </w:rPr>
      </w:pPr>
      <w:r>
        <w:rPr>
          <w:sz w:val="21"/>
        </w:rPr>
        <w:t>B．前</w:t>
      </w:r>
      <w:r>
        <w:object>
          <v:shape alt="eqIddc9f6524582d60e8a4ccbe45abf7713e" coordsize="21600,21600" filled="f" id="_x0000_i1151" o:ole="" o:preferrelative="t" stroked="f" style="width:12.3pt;height:12.3pt" type="#_x0000_t75">
            <v:stroke joinstyle="miter"/>
            <v:imagedata o:title="eqIddc9f6524582d60e8a4ccbe45abf7713e" r:id="rId273"/>
            <o:lock aspectratio="t" v:ext="edit"/>
            <w10:anchorlock/>
          </v:shape>
          <o:OLEObject DrawAspect="Content" ObjectID="_1468075851" ProgID="Equation.DSMT4" ShapeID="_x0000_i1151" Type="Embed" r:id="rId274"/>
        </w:object>
      </w:r>
      <w:r>
        <w:rPr>
          <w:sz w:val="21"/>
        </w:rPr>
        <w:t>的平均速度为</w:t>
      </w:r>
      <w:r>
        <w:object>
          <v:shape alt="eqIdb2b27e4864b4b5082f12cdc1e07db9b0" coordsize="21600,21600" filled="f" id="_x0000_i1152" o:ole="" o:preferrelative="t" stroked="f" style="width:31.65pt;height:12.4pt" type="#_x0000_t75">
            <v:stroke joinstyle="miter"/>
            <v:imagedata o:title="eqIdb2b27e4864b4b5082f12cdc1e07db9b0" r:id="rId275"/>
            <o:lock aspectratio="t" v:ext="edit"/>
            <w10:anchorlock/>
          </v:shape>
          <o:OLEObject DrawAspect="Content" ObjectID="_1468075852" ProgID="Equation.DSMT4" ShapeID="_x0000_i1152" Type="Embed" r:id="rId276"/>
        </w:object>
      </w:r>
    </w:p>
    <w:p>
      <w:pPr>
        <w:shd w:color="auto" w:fill="auto" w:val="clear"/>
        <w:spacing w:line="360" w:lineRule="auto"/>
        <w:ind w:left="300"/>
        <w:jc w:val="left"/>
        <w:textAlignment w:val="center"/>
        <w:rPr>
          <w:sz w:val="21"/>
        </w:rPr>
      </w:pPr>
      <w:r>
        <w:rPr>
          <w:sz w:val="21"/>
        </w:rPr>
        <w:t>C．</w:t>
      </w:r>
      <w:r>
        <w:object>
          <v:shape alt="eqId03b954320e7cff913086bcef4657ec3d" coordsize="21600,21600" filled="f" id="_x0000_i1153" o:ole="" o:preferrelative="t" stroked="f" style="width:26.35pt;height:12.1pt" type="#_x0000_t75">
            <v:stroke joinstyle="miter"/>
            <v:imagedata o:title="eqId03b954320e7cff913086bcef4657ec3d" r:id="rId277"/>
            <o:lock aspectratio="t" v:ext="edit"/>
            <w10:anchorlock/>
          </v:shape>
          <o:OLEObject DrawAspect="Content" ObjectID="_1468075853" ProgID="Equation.DSMT4" ShapeID="_x0000_i1153" Type="Embed" r:id="rId278"/>
        </w:object>
      </w:r>
      <w:r>
        <w:rPr>
          <w:sz w:val="21"/>
        </w:rPr>
        <w:t>时，物块的加速度为</w:t>
      </w:r>
      <w:r>
        <w:object>
          <v:shape alt="eqIdfd6ec20168b5820545f97066ba8b38c7" coordsize="21600,21600" filled="f" id="_x0000_i1154" o:ole="" o:preferrelative="t" stroked="f" style="width:27.25pt;height:13.9pt" type="#_x0000_t75">
            <v:stroke joinstyle="miter"/>
            <v:imagedata o:title="eqIdfd6ec20168b5820545f97066ba8b38c7" r:id="rId279"/>
            <o:lock aspectratio="t" v:ext="edit"/>
            <w10:anchorlock/>
          </v:shape>
          <o:OLEObject DrawAspect="Content" ObjectID="_1468075854" ProgID="Equation.DSMT4" ShapeID="_x0000_i1154" Type="Embed" r:id="rId280"/>
        </w:object>
      </w:r>
    </w:p>
    <w:p>
      <w:pPr>
        <w:shd w:color="auto" w:fill="auto" w:val="clear"/>
        <w:spacing w:line="360" w:lineRule="auto"/>
        <w:ind w:left="300"/>
        <w:jc w:val="left"/>
        <w:textAlignment w:val="center"/>
        <w:rPr>
          <w:sz w:val="21"/>
        </w:rPr>
      </w:pPr>
      <w:r>
        <w:rPr>
          <w:sz w:val="21"/>
        </w:rPr>
        <w:t>D．</w:t>
      </w:r>
      <w:r>
        <w:object>
          <v:shape alt="eqId167bda06edd19e2be1fa65966b8cd070" coordsize="21600,21600" filled="f" id="_x0000_i1155" o:ole="" o:preferrelative="t" stroked="f" style="width:26.35pt;height:12.15pt" type="#_x0000_t75">
            <v:stroke joinstyle="miter"/>
            <v:imagedata o:title="eqId167bda06edd19e2be1fa65966b8cd070" r:id="rId269"/>
            <o:lock aspectratio="t" v:ext="edit"/>
            <w10:anchorlock/>
          </v:shape>
          <o:OLEObject DrawAspect="Content" ObjectID="_1468075855" ProgID="Equation.DSMT4" ShapeID="_x0000_i1155" Type="Embed" r:id="rId281"/>
        </w:object>
      </w:r>
      <w:r>
        <w:rPr>
          <w:sz w:val="21"/>
        </w:rPr>
        <w:t>时，物块距离</w:t>
      </w:r>
      <w:r>
        <w:object>
          <v:shape alt="eqId7aeb9a94e392f6759b18abed89aacc5e" coordsize="21600,21600" filled="f" id="_x0000_i1156" o:ole="" o:preferrelative="t" stroked="f" style="width:21.95pt;height:11.55pt" type="#_x0000_t75">
            <v:stroke joinstyle="miter"/>
            <v:imagedata o:title="eqId7aeb9a94e392f6759b18abed89aacc5e" r:id="rId170"/>
            <o:lock aspectratio="t" v:ext="edit"/>
            <w10:anchorlock/>
          </v:shape>
          <o:OLEObject DrawAspect="Content" ObjectID="_1468075856" ProgID="Equation.DSMT4" ShapeID="_x0000_i1156" Type="Embed" r:id="rId282"/>
        </w:object>
      </w:r>
      <w:r>
        <w:rPr>
          <w:sz w:val="21"/>
        </w:rPr>
        <w:t>时的位置有</w:t>
      </w:r>
      <w:r>
        <w:object>
          <v:shape alt="eqId167e6e41ac221847824a72e964f340f1" coordsize="21600,21600" filled="f" id="_x0000_i1157" o:ole="" o:preferrelative="t" stroked="f" style="width:21.05pt;height:12.35pt" type="#_x0000_t75">
            <v:stroke joinstyle="miter"/>
            <v:imagedata o:title="eqId167e6e41ac221847824a72e964f340f1" r:id="rId283"/>
            <o:lock aspectratio="t" v:ext="edit"/>
            <w10:anchorlock/>
          </v:shape>
          <o:OLEObject DrawAspect="Content" ObjectID="_1468075857" ProgID="Equation.DSMT4" ShapeID="_x0000_i1157" Type="Embed" r:id="rId284"/>
        </w:object>
      </w:r>
      <w:r>
        <w:rPr>
          <w:sz w:val="21"/>
        </w:rPr>
        <w:t>远</w:t>
      </w:r>
    </w:p>
    <w:p>
      <w:pPr>
        <w:shd w:color="auto" w:fill="auto" w:val="clear"/>
        <w:spacing w:line="360" w:lineRule="auto"/>
        <w:jc w:val="left"/>
        <w:textAlignment w:val="center"/>
        <w:rPr>
          <w:sz w:val="21"/>
        </w:rPr>
      </w:pPr>
      <w:r>
        <w:rPr>
          <w:rFonts w:hint="eastAsia"/>
          <w:sz w:val="21"/>
          <w:lang w:eastAsia="zh-CN" w:val="en-US"/>
        </w:rPr>
        <w:t>25</w:t>
      </w:r>
      <w:r>
        <w:rPr>
          <w:sz w:val="21"/>
        </w:rPr>
        <w:t>．某同学利用测质量的小型家用电子秤，设计了测量木块和木板间动摩擦因数</w:t>
      </w:r>
      <w:r>
        <w:object>
          <v:shape alt="eqId1100379a4385b9ce064847bc21760adc" coordsize="21600,21600" filled="f" id="_x0000_i1158" o:ole="" o:preferrelative="t" stroked="f" style="width:10.55pt;height:11.3pt" type="#_x0000_t75">
            <v:stroke joinstyle="miter"/>
            <v:imagedata o:title="eqId1100379a4385b9ce064847bc21760adc" r:id="rId285"/>
            <o:lock aspectratio="t" v:ext="edit"/>
            <w10:anchorlock/>
          </v:shape>
          <o:OLEObject DrawAspect="Content" ObjectID="_1468075858" ProgID="Equation.DSMT4" ShapeID="_x0000_i1158" Type="Embed" r:id="rId286"/>
        </w:object>
      </w:r>
      <w:r>
        <w:rPr>
          <w:sz w:val="21"/>
        </w:rPr>
        <w:t>的实验。</w:t>
      </w:r>
    </w:p>
    <w:p>
      <w:pPr>
        <w:shd w:color="auto" w:fill="auto" w:val="clear"/>
        <w:spacing w:line="360" w:lineRule="auto"/>
        <w:jc w:val="left"/>
        <w:textAlignment w:val="center"/>
        <w:rPr>
          <w:sz w:val="21"/>
        </w:rPr>
      </w:pPr>
      <w:r>
        <w:rPr>
          <w:sz w:val="21"/>
        </w:rPr>
        <w:t>如图（a）所示，木板和木块A放在水平桌面上，电子秤放在水平地面上，木块A和放在电子秤上的重物B通过跨过定滑轮的轻绳相连。调节滑轮，使其与木块A间的轻绳水平，与重物B间的轻绳竖直。在木块B上放置5个砝码（电子秤称得每个砝码的质量</w:t>
      </w:r>
      <w:r>
        <w:object>
          <v:shape alt="eqId26e93d8fb77f5bd2c0fc690752dfd771" coordsize="21600,21600" filled="f" id="_x0000_i1159" o:ole="" o:preferrelative="t" stroked="f" style="width:14.05pt;height:15.8pt" type="#_x0000_t75">
            <v:stroke joinstyle="miter"/>
            <v:imagedata o:title="eqId26e93d8fb77f5bd2c0fc690752dfd771" r:id="rId100"/>
            <o:lock aspectratio="t" v:ext="edit"/>
            <w10:anchorlock/>
          </v:shape>
          <o:OLEObject DrawAspect="Content" ObjectID="_1468075859" ProgID="Equation.DSMT4" ShapeID="_x0000_i1159" Type="Embed" r:id="rId287"/>
        </w:object>
      </w:r>
      <w:r>
        <w:rPr>
          <w:sz w:val="21"/>
        </w:rPr>
        <w:t>为</w:t>
      </w:r>
      <w:r>
        <w:object>
          <v:shape alt="eqIde73eb532ec66f36f98440baa50bbafd5" coordsize="21600,21600" filled="f" id="_x0000_i1160" o:ole="" o:preferrelative="t" stroked="f" style="width:21.95pt;height:14.1pt" type="#_x0000_t75">
            <v:stroke joinstyle="miter"/>
            <v:imagedata o:title="eqIde73eb532ec66f36f98440baa50bbafd5" r:id="rId288"/>
            <o:lock aspectratio="t" v:ext="edit"/>
            <w10:anchorlock/>
          </v:shape>
          <o:OLEObject DrawAspect="Content" ObjectID="_1468075860" ProgID="Equation.DSMT4" ShapeID="_x0000_i1160" Type="Embed" r:id="rId289"/>
        </w:object>
      </w:r>
      <w:r>
        <w:rPr>
          <w:sz w:val="21"/>
        </w:rPr>
        <w:t>），实验过程中从在木块B上取</w:t>
      </w:r>
      <w:r>
        <w:object>
          <v:shape alt="eqIdb6a24198bd04c29321ae5dc5a28fe421" coordsize="21600,21600" filled="f" id="_x0000_i1161" o:ole="" o:preferrelative="t" stroked="f" style="width:8.75pt;height:9.3pt" type="#_x0000_t75">
            <v:stroke joinstyle="miter"/>
            <v:imagedata o:title="eqIdb6a24198bd04c29321ae5dc5a28fe421" r:id="rId290"/>
            <o:lock aspectratio="t" v:ext="edit"/>
            <w10:anchorlock/>
          </v:shape>
          <o:OLEObject DrawAspect="Content" ObjectID="_1468075861" ProgID="Equation.DSMT4" ShapeID="_x0000_i1161" Type="Embed" r:id="rId291"/>
        </w:object>
      </w:r>
      <w:r>
        <w:rPr>
          <w:sz w:val="21"/>
        </w:rPr>
        <w:t>个砝码置于木块A上，向左拉动木板的同时，记录电子秤的对应示数</w:t>
      </w:r>
      <w:r>
        <w:object>
          <v:shape alt="eqId294f5ba74cdf695fc9a8a8e52f421328" coordsize="21600,21600" filled="f" id="_x0000_i1162" o:ole="" o:preferrelative="t" stroked="f" style="width:11.4pt;height:9.9pt" type="#_x0000_t75">
            <v:stroke joinstyle="miter"/>
            <v:imagedata o:title="eqId294f5ba74cdf695fc9a8a8e52f421328" r:id="rId292"/>
            <o:lock aspectratio="t" v:ext="edit"/>
            <w10:anchorlock/>
          </v:shape>
          <o:OLEObject DrawAspect="Content" ObjectID="_1468075862" ProgID="Equation.DSMT4" ShapeID="_x0000_i1162" Type="Embed" r:id="rId293"/>
        </w:objec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600575" cy="1857375"/>
            <wp:effectExtent b="9525" l="0" r="9525" t="0"/>
            <wp:docPr descr="@@@cec2b1da-a7f2-4c2f-8d7f-975b00aac130"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c2b1da-a7f2-4c2f-8d7f-975b00aac130" id="61" name="图片 61"/>
                    <pic:cNvPicPr>
                      <a:picLocks noChangeAspect="1"/>
                    </pic:cNvPicPr>
                  </pic:nvPicPr>
                  <pic:blipFill>
                    <a:blip r:embed="rId294"/>
                    <a:stretch>
                      <a:fillRect/>
                    </a:stretch>
                  </pic:blipFill>
                  <pic:spPr>
                    <a:xfrm>
                      <a:off x="0" y="0"/>
                      <a:ext cx="4600575" cy="1857375"/>
                    </a:xfrm>
                    <a:prstGeom prst="rect">
                      <a:avLst/>
                    </a:prstGeom>
                  </pic:spPr>
                </pic:pic>
              </a:graphicData>
            </a:graphic>
          </wp:inline>
        </w:drawing>
      </w:r>
    </w:p>
    <w:p>
      <w:pPr>
        <w:shd w:color="auto" w:fill="auto" w:val="clear"/>
        <w:spacing w:line="360" w:lineRule="auto"/>
        <w:jc w:val="left"/>
        <w:textAlignment w:val="center"/>
        <w:rPr>
          <w:sz w:val="21"/>
        </w:rPr>
      </w:pPr>
      <w:r>
        <w:rPr>
          <w:sz w:val="21"/>
        </w:rPr>
        <w:t>（1）实验中，匀速拉动木板。</w:t>
      </w:r>
    </w:p>
    <w:p>
      <w:pPr>
        <w:shd w:color="auto" w:fill="auto" w:val="clear"/>
        <w:spacing w:line="360" w:lineRule="auto"/>
        <w:jc w:val="left"/>
        <w:textAlignment w:val="center"/>
        <w:rPr>
          <w:sz w:val="21"/>
        </w:rPr>
      </w:pPr>
      <w:r>
        <w:rPr>
          <w:sz w:val="21"/>
        </w:rPr>
        <w:t>（2）用</w:t>
      </w:r>
      <w:r>
        <w:object>
          <v:shape alt="eqId336daa774810884683d82945065a9a56" coordsize="21600,21600" filled="f" id="_x0000_i1163" o:ole="" o:preferrelative="t" stroked="f" style="width:15.8pt;height:15.8pt" type="#_x0000_t75">
            <v:stroke joinstyle="miter"/>
            <v:imagedata o:title="eqId336daa774810884683d82945065a9a56" r:id="rId295"/>
            <o:lock aspectratio="t" v:ext="edit"/>
            <w10:anchorlock/>
          </v:shape>
          <o:OLEObject DrawAspect="Content" ObjectID="_1468075863" ProgID="Equation.DSMT4" ShapeID="_x0000_i1163" Type="Embed" r:id="rId296"/>
        </w:object>
      </w:r>
      <w:r>
        <w:rPr>
          <w:sz w:val="21"/>
        </w:rPr>
        <w:t>和</w:t>
      </w:r>
      <w:r>
        <w:object>
          <v:shape alt="eqIdbc88a29a9b7dd782051d861aefd89b4e" coordsize="21600,21600" filled="f" id="_x0000_i1164" o:ole="" o:preferrelative="t" stroked="f" style="width:14.95pt;height:16.3pt" type="#_x0000_t75">
            <v:stroke joinstyle="miter"/>
            <v:imagedata o:title="eqIdbc88a29a9b7dd782051d861aefd89b4e" r:id="rId297"/>
            <o:lock aspectratio="t" v:ext="edit"/>
            <w10:anchorlock/>
          </v:shape>
          <o:OLEObject DrawAspect="Content" ObjectID="_1468075864" ProgID="Equation.DSMT4" ShapeID="_x0000_i1164" Type="Embed" r:id="rId298"/>
        </w:object>
      </w:r>
      <w:r>
        <w:rPr>
          <w:sz w:val="21"/>
        </w:rPr>
        <w:t>分别表示木块</w:t>
      </w:r>
      <w:r>
        <w:object>
          <v:shape alt="eqIdff4489d9b83072184c0e1d6b09be50ca" coordsize="21600,21600" filled="f" id="_x0000_i1165" o:ole="" o:preferrelative="t" stroked="f" style="width:11.4pt;height:11.4pt" type="#_x0000_t75">
            <v:stroke joinstyle="miter"/>
            <v:imagedata o:title="eqIdff4489d9b83072184c0e1d6b09be50ca" r:id="rId299"/>
            <o:lock aspectratio="t" v:ext="edit"/>
            <w10:anchorlock/>
          </v:shape>
          <o:OLEObject DrawAspect="Content" ObjectID="_1468075865" ProgID="Equation.DSMT4" ShapeID="_x0000_i1165" Type="Embed" r:id="rId300"/>
        </w:object>
      </w:r>
      <w:r>
        <w:rPr>
          <w:sz w:val="21"/>
        </w:rPr>
        <w:t>和重物</w:t>
      </w:r>
      <w:r>
        <w:object>
          <v:shape alt="eqIdea1e8babee63bfc889ae5a34632284bc" coordsize="21600,21600" filled="f" id="_x0000_i1166" o:ole="" o:preferrelative="t" stroked="f" style="width:10.55pt;height:11.3pt" type="#_x0000_t75">
            <v:stroke joinstyle="miter"/>
            <v:imagedata o:title="eqIdea1e8babee63bfc889ae5a34632284bc" r:id="rId301"/>
            <o:lock aspectratio="t" v:ext="edit"/>
            <w10:anchorlock/>
          </v:shape>
          <o:OLEObject DrawAspect="Content" ObjectID="_1468075866" ProgID="Equation.DSMT4" ShapeID="_x0000_i1166" Type="Embed" r:id="rId302"/>
        </w:object>
      </w:r>
      <w:r>
        <w:rPr>
          <w:sz w:val="21"/>
        </w:rPr>
        <w:t>的质量，则</w:t>
      </w:r>
      <w:r>
        <w:object>
          <v:shape alt="eqId294f5ba74cdf695fc9a8a8e52f421328" coordsize="21600,21600" filled="f" id="_x0000_i1167" o:ole="" o:preferrelative="t" stroked="f" style="width:11.4pt;height:9.9pt" type="#_x0000_t75">
            <v:stroke joinstyle="miter"/>
            <v:imagedata o:title="eqId294f5ba74cdf695fc9a8a8e52f421328" r:id="rId292"/>
            <o:lock aspectratio="t" v:ext="edit"/>
            <w10:anchorlock/>
          </v:shape>
          <o:OLEObject DrawAspect="Content" ObjectID="_1468075867" ProgID="Equation.DSMT4" ShapeID="_x0000_i1167" Type="Embed" r:id="rId303"/>
        </w:object>
      </w:r>
      <w:r>
        <w:rPr>
          <w:sz w:val="21"/>
        </w:rPr>
        <w:t>和</w:t>
      </w:r>
      <w:r>
        <w:object>
          <v:shape alt="eqId12c3933fa3603fbaaa9882dca776554f" coordsize="21600,21600" filled="f" id="_x0000_i1168" o:ole="" o:preferrelative="t" stroked="f" style="width:88.85pt;height:15.9pt" type="#_x0000_t75">
            <v:stroke joinstyle="miter"/>
            <v:imagedata o:title="eqId12c3933fa3603fbaaa9882dca776554f" r:id="rId304"/>
            <o:lock aspectratio="t" v:ext="edit"/>
            <w10:anchorlock/>
          </v:shape>
          <o:OLEObject DrawAspect="Content" ObjectID="_1468075868" ProgID="Equation.DSMT4" ShapeID="_x0000_i1168" Type="Embed" r:id="rId305"/>
        </w:object>
      </w:r>
      <w:r>
        <w:rPr>
          <w:sz w:val="21"/>
        </w:rPr>
        <w:t>所满足的关系式为</w:t>
      </w:r>
      <w:r>
        <w:object>
          <v:shape alt="eqIda6c57bbef89a37f1a3808c0ceeac0c22" coordsize="21600,21600" filled="f" id="_x0000_i1169" o:ole="" o:preferrelative="t" stroked="f" style="width:19.35pt;height:10pt" type="#_x0000_t75">
            <v:stroke joinstyle="miter"/>
            <v:imagedata o:title="eqIda6c57bbef89a37f1a3808c0ceeac0c22" r:id="rId306"/>
            <o:lock aspectratio="t" v:ext="edit"/>
            <w10:anchorlock/>
          </v:shape>
          <o:OLEObject DrawAspect="Content" ObjectID="_1468075869" ProgID="Equation.DSMT4" ShapeID="_x0000_i1169" Type="Embed" r:id="rId307"/>
        </w:objec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（3）根据测量数据在坐标纸上绘制出</w:t>
      </w:r>
      <w:r>
        <w:object>
          <v:shape alt="eqId72850427e83ff19a24305783e080b280" coordsize="21600,21600" filled="f" id="_x0000_i1170" o:ole="" o:preferrelative="t" stroked="f" style="width:25.5pt;height:9.45pt" type="#_x0000_t75">
            <v:stroke joinstyle="miter"/>
            <v:imagedata o:title="eqId72850427e83ff19a24305783e080b280" r:id="rId308"/>
            <o:lock aspectratio="t" v:ext="edit"/>
            <w10:anchorlock/>
          </v:shape>
          <o:OLEObject DrawAspect="Content" ObjectID="_1468075870" ProgID="Equation.DSMT4" ShapeID="_x0000_i1170" Type="Embed" r:id="rId309"/>
        </w:object>
      </w:r>
      <w:r>
        <w:rPr>
          <w:sz w:val="21"/>
        </w:rPr>
        <w:t>图像，如图（b）所示，可得木块</w:t>
      </w:r>
      <w:r>
        <w:object>
          <v:shape alt="eqIdff4489d9b83072184c0e1d6b09be50ca" coordsize="21600,21600" filled="f" id="_x0000_i1171" o:ole="" o:preferrelative="t" stroked="f" style="width:11.4pt;height:11.4pt" type="#_x0000_t75">
            <v:stroke joinstyle="miter"/>
            <v:imagedata o:title="eqIdff4489d9b83072184c0e1d6b09be50ca" r:id="rId299"/>
            <o:lock aspectratio="t" v:ext="edit"/>
            <w10:anchorlock/>
          </v:shape>
          <o:OLEObject DrawAspect="Content" ObjectID="_1468075871" ProgID="Equation.DSMT4" ShapeID="_x0000_i1171" Type="Embed" r:id="rId310"/>
        </w:object>
      </w:r>
      <w:r>
        <w:rPr>
          <w:sz w:val="21"/>
        </w:rPr>
        <w:t>和木板间的动摩擦因数</w:t>
      </w:r>
      <w:r>
        <w:object>
          <v:shape alt="eqId4ec0719844e0261af3b625d9673e5926" coordsize="21600,21600" filled="f" id="_x0000_i1172" o:ole="" o:preferrelative="t" stroked="f" style="width:18.45pt;height:11.35pt" type="#_x0000_t75">
            <v:stroke joinstyle="miter"/>
            <v:imagedata o:title="eqId4ec0719844e0261af3b625d9673e5926" r:id="rId106"/>
            <o:lock aspectratio="t" v:ext="edit"/>
            <w10:anchorlock/>
          </v:shape>
          <o:OLEObject DrawAspect="Content" ObjectID="_1468075872" ProgID="Equation.DSMT4" ShapeID="_x0000_i1172" Type="Embed" r:id="rId311"/>
        </w:object>
      </w:r>
      <w:r>
        <w:rPr>
          <w:rFonts w:ascii="Times New Roman" w:cs="Times New Roman" w:eastAsia="Times New Roman" w:hAnsi="Times New Roman"/>
          <w:b w:val="0"/>
          <w:sz w:val="21"/>
          <w:u w:val="single"/>
        </w:rPr>
        <w:t xml:space="preserve">        </w:t>
      </w:r>
      <w:r>
        <w:rPr>
          <w:sz w:val="21"/>
        </w:rPr>
        <w:t>（保留2位有效数字）；</w:t>
      </w:r>
    </w:p>
    <w:p>
      <w:pPr>
        <w:shd w:color="auto" w:fill="auto" w:val="clear"/>
        <w:spacing w:line="360" w:lineRule="auto"/>
        <w:jc w:val="left"/>
        <w:textAlignment w:val="center"/>
        <w:rPr>
          <w:sz w:val="21"/>
        </w:rPr>
      </w:pPr>
      <w:r>
        <w:rPr>
          <w:sz w:val="21"/>
        </w:rPr>
        <w:t>（4）若开始时B放上电子秤前未注意到电子秤有读数，且实验时也未对电子秤校零，则动摩擦因数的测量值</w:t>
      </w:r>
      <w:r>
        <w:rPr>
          <w:rFonts w:ascii="Times New Roman" w:cs="Times New Roman" w:eastAsia="Times New Roman" w:hAnsi="Times New Roman"/>
          <w:b w:val="0"/>
          <w:sz w:val="21"/>
          <w:u w:val="single"/>
        </w:rPr>
        <w:t xml:space="preserve">        </w:t>
      </w:r>
      <w:r>
        <w:rPr>
          <w:sz w:val="21"/>
        </w:rPr>
        <w:t>真实值（填“偏小”、“相等”或“偏大”）。</w:t>
      </w:r>
    </w:p>
    <w:p>
      <w:pPr>
        <w:rPr>
          <w:rFonts w:eastAsiaTheme="minorEastAsia" w:hint="eastAsia"/>
          <w:lang w:eastAsia="zh-CN"/>
        </w:rPr>
      </w:pPr>
      <w:r>
        <w:rPr>
          <w:rFonts w:eastAsiaTheme="minorEastAsia" w:hint="eastAsia"/>
          <w:lang w:eastAsia="zh-CN"/>
        </w:rPr>
        <w:br w:type="page"/>
      </w:r>
    </w:p>
    <w:p>
      <w:pPr>
        <w:keepNext w:val="0"/>
        <w:keepLines w:val="0"/>
        <w:pageBreakBefore w:val="0"/>
        <w:kinsoku/>
        <w:wordWrap/>
        <w:overflowPunct/>
        <w:topLinePunct w:val="0"/>
        <w:autoSpaceDE/>
        <w:autoSpaceDN/>
        <w:bidi w:val="0"/>
        <w:spacing w:line="360" w:lineRule="auto"/>
        <w:jc w:val="center"/>
        <w:rPr>
          <w:rFonts w:eastAsiaTheme="minorEastAsia" w:hint="eastAsia"/>
          <w:lang w:eastAsia="zh-CN"/>
        </w:rPr>
      </w:pPr>
      <w:r>
        <w:rPr>
          <w:rFonts w:eastAsiaTheme="minorEastAsia" w:hint="eastAsia"/>
          <w:lang w:eastAsia="zh-CN"/>
        </w:rPr>
        <w:drawing>
          <wp:inline distB="0" distL="114300" distR="114300" distT="0">
            <wp:extent cx="1773555" cy="704215"/>
            <wp:effectExtent b="6985" l="0" r="4445" t="0"/>
            <wp:docPr descr="1"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1" name="图片 1"/>
                    <pic:cNvPicPr>
                      <a:picLocks noChangeAspect="1"/>
                    </pic:cNvPicPr>
                  </pic:nvPicPr>
                  <pic:blipFill>
                    <a:blip r:embed="rId312"/>
                    <a:stretch>
                      <a:fillRect/>
                    </a:stretch>
                  </pic:blipFill>
                  <pic:spPr>
                    <a:xfrm>
                      <a:off x="0" y="0"/>
                      <a:ext cx="1773555" cy="70421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pacing w:line="360" w:lineRule="auto"/>
        <w:jc w:val="center"/>
        <w:textAlignment w:val="center"/>
        <w:rPr>
          <w:bCs/>
          <w:kern w:val="0"/>
          <w:szCs w:val="21"/>
        </w:rPr>
      </w:pPr>
      <w:r>
        <w:rPr>
          <w:bCs/>
          <w:kern w:val="0"/>
          <w:szCs w:val="21"/>
        </w:rPr>
        <w:t>（考试时间：</w:t>
      </w:r>
      <w:r>
        <w:rPr>
          <w:rFonts w:hint="eastAsia"/>
          <w:bCs/>
          <w:kern w:val="0"/>
          <w:szCs w:val="21"/>
          <w:lang w:eastAsia="zh-CN" w:val="en-US"/>
        </w:rPr>
        <w:t>6</w:t>
      </w:r>
      <w:r>
        <w:rPr>
          <w:bCs/>
          <w:kern w:val="0"/>
          <w:szCs w:val="21"/>
        </w:rPr>
        <w:t>0分钟  试卷满分：1</w:t>
      </w:r>
      <w:r>
        <w:rPr>
          <w:rFonts w:hint="eastAsia"/>
          <w:bCs/>
          <w:kern w:val="0"/>
          <w:szCs w:val="21"/>
          <w:lang w:eastAsia="zh-CN" w:val="en-US"/>
        </w:rPr>
        <w:t>0</w:t>
      </w:r>
      <w:r>
        <w:rPr>
          <w:bCs/>
          <w:kern w:val="0"/>
          <w:szCs w:val="21"/>
        </w:rPr>
        <w:t>0分）</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b/>
        </w:rPr>
        <w:t>一、</w:t>
      </w:r>
      <w:r>
        <w:rPr>
          <w:rFonts w:ascii="宋体" w:cs="宋体" w:eastAsia="宋体" w:hAnsi="宋体" w:hint="eastAsia"/>
          <w:b/>
          <w:lang w:eastAsia="zh-CN" w:val="en-US"/>
        </w:rPr>
        <w:t>单选题</w:t>
      </w:r>
      <w:r>
        <w:rPr>
          <w:rFonts w:ascii="宋体" w:cs="宋体" w:eastAsia="宋体" w:hAnsi="宋体" w:hint="eastAsia"/>
          <w:b/>
        </w:rPr>
        <w:t>（</w:t>
      </w:r>
      <w:r>
        <w:rPr>
          <w:rFonts w:ascii="宋体" w:cs="宋体" w:eastAsia="宋体" w:hAnsi="宋体" w:hint="eastAsia"/>
          <w:b/>
          <w:lang w:eastAsia="zh-CN" w:val="en-US"/>
        </w:rPr>
        <w:t>5分/题，共35</w:t>
      </w:r>
      <w:r>
        <w:rPr>
          <w:rFonts w:ascii="宋体" w:cs="宋体" w:eastAsia="宋体" w:hAnsi="宋体" w:hint="eastAsia"/>
          <w:b/>
        </w:rPr>
        <w:t>分）</w:t>
      </w:r>
    </w:p>
    <w:p>
      <w:pPr>
        <w:shd w:color="auto" w:fill="auto" w:val="clear"/>
        <w:spacing w:line="360" w:lineRule="auto"/>
        <w:jc w:val="left"/>
        <w:textAlignment w:val="center"/>
        <w:rPr>
          <w:sz w:val="21"/>
        </w:rPr>
      </w:pPr>
      <w:r>
        <w:rPr>
          <w:sz w:val="21"/>
        </w:rPr>
        <w:t>1．如图所示，质量为10kg的物体以初速度</w:t>
      </w:r>
      <w:r>
        <w:object>
          <v:shape alt="eqIdbc13a607ac0c7f76d252d7cb1bb040fd" coordsize="21600,21600" filled="f" id="_x0000_i1173" o:ole="" o:preferrelative="t" stroked="f" style="width:7.9pt;height:9.65pt" type="#_x0000_t75">
            <v:stroke joinstyle="miter"/>
            <v:imagedata o:title="eqIdbc13a607ac0c7f76d252d7cb1bb040fd" r:id="rId313"/>
            <o:lock aspectratio="t" v:ext="edit"/>
            <w10:anchorlock/>
          </v:shape>
          <o:OLEObject DrawAspect="Content" ObjectID="_1468075873" ProgID="Equation.DSMT4" ShapeID="_x0000_i1173" Type="Embed" r:id="rId314"/>
        </w:object>
      </w:r>
      <w:r>
        <w:rPr>
          <w:sz w:val="21"/>
        </w:rPr>
        <w:t>沿水平地面向右运动，受到水平向左、大小为25N的拉力</w:t>
      </w:r>
      <w:r>
        <w:object>
          <v:shape alt="eqIda0ed1ec316bc54c37c4286c208f55667" coordsize="21600,21600" filled="f" id="_x0000_i1174" o:ole="" o:preferrelative="t" stroked="f" style="width:11.4pt;height:11.4pt" type="#_x0000_t75">
            <v:stroke joinstyle="miter"/>
            <v:imagedata o:title="eqIda0ed1ec316bc54c37c4286c208f55667" r:id="rId315"/>
            <o:lock aspectratio="t" v:ext="edit"/>
            <w10:anchorlock/>
          </v:shape>
          <o:OLEObject DrawAspect="Content" ObjectID="_1468075874" ProgID="Equation.DSMT4" ShapeID="_x0000_i1174" Type="Embed" r:id="rId316"/>
        </w:object>
      </w:r>
      <w:r>
        <w:rPr>
          <w:sz w:val="21"/>
        </w:rPr>
        <w:t>作用。物体与地面间的动摩擦因数为</w:t>
      </w:r>
      <w:r>
        <w:object>
          <v:shape alt="eqId2e732fcdfc668b1e24887957c178993a" coordsize="21600,21600" filled="f" id="_x0000_i1175" o:ole="" o:preferrelative="t" stroked="f" style="width:21.95pt;height:12.3pt" type="#_x0000_t75">
            <v:stroke joinstyle="miter"/>
            <v:imagedata o:title="eqId2e732fcdfc668b1e24887957c178993a" r:id="rId317"/>
            <o:lock aspectratio="t" v:ext="edit"/>
            <w10:anchorlock/>
          </v:shape>
          <o:OLEObject DrawAspect="Content" ObjectID="_1468075875" ProgID="Equation.DSMT4" ShapeID="_x0000_i1175" Type="Embed" r:id="rId318"/>
        </w:object>
      </w:r>
      <w:r>
        <w:rPr>
          <w:sz w:val="21"/>
        </w:rPr>
        <w:t>，</w:t>
      </w:r>
      <w:r>
        <w:object>
          <v:shape alt="eqId276509f01529d982ab21e479a4619268" coordsize="21600,21600" filled="f" id="_x0000_i1176" o:ole="" o:preferrelative="t" stroked="f" style="width:9.65pt;height:10.4pt" type="#_x0000_t75">
            <v:stroke joinstyle="miter"/>
            <v:imagedata o:title="eqId276509f01529d982ab21e479a4619268" r:id="rId319"/>
            <o:lock aspectratio="t" v:ext="edit"/>
            <w10:anchorlock/>
          </v:shape>
          <o:OLEObject DrawAspect="Content" ObjectID="_1468075876" ProgID="Equation.DSMT4" ShapeID="_x0000_i1176" Type="Embed" r:id="rId320"/>
        </w:object>
      </w:r>
      <w:r>
        <w:rPr>
          <w:sz w:val="21"/>
        </w:rPr>
        <w:t>取</w:t>
      </w:r>
      <w:r>
        <w:object>
          <v:shape alt="eqIdbf189a86ac788e61722281a7b1ed7b8e" coordsize="21600,21600" filled="f" id="_x0000_i1177" o:ole="" o:preferrelative="t" stroked="f" style="width:36.05pt;height:14.35pt" type="#_x0000_t75">
            <v:stroke joinstyle="miter"/>
            <v:imagedata o:title="eqIdbf189a86ac788e61722281a7b1ed7b8e" r:id="rId90"/>
            <o:lock aspectratio="t" v:ext="edit"/>
            <w10:anchorlock/>
          </v:shape>
          <o:OLEObject DrawAspect="Content" ObjectID="_1468075877" ProgID="Equation.DSMT4" ShapeID="_x0000_i1177" Type="Embed" r:id="rId321"/>
        </w:object>
      </w:r>
      <w:r>
        <w:rPr>
          <w:sz w:val="21"/>
        </w:rPr>
        <w:t>。物体在向右运动的过程，受到的滑动摩擦力大小为（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00125" cy="561975"/>
            <wp:effectExtent b="9525" l="0" r="3175" t="0"/>
            <wp:docPr descr="@@@d4046dbe-5eeb-4017-bf9d-36fc740489aa"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4046dbe-5eeb-4017-bf9d-36fc740489aa" id="44" name="图片 44"/>
                    <pic:cNvPicPr>
                      <a:picLocks noChangeAspect="1"/>
                    </pic:cNvPicPr>
                  </pic:nvPicPr>
                  <pic:blipFill>
                    <a:blip r:embed="rId322"/>
                    <a:stretch>
                      <a:fillRect/>
                    </a:stretch>
                  </pic:blipFill>
                  <pic:spPr>
                    <a:xfrm>
                      <a:off x="0" y="0"/>
                      <a:ext cx="1000125" cy="56197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A．10N</w:t>
      </w:r>
      <w:r>
        <w:rPr>
          <w:sz w:val="21"/>
        </w:rPr>
        <w:tab/>
      </w:r>
      <w:r>
        <w:rPr>
          <w:sz w:val="21"/>
        </w:rPr>
        <w:t>B．15N</w:t>
      </w:r>
      <w:r>
        <w:rPr>
          <w:sz w:val="21"/>
        </w:rPr>
        <w:tab/>
      </w:r>
      <w:r>
        <w:rPr>
          <w:sz w:val="21"/>
        </w:rPr>
        <w:t>C．25N</w:t>
      </w:r>
      <w:r>
        <w:rPr>
          <w:sz w:val="21"/>
        </w:rPr>
        <w:tab/>
      </w:r>
      <w:r>
        <w:rPr>
          <w:sz w:val="21"/>
        </w:rPr>
        <w:t>D．35N</w:t>
      </w:r>
    </w:p>
    <w:p>
      <w:pPr>
        <w:shd w:color="auto" w:fill="auto" w:val="clear"/>
        <w:spacing w:line="360" w:lineRule="auto"/>
        <w:jc w:val="left"/>
        <w:textAlignment w:val="center"/>
        <w:rPr>
          <w:sz w:val="21"/>
        </w:rPr>
      </w:pPr>
      <w:r>
        <w:rPr>
          <w:sz w:val="21"/>
        </w:rPr>
        <w:t>2．下列说法正确的是（　　）</w:t>
      </w:r>
    </w:p>
    <w:p>
      <w:pPr>
        <w:shd w:color="auto" w:fill="auto" w:val="clear"/>
        <w:spacing w:line="360" w:lineRule="auto"/>
        <w:ind w:left="300"/>
        <w:jc w:val="left"/>
        <w:textAlignment w:val="center"/>
        <w:rPr>
          <w:sz w:val="21"/>
        </w:rPr>
      </w:pPr>
      <w:r>
        <w:rPr>
          <w:sz w:val="21"/>
        </w:rPr>
        <w:t>A．由公式</w:t>
      </w:r>
      <w:r>
        <w:object>
          <v:shape alt="eqIdc0960a9814fe283250febd6c2a1d77c1" coordsize="21600,21600" filled="f" id="_x0000_i1178" o:ole="" o:preferrelative="t" stroked="f" style="width:34.3pt;height:29.65pt" type="#_x0000_t75">
            <v:stroke joinstyle="miter"/>
            <v:imagedata o:title="eqIdc0960a9814fe283250febd6c2a1d77c1" r:id="rId323"/>
            <o:lock aspectratio="t" v:ext="edit"/>
            <w10:anchorlock/>
          </v:shape>
          <o:OLEObject DrawAspect="Content" ObjectID="_1468075878" ProgID="Equation.DSMT4" ShapeID="_x0000_i1178" Type="Embed" r:id="rId324"/>
        </w:object>
      </w:r>
      <w:r>
        <w:rPr>
          <w:sz w:val="21"/>
        </w:rPr>
        <w:t>可知，动摩擦因数</w:t>
      </w:r>
      <w:r>
        <w:object>
          <v:shape alt="eqId1100379a4385b9ce064847bc21760adc" coordsize="21600,21600" filled="f" id="_x0000_i1179" o:ole="" o:preferrelative="t" stroked="f" style="width:10.55pt;height:11.3pt" type="#_x0000_t75">
            <v:stroke joinstyle="miter"/>
            <v:imagedata o:title="eqId1100379a4385b9ce064847bc21760adc" r:id="rId325"/>
            <o:lock aspectratio="t" v:ext="edit"/>
            <w10:anchorlock/>
          </v:shape>
          <o:OLEObject DrawAspect="Content" ObjectID="_1468075879" ProgID="Equation.DSMT4" ShapeID="_x0000_i1179" Type="Embed" r:id="rId326"/>
        </w:object>
      </w:r>
      <w:r>
        <w:rPr>
          <w:sz w:val="21"/>
        </w:rPr>
        <w:t>与滑动摩擦力</w:t>
      </w:r>
      <w:r>
        <w:object>
          <v:shape alt="eqId2e3d18e3f7018003a6c1dd43e096f0da" coordsize="21600,21600" filled="f" id="_x0000_i1180" o:ole="" o:preferrelative="t" stroked="f" style="width:12.3pt;height:15.35pt" type="#_x0000_t75">
            <v:stroke joinstyle="miter"/>
            <v:imagedata o:title="eqId2e3d18e3f7018003a6c1dd43e096f0da" r:id="rId327"/>
            <o:lock aspectratio="t" v:ext="edit"/>
            <w10:anchorlock/>
          </v:shape>
          <o:OLEObject DrawAspect="Content" ObjectID="_1468075880" ProgID="Equation.DSMT4" ShapeID="_x0000_i1180" Type="Embed" r:id="rId328"/>
        </w:object>
      </w:r>
      <w:r>
        <w:rPr>
          <w:sz w:val="21"/>
        </w:rPr>
        <w:t>成正比</w:t>
      </w:r>
    </w:p>
    <w:p>
      <w:pPr>
        <w:shd w:color="auto" w:fill="auto" w:val="clear"/>
        <w:spacing w:line="360" w:lineRule="auto"/>
        <w:ind w:left="300"/>
        <w:jc w:val="left"/>
        <w:textAlignment w:val="center"/>
        <w:rPr>
          <w:sz w:val="21"/>
        </w:rPr>
      </w:pPr>
      <w:r>
        <w:rPr>
          <w:sz w:val="21"/>
        </w:rPr>
        <w:t>B．由公式</w:t>
      </w:r>
      <w:r>
        <w:object>
          <v:shape alt="eqIda572271e884716968a1a4b56afaa708d" coordsize="21600,21600" filled="f" id="_x0000_i1181" o:ole="" o:preferrelative="t" stroked="f" style="width:29pt;height:26.95pt" type="#_x0000_t75">
            <v:stroke joinstyle="miter"/>
            <v:imagedata o:title="eqIda572271e884716968a1a4b56afaa708d" r:id="rId329"/>
            <o:lock aspectratio="t" v:ext="edit"/>
            <w10:anchorlock/>
          </v:shape>
          <o:OLEObject DrawAspect="Content" ObjectID="_1468075881" ProgID="Equation.DSMT4" ShapeID="_x0000_i1181" Type="Embed" r:id="rId330"/>
        </w:object>
      </w:r>
      <w:r>
        <w:rPr>
          <w:sz w:val="21"/>
        </w:rPr>
        <w:t>可知，弹簧的劲度系数</w:t>
      </w:r>
      <w:r>
        <w:rPr>
          <w:rFonts w:ascii="Times New Roman" w:cs="Times New Roman" w:eastAsia="Times New Roman" w:hAnsi="Times New Roman"/>
          <w:i/>
          <w:sz w:val="21"/>
        </w:rPr>
        <w:t>k</w:t>
      </w:r>
      <w:r>
        <w:rPr>
          <w:sz w:val="21"/>
        </w:rPr>
        <w:t>与弹簧弹力</w:t>
      </w:r>
      <w:r>
        <w:rPr>
          <w:rFonts w:ascii="Times New Roman" w:cs="Times New Roman" w:eastAsia="Times New Roman" w:hAnsi="Times New Roman"/>
          <w:i/>
          <w:sz w:val="21"/>
        </w:rPr>
        <w:t>F</w:t>
      </w:r>
      <w:r>
        <w:rPr>
          <w:sz w:val="21"/>
        </w:rPr>
        <w:t>成正比</w:t>
      </w:r>
    </w:p>
    <w:p>
      <w:pPr>
        <w:shd w:color="auto" w:fill="auto" w:val="clear"/>
        <w:spacing w:line="360" w:lineRule="auto"/>
        <w:ind w:left="300"/>
        <w:jc w:val="left"/>
        <w:textAlignment w:val="center"/>
        <w:rPr>
          <w:sz w:val="21"/>
        </w:rPr>
      </w:pPr>
      <w:r>
        <w:rPr>
          <w:sz w:val="21"/>
        </w:rPr>
        <w:t>C．物体的重心不一定在物体上</w:t>
      </w:r>
    </w:p>
    <w:p>
      <w:pPr>
        <w:shd w:color="auto" w:fill="auto" w:val="clear"/>
        <w:spacing w:line="360" w:lineRule="auto"/>
        <w:ind w:left="300"/>
        <w:jc w:val="left"/>
        <w:textAlignment w:val="center"/>
        <w:rPr>
          <w:sz w:val="21"/>
        </w:rPr>
      </w:pPr>
      <w:r>
        <w:rPr>
          <w:sz w:val="21"/>
        </w:rPr>
        <w:t>D．重力就是地球对物体的吸引力</w:t>
      </w:r>
    </w:p>
    <w:p>
      <w:pPr>
        <w:shd w:color="auto" w:fill="auto" w:val="clear"/>
        <w:spacing w:line="360" w:lineRule="auto"/>
        <w:jc w:val="left"/>
        <w:textAlignment w:val="center"/>
        <w:rPr>
          <w:sz w:val="21"/>
        </w:rPr>
      </w:pPr>
      <w:r>
        <w:rPr>
          <w:sz w:val="21"/>
        </w:rPr>
        <w:t>3．如图所示，一男孩用水平力推静止在水平地面上的大木箱，一开始没有推动，随着推力的逐渐增加，大木箱被推动了，推动后小男孩推着木箱往前走，以下对大木箱所受的摩擦力描述正确的是（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57300" cy="885825"/>
            <wp:effectExtent b="3175" l="0" r="0" t="0"/>
            <wp:docPr descr="@@@309683c8-1109-4420-80f1-def097a34b34"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09683c8-1109-4420-80f1-def097a34b34" id="45" name="图片 45"/>
                    <pic:cNvPicPr>
                      <a:picLocks noChangeAspect="1"/>
                    </pic:cNvPicPr>
                  </pic:nvPicPr>
                  <pic:blipFill>
                    <a:blip r:embed="rId331"/>
                    <a:stretch>
                      <a:fillRect/>
                    </a:stretch>
                  </pic:blipFill>
                  <pic:spPr>
                    <a:xfrm>
                      <a:off x="0" y="0"/>
                      <a:ext cx="1257300" cy="8858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A．没推动木箱是因为推力小于摩擦力</w:t>
      </w:r>
    </w:p>
    <w:p>
      <w:pPr>
        <w:shd w:color="auto" w:fill="auto" w:val="clear"/>
        <w:spacing w:line="360" w:lineRule="auto"/>
        <w:ind w:left="300"/>
        <w:jc w:val="left"/>
        <w:textAlignment w:val="center"/>
        <w:rPr>
          <w:sz w:val="21"/>
        </w:rPr>
      </w:pPr>
      <w:r>
        <w:rPr>
          <w:sz w:val="21"/>
        </w:rPr>
        <w:t>B．整个过程中木箱所受的摩擦力大小先变大后变小再不变</w:t>
      </w:r>
    </w:p>
    <w:p>
      <w:pPr>
        <w:shd w:color="auto" w:fill="auto" w:val="clear"/>
        <w:spacing w:line="360" w:lineRule="auto"/>
        <w:ind w:left="300"/>
        <w:jc w:val="left"/>
        <w:textAlignment w:val="center"/>
        <w:rPr>
          <w:sz w:val="21"/>
        </w:rPr>
      </w:pPr>
      <w:r>
        <w:rPr>
          <w:sz w:val="21"/>
        </w:rPr>
        <w:t>C．整个过程中木箱所受的摩擦力大小先变大后不变</w:t>
      </w:r>
    </w:p>
    <w:p>
      <w:pPr>
        <w:shd w:color="auto" w:fill="auto" w:val="clear"/>
        <w:spacing w:line="360" w:lineRule="auto"/>
        <w:ind w:left="300"/>
        <w:jc w:val="left"/>
        <w:textAlignment w:val="center"/>
        <w:rPr>
          <w:sz w:val="21"/>
        </w:rPr>
      </w:pPr>
      <w:r>
        <w:rPr>
          <w:sz w:val="21"/>
        </w:rPr>
        <w:t>D．整个过程中木箱所受的摩擦力大小一直变大</w:t>
      </w:r>
    </w:p>
    <w:p>
      <w:pPr>
        <w:shd w:color="auto" w:fill="auto" w:val="clear"/>
        <w:spacing w:line="360" w:lineRule="auto"/>
        <w:jc w:val="left"/>
        <w:textAlignment w:val="center"/>
        <w:rPr>
          <w:sz w:val="21"/>
        </w:rPr>
      </w:pPr>
      <w:r>
        <w:rPr>
          <w:sz w:val="21"/>
        </w:rPr>
        <w:t>4．如图所示，一张白纸放在水平桌面上，一本书放在白纸上，用大小为</w:t>
      </w:r>
      <w:r>
        <w:rPr>
          <w:rFonts w:ascii="Times New Roman" w:cs="Times New Roman" w:eastAsia="Times New Roman" w:hAnsi="Times New Roman"/>
          <w:i/>
          <w:sz w:val="21"/>
        </w:rPr>
        <w:t>F</w:t>
      </w:r>
      <w:r>
        <w:rPr>
          <w:sz w:val="21"/>
        </w:rPr>
        <w:t>的水平力拉动白纸，最终书和白纸一起在桌面上匀速运动，已知各个接触面的动摩擦因数相同，书的质量为</w:t>
      </w:r>
      <w:r>
        <w:rPr>
          <w:rFonts w:ascii="Times New Roman" w:cs="Times New Roman" w:eastAsia="Times New Roman" w:hAnsi="Times New Roman"/>
          <w:i/>
          <w:sz w:val="21"/>
        </w:rPr>
        <w:t>m</w:t>
      </w:r>
      <w:r>
        <w:rPr>
          <w:sz w:val="21"/>
        </w:rPr>
        <w:t>、白纸的质量不计，重力加速度为</w:t>
      </w:r>
      <w:r>
        <w:rPr>
          <w:rFonts w:ascii="Times New Roman" w:cs="Times New Roman" w:eastAsia="Times New Roman" w:hAnsi="Times New Roman"/>
          <w:i/>
          <w:sz w:val="21"/>
        </w:rPr>
        <w:t>g</w:t>
      </w:r>
      <w:r>
        <w:rPr>
          <w:sz w:val="21"/>
        </w:rPr>
        <w:t>，则书和白纸在桌面上匀速运动的过程中，下列说法正确的是（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38350" cy="1076325"/>
            <wp:effectExtent b="3175" l="0" r="6350" t="0"/>
            <wp:docPr descr="@@@8b04f3eb-31a5-4de8-8201-cbe07172643c"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04f3eb-31a5-4de8-8201-cbe07172643c" id="46" name="图片 46"/>
                    <pic:cNvPicPr>
                      <a:picLocks noChangeAspect="1"/>
                    </pic:cNvPicPr>
                  </pic:nvPicPr>
                  <pic:blipFill>
                    <a:blip r:embed="rId332"/>
                    <a:stretch>
                      <a:fillRect/>
                    </a:stretch>
                  </pic:blipFill>
                  <pic:spPr>
                    <a:xfrm>
                      <a:off x="0" y="0"/>
                      <a:ext cx="2038350" cy="10763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A．白纸对书的摩擦力方向水平向右</w:t>
      </w:r>
    </w:p>
    <w:p>
      <w:pPr>
        <w:shd w:color="auto" w:fill="auto" w:val="clear"/>
        <w:spacing w:line="360" w:lineRule="auto"/>
        <w:ind w:left="300"/>
        <w:jc w:val="left"/>
        <w:textAlignment w:val="center"/>
        <w:rPr>
          <w:sz w:val="21"/>
        </w:rPr>
      </w:pPr>
      <w:r>
        <w:rPr>
          <w:sz w:val="21"/>
        </w:rPr>
        <w:t>B．白纸对书的摩擦力方向水平向左</w:t>
      </w:r>
    </w:p>
    <w:p>
      <w:pPr>
        <w:shd w:color="auto" w:fill="auto" w:val="clear"/>
        <w:spacing w:line="360" w:lineRule="auto"/>
        <w:ind w:left="300"/>
        <w:jc w:val="left"/>
        <w:textAlignment w:val="center"/>
        <w:rPr>
          <w:sz w:val="21"/>
        </w:rPr>
      </w:pPr>
      <w:r>
        <w:rPr>
          <w:sz w:val="21"/>
        </w:rPr>
        <w:t>C．增大拉力，桌面对白纸的摩擦力增大</w:t>
      </w:r>
    </w:p>
    <w:p>
      <w:pPr>
        <w:shd w:color="auto" w:fill="auto" w:val="clear"/>
        <w:spacing w:line="360" w:lineRule="auto"/>
        <w:ind w:left="300"/>
        <w:jc w:val="left"/>
        <w:textAlignment w:val="center"/>
        <w:rPr>
          <w:sz w:val="21"/>
        </w:rPr>
      </w:pPr>
      <w:r>
        <w:rPr>
          <w:sz w:val="21"/>
        </w:rPr>
        <w:t>D．桌面和白纸间的动摩擦因数等于</w:t>
      </w:r>
      <w:r>
        <w:object>
          <v:shape alt="eqIdacff0503d82e34e4f8945fa5195f69ea" coordsize="21600,21600" filled="f" id="_x0000_i1182" o:ole="" o:preferrelative="t" stroked="f" style="width:18.45pt;height:29pt" type="#_x0000_t75">
            <v:stroke joinstyle="miter"/>
            <v:imagedata o:title="eqIdacff0503d82e34e4f8945fa5195f69ea" r:id="rId333"/>
            <o:lock aspectratio="t" v:ext="edit"/>
            <w10:anchorlock/>
          </v:shape>
          <o:OLEObject DrawAspect="Content" ObjectID="_1468075882" ProgID="Equation.DSMT4" ShapeID="_x0000_i1182" Type="Embed" r:id="rId334"/>
        </w:object>
      </w:r>
    </w:p>
    <w:p>
      <w:pPr>
        <w:shd w:color="auto" w:fill="auto" w:val="clear"/>
        <w:spacing w:line="360" w:lineRule="auto"/>
        <w:jc w:val="left"/>
        <w:textAlignment w:val="center"/>
        <w:rPr>
          <w:sz w:val="21"/>
        </w:rPr>
      </w:pPr>
      <w:r>
        <w:rPr>
          <w:sz w:val="21"/>
        </w:rPr>
        <w:t>5．如图1所示，长木板放在水平桌面上，质量</w:t>
      </w:r>
      <w:r>
        <w:object>
          <v:shape alt="eqId1f6a18519c29e8b5c7db875a07362945" coordsize="21600,21600" filled="f" id="_x0000_i1183" o:ole="" o:preferrelative="t" stroked="f" style="width:44.85pt;height:14.05pt" type="#_x0000_t75">
            <v:stroke joinstyle="miter"/>
            <v:imagedata o:title="eqId1f6a18519c29e8b5c7db875a07362945" r:id="rId335"/>
            <o:lock aspectratio="t" v:ext="edit"/>
            <w10:anchorlock/>
          </v:shape>
          <o:OLEObject DrawAspect="Content" ObjectID="_1468075883" ProgID="Equation.DSMT4" ShapeID="_x0000_i1183" Type="Embed" r:id="rId336"/>
        </w:object>
      </w:r>
      <w:r>
        <w:rPr>
          <w:sz w:val="21"/>
        </w:rPr>
        <w:t>的物块放在长木板上，物块右端拴一根细绳，细绳与固定在桌面上的力传感器相连，某同学在向左拉动木板过程中，传感器的读数</w:t>
      </w:r>
      <w:r>
        <w:rPr>
          <w:rFonts w:ascii="Times New Roman" w:cs="Times New Roman" w:eastAsia="Times New Roman" w:hAnsi="Times New Roman"/>
          <w:i/>
          <w:sz w:val="21"/>
        </w:rPr>
        <w:t>F</w:t>
      </w:r>
      <w:r>
        <w:rPr>
          <w:sz w:val="21"/>
        </w:rPr>
        <w:t>随时间</w:t>
      </w:r>
      <w:r>
        <w:rPr>
          <w:rFonts w:ascii="Times New Roman" w:cs="Times New Roman" w:eastAsia="Times New Roman" w:hAnsi="Times New Roman"/>
          <w:i/>
          <w:sz w:val="21"/>
        </w:rPr>
        <w:t>t</w:t>
      </w:r>
      <w:r>
        <w:rPr>
          <w:sz w:val="21"/>
        </w:rPr>
        <w:t>变化的图像如图2所示。设物块与长木板之间的动摩擦因数为</w:t>
      </w:r>
      <w:r>
        <w:object>
          <v:shape alt="eqId1100379a4385b9ce064847bc21760adc" coordsize="21600,21600" filled="f" id="_x0000_i1184" o:ole="" o:preferrelative="t" stroked="f" style="width:10.55pt;height:11.3pt" type="#_x0000_t75">
            <v:stroke joinstyle="miter"/>
            <v:imagedata o:title="eqId1100379a4385b9ce064847bc21760adc" r:id="rId325"/>
            <o:lock aspectratio="t" v:ext="edit"/>
            <w10:anchorlock/>
          </v:shape>
          <o:OLEObject DrawAspect="Content" ObjectID="_1468075884" ProgID="Equation.DSMT4" ShapeID="_x0000_i1184" Type="Embed" r:id="rId337"/>
        </w:object>
      </w:r>
      <w:r>
        <w:rPr>
          <w:sz w:val="21"/>
        </w:rPr>
        <w:t>，重力加速度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185" o:ole="" o:preferrelative="t" stroked="f" style="width:36.05pt;height:14.35pt" type="#_x0000_t75">
            <v:stroke joinstyle="miter"/>
            <v:imagedata o:title="eqIdbf189a86ac788e61722281a7b1ed7b8e" r:id="rId90"/>
            <o:lock aspectratio="t" v:ext="edit"/>
            <w10:anchorlock/>
          </v:shape>
          <o:OLEObject DrawAspect="Content" ObjectID="_1468075885" ProgID="Equation.DSMT4" ShapeID="_x0000_i1185" Type="Embed" r:id="rId338"/>
        </w:object>
      </w:r>
      <w:r>
        <w:rPr>
          <w:sz w:val="21"/>
        </w:rPr>
        <w:t>，请根据图像数据判断下面各式可能正确的是（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514850" cy="1181100"/>
            <wp:effectExtent b="0" l="0" r="6350" t="0"/>
            <wp:docPr descr="@@@e915d7fc-77c3-4948-9022-87b054c96311"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15d7fc-77c3-4948-9022-87b054c96311" id="100009" name="图片 100009"/>
                    <pic:cNvPicPr>
                      <a:picLocks noChangeAspect="1"/>
                    </pic:cNvPicPr>
                  </pic:nvPicPr>
                  <pic:blipFill>
                    <a:blip r:embed="rId339"/>
                    <a:stretch>
                      <a:fillRect/>
                    </a:stretch>
                  </pic:blipFill>
                  <pic:spPr>
                    <a:xfrm>
                      <a:off x="0" y="0"/>
                      <a:ext cx="4514850" cy="118110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a78ead76d804767bb29c36a4ab0796ef" coordsize="21600,21600" filled="f" id="_x0000_i1186" o:ole="" o:preferrelative="t" stroked="f" style="width:32.55pt;height:27.3pt" type="#_x0000_t75">
            <v:stroke joinstyle="miter"/>
            <v:imagedata o:title="eqIda78ead76d804767bb29c36a4ab0796ef" r:id="rId340"/>
            <o:lock aspectratio="t" v:ext="edit"/>
            <w10:anchorlock/>
          </v:shape>
          <o:OLEObject DrawAspect="Content" ObjectID="_1468075886" ProgID="Equation.DSMT4" ShapeID="_x0000_i1186" Type="Embed" r:id="rId341"/>
        </w:object>
      </w:r>
      <w:r>
        <w:rPr>
          <w:sz w:val="21"/>
        </w:rPr>
        <w:tab/>
      </w:r>
      <w:r>
        <w:rPr>
          <w:sz w:val="21"/>
        </w:rPr>
        <w:t>B．</w:t>
      </w:r>
      <w:r>
        <w:object>
          <v:shape alt="eqId940ef024627332a79463e3a697bd5b0c" coordsize="21600,21600" filled="f" id="_x0000_i1187" o:ole="" o:preferrelative="t" stroked="f" style="width:34.25pt;height:13.85pt" type="#_x0000_t75">
            <v:stroke joinstyle="miter"/>
            <v:imagedata o:title="eqId940ef024627332a79463e3a697bd5b0c" r:id="rId342"/>
            <o:lock aspectratio="t" v:ext="edit"/>
            <w10:anchorlock/>
          </v:shape>
          <o:OLEObject DrawAspect="Content" ObjectID="_1468075887" ProgID="Equation.DSMT4" ShapeID="_x0000_i1187" Type="Embed" r:id="rId343"/>
        </w:object>
      </w:r>
      <w:r>
        <w:rPr>
          <w:sz w:val="21"/>
        </w:rPr>
        <w:tab/>
      </w:r>
      <w:r>
        <w:rPr>
          <w:sz w:val="21"/>
        </w:rPr>
        <w:t>C．</w:t>
      </w:r>
      <w:r>
        <w:object>
          <v:shape alt="eqId046088b2c52eab1e3ce47d662866cea6" coordsize="21600,21600" filled="f" id="_x0000_i1188" o:ole="" o:preferrelative="t" stroked="f" style="width:33.4pt;height:14.05pt" type="#_x0000_t75">
            <v:stroke joinstyle="miter"/>
            <v:imagedata o:title="eqId046088b2c52eab1e3ce47d662866cea6" r:id="rId344"/>
            <o:lock aspectratio="t" v:ext="edit"/>
            <w10:anchorlock/>
          </v:shape>
          <o:OLEObject DrawAspect="Content" ObjectID="_1468075888" ProgID="Equation.DSMT4" ShapeID="_x0000_i1188" Type="Embed" r:id="rId345"/>
        </w:object>
      </w:r>
      <w:r>
        <w:rPr>
          <w:sz w:val="21"/>
        </w:rPr>
        <w:tab/>
      </w:r>
      <w:r>
        <w:rPr>
          <w:sz w:val="21"/>
        </w:rPr>
        <w:t>D．</w:t>
      </w:r>
      <w:r>
        <w:object>
          <v:shape alt="eqIdf36f31664fd2052362df6ec6459b0a02" coordsize="21600,21600" filled="f" id="_x0000_i1189" o:ole="" o:preferrelative="t" stroked="f" style="width:27.25pt;height:27.25pt" type="#_x0000_t75">
            <v:stroke joinstyle="miter"/>
            <v:imagedata o:title="eqIdf36f31664fd2052362df6ec6459b0a02" r:id="rId346"/>
            <o:lock aspectratio="t" v:ext="edit"/>
            <w10:anchorlock/>
          </v:shape>
          <o:OLEObject DrawAspect="Content" ObjectID="_1468075889" ProgID="Equation.DSMT4" ShapeID="_x0000_i1189" Type="Embed" r:id="rId347"/>
        </w:object>
      </w:r>
    </w:p>
    <w:p>
      <w:pPr>
        <w:shd w:color="auto" w:fill="auto" w:val="clear"/>
        <w:spacing w:line="360" w:lineRule="auto"/>
        <w:jc w:val="left"/>
        <w:textAlignment w:val="center"/>
        <w:rPr>
          <w:sz w:val="21"/>
        </w:rPr>
      </w:pPr>
      <w:r>
        <w:rPr>
          <w:sz w:val="21"/>
        </w:rPr>
        <w:t>6．在学习了摩擦力的知识后，小张对摩擦力的相关知识产生了浓厚的兴趣，他在水平地面上放一个质量为</w:t>
      </w:r>
      <w:r>
        <w:object>
          <v:shape alt="eqId84f9d47d2ae1088b9f5157260c529310" coordsize="21600,21600" filled="f" id="_x0000_i1190" o:ole="" o:preferrelative="t" stroked="f" style="width:19.35pt;height:14.05pt" type="#_x0000_t75">
            <v:stroke joinstyle="miter"/>
            <v:imagedata o:title="eqId84f9d47d2ae1088b9f5157260c529310" r:id="rId348"/>
            <o:lock aspectratio="t" v:ext="edit"/>
            <w10:anchorlock/>
          </v:shape>
          <o:OLEObject DrawAspect="Content" ObjectID="_1468075890" ProgID="Equation.DSMT4" ShapeID="_x0000_i1190" Type="Embed" r:id="rId349"/>
        </w:object>
      </w:r>
      <w:r>
        <w:rPr>
          <w:sz w:val="21"/>
        </w:rPr>
        <w:t>的物体，物体与地面间的动摩擦因数为0.3。若取重力加速度大小</w:t>
      </w:r>
      <w:r>
        <w:object>
          <v:shape alt="eqId46a6a294d3d7206bcdde5b943dbe94f0" coordsize="21600,21600" filled="f" id="_x0000_i1191" o:ole="" o:preferrelative="t" stroked="f" style="width:49.25pt;height:15.9pt" type="#_x0000_t75">
            <v:stroke joinstyle="miter"/>
            <v:imagedata o:title="eqId46a6a294d3d7206bcdde5b943dbe94f0" r:id="rId350"/>
            <o:lock aspectratio="t" v:ext="edit"/>
            <w10:anchorlock/>
          </v:shape>
          <o:OLEObject DrawAspect="Content" ObjectID="_1468075891" ProgID="Equation.DSMT4" ShapeID="_x0000_i1191" Type="Embed" r:id="rId351"/>
        </w:object>
      </w:r>
      <w:r>
        <w:rPr>
          <w:sz w:val="21"/>
        </w:rPr>
        <w:t>，认为最大静摩擦力等于滑动摩擦力，则当他依次用大小分别为</w:t>
      </w:r>
      <w:r>
        <w:object>
          <v:shape alt="eqId9a244ac38bde7ebd6a4c91f5afbc74a4" coordsize="21600,21600" filled="f" id="_x0000_i1192" o:ole="" o:preferrelative="t" stroked="f" style="width:50.1pt;height:12.4pt" type="#_x0000_t75">
            <v:stroke joinstyle="miter"/>
            <v:imagedata o:title="eqId9a244ac38bde7ebd6a4c91f5afbc74a4" r:id="rId352"/>
            <o:lock aspectratio="t" v:ext="edit"/>
            <w10:anchorlock/>
          </v:shape>
          <o:OLEObject DrawAspect="Content" ObjectID="_1468075892" ProgID="Equation.DSMT4" ShapeID="_x0000_i1192" Type="Embed" r:id="rId353"/>
        </w:object>
      </w:r>
      <w:r>
        <w:rPr>
          <w:sz w:val="21"/>
        </w:rPr>
        <w:t>的水平拉力拉该物体时，物体受到的摩擦力大小依次为（　　）</w:t>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18a5d0b8b511b37416160c8e8da1630a" coordsize="21600,21600" filled="f" id="_x0000_i1193" o:ole="" o:preferrelative="t" stroked="f" style="width:50.1pt;height:12.4pt" type="#_x0000_t75">
            <v:stroke joinstyle="miter"/>
            <v:imagedata o:title="eqId18a5d0b8b511b37416160c8e8da1630a" r:id="rId354"/>
            <o:lock aspectratio="t" v:ext="edit"/>
            <w10:anchorlock/>
          </v:shape>
          <o:OLEObject DrawAspect="Content" ObjectID="_1468075893" ProgID="Equation.DSMT4" ShapeID="_x0000_i1193" Type="Embed" r:id="rId355"/>
        </w:object>
      </w:r>
      <w:r>
        <w:rPr>
          <w:sz w:val="21"/>
        </w:rPr>
        <w:tab/>
      </w:r>
      <w:r>
        <w:rPr>
          <w:sz w:val="21"/>
        </w:rPr>
        <w:t>B．</w:t>
      </w:r>
      <w:r>
        <w:object>
          <v:shape alt="eqId8123c0317745ab92a7b0265845e83859" coordsize="21600,21600" filled="f" id="_x0000_i1194" o:ole="" o:preferrelative="t" stroked="f" style="width:50.1pt;height:12.4pt" type="#_x0000_t75">
            <v:stroke joinstyle="miter"/>
            <v:imagedata o:title="eqId8123c0317745ab92a7b0265845e83859" r:id="rId356"/>
            <o:lock aspectratio="t" v:ext="edit"/>
            <w10:anchorlock/>
          </v:shape>
          <o:OLEObject DrawAspect="Content" ObjectID="_1468075894" ProgID="Equation.DSMT4" ShapeID="_x0000_i1194" Type="Embed" r:id="rId357"/>
        </w:object>
      </w:r>
      <w:r>
        <w:rPr>
          <w:sz w:val="21"/>
        </w:rPr>
        <w:tab/>
      </w:r>
      <w:r>
        <w:rPr>
          <w:sz w:val="21"/>
        </w:rPr>
        <w:t>C．</w:t>
      </w:r>
      <w:r>
        <w:object>
          <v:shape alt="eqIded1ce09cce484aad73d24f3d45a10829" coordsize="21600,21600" filled="f" id="_x0000_i1195" o:ole="" o:preferrelative="t" stroked="f" style="width:50.1pt;height:12.4pt" type="#_x0000_t75">
            <v:stroke joinstyle="miter"/>
            <v:imagedata o:title="eqIded1ce09cce484aad73d24f3d45a10829" r:id="rId358"/>
            <o:lock aspectratio="t" v:ext="edit"/>
            <w10:anchorlock/>
          </v:shape>
          <o:OLEObject DrawAspect="Content" ObjectID="_1468075895" ProgID="Equation.DSMT4" ShapeID="_x0000_i1195" Type="Embed" r:id="rId359"/>
        </w:object>
      </w:r>
      <w:r>
        <w:rPr>
          <w:sz w:val="21"/>
        </w:rPr>
        <w:tab/>
      </w:r>
      <w:r>
        <w:rPr>
          <w:sz w:val="21"/>
        </w:rPr>
        <w:t>D．</w:t>
      </w:r>
      <w:r>
        <w:object>
          <v:shape alt="eqId9a244ac38bde7ebd6a4c91f5afbc74a4" coordsize="21600,21600" filled="f" id="_x0000_i1196" o:ole="" o:preferrelative="t" stroked="f" style="width:50.1pt;height:12.4pt" type="#_x0000_t75">
            <v:stroke joinstyle="miter"/>
            <v:imagedata o:title="eqId9a244ac38bde7ebd6a4c91f5afbc74a4" r:id="rId352"/>
            <o:lock aspectratio="t" v:ext="edit"/>
            <w10:anchorlock/>
          </v:shape>
          <o:OLEObject DrawAspect="Content" ObjectID="_1468075896" ProgID="Equation.DSMT4" ShapeID="_x0000_i1196" Type="Embed" r:id="rId360"/>
        </w:object>
      </w:r>
    </w:p>
    <w:p>
      <w:pPr>
        <w:shd w:color="auto" w:fill="auto" w:val="clear"/>
        <w:spacing w:line="360" w:lineRule="auto"/>
        <w:jc w:val="left"/>
        <w:textAlignment w:val="center"/>
        <w:rPr>
          <w:sz w:val="21"/>
        </w:rPr>
      </w:pPr>
      <w:r>
        <w:rPr>
          <w:sz w:val="21"/>
        </w:rPr>
        <w:t>7．如图所示，水平桌面上平放一叠共计54张的扑克牌，每一张的质量均为</w:t>
      </w:r>
      <w:r>
        <w:object>
          <v:shape alt="eqId294f5ba74cdf695fc9a8a8e52f421328" coordsize="21600,21600" filled="f" id="_x0000_i1197" o:ole="" o:preferrelative="t" stroked="f" style="width:11.4pt;height:9.9pt" type="#_x0000_t75">
            <v:stroke joinstyle="miter"/>
            <v:imagedata o:title="eqId294f5ba74cdf695fc9a8a8e52f421328" r:id="rId361"/>
            <o:lock aspectratio="t" v:ext="edit"/>
            <w10:anchorlock/>
          </v:shape>
          <o:OLEObject DrawAspect="Content" ObjectID="_1468075897" ProgID="Equation.DSMT4" ShapeID="_x0000_i1197" Type="Embed" r:id="rId362"/>
        </w:object>
      </w:r>
      <w:r>
        <w:rPr>
          <w:sz w:val="21"/>
        </w:rPr>
        <w:t>。用一手指以竖直向下的力压第1张牌，并以一定速度向右移动手指，确保手指与第1张牌之间有相对滑动。设最大静摩擦力与滑动摩擦力相同，手指与第1张牌之间的动摩擦因数为</w:t>
      </w:r>
      <w:r>
        <w:object>
          <v:shape alt="eqId2b915ea3069054b7389cee9827dd613c" coordsize="21600,21600" filled="f" id="_x0000_i1198" o:ole="" o:preferrelative="t" stroked="f" style="width:12.3pt;height:15.95pt" type="#_x0000_t75">
            <v:stroke joinstyle="miter"/>
            <v:imagedata o:title="eqId2b915ea3069054b7389cee9827dd613c" r:id="rId224"/>
            <o:lock aspectratio="t" v:ext="edit"/>
            <w10:anchorlock/>
          </v:shape>
          <o:OLEObject DrawAspect="Content" ObjectID="_1468075898" ProgID="Equation.DSMT4" ShapeID="_x0000_i1198" Type="Embed" r:id="rId363"/>
        </w:object>
      </w:r>
      <w:r>
        <w:rPr>
          <w:sz w:val="21"/>
        </w:rPr>
        <w:t>，牌间的动摩擦因数均为</w:t>
      </w:r>
      <w:r>
        <w:object>
          <v:shape alt="eqIdc55ec3fc6a2a218803229a6fe3ab2679" coordsize="21600,21600" filled="f" id="_x0000_i1199" o:ole="" o:preferrelative="t" stroked="f" style="width:13.2pt;height:15.85pt" type="#_x0000_t75">
            <v:stroke joinstyle="miter"/>
            <v:imagedata o:title="eqIdc55ec3fc6a2a218803229a6fe3ab2679" r:id="rId226"/>
            <o:lock aspectratio="t" v:ext="edit"/>
            <w10:anchorlock/>
          </v:shape>
          <o:OLEObject DrawAspect="Content" ObjectID="_1468075899" ProgID="Equation.DSMT4" ShapeID="_x0000_i1199" Type="Embed" r:id="rId364"/>
        </w:object>
      </w:r>
      <w:r>
        <w:rPr>
          <w:sz w:val="21"/>
        </w:rPr>
        <w:t>，第54张牌与桌面间的动摩擦因数为</w:t>
      </w:r>
      <w:r>
        <w:object>
          <v:shape alt="eqId08e9007e644996a8873fdfa7228560cf" coordsize="21600,21600" filled="f" id="_x0000_i1200" o:ole="" o:preferrelative="t" stroked="f" style="width:13.2pt;height:15.95pt" type="#_x0000_t75">
            <v:stroke joinstyle="miter"/>
            <v:imagedata o:title="eqId08e9007e644996a8873fdfa7228560cf" r:id="rId365"/>
            <o:lock aspectratio="t" v:ext="edit"/>
            <w10:anchorlock/>
          </v:shape>
          <o:OLEObject DrawAspect="Content" ObjectID="_1468075900" ProgID="Equation.DSMT4" ShapeID="_x0000_i1200" Type="Embed" r:id="rId366"/>
        </w:object>
      </w:r>
      <w:r>
        <w:rPr>
          <w:sz w:val="21"/>
        </w:rPr>
        <w:t>，且有</w:t>
      </w:r>
      <w:r>
        <w:object>
          <v:shape alt="eqIda4c6717a2a45e326a600df2912c04692" coordsize="21600,21600" filled="f" id="_x0000_i1201" o:ole="" o:preferrelative="t" stroked="f" style="width:54.6pt;height:15.75pt" type="#_x0000_t75">
            <v:stroke joinstyle="miter"/>
            <v:imagedata o:title="eqIda4c6717a2a45e326a600df2912c04692" r:id="rId367"/>
            <o:lock aspectratio="t" v:ext="edit"/>
            <w10:anchorlock/>
          </v:shape>
          <o:OLEObject DrawAspect="Content" ObjectID="_1468075901" ProgID="Equation.DSMT4" ShapeID="_x0000_i1201" Type="Embed" r:id="rId368"/>
        </w:object>
      </w:r>
      <w:r>
        <w:rPr>
          <w:sz w:val="21"/>
        </w:rPr>
        <w:t>。则下列说法正确的是（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28825" cy="762000"/>
            <wp:effectExtent b="0" l="0" r="3175" t="0"/>
            <wp:docPr descr="@@@0131ce9b-edc8-4c17-9b9b-fb1721384960"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31ce9b-edc8-4c17-9b9b-fb1721384960" id="47" name="图片 47"/>
                    <pic:cNvPicPr>
                      <a:picLocks noChangeAspect="1"/>
                    </pic:cNvPicPr>
                  </pic:nvPicPr>
                  <pic:blipFill>
                    <a:blip r:embed="rId369"/>
                    <a:stretch>
                      <a:fillRect/>
                    </a:stretch>
                  </pic:blipFill>
                  <pic:spPr>
                    <a:xfrm>
                      <a:off x="0" y="0"/>
                      <a:ext cx="2028825" cy="7620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A．第1张和第2张牌一定保持相对静止</w:t>
      </w:r>
    </w:p>
    <w:p>
      <w:pPr>
        <w:shd w:color="auto" w:fill="auto" w:val="clear"/>
        <w:spacing w:line="360" w:lineRule="auto"/>
        <w:ind w:left="300"/>
        <w:jc w:val="left"/>
        <w:textAlignment w:val="center"/>
        <w:rPr>
          <w:sz w:val="21"/>
        </w:rPr>
      </w:pPr>
      <w:r>
        <w:rPr>
          <w:sz w:val="21"/>
        </w:rPr>
        <w:t>B．第54张牌受到水平桌面的摩擦力向右</w:t>
      </w:r>
    </w:p>
    <w:p>
      <w:pPr>
        <w:shd w:color="auto" w:fill="auto" w:val="clear"/>
        <w:spacing w:line="360" w:lineRule="auto"/>
        <w:ind w:left="300"/>
        <w:jc w:val="left"/>
        <w:textAlignment w:val="center"/>
        <w:rPr>
          <w:sz w:val="21"/>
        </w:rPr>
      </w:pPr>
      <w:r>
        <w:rPr>
          <w:sz w:val="21"/>
        </w:rPr>
        <w:t>C．第2张牌到第53张牌之间不可能发生相对滑动</w:t>
      </w:r>
    </w:p>
    <w:p>
      <w:pPr>
        <w:shd w:color="auto" w:fill="auto" w:val="clear"/>
        <w:spacing w:line="360" w:lineRule="auto"/>
        <w:ind w:left="300"/>
        <w:jc w:val="left"/>
        <w:textAlignment w:val="center"/>
        <w:rPr>
          <w:sz w:val="21"/>
        </w:rPr>
      </w:pPr>
      <w:r>
        <w:rPr>
          <w:sz w:val="21"/>
        </w:rPr>
        <w:t>D．第2张牌到第53张牌之间可能发生相对滑动</w:t>
      </w:r>
    </w:p>
    <w:p>
      <w:pPr>
        <w:jc w:val="center"/>
        <w:textAlignment w:val="center"/>
        <w:rPr>
          <w:rFonts w:ascii="黑体" w:cs="黑体" w:eastAsia="黑体" w:hAnsi="黑体"/>
          <w:b/>
          <w:i w:val="0"/>
          <w:color w:val="000000"/>
          <w:sz w:val="30"/>
        </w:rPr>
      </w:pP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hint="eastAsia"/>
          <w:b/>
          <w:lang w:eastAsia="zh-CN" w:val="en-US"/>
        </w:rPr>
        <w:t>二</w:t>
      </w:r>
      <w:r>
        <w:rPr>
          <w:rFonts w:ascii="宋体" w:cs="宋体" w:eastAsia="宋体" w:hAnsi="宋体"/>
          <w:b/>
        </w:rPr>
        <w:t>、</w:t>
      </w:r>
      <w:r>
        <w:rPr>
          <w:rFonts w:ascii="宋体" w:cs="宋体" w:eastAsia="宋体" w:hAnsi="宋体" w:hint="eastAsia"/>
          <w:b/>
          <w:lang w:eastAsia="zh-CN" w:val="en-US"/>
        </w:rPr>
        <w:t>多选题（漏选得3分，全对得5分，错选得0分，共20</w:t>
      </w:r>
      <w:r>
        <w:rPr>
          <w:rFonts w:ascii="宋体" w:cs="宋体" w:eastAsia="宋体" w:hAnsi="宋体" w:hint="eastAsia"/>
          <w:b/>
        </w:rPr>
        <w:t>分）</w:t>
      </w:r>
    </w:p>
    <w:p>
      <w:pPr>
        <w:shd w:color="auto" w:fill="auto" w:val="clear"/>
        <w:spacing w:line="360" w:lineRule="auto"/>
        <w:jc w:val="left"/>
        <w:textAlignment w:val="center"/>
        <w:rPr>
          <w:sz w:val="21"/>
        </w:rPr>
      </w:pPr>
      <w:r>
        <w:rPr>
          <w:sz w:val="21"/>
        </w:rPr>
        <w:t>8．如图所示，桌布铺在桌子上，将一个杯子放置在桌布上，向左将桌布从杯子下拉出，拉出桌布后，杯子在桌面上滑行一段距离后停在桌面上。则在上述运动过程中（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14525" cy="1228725"/>
            <wp:effectExtent b="3175" l="0" r="3175" t="0"/>
            <wp:docPr descr="@@@a59b5624-35a4-4aaf-9e0f-348a8c9e058e"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59b5624-35a4-4aaf-9e0f-348a8c9e058e" id="100013" name="图片 100013"/>
                    <pic:cNvPicPr>
                      <a:picLocks noChangeAspect="1"/>
                    </pic:cNvPicPr>
                  </pic:nvPicPr>
                  <pic:blipFill>
                    <a:blip r:embed="rId370"/>
                    <a:stretch>
                      <a:fillRect/>
                    </a:stretch>
                  </pic:blipFill>
                  <pic:spPr>
                    <a:xfrm>
                      <a:off x="0" y="0"/>
                      <a:ext cx="1914525" cy="12287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A．桌布对杯子的摩擦力的方向向右</w:t>
      </w:r>
    </w:p>
    <w:p>
      <w:pPr>
        <w:shd w:color="auto" w:fill="auto" w:val="clear"/>
        <w:spacing w:line="360" w:lineRule="auto"/>
        <w:ind w:left="300"/>
        <w:jc w:val="left"/>
        <w:textAlignment w:val="center"/>
        <w:rPr>
          <w:sz w:val="21"/>
        </w:rPr>
      </w:pPr>
      <w:r>
        <w:rPr>
          <w:sz w:val="21"/>
        </w:rPr>
        <w:t>B．桌面对杯子的摩擦力的方向向右</w:t>
      </w:r>
    </w:p>
    <w:p>
      <w:pPr>
        <w:shd w:color="auto" w:fill="auto" w:val="clear"/>
        <w:spacing w:line="360" w:lineRule="auto"/>
        <w:ind w:left="300"/>
        <w:jc w:val="left"/>
        <w:textAlignment w:val="center"/>
        <w:rPr>
          <w:sz w:val="21"/>
        </w:rPr>
      </w:pPr>
      <w:r>
        <w:rPr>
          <w:sz w:val="21"/>
        </w:rPr>
        <w:t>C．若只增大拉出桌布的速度，桌布对杯子的摩擦力不变</w:t>
      </w:r>
    </w:p>
    <w:p>
      <w:pPr>
        <w:shd w:color="auto" w:fill="auto" w:val="clear"/>
        <w:spacing w:line="360" w:lineRule="auto"/>
        <w:ind w:left="300"/>
        <w:jc w:val="left"/>
        <w:textAlignment w:val="center"/>
        <w:rPr>
          <w:sz w:val="21"/>
        </w:rPr>
      </w:pPr>
      <w:r>
        <w:rPr>
          <w:sz w:val="21"/>
        </w:rPr>
        <w:t>D．若只增大杯子的重量，桌面对杯子的摩擦力不变</w:t>
      </w:r>
    </w:p>
    <w:p>
      <w:pPr>
        <w:shd w:color="auto" w:fill="auto" w:val="clear"/>
        <w:spacing w:line="360" w:lineRule="auto"/>
        <w:jc w:val="left"/>
        <w:textAlignment w:val="center"/>
        <w:rPr>
          <w:sz w:val="21"/>
        </w:rPr>
      </w:pPr>
      <w:r>
        <w:rPr>
          <w:sz w:val="21"/>
        </w:rPr>
        <w:t>9．摩擦力宛如隐形之手，于动静间掌控万物，利弊共存影响生活万象。下列关于摩擦力的说法中，正确的是（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00"/>
        <w:jc w:val="left"/>
        <w:textAlignment w:val="center"/>
        <w:rPr>
          <w:sz w:val="21"/>
        </w:rPr>
      </w:pPr>
      <w:r>
        <w:rPr>
          <w:sz w:val="21"/>
        </w:rPr>
        <w:t>A．摩擦力总是阻碍物体的运动</w:t>
      </w:r>
    </w:p>
    <w:p>
      <w:pPr>
        <w:shd w:color="auto" w:fill="auto" w:val="clear"/>
        <w:spacing w:line="360" w:lineRule="auto"/>
        <w:ind w:left="300"/>
        <w:jc w:val="left"/>
        <w:textAlignment w:val="center"/>
        <w:rPr>
          <w:sz w:val="21"/>
        </w:rPr>
      </w:pPr>
      <w:r>
        <w:rPr>
          <w:sz w:val="21"/>
        </w:rPr>
        <w:t>B．静止的物体可能受到滑动摩擦力的作用</w:t>
      </w:r>
    </w:p>
    <w:p>
      <w:pPr>
        <w:shd w:color="auto" w:fill="auto" w:val="clear"/>
        <w:spacing w:line="360" w:lineRule="auto"/>
        <w:ind w:left="300"/>
        <w:jc w:val="left"/>
        <w:textAlignment w:val="center"/>
        <w:rPr>
          <w:sz w:val="21"/>
        </w:rPr>
      </w:pPr>
      <w:r>
        <w:rPr>
          <w:sz w:val="21"/>
        </w:rPr>
        <w:t>C．滑动摩擦力的大小与物体的重力成正比</w:t>
      </w:r>
    </w:p>
    <w:p>
      <w:pPr>
        <w:shd w:color="auto" w:fill="auto" w:val="clear"/>
        <w:spacing w:line="360" w:lineRule="auto"/>
        <w:ind w:left="300"/>
        <w:jc w:val="left"/>
        <w:textAlignment w:val="center"/>
        <w:rPr>
          <w:sz w:val="21"/>
        </w:rPr>
      </w:pPr>
      <w:r>
        <w:rPr>
          <w:sz w:val="21"/>
        </w:rPr>
        <w:t>D．有摩擦力必有弹力，且摩擦力的方向总是与相对运动方向或相对运动趋势的方向相反</w:t>
      </w:r>
    </w:p>
    <w:p>
      <w:pPr>
        <w:shd w:color="auto" w:fill="auto" w:val="clear"/>
        <w:spacing w:line="360" w:lineRule="auto"/>
        <w:jc w:val="left"/>
        <w:textAlignment w:val="center"/>
        <w:rPr>
          <w:sz w:val="21"/>
        </w:rPr>
      </w:pPr>
      <w:r>
        <w:rPr>
          <w:sz w:val="21"/>
        </w:rPr>
        <w:t>10．如图所示，原木</w:t>
      </w:r>
      <w:r>
        <w:rPr>
          <w:rFonts w:ascii="Times New Roman" w:cs="Times New Roman" w:eastAsia="Times New Roman" w:hAnsi="Times New Roman"/>
          <w:i/>
          <w:sz w:val="21"/>
        </w:rPr>
        <w:t>P</w:t>
      </w:r>
      <w:r>
        <w:rPr>
          <w:sz w:val="21"/>
        </w:rPr>
        <w:t>斜靠在光滑竖直墙和粗糙水平面间静止。关于原木</w:t>
      </w:r>
      <w:r>
        <w:rPr>
          <w:rFonts w:ascii="Times New Roman" w:cs="Times New Roman" w:eastAsia="Times New Roman" w:hAnsi="Times New Roman"/>
          <w:i/>
          <w:sz w:val="21"/>
        </w:rPr>
        <w:t>P</w:t>
      </w:r>
      <w:r>
        <w:rPr>
          <w:sz w:val="21"/>
        </w:rPr>
        <w:t>在支撑点</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N</w:t>
      </w:r>
      <w:r>
        <w:rPr>
          <w:sz w:val="21"/>
        </w:rPr>
        <w:t>处受力的方向，下列说法正确的是（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04925" cy="1438275"/>
            <wp:effectExtent b="9525" l="0" r="3175" t="0"/>
            <wp:docPr descr="@@@4773a5868a634e729cc8ee8a9c35ba02"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773a5868a634e729cc8ee8a9c35ba02" id="49" name="图片 49"/>
                    <pic:cNvPicPr>
                      <a:picLocks noChangeAspect="1"/>
                    </pic:cNvPicPr>
                  </pic:nvPicPr>
                  <pic:blipFill>
                    <a:blip r:embed="rId371"/>
                    <a:stretch>
                      <a:fillRect/>
                    </a:stretch>
                  </pic:blipFill>
                  <pic:spPr>
                    <a:xfrm>
                      <a:off x="0" y="0"/>
                      <a:ext cx="1304925" cy="14382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w:t>
      </w:r>
      <w:r>
        <w:rPr>
          <w:rFonts w:ascii="Times New Roman" w:cs="Times New Roman" w:eastAsia="Times New Roman" w:hAnsi="Times New Roman"/>
          <w:i/>
          <w:sz w:val="21"/>
        </w:rPr>
        <w:t>M</w:t>
      </w:r>
      <w:r>
        <w:rPr>
          <w:sz w:val="21"/>
        </w:rPr>
        <w:t>处受到的支持力竖直向上</w:t>
      </w:r>
    </w:p>
    <w:p>
      <w:pPr>
        <w:shd w:color="auto" w:fill="auto" w:val="clear"/>
        <w:spacing w:line="360" w:lineRule="auto"/>
        <w:ind w:left="380"/>
        <w:jc w:val="left"/>
        <w:textAlignment w:val="center"/>
        <w:rPr>
          <w:sz w:val="21"/>
        </w:rPr>
      </w:pPr>
      <w:r>
        <w:rPr>
          <w:sz w:val="21"/>
        </w:rPr>
        <w:t>B．</w:t>
      </w:r>
      <w:r>
        <w:rPr>
          <w:rFonts w:ascii="Times New Roman" w:cs="Times New Roman" w:eastAsia="Times New Roman" w:hAnsi="Times New Roman"/>
          <w:i/>
          <w:sz w:val="21"/>
        </w:rPr>
        <w:t>N</w:t>
      </w:r>
      <w:r>
        <w:rPr>
          <w:sz w:val="21"/>
        </w:rPr>
        <w:t>处受到的支持力竖直向上</w:t>
      </w:r>
    </w:p>
    <w:p>
      <w:pPr>
        <w:shd w:color="auto" w:fill="auto" w:val="clear"/>
        <w:spacing w:line="360" w:lineRule="auto"/>
        <w:ind w:left="380"/>
        <w:jc w:val="left"/>
        <w:textAlignment w:val="center"/>
        <w:rPr>
          <w:sz w:val="21"/>
        </w:rPr>
      </w:pPr>
      <w:r>
        <w:rPr>
          <w:sz w:val="21"/>
        </w:rPr>
        <w:t>C．</w:t>
      </w:r>
      <w:r>
        <w:rPr>
          <w:rFonts w:ascii="Times New Roman" w:cs="Times New Roman" w:eastAsia="Times New Roman" w:hAnsi="Times New Roman"/>
          <w:i/>
          <w:sz w:val="21"/>
        </w:rPr>
        <w:t>M</w:t>
      </w:r>
      <w:r>
        <w:rPr>
          <w:sz w:val="21"/>
        </w:rPr>
        <w:t>处受到的静摩擦力沿地面向右</w:t>
      </w:r>
    </w:p>
    <w:p>
      <w:pPr>
        <w:shd w:color="auto" w:fill="auto" w:val="clear"/>
        <w:spacing w:line="360" w:lineRule="auto"/>
        <w:ind w:left="380"/>
        <w:jc w:val="left"/>
        <w:textAlignment w:val="center"/>
        <w:rPr>
          <w:sz w:val="21"/>
        </w:rPr>
      </w:pPr>
      <w:r>
        <w:rPr>
          <w:sz w:val="21"/>
        </w:rPr>
        <w:t>D．</w:t>
      </w:r>
      <w:r>
        <w:rPr>
          <w:rFonts w:ascii="Times New Roman" w:cs="Times New Roman" w:eastAsia="Times New Roman" w:hAnsi="Times New Roman"/>
          <w:i/>
          <w:sz w:val="21"/>
        </w:rPr>
        <w:t>N</w:t>
      </w:r>
      <w:r>
        <w:rPr>
          <w:sz w:val="21"/>
        </w:rPr>
        <w:t>处受到的静摩擦力沿墙壁向上</w:t>
      </w:r>
    </w:p>
    <w:p>
      <w:pPr>
        <w:shd w:color="auto" w:fill="auto" w:val="clear"/>
        <w:spacing w:line="360" w:lineRule="auto"/>
        <w:jc w:val="left"/>
        <w:textAlignment w:val="center"/>
        <w:rPr>
          <w:sz w:val="21"/>
        </w:rPr>
      </w:pPr>
      <w:r>
        <w:rPr>
          <w:sz w:val="21"/>
        </w:rPr>
        <w:t>11．风洞实验室中可产生水平方向、大小可调的风力。如图，一正方体物块静置于风洞内的水平面上，其一面与风速垂直，风速从零开始逐渐增大，当风速为3m/s时刚好能推动此物块。已知风对物块的推力</w:t>
      </w:r>
      <w:r>
        <w:object>
          <v:shape alt="eqIdaccdba105f29e6e435586137ed106e19" coordsize="21600,21600" filled="f" id="_x0000_i1202" o:ole="" o:preferrelative="t" stroked="f" style="width:36.9pt;height:13.85pt" type="#_x0000_t75">
            <v:stroke joinstyle="miter"/>
            <v:imagedata o:title="eqIdaccdba105f29e6e435586137ed106e19" r:id="rId372"/>
            <o:lock aspectratio="t" v:ext="edit"/>
            <w10:anchorlock/>
          </v:shape>
          <o:OLEObject DrawAspect="Content" ObjectID="_1468075902" ProgID="Equation.DSMT4" ShapeID="_x0000_i1202" Type="Embed" r:id="rId373"/>
        </w:object>
      </w:r>
      <w:r>
        <w:rPr>
          <w:sz w:val="21"/>
        </w:rPr>
        <w:t>，其中</w:t>
      </w:r>
      <w:r>
        <w:rPr>
          <w:rFonts w:ascii="Times New Roman" w:cs="Times New Roman" w:eastAsia="Times New Roman" w:hAnsi="Times New Roman"/>
          <w:i/>
          <w:sz w:val="21"/>
        </w:rPr>
        <w:t>v</w:t>
      </w:r>
      <w:r>
        <w:rPr>
          <w:sz w:val="21"/>
        </w:rPr>
        <w:t>为风速、</w:t>
      </w:r>
      <w:r>
        <w:rPr>
          <w:rFonts w:ascii="Times New Roman" w:cs="Times New Roman" w:eastAsia="Times New Roman" w:hAnsi="Times New Roman"/>
          <w:i/>
          <w:sz w:val="21"/>
        </w:rPr>
        <w:t>S</w:t>
      </w:r>
      <w:r>
        <w:rPr>
          <w:sz w:val="21"/>
        </w:rPr>
        <w:t>为物块迎风面积。（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33550" cy="847725"/>
            <wp:effectExtent b="3175" l="0" r="6350" t="0"/>
            <wp:docPr descr="@@@2accb4e3-46b8-4387-ae07-0a4bfd212b62"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accb4e3-46b8-4387-ae07-0a4bfd212b62" id="100017" name="图片 100017"/>
                    <pic:cNvPicPr>
                      <a:picLocks noChangeAspect="1"/>
                    </pic:cNvPicPr>
                  </pic:nvPicPr>
                  <pic:blipFill>
                    <a:blip r:embed="rId374"/>
                    <a:stretch>
                      <a:fillRect/>
                    </a:stretch>
                  </pic:blipFill>
                  <pic:spPr>
                    <a:xfrm>
                      <a:off x="0" y="0"/>
                      <a:ext cx="1733550" cy="8477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A．风速由1m/s变为2m/s时，物块受到地面的摩擦力变大</w:t>
      </w:r>
    </w:p>
    <w:p>
      <w:pPr>
        <w:shd w:color="auto" w:fill="auto" w:val="clear"/>
        <w:spacing w:line="360" w:lineRule="auto"/>
        <w:ind w:left="380"/>
        <w:jc w:val="left"/>
        <w:textAlignment w:val="center"/>
        <w:rPr>
          <w:sz w:val="21"/>
        </w:rPr>
      </w:pPr>
      <w:r>
        <w:rPr>
          <w:sz w:val="21"/>
        </w:rPr>
        <w:t>B．风速由1m/s变为2m/s时，物块受到地面的摩擦力不变</w:t>
      </w:r>
    </w:p>
    <w:p>
      <w:pPr>
        <w:shd w:color="auto" w:fill="auto" w:val="clear"/>
        <w:spacing w:line="360" w:lineRule="auto"/>
        <w:ind w:left="380"/>
        <w:jc w:val="left"/>
        <w:textAlignment w:val="center"/>
        <w:rPr>
          <w:sz w:val="21"/>
        </w:rPr>
      </w:pPr>
      <w:r>
        <w:rPr>
          <w:sz w:val="21"/>
        </w:rPr>
        <w:t>C．风速由4m/s变为6m/s时，物块受到地面的摩擦力变大</w:t>
      </w:r>
    </w:p>
    <w:p>
      <w:pPr>
        <w:shd w:color="auto" w:fill="auto" w:val="clear"/>
        <w:spacing w:line="360" w:lineRule="auto"/>
        <w:ind w:left="380"/>
        <w:jc w:val="left"/>
        <w:textAlignment w:val="center"/>
        <w:rPr>
          <w:sz w:val="21"/>
        </w:rPr>
      </w:pPr>
      <w:r>
        <w:rPr>
          <w:sz w:val="21"/>
        </w:rPr>
        <w:t>D．风速由4m/s变为6m/s时，物块受到地面的摩擦力不变</w:t>
      </w:r>
    </w:p>
    <w:p>
      <w:pPr>
        <w:shd w:color="auto" w:fill="auto" w:val="clear"/>
        <w:spacing w:line="360" w:lineRule="auto"/>
        <w:jc w:val="left"/>
        <w:textAlignment w:val="center"/>
        <w:rPr>
          <w:sz w:val="21"/>
        </w:rPr>
      </w:pPr>
      <w:r>
        <w:rPr>
          <w:sz w:val="21"/>
        </w:rPr>
        <w:t>12．关于摩擦力，下列说法正确的是（　　）</w:t>
      </w:r>
    </w:p>
    <w:p>
      <w:pPr>
        <w:shd w:color="auto" w:fill="auto" w:val="clear"/>
        <w:spacing w:line="360" w:lineRule="auto"/>
        <w:ind w:left="380"/>
        <w:jc w:val="left"/>
        <w:textAlignment w:val="center"/>
        <w:rPr>
          <w:sz w:val="21"/>
        </w:rPr>
      </w:pPr>
      <w:r>
        <w:rPr>
          <w:sz w:val="21"/>
        </w:rPr>
        <w:t>A．静摩擦力可能是动力，但滑动摩擦力一定是阻力</w:t>
      </w:r>
    </w:p>
    <w:p>
      <w:pPr>
        <w:shd w:color="auto" w:fill="auto" w:val="clear"/>
        <w:spacing w:line="360" w:lineRule="auto"/>
        <w:ind w:left="380"/>
        <w:jc w:val="left"/>
        <w:textAlignment w:val="center"/>
        <w:rPr>
          <w:sz w:val="21"/>
        </w:rPr>
      </w:pPr>
      <w:r>
        <w:rPr>
          <w:sz w:val="21"/>
        </w:rPr>
        <w:t>B．静止的物体也可能受到滑动摩擦力，运动的物体也可能受到静摩擦力</w:t>
      </w:r>
    </w:p>
    <w:p>
      <w:pPr>
        <w:shd w:color="auto" w:fill="auto" w:val="clear"/>
        <w:spacing w:line="360" w:lineRule="auto"/>
        <w:ind w:left="380"/>
        <w:jc w:val="left"/>
        <w:textAlignment w:val="center"/>
        <w:rPr>
          <w:sz w:val="21"/>
        </w:rPr>
      </w:pPr>
      <w:r>
        <w:rPr>
          <w:sz w:val="21"/>
        </w:rPr>
        <w:t>C．有弹力的接触面才有可能产生摩擦力</w:t>
      </w:r>
    </w:p>
    <w:p>
      <w:pPr>
        <w:shd w:color="auto" w:fill="auto" w:val="clear"/>
        <w:spacing w:line="360" w:lineRule="auto"/>
        <w:ind w:left="380"/>
        <w:jc w:val="left"/>
        <w:textAlignment w:val="center"/>
        <w:rPr>
          <w:sz w:val="21"/>
        </w:rPr>
      </w:pPr>
      <w:r>
        <w:rPr>
          <w:sz w:val="21"/>
        </w:rPr>
        <w:t>D．人沿爬杆从杆底匀速向上爬，人所受的摩擦力的方向沿杆向上。</w:t>
      </w:r>
    </w:p>
    <w:p>
      <w:pPr>
        <w:jc w:val="center"/>
        <w:textAlignment w:val="center"/>
        <w:rPr>
          <w:rFonts w:ascii="黑体" w:cs="黑体" w:eastAsia="黑体" w:hAnsi="黑体"/>
          <w:b/>
          <w:i w:val="0"/>
          <w:color w:val="000000"/>
          <w:sz w:val="30"/>
        </w:rPr>
      </w:pP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w:t>
      </w:r>
      <w:r>
        <w:rPr>
          <w:rFonts w:ascii="宋体" w:cs="宋体" w:eastAsia="宋体" w:hAnsi="宋体" w:hint="eastAsia"/>
          <w:b/>
          <w:i w:val="0"/>
          <w:color w:val="000000"/>
          <w:sz w:val="21"/>
          <w:lang w:eastAsia="zh-CN" w:val="en-US"/>
        </w:rPr>
        <w:t>实验</w:t>
      </w:r>
      <w:r>
        <w:rPr>
          <w:rFonts w:ascii="宋体" w:cs="宋体" w:eastAsia="宋体" w:hAnsi="宋体"/>
          <w:b/>
          <w:i w:val="0"/>
          <w:color w:val="000000"/>
          <w:sz w:val="21"/>
        </w:rPr>
        <w:t>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2分/空，共计20分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13．某实验兴趣小组为了测量物体间的动摩擦因数，设计了如下实验：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91075" cy="1895475"/>
            <wp:effectExtent b="9525" l="0" r="9525" t="0"/>
            <wp:docPr descr="@@@7d4acc31-6a2e-4922-8dfc-848d4e73312f"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d4acc31-6a2e-4922-8dfc-848d4e73312f" id="50" name="图片 50"/>
                    <pic:cNvPicPr>
                      <a:picLocks noChangeAspect="1"/>
                    </pic:cNvPicPr>
                  </pic:nvPicPr>
                  <pic:blipFill>
                    <a:blip r:embed="rId375"/>
                    <a:stretch>
                      <a:fillRect/>
                    </a:stretch>
                  </pic:blipFill>
                  <pic:spPr>
                    <a:xfrm>
                      <a:off x="0" y="0"/>
                      <a:ext cx="4791075" cy="1895475"/>
                    </a:xfrm>
                    <a:prstGeom prst="rect">
                      <a:avLst/>
                    </a:prstGeom>
                  </pic:spPr>
                </pic:pic>
              </a:graphicData>
            </a:graphic>
          </wp:inline>
        </w:drawing>
      </w:r>
    </w:p>
    <w:p>
      <w:pPr>
        <w:shd w:color="auto" w:fill="auto" w:val="clear"/>
        <w:spacing w:line="360" w:lineRule="auto"/>
        <w:jc w:val="left"/>
        <w:textAlignment w:val="center"/>
        <w:rPr>
          <w:sz w:val="21"/>
        </w:rPr>
      </w:pPr>
      <w:r>
        <w:rPr>
          <w:sz w:val="21"/>
        </w:rPr>
        <w:t>（1）如图甲，将轻弹簧竖直悬挂，用刻度尺测出弹簧自由悬挂时的长度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 xml:space="preserve"> = 4.00 cm。</w:t>
      </w:r>
    </w:p>
    <w:p>
      <w:pPr>
        <w:shd w:color="auto" w:fill="auto" w:val="clear"/>
        <w:spacing w:line="360" w:lineRule="auto"/>
        <w:jc w:val="left"/>
        <w:textAlignment w:val="center"/>
        <w:rPr>
          <w:sz w:val="21"/>
        </w:rPr>
      </w:pPr>
      <w:r>
        <w:rPr>
          <w:sz w:val="21"/>
        </w:rPr>
        <w:t>（2）如图乙，在弹簧的下端悬挂小木块，用刻度尺测出稳定时弹簧的长度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 xml:space="preserve"> = </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（3）将一长木板平放在水平面上，小木块放置于木板上，如图丙，将弹簧左端固定在墙壁上，右端拴接小木块，使弹簧水平，用力</w:t>
      </w:r>
      <w:r>
        <w:rPr>
          <w:rFonts w:ascii="Times New Roman" w:cs="Times New Roman" w:eastAsia="Times New Roman" w:hAnsi="Times New Roman"/>
          <w:i/>
          <w:sz w:val="21"/>
        </w:rPr>
        <w:t>F</w:t>
      </w:r>
      <w:r>
        <w:rPr>
          <w:sz w:val="21"/>
        </w:rPr>
        <w:t>向右拉动长木板，长木板与小木块发生相对运动，当小木块静止后，此时弹簧的长度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3</w:t>
      </w:r>
      <w:r>
        <w:rPr>
          <w:sz w:val="21"/>
        </w:rPr>
        <w:t xml:space="preserve"> = 5.68 cm。</w:t>
      </w:r>
    </w:p>
    <w:p>
      <w:pPr>
        <w:shd w:color="auto" w:fill="auto" w:val="clear"/>
        <w:spacing w:line="360" w:lineRule="auto"/>
        <w:jc w:val="left"/>
        <w:textAlignment w:val="center"/>
        <w:rPr>
          <w:sz w:val="21"/>
        </w:rPr>
      </w:pPr>
      <w:r>
        <w:rPr>
          <w:sz w:val="21"/>
        </w:rPr>
        <w:t>（4）根据上面的操作，可以得出小木块与长木板间的动摩擦因数</w:t>
      </w:r>
      <w:r>
        <w:rPr>
          <w:rFonts w:ascii="Times New Roman" w:cs="Times New Roman" w:eastAsia="Times New Roman" w:hAnsi="Times New Roman"/>
          <w:i/>
          <w:sz w:val="21"/>
        </w:rPr>
        <w:t>μ</w:t>
      </w:r>
      <w:r>
        <w:rPr>
          <w:sz w:val="21"/>
        </w:rPr>
        <w:t xml:space="preserve"> = </w:t>
      </w:r>
      <w:r>
        <w:rPr>
          <w:rFonts w:ascii="Times New Roman" w:cs="Times New Roman" w:eastAsia="Times New Roman" w:hAnsi="Times New Roman"/>
          <w:b w:val="0"/>
          <w:sz w:val="21"/>
          <w:u w:val="single"/>
        </w:rPr>
        <w:t xml:space="preserve">       </w:t>
      </w:r>
      <w:r>
        <w:rPr>
          <w:sz w:val="21"/>
        </w:rPr>
        <w:t>（结果保留两位有效数字）。</w:t>
      </w:r>
    </w:p>
    <w:p>
      <w:pPr>
        <w:shd w:color="auto" w:fill="auto" w:val="clear"/>
        <w:spacing w:line="360" w:lineRule="auto"/>
        <w:jc w:val="left"/>
        <w:textAlignment w:val="center"/>
        <w:rPr>
          <w:sz w:val="21"/>
        </w:rPr>
      </w:pPr>
      <w:r>
        <w:rPr>
          <w:sz w:val="21"/>
        </w:rPr>
        <w:t>（5）若考虑弹簧自身重力，动摩擦因数</w:t>
      </w:r>
      <w:r>
        <w:rPr>
          <w:rFonts w:ascii="Times New Roman" w:cs="Times New Roman" w:eastAsia="Times New Roman" w:hAnsi="Times New Roman"/>
          <w:i/>
          <w:sz w:val="21"/>
        </w:rPr>
        <w:t>μ</w:t>
      </w:r>
      <w:r>
        <w:rPr>
          <w:sz w:val="21"/>
        </w:rPr>
        <w:t>的测量值将</w:t>
      </w:r>
      <w:r>
        <w:rPr>
          <w:rFonts w:ascii="Times New Roman" w:cs="Times New Roman" w:eastAsia="Times New Roman" w:hAnsi="Times New Roman"/>
          <w:b w:val="0"/>
          <w:sz w:val="21"/>
          <w:u w:val="single"/>
        </w:rPr>
        <w:t xml:space="preserve">       </w:t>
      </w:r>
      <w:r>
        <w:rPr>
          <w:sz w:val="21"/>
        </w:rPr>
        <w:t>（填“偏大”、“偏小”或“不变”）。</w:t>
      </w:r>
    </w:p>
    <w:p>
      <w:pPr>
        <w:shd w:color="auto" w:fill="auto" w:val="clear"/>
        <w:spacing w:line="360" w:lineRule="auto"/>
        <w:jc w:val="left"/>
        <w:textAlignment w:val="center"/>
        <w:rPr>
          <w:sz w:val="21"/>
        </w:rPr>
      </w:pPr>
      <w:r>
        <w:rPr>
          <w:sz w:val="21"/>
        </w:rPr>
        <w:t>（6）为消除弹簧自身重力影响，该同学又将弹簧水平放置，测出其自由伸长时长度为</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4</w:t>
      </w:r>
      <w:r>
        <w:rPr>
          <w:sz w:val="21"/>
        </w:rPr>
        <w:t>，动摩擦因数</w:t>
      </w:r>
      <w:r>
        <w:rPr>
          <w:rFonts w:ascii="Times New Roman" w:cs="Times New Roman" w:eastAsia="Times New Roman" w:hAnsi="Times New Roman"/>
          <w:i/>
          <w:sz w:val="21"/>
        </w:rPr>
        <w:t>μ</w:t>
      </w:r>
      <w:r>
        <w:rPr>
          <w:sz w:val="21"/>
        </w:rPr>
        <w:t>可表示为：</w:t>
      </w:r>
      <w:r>
        <w:rPr>
          <w:rFonts w:ascii="Times New Roman" w:cs="Times New Roman" w:eastAsia="Times New Roman" w:hAnsi="Times New Roman"/>
          <w:b w:val="0"/>
          <w:sz w:val="21"/>
          <w:u w:val="single"/>
        </w:rPr>
        <w:t xml:space="preserve">       </w:t>
      </w:r>
      <w:r>
        <w:rPr>
          <w:sz w:val="21"/>
        </w:rPr>
        <w:t>。（用</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4</w:t>
      </w:r>
      <w:r>
        <w:rPr>
          <w:sz w:val="21"/>
        </w:rPr>
        <w:t>表示）</w:t>
      </w:r>
    </w:p>
    <w:p>
      <w:pPr>
        <w:shd w:color="auto" w:fill="auto" w:val="clear"/>
        <w:spacing w:line="360" w:lineRule="auto"/>
        <w:jc w:val="left"/>
        <w:textAlignment w:val="center"/>
        <w:rPr>
          <w:sz w:val="21"/>
        </w:rPr>
      </w:pPr>
      <w:r>
        <w:rPr>
          <w:sz w:val="21"/>
        </w:rPr>
        <w:t>14．某学习兴趣小组学习完滑动摩擦力的概念后，设计了一个如图所示的实验装置来测量滑块与水平桌面间动摩擦因数，用到的实验器材有：打点计时器、学生用交流电源、滑块、多个钩码、定滑轮、细绳、天平、砂桶（含细砂），实验步骤如下：</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43125" cy="1971675"/>
            <wp:effectExtent b="9525" l="0" r="3175" t="0"/>
            <wp:docPr descr="@@@5e36930d-17a0-4cdb-b86c-ae3d34498d58"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e36930d-17a0-4cdb-b86c-ae3d34498d58" id="51" name="图片 51"/>
                    <pic:cNvPicPr>
                      <a:picLocks noChangeAspect="1"/>
                    </pic:cNvPicPr>
                  </pic:nvPicPr>
                  <pic:blipFill>
                    <a:blip r:embed="rId376"/>
                    <a:stretch>
                      <a:fillRect/>
                    </a:stretch>
                  </pic:blipFill>
                  <pic:spPr>
                    <a:xfrm>
                      <a:off x="0" y="0"/>
                      <a:ext cx="2143125" cy="1971675"/>
                    </a:xfrm>
                    <a:prstGeom prst="rect">
                      <a:avLst/>
                    </a:prstGeom>
                  </pic:spPr>
                </pic:pic>
              </a:graphicData>
            </a:graphic>
          </wp:inline>
        </w:drawing>
      </w:r>
    </w:p>
    <w:p>
      <w:pPr>
        <w:shd w:color="auto" w:fill="auto" w:val="clear"/>
        <w:spacing w:line="360" w:lineRule="auto"/>
        <w:jc w:val="left"/>
        <w:textAlignment w:val="center"/>
        <w:rPr>
          <w:sz w:val="21"/>
        </w:rPr>
      </w:pPr>
      <w:r>
        <w:rPr>
          <w:sz w:val="21"/>
        </w:rPr>
        <w:t>（1）按图示顺序连接好实验装置，滑块与穿过打点计时器的纸带相连，固定滑块。</w:t>
      </w:r>
    </w:p>
    <w:p>
      <w:pPr>
        <w:shd w:color="auto" w:fill="auto" w:val="clear"/>
        <w:spacing w:line="360" w:lineRule="auto"/>
        <w:jc w:val="left"/>
        <w:textAlignment w:val="center"/>
        <w:rPr>
          <w:sz w:val="21"/>
        </w:rPr>
      </w:pPr>
      <w:r>
        <w:rPr>
          <w:sz w:val="21"/>
        </w:rPr>
        <w:t>（2）往沙桶内加入适量的细砂。</w:t>
      </w:r>
    </w:p>
    <w:p>
      <w:pPr>
        <w:shd w:color="auto" w:fill="auto" w:val="clear"/>
        <w:spacing w:line="360" w:lineRule="auto"/>
        <w:jc w:val="left"/>
        <w:textAlignment w:val="center"/>
        <w:rPr>
          <w:sz w:val="21"/>
        </w:rPr>
      </w:pPr>
      <w:r>
        <w:rPr>
          <w:sz w:val="21"/>
        </w:rPr>
        <w:t>（3）启动打点计时器电源，释放滑块，滑块牵引纸带运动，在纸带上打出一系列的点。</w:t>
      </w:r>
    </w:p>
    <w:p>
      <w:pPr>
        <w:shd w:color="auto" w:fill="auto" w:val="clear"/>
        <w:spacing w:line="360" w:lineRule="auto"/>
        <w:jc w:val="left"/>
        <w:textAlignment w:val="center"/>
        <w:rPr>
          <w:sz w:val="21"/>
        </w:rPr>
      </w:pPr>
      <w:r>
        <w:rPr>
          <w:sz w:val="21"/>
        </w:rPr>
        <w:t>（4）取下纸带，用天平称量滑块（含钩码）质量，记为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；称量沙桶（含细砂）质量，记为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w:t>
      </w:r>
    </w:p>
    <w:p>
      <w:pPr>
        <w:shd w:color="auto" w:fill="auto" w:val="clear"/>
        <w:spacing w:line="360" w:lineRule="auto"/>
        <w:jc w:val="left"/>
        <w:textAlignment w:val="center"/>
        <w:rPr>
          <w:sz w:val="21"/>
        </w:rPr>
      </w:pPr>
      <w:r>
        <w:rPr>
          <w:sz w:val="21"/>
        </w:rPr>
        <w:t>（5）通过在滑块上增减砝码的方式改变滑块（含钩码）的质量，同时改变沙桶（含</w:t>
      </w:r>
      <w:r>
        <w:rPr>
          <w:rFonts w:ascii="Times New Roman" w:cs="Times New Roman" w:eastAsia="Times New Roman" w:hAnsi="Times New Roman"/>
          <w:kern w:val="0"/>
          <w:sz w:val="24"/>
          <w:szCs w:val="24"/>
        </w:rPr>
        <w:t>    </w:t>
      </w:r>
      <w:r>
        <w:rPr>
          <w:sz w:val="21"/>
        </w:rPr>
        <w:t>细砂）的质量，重复以上实验步骤。</w:t>
      </w:r>
    </w:p>
    <w:p>
      <w:pPr>
        <w:shd w:color="auto" w:fill="auto" w:val="clear"/>
        <w:spacing w:line="360" w:lineRule="auto"/>
        <w:jc w:val="left"/>
        <w:textAlignment w:val="center"/>
        <w:rPr>
          <w:sz w:val="21"/>
        </w:rPr>
      </w:pPr>
      <w:r>
        <w:rPr>
          <w:sz w:val="21"/>
        </w:rPr>
        <w:t>回答下列问题：</w:t>
      </w:r>
    </w:p>
    <w:p>
      <w:pPr>
        <w:shd w:color="auto" w:fill="auto" w:val="clear"/>
        <w:spacing w:line="360" w:lineRule="auto"/>
        <w:jc w:val="left"/>
        <w:textAlignment w:val="center"/>
        <w:rPr>
          <w:sz w:val="21"/>
        </w:rPr>
      </w:pPr>
      <w:r>
        <w:rPr>
          <w:sz w:val="21"/>
        </w:rPr>
        <w:t>(1)沙桶内加入适量的细砂后，确保小车做</w:t>
      </w:r>
      <w:r>
        <w:rPr>
          <w:rFonts w:ascii="Times New Roman" w:cs="Times New Roman" w:eastAsia="Times New Roman" w:hAnsi="Times New Roman"/>
          <w:b w:val="0"/>
          <w:sz w:val="21"/>
          <w:u w:val="single"/>
        </w:rPr>
        <w:t xml:space="preserve">                </w:t>
      </w:r>
      <w:r>
        <w:rPr>
          <w:sz w:val="21"/>
        </w:rPr>
        <w:t>（填匀速直线运动或匀加速直线运动或匀减速直线运动），小车做该种运动的判断依据是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(2)忽略滑轮和纸带的阻力，滑块和桌面间动摩擦因数可表示为</w:t>
      </w:r>
      <w:r>
        <w:rPr>
          <w:rFonts w:ascii="Times New Roman" w:cs="Times New Roman" w:eastAsia="Times New Roman" w:hAnsi="Times New Roman"/>
          <w:b w:val="0"/>
          <w:sz w:val="21"/>
          <w:u w:val="single"/>
        </w:rPr>
        <w:t xml:space="preserve">              </w:t>
      </w:r>
      <w:r>
        <w:rPr>
          <w:sz w:val="21"/>
        </w:rPr>
        <w:t>（用</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g</w:t>
      </w:r>
      <w:r>
        <w:rPr>
          <w:sz w:val="21"/>
        </w:rPr>
        <w:t>表示）。</w:t>
      </w:r>
    </w:p>
    <w:p>
      <w:pPr>
        <w:shd w:color="auto" w:fill="auto" w:val="clear"/>
        <w:spacing w:line="360" w:lineRule="auto"/>
        <w:jc w:val="left"/>
        <w:textAlignment w:val="center"/>
        <w:rPr>
          <w:sz w:val="21"/>
        </w:rPr>
      </w:pPr>
      <w:r>
        <w:rPr>
          <w:sz w:val="21"/>
        </w:rPr>
        <w:t>(3)该小组根据实验数据，以</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为纵轴，</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为横轴，作出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图像为一条倾斜的直线，求出图像的斜率为</w:t>
      </w:r>
      <w:r>
        <w:rPr>
          <w:rFonts w:ascii="Times New Roman" w:cs="Times New Roman" w:eastAsia="Times New Roman" w:hAnsi="Times New Roman"/>
          <w:i/>
          <w:sz w:val="21"/>
        </w:rPr>
        <w:t>k</w:t>
      </w:r>
      <w:r>
        <w:rPr>
          <w:sz w:val="21"/>
        </w:rPr>
        <w:t>，则滑块和桌面间动摩擦因数</w:t>
      </w:r>
      <w:r>
        <w:rPr>
          <w:rFonts w:ascii="Times New Roman" w:cs="Times New Roman" w:eastAsia="Times New Roman" w:hAnsi="Times New Roman"/>
          <w:i/>
          <w:sz w:val="21"/>
        </w:rPr>
        <w:t>µ</w:t>
      </w:r>
      <w:r>
        <w:rPr>
          <w:sz w:val="21"/>
        </w:rPr>
        <w:t>=</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(4)若考虑滑轮和纸带的阻力（保持不变），根据图像，动摩擦因数的测量值将</w:t>
      </w:r>
      <w:r>
        <w:rPr>
          <w:rFonts w:ascii="Times New Roman" w:cs="Times New Roman" w:eastAsia="Times New Roman" w:hAnsi="Times New Roman"/>
          <w:b w:val="0"/>
          <w:sz w:val="21"/>
          <w:u w:val="single"/>
        </w:rPr>
        <w:t xml:space="preserve">     </w:t>
      </w:r>
      <w:r>
        <w:rPr>
          <w:sz w:val="21"/>
        </w:rPr>
        <w:t>（填偏小、不变、变大）。</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、解答题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14题6分，15题8分，16题11分，共计25分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15．如图所示，木块A、B用轻弹簧连接，在水平拉力</w:t>
      </w:r>
      <w:r>
        <w:rPr>
          <w:rFonts w:ascii="Times New Roman" w:cs="Times New Roman" w:eastAsia="Times New Roman" w:hAnsi="Times New Roman"/>
          <w:i/>
          <w:sz w:val="21"/>
        </w:rPr>
        <w:t>F</w:t>
      </w:r>
      <w:r>
        <w:rPr>
          <w:sz w:val="21"/>
        </w:rPr>
        <w:t>作用下匀速运动，已知木块A的质量为</w:t>
      </w:r>
      <w:r>
        <w:object>
          <v:shape alt="eqId6967ec3aaf9e7e6a9d90533b8ff61d10" coordsize="21600,21600" filled="f" id="_x0000_i1203" o:ole="" o:preferrelative="t" stroked="f" style="width:36.05pt;height:13.55pt" type="#_x0000_t75">
            <v:stroke joinstyle="miter"/>
            <v:imagedata o:title="eqId6967ec3aaf9e7e6a9d90533b8ff61d10" r:id="rId377"/>
            <o:lock aspectratio="t" v:ext="edit"/>
            <w10:anchorlock/>
          </v:shape>
          <o:OLEObject DrawAspect="Content" ObjectID="_1468075903" ProgID="Equation.DSMT4" ShapeID="_x0000_i1203" Type="Embed" r:id="rId378"/>
        </w:object>
      </w:r>
      <w:r>
        <w:rPr>
          <w:sz w:val="21"/>
        </w:rPr>
        <w:t>，木块B的质量为</w:t>
      </w:r>
      <w:r>
        <w:object>
          <v:shape alt="eqIdc3f4361ba78a913c3be1f47eec75b95a" coordsize="21600,21600" filled="f" id="_x0000_i1204" o:ole="" o:preferrelative="t" stroked="f" style="width:40.45pt;height:13.9pt" type="#_x0000_t75">
            <v:stroke joinstyle="miter"/>
            <v:imagedata o:title="eqIdc3f4361ba78a913c3be1f47eec75b95a" r:id="rId379"/>
            <o:lock aspectratio="t" v:ext="edit"/>
            <w10:anchorlock/>
          </v:shape>
          <o:OLEObject DrawAspect="Content" ObjectID="_1468075904" ProgID="Equation.DSMT4" ShapeID="_x0000_i1204" Type="Embed" r:id="rId380"/>
        </w:object>
      </w:r>
      <w:r>
        <w:rPr>
          <w:sz w:val="21"/>
        </w:rPr>
        <w:t>，弹簧原长为</w:t>
      </w:r>
      <w:r>
        <w:object>
          <v:shape alt="eqIdcdb26c5cdef6f16f4b39cd091041b439" coordsize="21600,21600" filled="f" id="_x0000_i1205" o:ole="" o:preferrelative="t" stroked="f" style="width:25.5pt;height:12.25pt" type="#_x0000_t75">
            <v:stroke joinstyle="miter"/>
            <v:imagedata o:title="eqIdcdb26c5cdef6f16f4b39cd091041b439" r:id="rId381"/>
            <o:lock aspectratio="t" v:ext="edit"/>
            <w10:anchorlock/>
          </v:shape>
          <o:OLEObject DrawAspect="Content" ObjectID="_1468075905" ProgID="Equation.DSMT4" ShapeID="_x0000_i1205" Type="Embed" r:id="rId382"/>
        </w:object>
      </w:r>
      <w:r>
        <w:rPr>
          <w:sz w:val="21"/>
        </w:rPr>
        <w:t>，弹簧的劲度系数为</w:t>
      </w:r>
      <w:r>
        <w:object>
          <v:shape alt="eqId4a2ae5f6fde6319c118ea2c81546717a" coordsize="21600,21600" filled="f" id="_x0000_i1206" o:ole="" o:preferrelative="t" stroked="f" style="width:43.1pt;height:12.2pt" type="#_x0000_t75">
            <v:stroke joinstyle="miter"/>
            <v:imagedata o:title="eqId4a2ae5f6fde6319c118ea2c81546717a" r:id="rId383"/>
            <o:lock aspectratio="t" v:ext="edit"/>
            <w10:anchorlock/>
          </v:shape>
          <o:OLEObject DrawAspect="Content" ObjectID="_1468075906" ProgID="Equation.DSMT4" ShapeID="_x0000_i1206" Type="Embed" r:id="rId384"/>
        </w:object>
      </w:r>
      <w:r>
        <w:rPr>
          <w:sz w:val="21"/>
        </w:rPr>
        <w:t>，木块A、B与水平面间的动摩擦因数均为0.2，取</w:t>
      </w:r>
      <w:r>
        <w:object>
          <v:shape alt="eqIda831fae871c9028a347e59294f7422ec" coordsize="21600,21600" filled="f" id="_x0000_i1207" o:ole="" o:preferrelative="t" stroked="f" style="width:52.75pt;height:15.05pt" type="#_x0000_t75">
            <v:stroke joinstyle="miter"/>
            <v:imagedata o:title="eqIda831fae871c9028a347e59294f7422ec" r:id="rId115"/>
            <o:lock aspectratio="t" v:ext="edit"/>
            <w10:anchorlock/>
          </v:shape>
          <o:OLEObject DrawAspect="Content" ObjectID="_1468075907" ProgID="Equation.DSMT4" ShapeID="_x0000_i1207" Type="Embed" r:id="rId385"/>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90750" cy="495300"/>
            <wp:effectExtent b="0" l="0" r="6350" t="0"/>
            <wp:docPr descr="@@@27cb2176-0135-49ed-912c-7166f87efdda"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7cb2176-0135-49ed-912c-7166f87efdda" id="52" name="图片 52"/>
                    <pic:cNvPicPr>
                      <a:picLocks noChangeAspect="1"/>
                    </pic:cNvPicPr>
                  </pic:nvPicPr>
                  <pic:blipFill>
                    <a:blip r:embed="rId386"/>
                    <a:stretch>
                      <a:fillRect/>
                    </a:stretch>
                  </pic:blipFill>
                  <pic:spPr>
                    <a:xfrm>
                      <a:off x="0" y="0"/>
                      <a:ext cx="2190750" cy="495300"/>
                    </a:xfrm>
                    <a:prstGeom prst="rect">
                      <a:avLst/>
                    </a:prstGeom>
                  </pic:spPr>
                </pic:pic>
              </a:graphicData>
            </a:graphic>
          </wp:inline>
        </w:drawing>
      </w:r>
    </w:p>
    <w:p>
      <w:pPr>
        <w:shd w:color="auto" w:fill="auto" w:val="clear"/>
        <w:spacing w:line="360" w:lineRule="auto"/>
        <w:jc w:val="left"/>
        <w:textAlignment w:val="center"/>
        <w:rPr>
          <w:sz w:val="21"/>
        </w:rPr>
      </w:pPr>
      <w:r>
        <w:rPr>
          <w:sz w:val="21"/>
        </w:rPr>
        <w:t>(1)弹簧的长度；</w:t>
      </w:r>
    </w:p>
    <w:p>
      <w:pPr>
        <w:shd w:color="auto" w:fill="auto" w:val="clear"/>
        <w:spacing w:line="360" w:lineRule="auto"/>
        <w:jc w:val="left"/>
        <w:textAlignment w:val="center"/>
        <w:rPr>
          <w:sz w:val="21"/>
        </w:rPr>
      </w:pPr>
      <w:r>
        <w:rPr>
          <w:sz w:val="21"/>
        </w:rPr>
        <w:t>(2)拉力</w:t>
      </w:r>
      <w:r>
        <w:rPr>
          <w:rFonts w:ascii="Times New Roman" w:cs="Times New Roman" w:eastAsia="Times New Roman" w:hAnsi="Times New Roman"/>
          <w:i/>
          <w:sz w:val="21"/>
        </w:rPr>
        <w:t>F</w:t>
      </w:r>
      <w:r>
        <w:rPr>
          <w:sz w:val="21"/>
        </w:rPr>
        <w:t>的大小。</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16．重为</w:t>
      </w:r>
      <w:r>
        <w:object>
          <v:shape alt="eqId616312cf2e8be612462df9572cf4477e" coordsize="21600,21600" filled="f" id="_x0000_i1208" o:ole="" o:preferrelative="t" stroked="f" style="width:29.9pt;height:13.85pt" type="#_x0000_t75">
            <v:stroke joinstyle="miter"/>
            <v:imagedata o:title="eqId616312cf2e8be612462df9572cf4477e" r:id="rId387"/>
            <o:lock aspectratio="t" v:ext="edit"/>
            <w10:anchorlock/>
          </v:shape>
          <o:OLEObject DrawAspect="Content" ObjectID="_1468075908" ProgID="Equation.DSMT4" ShapeID="_x0000_i1208" Type="Embed" r:id="rId388"/>
        </w:object>
      </w:r>
      <w:r>
        <w:rPr>
          <w:sz w:val="21"/>
        </w:rPr>
        <w:t>的木箱放在水平地面上，木箱与地面间的最大静摩擦力是</w:t>
      </w:r>
      <w:r>
        <w:object>
          <v:shape alt="eqId2023618c448167f916d97ac6cf192603" coordsize="21600,21600" filled="f" id="_x0000_i1209" o:ole="" o:preferrelative="t" stroked="f" style="width:25.5pt;height:13.1pt" type="#_x0000_t75">
            <v:stroke joinstyle="miter"/>
            <v:imagedata o:title="eqId2023618c448167f916d97ac6cf192603" r:id="rId389"/>
            <o:lock aspectratio="t" v:ext="edit"/>
            <w10:anchorlock/>
          </v:shape>
          <o:OLEObject DrawAspect="Content" ObjectID="_1468075909" ProgID="Equation.DSMT4" ShapeID="_x0000_i1209" Type="Embed" r:id="rId390"/>
        </w:object>
      </w:r>
      <w:r>
        <w:rPr>
          <w:sz w:val="21"/>
        </w:rPr>
        <w:t>，木箱在水平地面上做匀速直线运动时的水平推力为</w:t>
      </w:r>
      <w:r>
        <w:object>
          <v:shape alt="eqIdfc87534e05533ea2d9e828cb5fca2bbc" coordsize="21600,21600" filled="f" id="_x0000_i1210" o:ole="" o:preferrelative="t" stroked="f" style="width:27.25pt;height:14.15pt" type="#_x0000_t75">
            <v:stroke joinstyle="miter"/>
            <v:imagedata o:title="eqIdfc87534e05533ea2d9e828cb5fca2bbc" r:id="rId391"/>
            <o:lock aspectratio="t" v:ext="edit"/>
            <w10:anchorlock/>
          </v:shape>
          <o:OLEObject DrawAspect="Content" ObjectID="_1468075910" ProgID="Equation.DSMT4" ShapeID="_x0000_i1210" Type="Embed" r:id="rId392"/>
        </w:object>
      </w:r>
      <w:r>
        <w:rPr>
          <w:sz w:val="21"/>
        </w:rPr>
        <w:t>。求</w:t>
      </w:r>
    </w:p>
    <w:p>
      <w:pPr>
        <w:shd w:color="auto" w:fill="auto" w:val="clear"/>
        <w:spacing w:line="360" w:lineRule="auto"/>
        <w:jc w:val="left"/>
        <w:textAlignment w:val="center"/>
        <w:rPr>
          <w:sz w:val="21"/>
        </w:rPr>
      </w:pPr>
      <w:r>
        <w:rPr>
          <w:sz w:val="21"/>
        </w:rPr>
        <w:t>(1)用</w:t>
      </w:r>
      <w:r>
        <w:object>
          <v:shape alt="eqId35e33162451b6c2e8f0be4abfe24eb55" coordsize="21600,21600" filled="f" id="_x0000_i1211" o:ole="" o:preferrelative="t" stroked="f" style="width:24.6pt;height:14.45pt" type="#_x0000_t75">
            <v:stroke joinstyle="miter"/>
            <v:imagedata o:title="eqId35e33162451b6c2e8f0be4abfe24eb55" r:id="rId393"/>
            <o:lock aspectratio="t" v:ext="edit"/>
            <w10:anchorlock/>
          </v:shape>
          <o:OLEObject DrawAspect="Content" ObjectID="_1468075911" ProgID="Equation.DSMT4" ShapeID="_x0000_i1211" Type="Embed" r:id="rId394"/>
        </w:object>
      </w:r>
      <w:r>
        <w:rPr>
          <w:sz w:val="21"/>
        </w:rPr>
        <w:t>的水平力推木箱，木箱受到的摩擦力为多少？</w:t>
      </w:r>
    </w:p>
    <w:p>
      <w:pPr>
        <w:shd w:color="auto" w:fill="auto" w:val="clear"/>
        <w:spacing w:line="360" w:lineRule="auto"/>
        <w:jc w:val="left"/>
        <w:textAlignment w:val="center"/>
        <w:rPr>
          <w:sz w:val="21"/>
        </w:rPr>
      </w:pPr>
      <w:r>
        <w:rPr>
          <w:sz w:val="21"/>
        </w:rPr>
        <w:t>(2)木箱与水平地面间的动摩擦因数为多少？</w:t>
      </w:r>
    </w:p>
    <w:p>
      <w:pPr>
        <w:shd w:color="auto" w:fill="auto" w:val="clear"/>
        <w:spacing w:line="360" w:lineRule="auto"/>
        <w:jc w:val="left"/>
        <w:textAlignment w:val="center"/>
        <w:rPr>
          <w:sz w:val="21"/>
        </w:rPr>
      </w:pPr>
      <w:r>
        <w:rPr>
          <w:sz w:val="21"/>
        </w:rPr>
        <w:t>(3)当木箱做匀速直线运动时，增大水平推力变为</w:t>
      </w:r>
      <w:r>
        <w:object>
          <v:shape alt="eqIda46cb8960dc612b42ebfdbd188ccf685" coordsize="21600,21600" filled="f" id="_x0000_i1212" o:ole="" o:preferrelative="t" stroked="f" style="width:25.5pt;height:12.75pt" type="#_x0000_t75">
            <v:stroke joinstyle="miter"/>
            <v:imagedata o:title="eqIda46cb8960dc612b42ebfdbd188ccf685" r:id="rId395"/>
            <o:lock aspectratio="t" v:ext="edit"/>
            <w10:anchorlock/>
          </v:shape>
          <o:OLEObject DrawAspect="Content" ObjectID="_1468075912" ProgID="Equation.DSMT4" ShapeID="_x0000_i1212" Type="Embed" r:id="rId396"/>
        </w:object>
      </w:r>
      <w:r>
        <w:rPr>
          <w:sz w:val="21"/>
        </w:rPr>
        <w:t>，木箱受到的摩擦力又是多少？</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17．如图甲所示，小明同学先将弹簧竖直悬挂，而后在弹簧下端挂上重</w:t>
      </w:r>
      <w:r>
        <w:rPr>
          <w:rFonts w:ascii="Times New Roman" w:cs="Times New Roman" w:eastAsia="Times New Roman" w:hAnsi="Times New Roman"/>
          <w:i/>
          <w:sz w:val="21"/>
        </w:rPr>
        <w:t>G</w:t>
      </w:r>
      <w:r>
        <w:rPr>
          <w:sz w:val="21"/>
        </w:rPr>
        <w:t xml:space="preserve"> = 4 N的钩码A，静止时弹簧的长度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 xml:space="preserve"> = 28 cm；再挂上一个相同的钩码B，静止时弹簧的长度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 xml:space="preserve"> = 36 cm。忽略弹簧自身的重力，弹簧始终在弹性限度内。</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88845" cy="972820"/>
            <wp:effectExtent b="5080" l="0" r="8255" t="0"/>
            <wp:docPr descr="@@@ff81a171-17c0-40d1-b4b6-17ace217abef"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f81a171-17c0-40d1-b4b6-17ace217abef" id="54" name="图片 54"/>
                    <pic:cNvPicPr>
                      <a:picLocks noChangeAspect="1"/>
                    </pic:cNvPicPr>
                  </pic:nvPicPr>
                  <pic:blipFill>
                    <a:blip r:embed="rId397"/>
                    <a:stretch>
                      <a:fillRect/>
                    </a:stretch>
                  </pic:blipFill>
                  <pic:spPr>
                    <a:xfrm>
                      <a:off x="0" y="0"/>
                      <a:ext cx="2188845" cy="972820"/>
                    </a:xfrm>
                    <a:prstGeom prst="rect">
                      <a:avLst/>
                    </a:prstGeom>
                  </pic:spPr>
                </pic:pic>
              </a:graphicData>
            </a:graphic>
          </wp:inline>
        </w:drawing>
      </w:r>
    </w:p>
    <w:p>
      <w:pPr>
        <w:shd w:color="auto" w:fill="auto" w:val="clear"/>
        <w:spacing w:line="360" w:lineRule="auto"/>
        <w:jc w:val="left"/>
        <w:textAlignment w:val="center"/>
        <w:rPr>
          <w:sz w:val="21"/>
        </w:rPr>
      </w:pPr>
      <w:r>
        <w:rPr>
          <w:sz w:val="21"/>
        </w:rPr>
        <w:t>(1)求弹簧的劲度系数</w:t>
      </w:r>
      <w:r>
        <w:rPr>
          <w:rFonts w:ascii="Times New Roman" w:cs="Times New Roman" w:eastAsia="Times New Roman" w:hAnsi="Times New Roman"/>
          <w:i/>
          <w:sz w:val="21"/>
        </w:rPr>
        <w:t>k</w:t>
      </w:r>
      <w:r>
        <w:rPr>
          <w:sz w:val="21"/>
        </w:rPr>
        <w:t>；</w:t>
      </w:r>
    </w:p>
    <w:p>
      <w:pPr>
        <w:shd w:color="auto" w:fill="auto" w:val="clear"/>
        <w:spacing w:line="360" w:lineRule="auto"/>
        <w:jc w:val="left"/>
        <w:textAlignment w:val="center"/>
        <w:rPr>
          <w:sz w:val="21"/>
        </w:rPr>
      </w:pPr>
      <w:r>
        <w:rPr>
          <w:sz w:val="21"/>
        </w:rPr>
        <w:t>(2)若将该弹簧竖直固定在地面上，将钩码A放在弹簧上端，如图乙所示，求静止时弹簧的长度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3</w:t>
      </w:r>
      <w:r>
        <w:rPr>
          <w:sz w:val="21"/>
        </w:rPr>
        <w:t>；</w:t>
      </w:r>
    </w:p>
    <w:p>
      <w:pPr>
        <w:shd w:color="auto" w:fill="auto" w:val="clear"/>
        <w:spacing w:line="360" w:lineRule="auto"/>
        <w:jc w:val="left"/>
        <w:textAlignment w:val="center"/>
        <w:rPr>
          <w:rFonts w:hint="eastAsia"/>
          <w:sz w:val="21"/>
          <w:lang w:eastAsia="zh-CN"/>
        </w:rPr>
      </w:pPr>
      <w:r>
        <w:rPr>
          <w:sz w:val="21"/>
        </w:rPr>
        <w:t>(3)若用该弹簧拉着钩码A沿着地面匀速运动，如图丙所示，弹簧长度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4</w:t>
      </w:r>
      <w:r>
        <w:rPr>
          <w:sz w:val="21"/>
        </w:rPr>
        <w:t xml:space="preserve"> = 24 cm，求钩码A与地面之间的动摩擦因数</w:t>
      </w:r>
      <w:r>
        <w:rPr>
          <w:rFonts w:ascii="Times New Roman" w:cs="Times New Roman" w:eastAsia="Times New Roman" w:hAnsi="Times New Roman"/>
          <w:i/>
          <w:sz w:val="21"/>
        </w:rPr>
        <w:t>μ</w:t>
      </w:r>
      <w:r>
        <w:rPr>
          <w:sz w:val="21"/>
        </w:rPr>
        <w:t>。</w:t>
      </w:r>
      <w:bookmarkStart w:id="1" w:name="_GoBack"/>
      <w:bookmarkEnd w:id="1"/>
    </w:p>
    <w:sectPr>
      <w:headerReference r:id="rId398" w:type="default"/>
      <w:footerReference r:id="rId399" w:type="default"/>
      <w:pgSz w:h="16838" w:w="11906"/>
      <w:pgMar w:bottom="1440" w:footer="992" w:gutter="0" w:header="851" w:left="1080" w:right="1080" w:top="1440"/>
      <w:pgBorders>
        <w:top w:color="auto" w:space="0" w:sz="0" w:val="none"/>
        <w:left w:color="auto" w:space="0" w:sz="0" w:val="none"/>
        <w:bottom w:color="auto" w:space="0" w:sz="0" w:val="none"/>
        <w:right w:color="auto" w:space="0" w:sz="0" w:val="none"/>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embedRegular r:id="rId1" w:subsetted="1" w:fontKey="{1B457E9B-CC3A-43C5-97CE-C15513F114E1}"/>
  </w:font>
  <w:font w:name="黑体">
    <w:panose1 w:val="02010609060101010101"/>
    <w:charset w:val="86"/>
    <w:family w:val="auto"/>
    <w:pitch w:val="default"/>
    <w:sig w:usb0="800002BF" w:usb1="38CF7CFA" w:usb2="00000016" w:usb3="00000000" w:csb0="00040001" w:csb1="00000000"/>
    <w:embedRegular r:id="rId2" w:subsetted="1" w:fontKey="{E1424D81-994C-4A2C-B03D-AB4D999EB474}"/>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subsetted="1" w:fontKey="{194B60D3-84CF-481E-8E12-41D53445E1CB}"/>
    <w:embedBold r:id="rId4" w:subsetted="1" w:fontKey="{5CFA7C68-E602-40FF-95E3-6A2EEFB63BB7}"/>
  </w:font>
  <w:font w:name="Time New Romans">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5" w:subsetted="1" w:fontKey="{BD296774-264A-41EC-A0FB-04E2F4944554}"/>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p>
        <w:pPr>
          <w:widowControl w:val="0"/>
          <w:tabs>
            <w:tab w:val="center" w:pos="4153"/>
            <w:tab w:val="right" w:pos="8306"/>
          </w:tabs>
          <w:snapToGrid w:val="0"/>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p>
    </w:sdtContent>
  </w:sdt>
  <w:p>
    <w:pPr>
      <w:widowControl w:val="0"/>
      <w:tabs>
        <w:tab w:val="center" w:pos="4153"/>
        <w:tab w:val="right" w:pos="8306"/>
      </w:tabs>
      <w:snapToGrid w:val="0"/>
      <w:jc w:val="center"/>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r>
      <w:rPr>
        <w:rFonts w:ascii="Times New Roman" w:eastAsia="宋体" w:hAnsi="Times New Roman" w:cs="Times New Roman" w:hint="eastAsia"/>
        <w:color w:val="FFFFFF"/>
        <w:sz w:val="2"/>
        <w:szCs w:val="2"/>
      </w:rPr>
      <w:t>学科网（北京）股份有限公司</w:t>
    </w:r>
  </w:p>
  <w:p>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_x0000_s2054" o:spid="_x0000_s2055"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ascii="Times New Roman" w:eastAsia="宋体" w:hAnsi="Times New Roman" w:cs="Times New Roman" w:hint="eastAsia"/>
        <w:color w:val="FFFFFF"/>
        <w:sz w:val="2"/>
        <w:szCs w:val="2"/>
      </w:rPr>
      <w:t>学科网（北京）股份有限公司</w:t>
    </w:r>
  </w:p>
  <w:p w:rsidR="004151FC">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PowerPlusWaterMarkObject1453549720" o:spid="_x0000_s2057"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8" type="#_x0000_t75" alt="学科网 zxxk.com" style="width:0.05pt;height:0.05pt;margin-top:-20.75pt;margin-left:64.05pt;position:absolute;z-index:251663360" filled="f" stroked="f">
          <v:imagedata r:id="rId2" r:href="rId3" o:title=""/>
          <v:path o:extrusionok="f"/>
          <o:lock v:ext="edit" aspectratio="t"/>
        </v:shape>
      </w:pict>
    </w:r>
    <w:r>
      <w:rPr>
        <w:rFonts w:ascii="Times New Roman" w:eastAsia="宋体" w:hAnsi="Times New Roman" w:cs="Times New Roman"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val="0"/>
      <w:pBdr>
        <w:bottom w:val="none" w:sz="0" w:space="1" w:color="auto"/>
      </w:pBdr>
      <w:snapToGrid w:val="0"/>
      <w:rPr>
        <w:rFonts w:ascii="Times New Roman" w:hAnsi="Times New Roman" w:eastAsiaTheme="minorEastAsia" w:cs="Times New Roman" w:hint="eastAsia"/>
        <w:sz w:val="2"/>
        <w:szCs w:val="2"/>
        <w:lang w:eastAsia="zh-CN"/>
      </w:rPr>
    </w:pPr>
    <w:r>
      <w:drawing>
        <wp:inline distT="0" distB="0" distL="0" distR="0">
          <wp:extent cx="6188710" cy="189865"/>
          <wp:effectExtent l="0" t="0" r="2540" b="635"/>
          <wp:docPr id="1341622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2542"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 zxxk.com"/>
                  <pic:cNvPicPr>
                    <a:picLocks noChangeAspect="1"/>
                  </pic:cNvPicPr>
                </pic:nvPicPr>
                <pic:blipFill>
                  <a:blip xmlns:r="http://schemas.openxmlformats.org/officeDocument/2006/relationships" r:embed="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49"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pPr>
      <w:widowControl w:val="0"/>
      <w:pBdr>
        <w:bottom w:val="none" w:sz="0" w:space="1" w:color="auto"/>
      </w:pBdr>
      <w:snapToGrid w:val="0"/>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mso-height-relative:page;mso-width-relative:page;position:absolute;z-index:251659264" coordsize="21600,21600" o:preferrelative="t" filled="f" stroked="f">
          <v:stroke joinstyle="miter"/>
          <v:imagedata r:id="rId3" o:title=""/>
          <o:lock v:ext="edit" aspectratio="t"/>
        </v:shape>
      </w:pict>
    </w:r>
    <w:r>
      <w:rPr>
        <w:rFonts w:hint="eastAsia"/>
        <w:color w:val="FFFFFF"/>
        <w:sz w:val="2"/>
        <w:szCs w:val="2"/>
      </w:rPr>
      <w:pict>
        <v:shape id="_x0000_i2051"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widowControl w:val="0"/>
      <w:pBdr>
        <w:bottom w:val="none" w:sz="0" w:space="1" w:color="auto"/>
      </w:pBdr>
      <w:tabs>
        <w:tab w:val="clear" w:pos="4153"/>
        <w:tab w:val="clear" w:pos="8306"/>
      </w:tabs>
      <w:snapToGrid w:val="0"/>
      <w:rPr>
        <w:rFonts w:ascii="Times New Roman" w:eastAsia="宋体" w:hAnsi="Times New Roman" w:cs="Times New Roman"/>
        <w:sz w:val="2"/>
        <w:szCs w:val="2"/>
      </w:rPr>
    </w:pPr>
    <w:r>
      <w:pict>
        <v:shape id="图片 4" o:spid="_x0000_s2052"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mirrorMargins/>
  <w:defaultTabStop w:val="420"/>
  <w:drawingGridHorizontalSpacing w:val="105"/>
  <w:drawingGridVerticalSpacing w:val="156"/>
  <w:noPunctuationKerning/>
  <w:characterSpacingControl w:val="compressPunctuation"/>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90"/>
    <w:rsid w:val="000866EC"/>
    <w:rsid w:val="001E52CE"/>
    <w:rsid w:val="004151FC"/>
    <w:rsid w:val="00457190"/>
    <w:rsid w:val="00495092"/>
    <w:rsid w:val="005D163F"/>
    <w:rsid w:val="006A0247"/>
    <w:rsid w:val="008601B6"/>
    <w:rsid w:val="00892873"/>
    <w:rsid w:val="009B263A"/>
    <w:rsid w:val="009D1373"/>
    <w:rsid w:val="00C02FC6"/>
    <w:rsid w:val="00D625E1"/>
    <w:rsid w:val="00F40A87"/>
    <w:rsid w:val="00F907CF"/>
    <w:rsid w:val="016320EC"/>
    <w:rsid w:val="021358C1"/>
    <w:rsid w:val="03BB5B88"/>
    <w:rsid w:val="04531FA4"/>
    <w:rsid w:val="04B05649"/>
    <w:rsid w:val="05595CE0"/>
    <w:rsid w:val="056A49B4"/>
    <w:rsid w:val="084367D4"/>
    <w:rsid w:val="08ED6E6B"/>
    <w:rsid w:val="095A1B0F"/>
    <w:rsid w:val="0AF85123"/>
    <w:rsid w:val="0B091922"/>
    <w:rsid w:val="0B3A39BE"/>
    <w:rsid w:val="0B3A3EBE"/>
    <w:rsid w:val="0B50723E"/>
    <w:rsid w:val="0CC46135"/>
    <w:rsid w:val="0DA701FE"/>
    <w:rsid w:val="0E5B10C3"/>
    <w:rsid w:val="0EF32D02"/>
    <w:rsid w:val="10374E70"/>
    <w:rsid w:val="10C60BCD"/>
    <w:rsid w:val="10F743D5"/>
    <w:rsid w:val="112D73B8"/>
    <w:rsid w:val="115E6547"/>
    <w:rsid w:val="12DF2EE4"/>
    <w:rsid w:val="16246A24"/>
    <w:rsid w:val="17400F2E"/>
    <w:rsid w:val="17817238"/>
    <w:rsid w:val="18344781"/>
    <w:rsid w:val="189D5A8C"/>
    <w:rsid w:val="19B465B5"/>
    <w:rsid w:val="1A6B5E42"/>
    <w:rsid w:val="1AA72241"/>
    <w:rsid w:val="1ACA7A02"/>
    <w:rsid w:val="1B1A1616"/>
    <w:rsid w:val="1B375D24"/>
    <w:rsid w:val="1BD6378F"/>
    <w:rsid w:val="1D8611E5"/>
    <w:rsid w:val="1E2A5713"/>
    <w:rsid w:val="1F2667DB"/>
    <w:rsid w:val="211B39F2"/>
    <w:rsid w:val="21521AC6"/>
    <w:rsid w:val="23294AEC"/>
    <w:rsid w:val="24916EC2"/>
    <w:rsid w:val="249B37C8"/>
    <w:rsid w:val="250F7D12"/>
    <w:rsid w:val="25A31DE4"/>
    <w:rsid w:val="260555BA"/>
    <w:rsid w:val="26E66850"/>
    <w:rsid w:val="28A27EE4"/>
    <w:rsid w:val="29114058"/>
    <w:rsid w:val="29342BA8"/>
    <w:rsid w:val="2983731E"/>
    <w:rsid w:val="2BFF7F4D"/>
    <w:rsid w:val="2C0518B6"/>
    <w:rsid w:val="2C6D3B9A"/>
    <w:rsid w:val="2CD158CC"/>
    <w:rsid w:val="2CE13D42"/>
    <w:rsid w:val="2D906E52"/>
    <w:rsid w:val="2FB70E57"/>
    <w:rsid w:val="2FD25142"/>
    <w:rsid w:val="300042A1"/>
    <w:rsid w:val="30201025"/>
    <w:rsid w:val="31102910"/>
    <w:rsid w:val="31BB7257"/>
    <w:rsid w:val="32686D24"/>
    <w:rsid w:val="326C67A3"/>
    <w:rsid w:val="330129C1"/>
    <w:rsid w:val="332A5CC2"/>
    <w:rsid w:val="33C749CF"/>
    <w:rsid w:val="345A08AC"/>
    <w:rsid w:val="350B0788"/>
    <w:rsid w:val="35D063F4"/>
    <w:rsid w:val="374675C3"/>
    <w:rsid w:val="375810A4"/>
    <w:rsid w:val="386E605D"/>
    <w:rsid w:val="38B44364"/>
    <w:rsid w:val="39DD23A8"/>
    <w:rsid w:val="3AC76C6D"/>
    <w:rsid w:val="3BCB2280"/>
    <w:rsid w:val="3BDE4805"/>
    <w:rsid w:val="3C017F5D"/>
    <w:rsid w:val="3CBB177B"/>
    <w:rsid w:val="3CF1496F"/>
    <w:rsid w:val="3D6411B7"/>
    <w:rsid w:val="3DE76838"/>
    <w:rsid w:val="3E04352A"/>
    <w:rsid w:val="3E442382"/>
    <w:rsid w:val="3E891477"/>
    <w:rsid w:val="3E8F1850"/>
    <w:rsid w:val="3F235CF0"/>
    <w:rsid w:val="3FEA5264"/>
    <w:rsid w:val="40955117"/>
    <w:rsid w:val="40B01F51"/>
    <w:rsid w:val="41600A16"/>
    <w:rsid w:val="428453C0"/>
    <w:rsid w:val="432D71C5"/>
    <w:rsid w:val="434B1F92"/>
    <w:rsid w:val="44E16028"/>
    <w:rsid w:val="46A41C10"/>
    <w:rsid w:val="46A75BA4"/>
    <w:rsid w:val="47392CA0"/>
    <w:rsid w:val="47A947C2"/>
    <w:rsid w:val="488241D3"/>
    <w:rsid w:val="49606099"/>
    <w:rsid w:val="4D7107AC"/>
    <w:rsid w:val="4D7359D6"/>
    <w:rsid w:val="4FAD5FDA"/>
    <w:rsid w:val="504F7091"/>
    <w:rsid w:val="509D3AF7"/>
    <w:rsid w:val="50CD0D54"/>
    <w:rsid w:val="51250C6D"/>
    <w:rsid w:val="519F5DF6"/>
    <w:rsid w:val="524825F1"/>
    <w:rsid w:val="52B42D5E"/>
    <w:rsid w:val="53B06DC7"/>
    <w:rsid w:val="53CF3A9F"/>
    <w:rsid w:val="53FD5BF3"/>
    <w:rsid w:val="54280325"/>
    <w:rsid w:val="54444A33"/>
    <w:rsid w:val="545F0285"/>
    <w:rsid w:val="55980E4A"/>
    <w:rsid w:val="56593C54"/>
    <w:rsid w:val="574A2360"/>
    <w:rsid w:val="574E754C"/>
    <w:rsid w:val="57AD6D5A"/>
    <w:rsid w:val="58CC4909"/>
    <w:rsid w:val="59BE5773"/>
    <w:rsid w:val="5A160C1F"/>
    <w:rsid w:val="5A4F1721"/>
    <w:rsid w:val="5A94034A"/>
    <w:rsid w:val="5AB0494C"/>
    <w:rsid w:val="5B404D4C"/>
    <w:rsid w:val="5BAA161F"/>
    <w:rsid w:val="5D874FE7"/>
    <w:rsid w:val="5E400893"/>
    <w:rsid w:val="606C688A"/>
    <w:rsid w:val="61954B1F"/>
    <w:rsid w:val="61F9789D"/>
    <w:rsid w:val="63860BC4"/>
    <w:rsid w:val="64300B2F"/>
    <w:rsid w:val="64FB6CCD"/>
    <w:rsid w:val="6535464F"/>
    <w:rsid w:val="6613361B"/>
    <w:rsid w:val="67334BBF"/>
    <w:rsid w:val="67452B44"/>
    <w:rsid w:val="67735824"/>
    <w:rsid w:val="69777C99"/>
    <w:rsid w:val="6A7F636D"/>
    <w:rsid w:val="6B8B16EE"/>
    <w:rsid w:val="6C2076DB"/>
    <w:rsid w:val="6CD96E1D"/>
    <w:rsid w:val="6E1D26B7"/>
    <w:rsid w:val="70096E04"/>
    <w:rsid w:val="704304C9"/>
    <w:rsid w:val="716F0EE9"/>
    <w:rsid w:val="71FC5526"/>
    <w:rsid w:val="72514F81"/>
    <w:rsid w:val="73CC366D"/>
    <w:rsid w:val="74B256D1"/>
    <w:rsid w:val="76606CE2"/>
    <w:rsid w:val="769726C1"/>
    <w:rsid w:val="77880253"/>
    <w:rsid w:val="785F4311"/>
    <w:rsid w:val="78FD6CAC"/>
    <w:rsid w:val="791B1956"/>
    <w:rsid w:val="79ED7FA2"/>
    <w:rsid w:val="7A3C4666"/>
    <w:rsid w:val="7B9F686F"/>
    <w:rsid w:val="7C533A4C"/>
    <w:rsid w:val="7C6D637A"/>
    <w:rsid w:val="7D361244"/>
    <w:rsid w:val="7DD81BC4"/>
    <w:rsid w:val="7E1A21DD"/>
    <w:rsid w:val="7E437985"/>
    <w:rsid w:val="7F747270"/>
    <w:rsid w:val="7FB36059"/>
  </w:rsids>
  <w:docVars>
    <w:docVar w:name="commondata" w:val="eyJoZGlkIjoiNWNiNmM0NzY4N2E5NjQ5MWYzMTE2MzA5MTBkZmVmMDYifQ=="/>
    <w:docVar w:name="KSO_WPS_MARK_KEY" w:val="3eed0eff-b7ba-4471-b103-4960103cb217"/>
  </w:docVars>
  <m:mathPr>
    <m:mathFont m:val="Cambria Math"/>
    <m:smallFrac/>
    <m:lMargin m:val="1440"/>
    <m:rMargin m:val="1440"/>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semiHidden="0" w:unhideWhenUsed="0" w:qFormat="1"/>
    <w:lsdException w:name="toc 6" w:uiPriority="39"/>
    <w:lsdException w:name="toc 7" w:uiPriority="39"/>
    <w:lsdException w:name="toc 8" w:uiPriority="39"/>
    <w:lsdException w:name="toc 9" w:uiPriority="39"/>
    <w:lsdException w:name="Normal Indent"/>
    <w:lsdException w:name="footnote text" w:semiHidden="0" w:uiPriority="0" w:unhideWhenUsed="0" w:qFormat="1"/>
    <w:lsdException w:name="annotation text" w:semiHidden="0" w:uiPriority="0" w:unhideWhenUsed="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semiHidden="0" w:uiPriority="0" w:unhideWhenUsed="0" w:qFormat="1"/>
    <w:lsdException w:name="annotation reference" w:semiHidden="0" w:uiPriority="0" w:unhideWhenUsed="0" w:qFormat="1"/>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nhideWhenUsed="0" w:qFormat="1"/>
    <w:lsdException w:name="FollowedHyperlink" w:semiHidden="0" w:uiPriority="0" w:qFormat="1"/>
    <w:lsdException w:name="Strong" w:semiHidden="0" w:uiPriority="22" w:unhideWhenUsed="0" w:qFormat="1"/>
    <w:lsdException w:name="Emphasis" w:semiHidden="0" w:uiPriority="0" w:unhideWhenUsed="0" w:qFormat="1"/>
    <w:lsdException w:name="Document Map"/>
    <w:lsdException w:name="Plain Text" w:semiHidden="0" w:unhideWhenUsed="0" w:qFormat="1"/>
    <w:lsdException w:name="E-mail Signature"/>
    <w:lsdException w:name="Normal (Web)" w:semiHidden="0" w:qFormat="1"/>
    <w:lsdException w:name="HTML Acronym" w:semiHidden="0" w:uiPriority="0" w:qFormat="1"/>
    <w:lsdException w:name="HTML Address"/>
    <w:lsdException w:name="HTML Cite" w:semiHidden="0" w:uiPriority="0" w:qFormat="1"/>
    <w:lsdException w:name="HTML Code" w:semiHidden="0" w:uiPriority="0" w:qFormat="1"/>
    <w:lsdException w:name="HTML Definition" w:semiHidden="0" w:uiPriority="0" w:qFormat="1"/>
    <w:lsdException w:name="HTML Keyboard"/>
    <w:lsdException w:name="HTML Preformatted" w:semiHidden="0" w:uiPriority="0" w:qFormat="1"/>
    <w:lsdException w:name="HTML Sample"/>
    <w:lsdException w:name="HTML Typewriter"/>
    <w:lsdException w:name="HTML Variable" w:semiHidden="0" w:uiPriority="0" w:qFormat="1"/>
    <w:lsdException w:name="Normal Table" w:qFormat="1"/>
    <w:lsdException w:name="annotation subject" w:semiHidden="0" w:uiPriority="0" w:unhideWhenUsed="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uiPriority w:val="1"/>
    <w:qFormat/>
    <w:pPr>
      <w:jc w:val="both"/>
    </w:pPr>
    <w:rPr>
      <w:rFonts w:asciiTheme="minorHAnsi" w:eastAsiaTheme="minorEastAsia" w:hAnsiTheme="minorHAnsi" w:cstheme="minorBidi"/>
      <w:sz w:val="21"/>
      <w:szCs w:val="21"/>
      <w:lang w:val="en-US" w:eastAsia="zh-CN" w:bidi="ar-SA"/>
    </w:rPr>
  </w:style>
  <w:style w:type="paragraph" w:styleId="Heading1">
    <w:name w:val="heading 1"/>
    <w:basedOn w:val="Normal"/>
    <w:next w:val="Normal"/>
    <w:link w:val="1Char"/>
    <w:qFormat/>
    <w:pPr>
      <w:keepNext/>
      <w:keepLines/>
      <w:widowControl w:val="0"/>
      <w:spacing w:before="340" w:after="330" w:line="578" w:lineRule="auto"/>
      <w:outlineLvl w:val="0"/>
    </w:pPr>
    <w:rPr>
      <w:rFonts w:ascii="Calibri" w:eastAsia="宋体" w:hAnsi="Calibri" w:cs="Times New Roman"/>
      <w:b/>
      <w:bCs/>
      <w:kern w:val="44"/>
      <w:sz w:val="44"/>
      <w:szCs w:val="44"/>
    </w:rPr>
  </w:style>
  <w:style w:type="paragraph" w:styleId="Heading2">
    <w:name w:val="heading 2"/>
    <w:basedOn w:val="Normal"/>
    <w:next w:val="Normal"/>
    <w:link w:val="2Char"/>
    <w:uiPriority w:val="9"/>
    <w:qFormat/>
    <w:pPr>
      <w:spacing w:before="100" w:beforeAutospacing="1" w:after="100" w:afterAutospacing="1"/>
      <w:jc w:val="left"/>
      <w:outlineLvl w:val="1"/>
    </w:pPr>
    <w:rPr>
      <w:rFonts w:ascii="宋体" w:eastAsia="宋体" w:hAnsi="宋体" w:cs="Times New Roman"/>
      <w:b/>
      <w:bCs/>
      <w:sz w:val="36"/>
      <w:szCs w:val="36"/>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paragraph" w:styleId="Heading4">
    <w:name w:val="heading 4"/>
    <w:basedOn w:val="Normal"/>
    <w:next w:val="Normal"/>
    <w:uiPriority w:val="9"/>
    <w:semiHidden/>
    <w:unhideWhenUsed/>
    <w:qFormat/>
    <w:pPr>
      <w:spacing w:before="0" w:beforeAutospacing="1" w:after="0" w:afterAutospacing="1"/>
      <w:jc w:val="left"/>
      <w:outlineLvl w:val="3"/>
    </w:pPr>
    <w:rPr>
      <w:rFonts w:ascii="宋体" w:eastAsia="宋体" w:hAnsi="宋体" w:cs="宋体" w:hint="eastAsia"/>
      <w:b/>
      <w:bCs/>
      <w:kern w:val="0"/>
      <w:sz w:val="24"/>
      <w:szCs w:val="24"/>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Char4"/>
    <w:qFormat/>
    <w:pPr>
      <w:widowControl w:val="0"/>
      <w:shd w:val="clear" w:color="auto" w:fill="FFFFFF"/>
      <w:spacing w:line="405" w:lineRule="exact"/>
      <w:jc w:val="distribute"/>
    </w:pPr>
    <w:rPr>
      <w:rFonts w:ascii="宋体"/>
      <w:sz w:val="18"/>
      <w:szCs w:val="18"/>
    </w:rPr>
  </w:style>
  <w:style w:type="paragraph" w:styleId="CommentText">
    <w:name w:val="annotation text"/>
    <w:basedOn w:val="Normal"/>
    <w:link w:val="Char5"/>
    <w:qFormat/>
    <w:pPr>
      <w:widowControl w:val="0"/>
      <w:jc w:val="left"/>
    </w:pPr>
    <w:rPr>
      <w:kern w:val="2"/>
      <w:szCs w:val="24"/>
    </w:rPr>
  </w:style>
  <w:style w:type="paragraph" w:styleId="BodyTextIndent">
    <w:name w:val="Body Text Indent"/>
    <w:basedOn w:val="Normal"/>
    <w:link w:val="Char3"/>
    <w:uiPriority w:val="99"/>
    <w:unhideWhenUsed/>
    <w:qFormat/>
    <w:pPr>
      <w:widowControl w:val="0"/>
      <w:ind w:firstLine="210" w:firstLineChars="100"/>
    </w:pPr>
    <w:rPr>
      <w:rFonts w:ascii="Calibri" w:hAnsi="Calibri"/>
      <w:color w:val="333333"/>
      <w:kern w:val="2"/>
    </w:rPr>
  </w:style>
  <w:style w:type="paragraph" w:styleId="TOC5">
    <w:name w:val="toc 5"/>
    <w:basedOn w:val="Normal"/>
    <w:next w:val="Normal"/>
    <w:uiPriority w:val="99"/>
    <w:qFormat/>
    <w:pPr>
      <w:wordWrap w:val="0"/>
      <w:ind w:left="1275"/>
    </w:pPr>
    <w:rPr>
      <w:rFonts w:ascii="宋体"/>
      <w:kern w:val="0"/>
      <w:sz w:val="20"/>
      <w:szCs w:val="20"/>
    </w:rPr>
  </w:style>
  <w:style w:type="paragraph" w:styleId="PlainText">
    <w:name w:val="Plain Text"/>
    <w:basedOn w:val="Normal"/>
    <w:link w:val="Char11"/>
    <w:uiPriority w:val="99"/>
    <w:qFormat/>
    <w:pPr>
      <w:widowControl w:val="0"/>
    </w:pPr>
    <w:rPr>
      <w:rFonts w:ascii="宋体" w:hAnsi="Courier New" w:cs="Courier New"/>
      <w:kern w:val="2"/>
    </w:rPr>
  </w:style>
  <w:style w:type="paragraph" w:styleId="BalloonText">
    <w:name w:val="Balloon Text"/>
    <w:basedOn w:val="Normal"/>
    <w:link w:val="Char1"/>
    <w:uiPriority w:val="99"/>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000000"/>
      </w:pBdr>
      <w:tabs>
        <w:tab w:val="center" w:pos="4153"/>
        <w:tab w:val="right" w:pos="8306"/>
      </w:tabs>
      <w:snapToGrid w:val="0"/>
      <w:jc w:val="center"/>
    </w:pPr>
    <w:rPr>
      <w:sz w:val="18"/>
      <w:szCs w:val="18"/>
    </w:rPr>
  </w:style>
  <w:style w:type="paragraph" w:styleId="FootnoteText">
    <w:name w:val="footnote text"/>
    <w:basedOn w:val="Normal"/>
    <w:link w:val="Char6"/>
    <w:qFormat/>
    <w:pPr>
      <w:widowControl w:val="0"/>
      <w:snapToGrid w:val="0"/>
      <w:jc w:val="left"/>
    </w:pPr>
    <w:rPr>
      <w:rFonts w:ascii="Calibri" w:hAnsi="Calibri"/>
      <w:kern w:val="2"/>
      <w:sz w:val="18"/>
      <w:szCs w:val="18"/>
    </w:rPr>
  </w:style>
  <w:style w:type="paragraph" w:styleId="HTMLPreformatted">
    <w:name w:val="HTML Preformatted"/>
    <w:basedOn w:val="Normal"/>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NormalWeb">
    <w:name w:val="Normal (Web)"/>
    <w:basedOn w:val="Normal"/>
    <w:link w:val="Char7"/>
    <w:uiPriority w:val="99"/>
    <w:unhideWhenUsed/>
    <w:qFormat/>
    <w:pPr>
      <w:widowControl w:val="0"/>
      <w:jc w:val="left"/>
    </w:pPr>
    <w:rPr>
      <w:rFonts w:ascii="Calibri" w:hAnsi="Calibri"/>
      <w:sz w:val="24"/>
      <w:szCs w:val="22"/>
    </w:rPr>
  </w:style>
  <w:style w:type="paragraph" w:styleId="CommentSubject">
    <w:name w:val="annotation subject"/>
    <w:basedOn w:val="CommentText"/>
    <w:next w:val="CommentText"/>
    <w:link w:val="Char8"/>
    <w:qFormat/>
    <w:rPr>
      <w:b/>
      <w:bCs/>
      <w:szCs w:val="22"/>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ascii="Times New Roman" w:hint="default"/>
    </w:rPr>
  </w:style>
  <w:style w:type="character" w:styleId="FollowedHyperlink">
    <w:name w:val="FollowedHyperlink"/>
    <w:unhideWhenUsed/>
    <w:qFormat/>
    <w:rPr>
      <w:color w:val="800080"/>
      <w:u w:val="single"/>
    </w:rPr>
  </w:style>
  <w:style w:type="character" w:styleId="Emphasis">
    <w:name w:val="Emphasis"/>
    <w:qFormat/>
  </w:style>
  <w:style w:type="character" w:styleId="HTMLDefinition">
    <w:name w:val="HTML Definition"/>
    <w:unhideWhenUsed/>
    <w:qFormat/>
  </w:style>
  <w:style w:type="character" w:styleId="HTMLAcronym">
    <w:name w:val="HTML Acronym"/>
    <w:unhideWhenUsed/>
    <w:qFormat/>
  </w:style>
  <w:style w:type="character" w:styleId="HTMLVariable">
    <w:name w:val="HTML Variable"/>
    <w:unhideWhenUsed/>
    <w:qFormat/>
  </w:style>
  <w:style w:type="character" w:styleId="Hyperlink">
    <w:name w:val="Hyperlink"/>
    <w:uiPriority w:val="99"/>
    <w:qFormat/>
    <w:rPr>
      <w:color w:val="0000FF"/>
      <w:u w:val="single"/>
    </w:rPr>
  </w:style>
  <w:style w:type="character" w:styleId="HTMLCode">
    <w:name w:val="HTML Code"/>
    <w:unhideWhenUsed/>
    <w:qFormat/>
    <w:rPr>
      <w:rFonts w:ascii="Courier New" w:hAnsi="Courier New"/>
      <w:sz w:val="20"/>
    </w:rPr>
  </w:style>
  <w:style w:type="character" w:styleId="CommentReference">
    <w:name w:val="annotation reference"/>
    <w:qFormat/>
    <w:rPr>
      <w:sz w:val="21"/>
      <w:szCs w:val="21"/>
    </w:rPr>
  </w:style>
  <w:style w:type="character" w:styleId="HTMLCite">
    <w:name w:val="HTML Cite"/>
    <w:unhideWhenUsed/>
    <w:qFormat/>
  </w:style>
  <w:style w:type="character" w:styleId="FootnoteReference">
    <w:name w:val="footnote reference"/>
    <w:qFormat/>
    <w:rPr>
      <w:vertAlign w:val="superscript"/>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customStyle="1" w:styleId="Normal1">
    <w:name w:val="Normal_1"/>
    <w:qFormat/>
    <w:pPr>
      <w:widowControl w:val="0"/>
      <w:jc w:val="both"/>
    </w:pPr>
    <w:rPr>
      <w:rFonts w:ascii="Time New Romans" w:eastAsia="宋体" w:hAnsi="Time New Romans" w:cs="宋体"/>
      <w:kern w:val="2"/>
      <w:sz w:val="21"/>
      <w:szCs w:val="22"/>
      <w:lang w:val="en-US" w:eastAsia="zh-CN" w:bidi="ar-SA"/>
    </w:rPr>
  </w:style>
  <w:style w:type="character" w:customStyle="1" w:styleId="1Char">
    <w:name w:val="标题 1 Char"/>
    <w:basedOn w:val="DefaultParagraphFont"/>
    <w:link w:val="Heading1"/>
    <w:qFormat/>
    <w:rPr>
      <w:rFonts w:ascii="Calibri" w:eastAsia="宋体" w:hAnsi="Calibri" w:cs="Times New Roman"/>
      <w:b/>
      <w:bCs/>
      <w:kern w:val="44"/>
      <w:sz w:val="44"/>
      <w:szCs w:val="44"/>
    </w:rPr>
  </w:style>
  <w:style w:type="character" w:customStyle="1" w:styleId="2Char">
    <w:name w:val="标题 2 Char"/>
    <w:basedOn w:val="DefaultParagraphFont"/>
    <w:link w:val="Heading2"/>
    <w:uiPriority w:val="9"/>
    <w:qFormat/>
    <w:rPr>
      <w:rFonts w:ascii="宋体" w:eastAsia="宋体" w:hAnsi="宋体" w:cs="Times New Roman"/>
      <w:b/>
      <w:bCs/>
      <w:sz w:val="36"/>
      <w:szCs w:val="36"/>
    </w:rPr>
  </w:style>
  <w:style w:type="character" w:customStyle="1" w:styleId="Char1">
    <w:name w:val="批注框文本 Char"/>
    <w:basedOn w:val="DefaultParagraphFont"/>
    <w:link w:val="BalloonText"/>
    <w:uiPriority w:val="99"/>
    <w:qFormat/>
    <w:rPr>
      <w:sz w:val="18"/>
      <w:szCs w:val="18"/>
    </w:rPr>
  </w:style>
  <w:style w:type="character" w:customStyle="1" w:styleId="oblogtext">
    <w:name w:val="oblog_text"/>
    <w:qFormat/>
  </w:style>
  <w:style w:type="character" w:customStyle="1" w:styleId="1">
    <w:name w:val="页码1"/>
    <w:qFormat/>
  </w:style>
  <w:style w:type="character" w:customStyle="1" w:styleId="Char2">
    <w:name w:val="纯文本 Char"/>
    <w:uiPriority w:val="99"/>
    <w:qFormat/>
    <w:rPr>
      <w:rFonts w:ascii="宋体" w:hAnsi="Courier New" w:cs="Courier New"/>
      <w:kern w:val="2"/>
      <w:sz w:val="21"/>
      <w:szCs w:val="21"/>
    </w:rPr>
  </w:style>
  <w:style w:type="character" w:customStyle="1" w:styleId="BodyTextChar">
    <w:name w:val="Body Text Char"/>
    <w:qFormat/>
    <w:locked/>
    <w:rPr>
      <w:rFonts w:ascii="宋体" w:eastAsia="宋体"/>
      <w:sz w:val="18"/>
      <w:szCs w:val="18"/>
      <w:lang w:val="en-US" w:eastAsia="zh-CN" w:bidi="ar-SA"/>
    </w:rPr>
  </w:style>
  <w:style w:type="character" w:customStyle="1" w:styleId="Char3">
    <w:name w:val="正文文本缩进 Char"/>
    <w:link w:val="BodyTextIndent"/>
    <w:uiPriority w:val="99"/>
    <w:qFormat/>
    <w:rPr>
      <w:rFonts w:ascii="Calibri" w:hAnsi="Calibri"/>
      <w:color w:val="333333"/>
      <w:kern w:val="2"/>
      <w:sz w:val="21"/>
      <w:szCs w:val="21"/>
    </w:rPr>
  </w:style>
  <w:style w:type="character" w:customStyle="1" w:styleId="10">
    <w:name w:val="正文文本缩进 字符1"/>
    <w:basedOn w:val="DefaultParagraphFont"/>
    <w:uiPriority w:val="99"/>
    <w:semiHidden/>
    <w:qFormat/>
    <w:rPr>
      <w:sz w:val="21"/>
      <w:szCs w:val="21"/>
    </w:rPr>
  </w:style>
  <w:style w:type="character" w:customStyle="1" w:styleId="name">
    <w:name w:val="name"/>
    <w:qFormat/>
    <w:rPr>
      <w:color w:val="9F9F9F"/>
    </w:rPr>
  </w:style>
  <w:style w:type="character" w:customStyle="1" w:styleId="share-text">
    <w:name w:val="share-text"/>
    <w:qFormat/>
  </w:style>
  <w:style w:type="character" w:customStyle="1" w:styleId="TimesNewRoman">
    <w:name w:val="正文文本 + Times New Roman"/>
    <w:qFormat/>
    <w:rPr>
      <w:rFonts w:ascii="Times New Roman" w:eastAsia="宋体" w:hAnsi="Times New Roman"/>
      <w:sz w:val="18"/>
      <w:szCs w:val="18"/>
      <w:u w:val="none"/>
      <w:lang w:val="en-US" w:eastAsia="en-US" w:bidi="ar-SA"/>
    </w:rPr>
  </w:style>
  <w:style w:type="character" w:customStyle="1" w:styleId="apple-style-span">
    <w:name w:val="apple-style-span"/>
    <w:qFormat/>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har4">
    <w:name w:val="正文文本 Char"/>
    <w:link w:val="BodyText"/>
    <w:qFormat/>
    <w:rPr>
      <w:rFonts w:ascii="宋体"/>
      <w:sz w:val="18"/>
      <w:szCs w:val="18"/>
      <w:shd w:val="clear" w:color="auto" w:fill="FFFFFF"/>
    </w:rPr>
  </w:style>
  <w:style w:type="character" w:customStyle="1" w:styleId="11">
    <w:name w:val="正文文本 字符1"/>
    <w:basedOn w:val="DefaultParagraphFont"/>
    <w:uiPriority w:val="99"/>
    <w:semiHidden/>
    <w:qFormat/>
    <w:rPr>
      <w:sz w:val="21"/>
      <w:szCs w:val="21"/>
    </w:rPr>
  </w:style>
  <w:style w:type="character" w:customStyle="1" w:styleId="Char5">
    <w:name w:val="批注文字 Char"/>
    <w:link w:val="CommentText"/>
    <w:qFormat/>
    <w:rPr>
      <w:kern w:val="2"/>
      <w:sz w:val="21"/>
      <w:szCs w:val="24"/>
    </w:rPr>
  </w:style>
  <w:style w:type="character" w:customStyle="1" w:styleId="12">
    <w:name w:val="批注文字 字符1"/>
    <w:basedOn w:val="DefaultParagraphFont"/>
    <w:uiPriority w:val="99"/>
    <w:semiHidden/>
    <w:qFormat/>
    <w:rPr>
      <w:sz w:val="21"/>
      <w:szCs w:val="21"/>
    </w:rPr>
  </w:style>
  <w:style w:type="character" w:customStyle="1" w:styleId="apple-converted-space">
    <w:name w:val="apple-converted-space"/>
    <w:qFormat/>
  </w:style>
  <w:style w:type="character" w:customStyle="1" w:styleId="bsx-label">
    <w:name w:val="bsx-label"/>
    <w:qFormat/>
    <w:rPr>
      <w:color w:val="999999"/>
    </w:rPr>
  </w:style>
  <w:style w:type="character" w:customStyle="1" w:styleId="25">
    <w:name w:val="正文文本 (25)_"/>
    <w:link w:val="250"/>
    <w:qFormat/>
    <w:locked/>
    <w:rPr>
      <w:rFonts w:ascii="宋体" w:hAnsi="宋体"/>
      <w:sz w:val="13"/>
      <w:szCs w:val="13"/>
      <w:shd w:val="clear" w:color="auto" w:fill="FFFFFF"/>
    </w:rPr>
  </w:style>
  <w:style w:type="paragraph" w:customStyle="1" w:styleId="250">
    <w:name w:val="正文文本 (25)"/>
    <w:basedOn w:val="Normal"/>
    <w:link w:val="25"/>
    <w:qFormat/>
    <w:pPr>
      <w:widowControl w:val="0"/>
      <w:shd w:val="clear" w:color="auto" w:fill="FFFFFF"/>
      <w:spacing w:line="197" w:lineRule="exact"/>
      <w:jc w:val="left"/>
    </w:pPr>
    <w:rPr>
      <w:rFonts w:ascii="宋体" w:hAnsi="宋体"/>
      <w:sz w:val="13"/>
      <w:szCs w:val="13"/>
      <w:shd w:val="clear" w:color="auto" w:fill="FFFFFF"/>
    </w:rPr>
  </w:style>
  <w:style w:type="character" w:customStyle="1" w:styleId="Char6">
    <w:name w:val="脚注文本 Char"/>
    <w:link w:val="FootnoteText"/>
    <w:qFormat/>
    <w:rPr>
      <w:rFonts w:ascii="Calibri" w:hAnsi="Calibri"/>
      <w:kern w:val="2"/>
      <w:sz w:val="18"/>
      <w:szCs w:val="18"/>
    </w:rPr>
  </w:style>
  <w:style w:type="character" w:customStyle="1" w:styleId="13">
    <w:name w:val="脚注文本 字符1"/>
    <w:basedOn w:val="DefaultParagraphFont"/>
    <w:uiPriority w:val="99"/>
    <w:semiHidden/>
    <w:qFormat/>
    <w:rPr>
      <w:sz w:val="18"/>
      <w:szCs w:val="18"/>
    </w:rPr>
  </w:style>
  <w:style w:type="character" w:customStyle="1" w:styleId="27">
    <w:name w:val="正文文本 (27) + 宋体"/>
    <w:qFormat/>
    <w:rPr>
      <w:rFonts w:ascii="宋体" w:eastAsia="宋体" w:hAnsi="宋体" w:cs="宋体"/>
      <w:b/>
      <w:bCs/>
      <w:sz w:val="22"/>
      <w:szCs w:val="22"/>
      <w:shd w:val="clear" w:color="auto" w:fill="FFFFFF"/>
    </w:rPr>
  </w:style>
  <w:style w:type="character" w:customStyle="1" w:styleId="Char7">
    <w:name w:val="普通(网站) Char"/>
    <w:link w:val="NormalWeb"/>
    <w:uiPriority w:val="99"/>
    <w:qFormat/>
    <w:rPr>
      <w:rFonts w:ascii="Calibri" w:hAnsi="Calibri"/>
      <w:sz w:val="24"/>
      <w:szCs w:val="22"/>
    </w:rPr>
  </w:style>
  <w:style w:type="character" w:customStyle="1" w:styleId="l">
    <w:name w:val="l"/>
    <w:qFormat/>
  </w:style>
  <w:style w:type="character" w:customStyle="1" w:styleId="Char8">
    <w:name w:val="批注主题 Char"/>
    <w:link w:val="CommentSubject"/>
    <w:qFormat/>
    <w:rPr>
      <w:b/>
      <w:bCs/>
      <w:kern w:val="2"/>
      <w:sz w:val="21"/>
      <w:szCs w:val="22"/>
    </w:rPr>
  </w:style>
  <w:style w:type="character" w:customStyle="1" w:styleId="14">
    <w:name w:val="批注主题 字符1"/>
    <w:basedOn w:val="12"/>
    <w:uiPriority w:val="99"/>
    <w:semiHidden/>
    <w:qFormat/>
    <w:rPr>
      <w:b/>
      <w:bCs/>
      <w:sz w:val="21"/>
      <w:szCs w:val="21"/>
    </w:rPr>
  </w:style>
  <w:style w:type="character" w:customStyle="1" w:styleId="subtitles0">
    <w:name w:val="sub_title s0"/>
    <w:basedOn w:val="DefaultParagraphFont"/>
    <w:qFormat/>
  </w:style>
  <w:style w:type="character" w:customStyle="1" w:styleId="mathzyb1">
    <w:name w:val="mathzyb1"/>
    <w:qFormat/>
    <w:rPr>
      <w:spacing w:val="15"/>
      <w:sz w:val="23"/>
      <w:szCs w:val="23"/>
    </w:rPr>
  </w:style>
  <w:style w:type="character" w:customStyle="1" w:styleId="ask-title2">
    <w:name w:val="ask-title2"/>
    <w:qFormat/>
  </w:style>
  <w:style w:type="character" w:customStyle="1" w:styleId="bsx-text">
    <w:name w:val="bsx-text"/>
    <w:qFormat/>
  </w:style>
  <w:style w:type="character" w:customStyle="1" w:styleId="Char9">
    <w:name w:val="无间隔 Char"/>
    <w:link w:val="NoSpacing"/>
    <w:uiPriority w:val="1"/>
    <w:qFormat/>
    <w:rPr>
      <w:rFonts w:ascii="Calibri" w:hAnsi="Calibri"/>
      <w:kern w:val="2"/>
      <w:sz w:val="21"/>
      <w:szCs w:val="22"/>
    </w:rPr>
  </w:style>
  <w:style w:type="paragraph" w:styleId="NoSpacing">
    <w:name w:val="No Spacing"/>
    <w:link w:val="Char9"/>
    <w:uiPriority w:val="1"/>
    <w:qFormat/>
    <w:pPr>
      <w:widowControl w:val="0"/>
      <w:jc w:val="both"/>
    </w:pPr>
    <w:rPr>
      <w:rFonts w:ascii="Calibri" w:hAnsi="Calibri" w:eastAsiaTheme="minorEastAsia" w:cstheme="minorBidi"/>
      <w:kern w:val="2"/>
      <w:sz w:val="21"/>
      <w:szCs w:val="22"/>
      <w:lang w:val="en-US" w:eastAsia="zh-CN" w:bidi="ar-SA"/>
    </w:rPr>
  </w:style>
  <w:style w:type="character" w:customStyle="1" w:styleId="1Char0">
    <w:name w:val="宋体1 Char"/>
    <w:link w:val="15"/>
    <w:qFormat/>
    <w:rPr>
      <w:kern w:val="2"/>
      <w:sz w:val="21"/>
      <w:szCs w:val="22"/>
    </w:rPr>
  </w:style>
  <w:style w:type="paragraph" w:customStyle="1" w:styleId="15">
    <w:name w:val="宋体1"/>
    <w:basedOn w:val="Normal"/>
    <w:link w:val="1Char0"/>
    <w:qFormat/>
    <w:pPr>
      <w:widowControl w:val="0"/>
      <w:spacing w:line="360" w:lineRule="auto"/>
      <w:jc w:val="left"/>
    </w:pPr>
    <w:rPr>
      <w:kern w:val="2"/>
      <w:szCs w:val="22"/>
    </w:rPr>
  </w:style>
  <w:style w:type="character" w:customStyle="1" w:styleId="Char10">
    <w:name w:val="正文文本 Char1"/>
    <w:qFormat/>
    <w:rPr>
      <w:kern w:val="2"/>
      <w:sz w:val="21"/>
      <w:szCs w:val="22"/>
    </w:rPr>
  </w:style>
  <w:style w:type="character" w:customStyle="1" w:styleId="Char11">
    <w:name w:val="纯文本 Char1"/>
    <w:link w:val="PlainText"/>
    <w:uiPriority w:val="99"/>
    <w:qFormat/>
    <w:locked/>
    <w:rPr>
      <w:rFonts w:ascii="宋体" w:hAnsi="Courier New" w:cs="Courier New"/>
      <w:kern w:val="2"/>
      <w:sz w:val="21"/>
      <w:szCs w:val="21"/>
    </w:rPr>
  </w:style>
  <w:style w:type="character" w:customStyle="1" w:styleId="16">
    <w:name w:val="纯文本 字符1"/>
    <w:basedOn w:val="DefaultParagraphFont"/>
    <w:uiPriority w:val="99"/>
    <w:semiHidden/>
    <w:qFormat/>
    <w:rPr>
      <w:rFonts w:hAnsi="Courier New" w:asciiTheme="minorEastAsia" w:cs="Courier New"/>
      <w:sz w:val="21"/>
      <w:szCs w:val="21"/>
    </w:rPr>
  </w:style>
  <w:style w:type="character" w:customStyle="1" w:styleId="reviewcount">
    <w:name w:val="review_count"/>
    <w:qFormat/>
  </w:style>
  <w:style w:type="character" w:customStyle="1" w:styleId="Bodytext2">
    <w:name w:val="Body text|2_"/>
    <w:link w:val="Bodytext211"/>
    <w:qFormat/>
    <w:rPr>
      <w:rFonts w:eastAsia="Times New Roman"/>
      <w:color w:val="000000"/>
      <w:sz w:val="17"/>
      <w:szCs w:val="17"/>
      <w:shd w:val="clear" w:color="auto" w:fill="FFFFFF"/>
      <w:lang w:eastAsia="en-US" w:bidi="en-US"/>
    </w:rPr>
  </w:style>
  <w:style w:type="paragraph" w:customStyle="1" w:styleId="Bodytext211">
    <w:name w:val="Body text|211"/>
    <w:basedOn w:val="Normal"/>
    <w:link w:val="Bodytext2"/>
    <w:qFormat/>
    <w:pPr>
      <w:widowControl w:val="0"/>
      <w:shd w:val="clear" w:color="auto" w:fill="FFFFFF"/>
      <w:spacing w:line="325" w:lineRule="exact"/>
      <w:ind w:hanging="720"/>
      <w:jc w:val="left"/>
    </w:pPr>
    <w:rPr>
      <w:rFonts w:eastAsia="Times New Roman"/>
      <w:color w:val="000000"/>
      <w:sz w:val="17"/>
      <w:szCs w:val="17"/>
      <w:lang w:eastAsia="en-US" w:bidi="en-US"/>
    </w:rPr>
  </w:style>
  <w:style w:type="character" w:customStyle="1" w:styleId="HTMLChar">
    <w:name w:val="HTML 预设格式 Char"/>
    <w:link w:val="HTMLPreformatted"/>
    <w:qFormat/>
    <w:rPr>
      <w:rFonts w:ascii="宋体" w:hAnsi="宋体" w:cs="宋体"/>
      <w:sz w:val="24"/>
      <w:szCs w:val="24"/>
    </w:rPr>
  </w:style>
  <w:style w:type="character" w:customStyle="1" w:styleId="HTML1">
    <w:name w:val="HTML 预设格式 字符1"/>
    <w:basedOn w:val="DefaultParagraphFont"/>
    <w:uiPriority w:val="99"/>
    <w:semiHidden/>
    <w:qFormat/>
    <w:rPr>
      <w:rFonts w:ascii="Courier New" w:hAnsi="Courier New" w:cs="Courier New"/>
    </w:rPr>
  </w:style>
  <w:style w:type="character" w:customStyle="1" w:styleId="HTMLChar1">
    <w:name w:val="HTML 预设格式 Char1"/>
    <w:basedOn w:val="DefaultParagraphFont"/>
    <w:uiPriority w:val="99"/>
    <w:semiHidden/>
    <w:qFormat/>
    <w:rPr>
      <w:rFonts w:ascii="Courier New" w:hAnsi="Courier New" w:cs="Courier New"/>
    </w:rPr>
  </w:style>
  <w:style w:type="character" w:customStyle="1" w:styleId="Char12">
    <w:name w:val="脚注文本 Char1"/>
    <w:basedOn w:val="DefaultParagraphFont"/>
    <w:uiPriority w:val="99"/>
    <w:semiHidden/>
    <w:qFormat/>
    <w:rPr>
      <w:sz w:val="18"/>
      <w:szCs w:val="18"/>
    </w:rPr>
  </w:style>
  <w:style w:type="character" w:customStyle="1" w:styleId="Char13">
    <w:name w:val="批注文字 Char1"/>
    <w:basedOn w:val="DefaultParagraphFont"/>
    <w:uiPriority w:val="99"/>
    <w:semiHidden/>
    <w:qFormat/>
    <w:rPr>
      <w:sz w:val="21"/>
      <w:szCs w:val="21"/>
    </w:rPr>
  </w:style>
  <w:style w:type="character" w:customStyle="1" w:styleId="Char14">
    <w:name w:val="批注主题 Char1"/>
    <w:basedOn w:val="Char13"/>
    <w:uiPriority w:val="99"/>
    <w:semiHidden/>
    <w:qFormat/>
    <w:rPr>
      <w:b/>
      <w:bCs/>
      <w:sz w:val="21"/>
      <w:szCs w:val="21"/>
    </w:rPr>
  </w:style>
  <w:style w:type="character" w:customStyle="1" w:styleId="Char20">
    <w:name w:val="纯文本 Char2"/>
    <w:basedOn w:val="DefaultParagraphFont"/>
    <w:uiPriority w:val="99"/>
    <w:semiHidden/>
    <w:qFormat/>
    <w:rPr>
      <w:rFonts w:ascii="宋体" w:eastAsia="宋体" w:hAnsi="Courier New" w:cs="Courier New"/>
      <w:sz w:val="21"/>
      <w:szCs w:val="21"/>
    </w:rPr>
  </w:style>
  <w:style w:type="character" w:customStyle="1" w:styleId="Char15">
    <w:name w:val="正文文本缩进 Char1"/>
    <w:basedOn w:val="DefaultParagraphFont"/>
    <w:uiPriority w:val="99"/>
    <w:semiHidden/>
    <w:qFormat/>
    <w:rPr>
      <w:sz w:val="21"/>
      <w:szCs w:val="21"/>
    </w:rPr>
  </w:style>
  <w:style w:type="character" w:customStyle="1" w:styleId="Char21">
    <w:name w:val="正文文本 Char2"/>
    <w:basedOn w:val="DefaultParagraphFont"/>
    <w:uiPriority w:val="99"/>
    <w:semiHidden/>
    <w:qFormat/>
    <w:rPr>
      <w:sz w:val="21"/>
      <w:szCs w:val="21"/>
    </w:rPr>
  </w:style>
  <w:style w:type="paragraph" w:customStyle="1" w:styleId="p16">
    <w:name w:val="p16"/>
    <w:basedOn w:val="Normal"/>
    <w:qFormat/>
    <w:pPr>
      <w:jc w:val="left"/>
    </w:pPr>
    <w:rPr>
      <w:rFonts w:ascii="Times New Roman" w:eastAsia="宋体" w:hAnsi="Times New Roman" w:cs="Times New Roman"/>
    </w:rPr>
  </w:style>
  <w:style w:type="paragraph" w:customStyle="1" w:styleId="ItemStem">
    <w:name w:val="ItemStem"/>
    <w:qFormat/>
    <w:pPr>
      <w:spacing w:line="312" w:lineRule="auto"/>
      <w:jc w:val="both"/>
    </w:pPr>
    <w:rPr>
      <w:rFonts w:ascii="Times New Roman" w:eastAsia="宋体" w:hAnsi="Times New Roman" w:cs="Times New Roman"/>
      <w:sz w:val="21"/>
      <w:szCs w:val="21"/>
      <w:lang w:val="en-US" w:eastAsia="zh-CN" w:bidi="ar-SA"/>
    </w:rPr>
  </w:style>
  <w:style w:type="paragraph" w:customStyle="1" w:styleId="Char3Char">
    <w:name w:val="Char3 Char"/>
    <w:basedOn w:val="Normal"/>
    <w:qFormat/>
    <w:pPr>
      <w:spacing w:line="300" w:lineRule="auto"/>
      <w:ind w:firstLine="200" w:firstLineChars="200"/>
    </w:pPr>
    <w:rPr>
      <w:rFonts w:ascii="Calibri" w:eastAsia="宋体" w:hAnsi="Calibri" w:cs="Times New Roman"/>
      <w:kern w:val="2"/>
      <w:szCs w:val="22"/>
    </w:rPr>
  </w:style>
  <w:style w:type="paragraph" w:customStyle="1" w:styleId="p0">
    <w:name w:val="p0"/>
    <w:basedOn w:val="Normal"/>
    <w:qFormat/>
    <w:rPr>
      <w:rFonts w:ascii="Calibri" w:eastAsia="宋体" w:hAnsi="Calibri" w:cs="Times New Roman"/>
    </w:rPr>
  </w:style>
  <w:style w:type="paragraph" w:customStyle="1" w:styleId="msonormalcxspmiddle">
    <w:name w:val="msonormalcxspmiddle"/>
    <w:basedOn w:val="Normal"/>
    <w:qFormat/>
    <w:pPr>
      <w:spacing w:before="100" w:beforeAutospacing="1" w:after="100" w:afterAutospacing="1"/>
      <w:jc w:val="left"/>
    </w:pPr>
    <w:rPr>
      <w:rFonts w:ascii="Arial Unicode MS" w:eastAsia="Arial Unicode MS" w:hAnsi="Arial Unicode MS" w:cs="Times New Roman"/>
      <w:color w:val="000000"/>
      <w:sz w:val="24"/>
      <w:szCs w:val="24"/>
    </w:rPr>
  </w:style>
  <w:style w:type="paragraph" w:customStyle="1" w:styleId="Roman">
    <w:name w:val="Roman斜体"/>
    <w:basedOn w:val="Normal"/>
    <w:qFormat/>
    <w:pPr>
      <w:widowControl w:val="0"/>
      <w:spacing w:line="0" w:lineRule="atLeast"/>
      <w:jc w:val="center"/>
    </w:pPr>
    <w:rPr>
      <w:rFonts w:ascii="Times New Roman" w:eastAsia="宋体" w:hAnsi="Times New Roman" w:cs="Times New Roman"/>
      <w:i/>
      <w:iCs/>
      <w:color w:val="000000"/>
      <w:kern w:val="2"/>
      <w:szCs w:val="20"/>
    </w:rPr>
  </w:style>
  <w:style w:type="paragraph" w:customStyle="1" w:styleId="17">
    <w:name w:val="列出段落1"/>
    <w:basedOn w:val="Normal"/>
    <w:qFormat/>
    <w:pPr>
      <w:widowControl w:val="0"/>
      <w:ind w:firstLine="420" w:firstLineChars="200"/>
    </w:pPr>
    <w:rPr>
      <w:rFonts w:ascii="Calibri" w:eastAsia="宋体" w:hAnsi="Calibri" w:cs="Times New Roman"/>
      <w:kern w:val="2"/>
      <w:szCs w:val="22"/>
    </w:rPr>
  </w:style>
  <w:style w:type="paragraph" w:customStyle="1" w:styleId="p17">
    <w:name w:val="p17"/>
    <w:basedOn w:val="Normal"/>
    <w:qFormat/>
    <w:pPr>
      <w:ind w:firstLine="420"/>
    </w:pPr>
    <w:rPr>
      <w:rFonts w:ascii="Times New Roman" w:eastAsia="宋体" w:hAnsi="Times New Roman" w:cs="宋体"/>
    </w:rPr>
  </w:style>
  <w:style w:type="paragraph" w:styleId="ListParagraph">
    <w:name w:val="List Paragraph"/>
    <w:basedOn w:val="Normal"/>
    <w:qFormat/>
    <w:pPr>
      <w:widowControl w:val="0"/>
      <w:ind w:firstLine="420" w:firstLineChars="200"/>
    </w:pPr>
    <w:rPr>
      <w:rFonts w:ascii="Calibri" w:eastAsia="宋体" w:hAnsi="Calibri" w:cs="Times New Roman"/>
      <w:kern w:val="2"/>
      <w:szCs w:val="22"/>
    </w:rPr>
  </w:style>
  <w:style w:type="paragraph" w:customStyle="1" w:styleId="share-btn">
    <w:name w:val="share-btn"/>
    <w:basedOn w:val="Normal"/>
    <w:qFormat/>
    <w:pPr>
      <w:spacing w:before="100" w:beforeAutospacing="1" w:after="100" w:afterAutospacing="1"/>
      <w:jc w:val="left"/>
    </w:pPr>
    <w:rPr>
      <w:rFonts w:ascii="宋体" w:eastAsia="宋体" w:hAnsi="宋体" w:cs="宋体"/>
      <w:sz w:val="24"/>
      <w:szCs w:val="22"/>
    </w:rPr>
  </w:style>
  <w:style w:type="paragraph" w:customStyle="1" w:styleId="CharCharCharCharCharCharCharCharCharCharCharCharCharCharCharCharCharCharChar">
    <w:name w:val="Char Char Char Char Char Char Char Char Char Char Char Char Char Char Char Char Char Char Char"/>
    <w:basedOn w:val="Normal"/>
    <w:qFormat/>
    <w:pPr>
      <w:adjustRightInd w:val="0"/>
      <w:spacing w:line="300" w:lineRule="auto"/>
      <w:ind w:firstLine="200" w:firstLineChars="200"/>
      <w:textAlignment w:val="baseline"/>
    </w:pPr>
    <w:rPr>
      <w:rFonts w:ascii="Verdana" w:eastAsia="宋体" w:hAnsi="Verdana" w:cs="Times New Roman"/>
      <w:szCs w:val="20"/>
      <w:lang w:eastAsia="en-US"/>
    </w:rPr>
  </w:style>
  <w:style w:type="paragraph" w:customStyle="1" w:styleId="18">
    <w:name w:val="无间隔1"/>
    <w:qFormat/>
    <w:pPr>
      <w:widowControl w:val="0"/>
      <w:jc w:val="both"/>
    </w:pPr>
    <w:rPr>
      <w:rFonts w:ascii="Times New Roman" w:eastAsia="宋体" w:hAnsi="Times New Roman" w:cs="Times New Roman"/>
      <w:kern w:val="2"/>
      <w:sz w:val="21"/>
      <w:szCs w:val="22"/>
      <w:lang w:val="en-US" w:eastAsia="zh-CN" w:bidi="ar-SA"/>
    </w:rPr>
  </w:style>
  <w:style w:type="paragraph" w:customStyle="1" w:styleId="DefaultParagraph">
    <w:name w:val="DefaultParagraph"/>
    <w:qFormat/>
    <w:rPr>
      <w:rFonts w:ascii="Times New Roman" w:eastAsia="宋体" w:hAnsi="Times New Roman" w:cs="Times New Roman"/>
      <w:kern w:val="2"/>
      <w:sz w:val="21"/>
      <w:szCs w:val="22"/>
      <w:lang w:val="en-US" w:eastAsia="zh-CN" w:bidi="ar-SA"/>
    </w:rPr>
  </w:style>
  <w:style w:type="paragraph" w:customStyle="1" w:styleId="ItemQDesc">
    <w:name w:val="ItemQDesc"/>
    <w:basedOn w:val="ItemStem"/>
    <w:qFormat/>
  </w:style>
  <w:style w:type="paragraph" w:customStyle="1" w:styleId="ItemAnswer">
    <w:name w:val="ItemAnswer"/>
    <w:basedOn w:val="Normal"/>
    <w:qFormat/>
    <w:pPr>
      <w:spacing w:line="360" w:lineRule="auto"/>
      <w:jc w:val="left"/>
    </w:pPr>
    <w:rPr>
      <w:rFonts w:ascii="Times New Roman" w:eastAsia="宋体" w:hAnsi="Times New Roman" w:cs="Times New Roman"/>
    </w:rPr>
  </w:style>
  <w:style w:type="paragraph" w:customStyle="1" w:styleId="Normal0">
    <w:name w:val="Normal_0"/>
    <w:qFormat/>
    <w:pPr>
      <w:spacing w:before="120" w:after="240"/>
      <w:jc w:val="both"/>
    </w:pPr>
    <w:rPr>
      <w:rFonts w:ascii="Times New Roman" w:eastAsia="Calibri" w:hAnsi="Times New Roman" w:cs="Times New Roman"/>
      <w:sz w:val="22"/>
      <w:szCs w:val="22"/>
      <w:lang w:val="ru-RU" w:eastAsia="en-US" w:bidi="ar-SA"/>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paragraph" w:customStyle="1" w:styleId="a">
    <w:name w:val="楷体有缩"/>
    <w:basedOn w:val="Normal"/>
    <w:qFormat/>
    <w:pPr>
      <w:spacing w:line="360" w:lineRule="auto"/>
      <w:ind w:firstLine="200" w:firstLineChars="200"/>
    </w:pPr>
    <w:rPr>
      <w:rFonts w:ascii="Times New Roman" w:eastAsia="楷体" w:hAnsi="Times New Roman"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52.wmf" /><Relationship Id="rId101" Type="http://schemas.openxmlformats.org/officeDocument/2006/relationships/oleObject" Target="embeddings/oleObject44.bin" /><Relationship Id="rId102" Type="http://schemas.openxmlformats.org/officeDocument/2006/relationships/image" Target="media/image53.wmf" /><Relationship Id="rId103" Type="http://schemas.openxmlformats.org/officeDocument/2006/relationships/oleObject" Target="embeddings/oleObject45.bin" /><Relationship Id="rId104" Type="http://schemas.openxmlformats.org/officeDocument/2006/relationships/image" Target="media/image54.wmf" /><Relationship Id="rId105" Type="http://schemas.openxmlformats.org/officeDocument/2006/relationships/oleObject" Target="embeddings/oleObject46.bin" /><Relationship Id="rId106" Type="http://schemas.openxmlformats.org/officeDocument/2006/relationships/image" Target="media/image55.wmf" /><Relationship Id="rId107" Type="http://schemas.openxmlformats.org/officeDocument/2006/relationships/oleObject" Target="embeddings/oleObject47.bin" /><Relationship Id="rId108" Type="http://schemas.openxmlformats.org/officeDocument/2006/relationships/image" Target="media/image56.wmf" /><Relationship Id="rId109" Type="http://schemas.openxmlformats.org/officeDocument/2006/relationships/oleObject" Target="embeddings/oleObject48.bin" /><Relationship Id="rId11" Type="http://schemas.openxmlformats.org/officeDocument/2006/relationships/image" Target="media/image6.png" /><Relationship Id="rId110" Type="http://schemas.openxmlformats.org/officeDocument/2006/relationships/image" Target="media/image57.png" /><Relationship Id="rId111" Type="http://schemas.openxmlformats.org/officeDocument/2006/relationships/image" Target="media/image58.wmf" /><Relationship Id="rId112" Type="http://schemas.openxmlformats.org/officeDocument/2006/relationships/oleObject" Target="embeddings/oleObject49.bin" /><Relationship Id="rId113" Type="http://schemas.openxmlformats.org/officeDocument/2006/relationships/image" Target="media/image59.wmf" /><Relationship Id="rId114" Type="http://schemas.openxmlformats.org/officeDocument/2006/relationships/oleObject" Target="embeddings/oleObject50.bin" /><Relationship Id="rId115" Type="http://schemas.openxmlformats.org/officeDocument/2006/relationships/image" Target="media/image60.wmf" /><Relationship Id="rId116" Type="http://schemas.openxmlformats.org/officeDocument/2006/relationships/oleObject" Target="embeddings/oleObject51.bin" /><Relationship Id="rId117" Type="http://schemas.openxmlformats.org/officeDocument/2006/relationships/image" Target="media/image61.png" /><Relationship Id="rId118" Type="http://schemas.openxmlformats.org/officeDocument/2006/relationships/image" Target="media/image62.png" /><Relationship Id="rId119" Type="http://schemas.openxmlformats.org/officeDocument/2006/relationships/oleObject" Target="embeddings/oleObject52.bin" /><Relationship Id="rId12" Type="http://schemas.openxmlformats.org/officeDocument/2006/relationships/image" Target="media/image7.png" /><Relationship Id="rId120" Type="http://schemas.openxmlformats.org/officeDocument/2006/relationships/image" Target="media/image63.wmf" /><Relationship Id="rId121" Type="http://schemas.openxmlformats.org/officeDocument/2006/relationships/oleObject" Target="embeddings/oleObject53.bin" /><Relationship Id="rId122" Type="http://schemas.openxmlformats.org/officeDocument/2006/relationships/image" Target="media/image64.wmf" /><Relationship Id="rId123" Type="http://schemas.openxmlformats.org/officeDocument/2006/relationships/oleObject" Target="embeddings/oleObject54.bin" /><Relationship Id="rId124" Type="http://schemas.openxmlformats.org/officeDocument/2006/relationships/image" Target="media/image65.wmf" /><Relationship Id="rId125" Type="http://schemas.openxmlformats.org/officeDocument/2006/relationships/oleObject" Target="embeddings/oleObject55.bin" /><Relationship Id="rId126" Type="http://schemas.openxmlformats.org/officeDocument/2006/relationships/oleObject" Target="embeddings/oleObject56.bin" /><Relationship Id="rId127" Type="http://schemas.openxmlformats.org/officeDocument/2006/relationships/image" Target="media/image66.png" /><Relationship Id="rId128" Type="http://schemas.openxmlformats.org/officeDocument/2006/relationships/image" Target="media/image67.wmf" /><Relationship Id="rId129" Type="http://schemas.openxmlformats.org/officeDocument/2006/relationships/oleObject" Target="embeddings/oleObject57.bin" /><Relationship Id="rId13" Type="http://schemas.openxmlformats.org/officeDocument/2006/relationships/image" Target="media/image8.png" /><Relationship Id="rId130" Type="http://schemas.openxmlformats.org/officeDocument/2006/relationships/image" Target="media/image68.wmf" /><Relationship Id="rId131" Type="http://schemas.openxmlformats.org/officeDocument/2006/relationships/oleObject" Target="embeddings/oleObject58.bin" /><Relationship Id="rId132" Type="http://schemas.openxmlformats.org/officeDocument/2006/relationships/image" Target="media/image69.wmf" /><Relationship Id="rId133" Type="http://schemas.openxmlformats.org/officeDocument/2006/relationships/oleObject" Target="embeddings/oleObject59.bin" /><Relationship Id="rId134" Type="http://schemas.openxmlformats.org/officeDocument/2006/relationships/image" Target="media/image70.png" /><Relationship Id="rId135" Type="http://schemas.openxmlformats.org/officeDocument/2006/relationships/image" Target="media/image71.wmf" /><Relationship Id="rId136" Type="http://schemas.openxmlformats.org/officeDocument/2006/relationships/oleObject" Target="embeddings/oleObject60.bin" /><Relationship Id="rId137" Type="http://schemas.openxmlformats.org/officeDocument/2006/relationships/oleObject" Target="embeddings/oleObject61.bin" /><Relationship Id="rId138" Type="http://schemas.openxmlformats.org/officeDocument/2006/relationships/oleObject" Target="embeddings/oleObject62.bin" /><Relationship Id="rId139" Type="http://schemas.openxmlformats.org/officeDocument/2006/relationships/oleObject" Target="embeddings/oleObject63.bin" /><Relationship Id="rId14" Type="http://schemas.openxmlformats.org/officeDocument/2006/relationships/image" Target="media/image9.png" /><Relationship Id="rId140" Type="http://schemas.openxmlformats.org/officeDocument/2006/relationships/image" Target="media/image72.wmf" /><Relationship Id="rId141" Type="http://schemas.openxmlformats.org/officeDocument/2006/relationships/oleObject" Target="embeddings/oleObject64.bin" /><Relationship Id="rId142" Type="http://schemas.openxmlformats.org/officeDocument/2006/relationships/image" Target="media/image73.wmf" /><Relationship Id="rId143" Type="http://schemas.openxmlformats.org/officeDocument/2006/relationships/oleObject" Target="embeddings/oleObject65.bin" /><Relationship Id="rId144" Type="http://schemas.openxmlformats.org/officeDocument/2006/relationships/oleObject" Target="embeddings/oleObject66.bin" /><Relationship Id="rId145" Type="http://schemas.openxmlformats.org/officeDocument/2006/relationships/image" Target="media/image74.wmf" /><Relationship Id="rId146" Type="http://schemas.openxmlformats.org/officeDocument/2006/relationships/oleObject" Target="embeddings/oleObject67.bin" /><Relationship Id="rId147" Type="http://schemas.openxmlformats.org/officeDocument/2006/relationships/image" Target="media/image75.png" /><Relationship Id="rId148" Type="http://schemas.openxmlformats.org/officeDocument/2006/relationships/image" Target="media/image76.wmf" /><Relationship Id="rId149" Type="http://schemas.openxmlformats.org/officeDocument/2006/relationships/oleObject" Target="embeddings/oleObject68.bin" /><Relationship Id="rId15" Type="http://schemas.openxmlformats.org/officeDocument/2006/relationships/image" Target="media/image10.png" /><Relationship Id="rId150" Type="http://schemas.openxmlformats.org/officeDocument/2006/relationships/image" Target="media/image77.wmf" /><Relationship Id="rId151" Type="http://schemas.openxmlformats.org/officeDocument/2006/relationships/oleObject" Target="embeddings/oleObject69.bin" /><Relationship Id="rId152" Type="http://schemas.openxmlformats.org/officeDocument/2006/relationships/image" Target="media/image78.wmf" /><Relationship Id="rId153" Type="http://schemas.openxmlformats.org/officeDocument/2006/relationships/oleObject" Target="embeddings/oleObject70.bin" /><Relationship Id="rId154" Type="http://schemas.openxmlformats.org/officeDocument/2006/relationships/image" Target="media/image79.png" /><Relationship Id="rId155" Type="http://schemas.openxmlformats.org/officeDocument/2006/relationships/image" Target="media/image80.wmf" /><Relationship Id="rId156" Type="http://schemas.openxmlformats.org/officeDocument/2006/relationships/oleObject" Target="embeddings/oleObject71.bin" /><Relationship Id="rId157" Type="http://schemas.openxmlformats.org/officeDocument/2006/relationships/image" Target="media/image81.wmf" /><Relationship Id="rId158" Type="http://schemas.openxmlformats.org/officeDocument/2006/relationships/oleObject" Target="embeddings/oleObject72.bin" /><Relationship Id="rId159" Type="http://schemas.openxmlformats.org/officeDocument/2006/relationships/image" Target="media/image82.wmf" /><Relationship Id="rId16" Type="http://schemas.openxmlformats.org/officeDocument/2006/relationships/image" Target="media/image11.png" /><Relationship Id="rId160" Type="http://schemas.openxmlformats.org/officeDocument/2006/relationships/oleObject" Target="embeddings/oleObject73.bin" /><Relationship Id="rId161" Type="http://schemas.openxmlformats.org/officeDocument/2006/relationships/image" Target="media/image83.png" /><Relationship Id="rId162" Type="http://schemas.openxmlformats.org/officeDocument/2006/relationships/image" Target="media/image84.wmf" /><Relationship Id="rId163" Type="http://schemas.openxmlformats.org/officeDocument/2006/relationships/oleObject" Target="embeddings/oleObject74.bin" /><Relationship Id="rId164" Type="http://schemas.openxmlformats.org/officeDocument/2006/relationships/image" Target="media/image85.wmf" /><Relationship Id="rId165" Type="http://schemas.openxmlformats.org/officeDocument/2006/relationships/oleObject" Target="embeddings/oleObject75.bin" /><Relationship Id="rId166" Type="http://schemas.openxmlformats.org/officeDocument/2006/relationships/image" Target="media/image86.wmf" /><Relationship Id="rId167" Type="http://schemas.openxmlformats.org/officeDocument/2006/relationships/oleObject" Target="embeddings/oleObject76.bin" /><Relationship Id="rId168" Type="http://schemas.openxmlformats.org/officeDocument/2006/relationships/image" Target="media/image87.wmf" /><Relationship Id="rId169" Type="http://schemas.openxmlformats.org/officeDocument/2006/relationships/oleObject" Target="embeddings/oleObject77.bin" /><Relationship Id="rId17" Type="http://schemas.openxmlformats.org/officeDocument/2006/relationships/image" Target="media/image12.png" /><Relationship Id="rId170" Type="http://schemas.openxmlformats.org/officeDocument/2006/relationships/image" Target="media/image88.wmf" /><Relationship Id="rId171" Type="http://schemas.openxmlformats.org/officeDocument/2006/relationships/oleObject" Target="embeddings/oleObject78.bin" /><Relationship Id="rId172" Type="http://schemas.openxmlformats.org/officeDocument/2006/relationships/image" Target="media/image89.wmf" /><Relationship Id="rId173" Type="http://schemas.openxmlformats.org/officeDocument/2006/relationships/oleObject" Target="embeddings/oleObject79.bin" /><Relationship Id="rId174" Type="http://schemas.openxmlformats.org/officeDocument/2006/relationships/image" Target="media/image90.wmf" /><Relationship Id="rId175" Type="http://schemas.openxmlformats.org/officeDocument/2006/relationships/oleObject" Target="embeddings/oleObject80.bin" /><Relationship Id="rId176" Type="http://schemas.openxmlformats.org/officeDocument/2006/relationships/oleObject" Target="embeddings/oleObject81.bin" /><Relationship Id="rId177" Type="http://schemas.openxmlformats.org/officeDocument/2006/relationships/image" Target="media/image91.wmf" /><Relationship Id="rId178" Type="http://schemas.openxmlformats.org/officeDocument/2006/relationships/oleObject" Target="embeddings/oleObject82.bin" /><Relationship Id="rId179" Type="http://schemas.openxmlformats.org/officeDocument/2006/relationships/image" Target="media/image92.wmf" /><Relationship Id="rId18" Type="http://schemas.openxmlformats.org/officeDocument/2006/relationships/image" Target="media/image13.png" /><Relationship Id="rId180" Type="http://schemas.openxmlformats.org/officeDocument/2006/relationships/oleObject" Target="embeddings/oleObject83.bin" /><Relationship Id="rId181" Type="http://schemas.openxmlformats.org/officeDocument/2006/relationships/image" Target="media/image93.png" /><Relationship Id="rId182" Type="http://schemas.openxmlformats.org/officeDocument/2006/relationships/image" Target="media/image94.wmf" /><Relationship Id="rId183" Type="http://schemas.openxmlformats.org/officeDocument/2006/relationships/oleObject" Target="embeddings/oleObject84.bin" /><Relationship Id="rId184" Type="http://schemas.openxmlformats.org/officeDocument/2006/relationships/image" Target="media/image95.wmf" /><Relationship Id="rId185" Type="http://schemas.openxmlformats.org/officeDocument/2006/relationships/oleObject" Target="embeddings/oleObject85.bin" /><Relationship Id="rId186" Type="http://schemas.openxmlformats.org/officeDocument/2006/relationships/image" Target="media/image96.png" /><Relationship Id="rId187" Type="http://schemas.openxmlformats.org/officeDocument/2006/relationships/image" Target="media/image97.png" /><Relationship Id="rId188" Type="http://schemas.openxmlformats.org/officeDocument/2006/relationships/image" Target="media/image98.png" /><Relationship Id="rId189" Type="http://schemas.openxmlformats.org/officeDocument/2006/relationships/image" Target="media/image99.jpeg" /><Relationship Id="rId19" Type="http://schemas.openxmlformats.org/officeDocument/2006/relationships/image" Target="media/image14.wmf" /><Relationship Id="rId190" Type="http://schemas.openxmlformats.org/officeDocument/2006/relationships/image" Target="media/image100.png" /><Relationship Id="rId191" Type="http://schemas.openxmlformats.org/officeDocument/2006/relationships/image" Target="media/image101.png" /><Relationship Id="rId192" Type="http://schemas.openxmlformats.org/officeDocument/2006/relationships/image" Target="media/image102.png" /><Relationship Id="rId193" Type="http://schemas.openxmlformats.org/officeDocument/2006/relationships/image" Target="media/image103.wmf" /><Relationship Id="rId194" Type="http://schemas.openxmlformats.org/officeDocument/2006/relationships/oleObject" Target="embeddings/oleObject86.bin" /><Relationship Id="rId195" Type="http://schemas.openxmlformats.org/officeDocument/2006/relationships/image" Target="media/image104.wmf" /><Relationship Id="rId196" Type="http://schemas.openxmlformats.org/officeDocument/2006/relationships/oleObject" Target="embeddings/oleObject87.bin" /><Relationship Id="rId197" Type="http://schemas.openxmlformats.org/officeDocument/2006/relationships/image" Target="media/image105.wmf" /><Relationship Id="rId198" Type="http://schemas.openxmlformats.org/officeDocument/2006/relationships/oleObject" Target="embeddings/oleObject88.bin" /><Relationship Id="rId199" Type="http://schemas.openxmlformats.org/officeDocument/2006/relationships/image" Target="media/image106.wmf" /><Relationship Id="rId2" Type="http://schemas.openxmlformats.org/officeDocument/2006/relationships/webSettings" Target="webSettings.xml" /><Relationship Id="rId20" Type="http://schemas.openxmlformats.org/officeDocument/2006/relationships/oleObject" Target="embeddings/oleObject1.bin" /><Relationship Id="rId200" Type="http://schemas.openxmlformats.org/officeDocument/2006/relationships/oleObject" Target="embeddings/oleObject89.bin" /><Relationship Id="rId201" Type="http://schemas.openxmlformats.org/officeDocument/2006/relationships/oleObject" Target="embeddings/oleObject90.bin" /><Relationship Id="rId202" Type="http://schemas.openxmlformats.org/officeDocument/2006/relationships/oleObject" Target="embeddings/oleObject91.bin" /><Relationship Id="rId203" Type="http://schemas.openxmlformats.org/officeDocument/2006/relationships/image" Target="media/image107.wmf" /><Relationship Id="rId204" Type="http://schemas.openxmlformats.org/officeDocument/2006/relationships/oleObject" Target="embeddings/oleObject92.bin" /><Relationship Id="rId205" Type="http://schemas.openxmlformats.org/officeDocument/2006/relationships/image" Target="media/image108.wmf" /><Relationship Id="rId206" Type="http://schemas.openxmlformats.org/officeDocument/2006/relationships/oleObject" Target="embeddings/oleObject93.bin" /><Relationship Id="rId207" Type="http://schemas.openxmlformats.org/officeDocument/2006/relationships/image" Target="media/image109.png" /><Relationship Id="rId208" Type="http://schemas.openxmlformats.org/officeDocument/2006/relationships/oleObject" Target="embeddings/oleObject94.bin" /><Relationship Id="rId209" Type="http://schemas.openxmlformats.org/officeDocument/2006/relationships/image" Target="media/image110.wmf" /><Relationship Id="rId21" Type="http://schemas.openxmlformats.org/officeDocument/2006/relationships/image" Target="media/image15.wmf" /><Relationship Id="rId210" Type="http://schemas.openxmlformats.org/officeDocument/2006/relationships/oleObject" Target="embeddings/oleObject95.bin" /><Relationship Id="rId211" Type="http://schemas.openxmlformats.org/officeDocument/2006/relationships/oleObject" Target="embeddings/oleObject96.bin" /><Relationship Id="rId212" Type="http://schemas.openxmlformats.org/officeDocument/2006/relationships/image" Target="media/image111.wmf" /><Relationship Id="rId213" Type="http://schemas.openxmlformats.org/officeDocument/2006/relationships/oleObject" Target="embeddings/oleObject97.bin" /><Relationship Id="rId214" Type="http://schemas.openxmlformats.org/officeDocument/2006/relationships/image" Target="media/image112.wmf" /><Relationship Id="rId215" Type="http://schemas.openxmlformats.org/officeDocument/2006/relationships/oleObject" Target="embeddings/oleObject98.bin" /><Relationship Id="rId216" Type="http://schemas.openxmlformats.org/officeDocument/2006/relationships/image" Target="media/image113.wmf" /><Relationship Id="rId217" Type="http://schemas.openxmlformats.org/officeDocument/2006/relationships/oleObject" Target="embeddings/oleObject99.bin" /><Relationship Id="rId218" Type="http://schemas.openxmlformats.org/officeDocument/2006/relationships/oleObject" Target="embeddings/oleObject100.bin" /><Relationship Id="rId219" Type="http://schemas.openxmlformats.org/officeDocument/2006/relationships/oleObject" Target="embeddings/oleObject101.bin" /><Relationship Id="rId22" Type="http://schemas.openxmlformats.org/officeDocument/2006/relationships/oleObject" Target="embeddings/oleObject2.bin" /><Relationship Id="rId220" Type="http://schemas.openxmlformats.org/officeDocument/2006/relationships/image" Target="media/image114.png" /><Relationship Id="rId221" Type="http://schemas.openxmlformats.org/officeDocument/2006/relationships/oleObject" Target="embeddings/oleObject102.bin" /><Relationship Id="rId222" Type="http://schemas.openxmlformats.org/officeDocument/2006/relationships/image" Target="media/image115.png" /><Relationship Id="rId223" Type="http://schemas.openxmlformats.org/officeDocument/2006/relationships/image" Target="media/image116.png" /><Relationship Id="rId224" Type="http://schemas.openxmlformats.org/officeDocument/2006/relationships/image" Target="media/image117.wmf" /><Relationship Id="rId225" Type="http://schemas.openxmlformats.org/officeDocument/2006/relationships/oleObject" Target="embeddings/oleObject103.bin" /><Relationship Id="rId226" Type="http://schemas.openxmlformats.org/officeDocument/2006/relationships/image" Target="media/image118.wmf" /><Relationship Id="rId227" Type="http://schemas.openxmlformats.org/officeDocument/2006/relationships/oleObject" Target="embeddings/oleObject104.bin" /><Relationship Id="rId228" Type="http://schemas.openxmlformats.org/officeDocument/2006/relationships/image" Target="media/image119.wmf" /><Relationship Id="rId229" Type="http://schemas.openxmlformats.org/officeDocument/2006/relationships/oleObject" Target="embeddings/oleObject105.bin" /><Relationship Id="rId23" Type="http://schemas.openxmlformats.org/officeDocument/2006/relationships/image" Target="media/image16.wmf" /><Relationship Id="rId230" Type="http://schemas.openxmlformats.org/officeDocument/2006/relationships/image" Target="media/image120.png" /><Relationship Id="rId231" Type="http://schemas.openxmlformats.org/officeDocument/2006/relationships/image" Target="media/image121.wmf" /><Relationship Id="rId232" Type="http://schemas.openxmlformats.org/officeDocument/2006/relationships/oleObject" Target="embeddings/oleObject106.bin" /><Relationship Id="rId233" Type="http://schemas.openxmlformats.org/officeDocument/2006/relationships/image" Target="media/image122.wmf" /><Relationship Id="rId234" Type="http://schemas.openxmlformats.org/officeDocument/2006/relationships/oleObject" Target="embeddings/oleObject107.bin" /><Relationship Id="rId235" Type="http://schemas.openxmlformats.org/officeDocument/2006/relationships/image" Target="media/image123.wmf" /><Relationship Id="rId236" Type="http://schemas.openxmlformats.org/officeDocument/2006/relationships/oleObject" Target="embeddings/oleObject108.bin" /><Relationship Id="rId237" Type="http://schemas.openxmlformats.org/officeDocument/2006/relationships/image" Target="media/image124.wmf" /><Relationship Id="rId238" Type="http://schemas.openxmlformats.org/officeDocument/2006/relationships/oleObject" Target="embeddings/oleObject109.bin" /><Relationship Id="rId239" Type="http://schemas.openxmlformats.org/officeDocument/2006/relationships/image" Target="media/image125.wmf" /><Relationship Id="rId24" Type="http://schemas.openxmlformats.org/officeDocument/2006/relationships/oleObject" Target="embeddings/oleObject3.bin" /><Relationship Id="rId240" Type="http://schemas.openxmlformats.org/officeDocument/2006/relationships/oleObject" Target="embeddings/oleObject110.bin" /><Relationship Id="rId241" Type="http://schemas.openxmlformats.org/officeDocument/2006/relationships/image" Target="media/image126.wmf" /><Relationship Id="rId242" Type="http://schemas.openxmlformats.org/officeDocument/2006/relationships/oleObject" Target="embeddings/oleObject111.bin" /><Relationship Id="rId243" Type="http://schemas.openxmlformats.org/officeDocument/2006/relationships/image" Target="media/image127.png" /><Relationship Id="rId244" Type="http://schemas.openxmlformats.org/officeDocument/2006/relationships/image" Target="media/image128.wmf" /><Relationship Id="rId245" Type="http://schemas.openxmlformats.org/officeDocument/2006/relationships/oleObject" Target="embeddings/oleObject112.bin" /><Relationship Id="rId246" Type="http://schemas.openxmlformats.org/officeDocument/2006/relationships/image" Target="media/image129.wmf" /><Relationship Id="rId247" Type="http://schemas.openxmlformats.org/officeDocument/2006/relationships/oleObject" Target="embeddings/oleObject113.bin" /><Relationship Id="rId248" Type="http://schemas.openxmlformats.org/officeDocument/2006/relationships/image" Target="media/image130.wmf" /><Relationship Id="rId249" Type="http://schemas.openxmlformats.org/officeDocument/2006/relationships/oleObject" Target="embeddings/oleObject114.bin" /><Relationship Id="rId25" Type="http://schemas.openxmlformats.org/officeDocument/2006/relationships/image" Target="media/image17.wmf" /><Relationship Id="rId250" Type="http://schemas.openxmlformats.org/officeDocument/2006/relationships/oleObject" Target="embeddings/oleObject115.bin" /><Relationship Id="rId251" Type="http://schemas.openxmlformats.org/officeDocument/2006/relationships/oleObject" Target="embeddings/oleObject116.bin" /><Relationship Id="rId252" Type="http://schemas.openxmlformats.org/officeDocument/2006/relationships/image" Target="media/image131.png" /><Relationship Id="rId253" Type="http://schemas.openxmlformats.org/officeDocument/2006/relationships/image" Target="media/image132.wmf" /><Relationship Id="rId254" Type="http://schemas.openxmlformats.org/officeDocument/2006/relationships/oleObject" Target="embeddings/oleObject117.bin" /><Relationship Id="rId255" Type="http://schemas.openxmlformats.org/officeDocument/2006/relationships/image" Target="media/image133.wmf" /><Relationship Id="rId256" Type="http://schemas.openxmlformats.org/officeDocument/2006/relationships/oleObject" Target="embeddings/oleObject118.bin" /><Relationship Id="rId257" Type="http://schemas.openxmlformats.org/officeDocument/2006/relationships/image" Target="media/image134.wmf" /><Relationship Id="rId258" Type="http://schemas.openxmlformats.org/officeDocument/2006/relationships/oleObject" Target="embeddings/oleObject119.bin" /><Relationship Id="rId259" Type="http://schemas.openxmlformats.org/officeDocument/2006/relationships/image" Target="media/image135.wmf" /><Relationship Id="rId26" Type="http://schemas.openxmlformats.org/officeDocument/2006/relationships/oleObject" Target="embeddings/oleObject4.bin" /><Relationship Id="rId260" Type="http://schemas.openxmlformats.org/officeDocument/2006/relationships/oleObject" Target="embeddings/oleObject120.bin" /><Relationship Id="rId261" Type="http://schemas.openxmlformats.org/officeDocument/2006/relationships/image" Target="media/image136.wmf" /><Relationship Id="rId262" Type="http://schemas.openxmlformats.org/officeDocument/2006/relationships/oleObject" Target="embeddings/oleObject121.bin" /><Relationship Id="rId263" Type="http://schemas.openxmlformats.org/officeDocument/2006/relationships/image" Target="media/image137.wmf" /><Relationship Id="rId264" Type="http://schemas.openxmlformats.org/officeDocument/2006/relationships/oleObject" Target="embeddings/oleObject122.bin" /><Relationship Id="rId265" Type="http://schemas.openxmlformats.org/officeDocument/2006/relationships/image" Target="media/image138.wmf" /><Relationship Id="rId266" Type="http://schemas.openxmlformats.org/officeDocument/2006/relationships/oleObject" Target="embeddings/oleObject123.bin" /><Relationship Id="rId267" Type="http://schemas.openxmlformats.org/officeDocument/2006/relationships/oleObject" Target="embeddings/oleObject124.bin" /><Relationship Id="rId268" Type="http://schemas.openxmlformats.org/officeDocument/2006/relationships/image" Target="media/image139.png" /><Relationship Id="rId269" Type="http://schemas.openxmlformats.org/officeDocument/2006/relationships/image" Target="media/image140.wmf" /><Relationship Id="rId27" Type="http://schemas.openxmlformats.org/officeDocument/2006/relationships/oleObject" Target="embeddings/oleObject5.bin" /><Relationship Id="rId270" Type="http://schemas.openxmlformats.org/officeDocument/2006/relationships/oleObject" Target="embeddings/oleObject125.bin" /><Relationship Id="rId271" Type="http://schemas.openxmlformats.org/officeDocument/2006/relationships/image" Target="media/image141.wmf" /><Relationship Id="rId272" Type="http://schemas.openxmlformats.org/officeDocument/2006/relationships/oleObject" Target="embeddings/oleObject126.bin" /><Relationship Id="rId273" Type="http://schemas.openxmlformats.org/officeDocument/2006/relationships/image" Target="media/image142.wmf" /><Relationship Id="rId274" Type="http://schemas.openxmlformats.org/officeDocument/2006/relationships/oleObject" Target="embeddings/oleObject127.bin" /><Relationship Id="rId275" Type="http://schemas.openxmlformats.org/officeDocument/2006/relationships/image" Target="media/image143.wmf" /><Relationship Id="rId276" Type="http://schemas.openxmlformats.org/officeDocument/2006/relationships/oleObject" Target="embeddings/oleObject128.bin" /><Relationship Id="rId277" Type="http://schemas.openxmlformats.org/officeDocument/2006/relationships/image" Target="media/image144.wmf" /><Relationship Id="rId278" Type="http://schemas.openxmlformats.org/officeDocument/2006/relationships/oleObject" Target="embeddings/oleObject129.bin" /><Relationship Id="rId279" Type="http://schemas.openxmlformats.org/officeDocument/2006/relationships/image" Target="media/image145.wmf" /><Relationship Id="rId28" Type="http://schemas.openxmlformats.org/officeDocument/2006/relationships/image" Target="media/image18.wmf" /><Relationship Id="rId280" Type="http://schemas.openxmlformats.org/officeDocument/2006/relationships/oleObject" Target="embeddings/oleObject130.bin" /><Relationship Id="rId281" Type="http://schemas.openxmlformats.org/officeDocument/2006/relationships/oleObject" Target="embeddings/oleObject131.bin" /><Relationship Id="rId282" Type="http://schemas.openxmlformats.org/officeDocument/2006/relationships/oleObject" Target="embeddings/oleObject132.bin" /><Relationship Id="rId283" Type="http://schemas.openxmlformats.org/officeDocument/2006/relationships/image" Target="media/image146.wmf" /><Relationship Id="rId284" Type="http://schemas.openxmlformats.org/officeDocument/2006/relationships/oleObject" Target="embeddings/oleObject133.bin" /><Relationship Id="rId285" Type="http://schemas.openxmlformats.org/officeDocument/2006/relationships/image" Target="media/image147.wmf" /><Relationship Id="rId286" Type="http://schemas.openxmlformats.org/officeDocument/2006/relationships/oleObject" Target="embeddings/oleObject134.bin" /><Relationship Id="rId287" Type="http://schemas.openxmlformats.org/officeDocument/2006/relationships/oleObject" Target="embeddings/oleObject135.bin" /><Relationship Id="rId288" Type="http://schemas.openxmlformats.org/officeDocument/2006/relationships/image" Target="media/image148.wmf" /><Relationship Id="rId289" Type="http://schemas.openxmlformats.org/officeDocument/2006/relationships/oleObject" Target="embeddings/oleObject136.bin" /><Relationship Id="rId29" Type="http://schemas.openxmlformats.org/officeDocument/2006/relationships/oleObject" Target="embeddings/oleObject6.bin" /><Relationship Id="rId290" Type="http://schemas.openxmlformats.org/officeDocument/2006/relationships/image" Target="media/image149.wmf" /><Relationship Id="rId291" Type="http://schemas.openxmlformats.org/officeDocument/2006/relationships/oleObject" Target="embeddings/oleObject137.bin" /><Relationship Id="rId292" Type="http://schemas.openxmlformats.org/officeDocument/2006/relationships/image" Target="media/image150.wmf" /><Relationship Id="rId293" Type="http://schemas.openxmlformats.org/officeDocument/2006/relationships/oleObject" Target="embeddings/oleObject138.bin" /><Relationship Id="rId294" Type="http://schemas.openxmlformats.org/officeDocument/2006/relationships/image" Target="media/image151.png" /><Relationship Id="rId295" Type="http://schemas.openxmlformats.org/officeDocument/2006/relationships/image" Target="media/image152.wmf" /><Relationship Id="rId296" Type="http://schemas.openxmlformats.org/officeDocument/2006/relationships/oleObject" Target="embeddings/oleObject139.bin" /><Relationship Id="rId297" Type="http://schemas.openxmlformats.org/officeDocument/2006/relationships/image" Target="media/image153.wmf" /><Relationship Id="rId298" Type="http://schemas.openxmlformats.org/officeDocument/2006/relationships/oleObject" Target="embeddings/oleObject140.bin" /><Relationship Id="rId299" Type="http://schemas.openxmlformats.org/officeDocument/2006/relationships/image" Target="media/image154.wmf" /><Relationship Id="rId3" Type="http://schemas.openxmlformats.org/officeDocument/2006/relationships/fontTable" Target="fontTable.xml" /><Relationship Id="rId30" Type="http://schemas.openxmlformats.org/officeDocument/2006/relationships/oleObject" Target="embeddings/oleObject7.bin" /><Relationship Id="rId300" Type="http://schemas.openxmlformats.org/officeDocument/2006/relationships/oleObject" Target="embeddings/oleObject141.bin" /><Relationship Id="rId301" Type="http://schemas.openxmlformats.org/officeDocument/2006/relationships/image" Target="media/image155.wmf" /><Relationship Id="rId302" Type="http://schemas.openxmlformats.org/officeDocument/2006/relationships/oleObject" Target="embeddings/oleObject142.bin" /><Relationship Id="rId303" Type="http://schemas.openxmlformats.org/officeDocument/2006/relationships/oleObject" Target="embeddings/oleObject143.bin" /><Relationship Id="rId304" Type="http://schemas.openxmlformats.org/officeDocument/2006/relationships/image" Target="media/image156.wmf" /><Relationship Id="rId305" Type="http://schemas.openxmlformats.org/officeDocument/2006/relationships/oleObject" Target="embeddings/oleObject144.bin" /><Relationship Id="rId306" Type="http://schemas.openxmlformats.org/officeDocument/2006/relationships/image" Target="media/image157.wmf" /><Relationship Id="rId307" Type="http://schemas.openxmlformats.org/officeDocument/2006/relationships/oleObject" Target="embeddings/oleObject145.bin" /><Relationship Id="rId308" Type="http://schemas.openxmlformats.org/officeDocument/2006/relationships/image" Target="media/image158.wmf" /><Relationship Id="rId309" Type="http://schemas.openxmlformats.org/officeDocument/2006/relationships/oleObject" Target="embeddings/oleObject146.bin" /><Relationship Id="rId31" Type="http://schemas.openxmlformats.org/officeDocument/2006/relationships/oleObject" Target="embeddings/oleObject8.bin" /><Relationship Id="rId310" Type="http://schemas.openxmlformats.org/officeDocument/2006/relationships/oleObject" Target="embeddings/oleObject147.bin" /><Relationship Id="rId311" Type="http://schemas.openxmlformats.org/officeDocument/2006/relationships/oleObject" Target="embeddings/oleObject148.bin" /><Relationship Id="rId312" Type="http://schemas.openxmlformats.org/officeDocument/2006/relationships/image" Target="media/image159.jpeg" /><Relationship Id="rId313" Type="http://schemas.openxmlformats.org/officeDocument/2006/relationships/image" Target="media/image160.wmf" /><Relationship Id="rId314" Type="http://schemas.openxmlformats.org/officeDocument/2006/relationships/oleObject" Target="embeddings/oleObject149.bin" /><Relationship Id="rId315" Type="http://schemas.openxmlformats.org/officeDocument/2006/relationships/image" Target="media/image161.wmf" /><Relationship Id="rId316" Type="http://schemas.openxmlformats.org/officeDocument/2006/relationships/oleObject" Target="embeddings/oleObject150.bin" /><Relationship Id="rId317" Type="http://schemas.openxmlformats.org/officeDocument/2006/relationships/image" Target="media/image162.wmf" /><Relationship Id="rId318" Type="http://schemas.openxmlformats.org/officeDocument/2006/relationships/oleObject" Target="embeddings/oleObject151.bin" /><Relationship Id="rId319" Type="http://schemas.openxmlformats.org/officeDocument/2006/relationships/image" Target="media/image163.wmf" /><Relationship Id="rId32" Type="http://schemas.openxmlformats.org/officeDocument/2006/relationships/image" Target="media/image19.wmf" /><Relationship Id="rId320" Type="http://schemas.openxmlformats.org/officeDocument/2006/relationships/oleObject" Target="embeddings/oleObject152.bin" /><Relationship Id="rId321" Type="http://schemas.openxmlformats.org/officeDocument/2006/relationships/oleObject" Target="embeddings/oleObject153.bin" /><Relationship Id="rId322" Type="http://schemas.openxmlformats.org/officeDocument/2006/relationships/image" Target="media/image164.png" /><Relationship Id="rId323" Type="http://schemas.openxmlformats.org/officeDocument/2006/relationships/image" Target="media/image165.wmf" /><Relationship Id="rId324" Type="http://schemas.openxmlformats.org/officeDocument/2006/relationships/oleObject" Target="embeddings/oleObject154.bin" /><Relationship Id="rId325" Type="http://schemas.openxmlformats.org/officeDocument/2006/relationships/image" Target="media/image166.wmf" /><Relationship Id="rId326" Type="http://schemas.openxmlformats.org/officeDocument/2006/relationships/oleObject" Target="embeddings/oleObject155.bin" /><Relationship Id="rId327" Type="http://schemas.openxmlformats.org/officeDocument/2006/relationships/image" Target="media/image167.wmf" /><Relationship Id="rId328" Type="http://schemas.openxmlformats.org/officeDocument/2006/relationships/oleObject" Target="embeddings/oleObject156.bin" /><Relationship Id="rId329" Type="http://schemas.openxmlformats.org/officeDocument/2006/relationships/image" Target="media/image168.wmf" /><Relationship Id="rId33" Type="http://schemas.openxmlformats.org/officeDocument/2006/relationships/oleObject" Target="embeddings/oleObject9.bin" /><Relationship Id="rId330" Type="http://schemas.openxmlformats.org/officeDocument/2006/relationships/oleObject" Target="embeddings/oleObject157.bin" /><Relationship Id="rId331" Type="http://schemas.openxmlformats.org/officeDocument/2006/relationships/image" Target="media/image169.png" /><Relationship Id="rId332" Type="http://schemas.openxmlformats.org/officeDocument/2006/relationships/image" Target="media/image170.png" /><Relationship Id="rId333" Type="http://schemas.openxmlformats.org/officeDocument/2006/relationships/image" Target="media/image171.wmf" /><Relationship Id="rId334" Type="http://schemas.openxmlformats.org/officeDocument/2006/relationships/oleObject" Target="embeddings/oleObject158.bin" /><Relationship Id="rId335" Type="http://schemas.openxmlformats.org/officeDocument/2006/relationships/image" Target="media/image172.wmf" /><Relationship Id="rId336" Type="http://schemas.openxmlformats.org/officeDocument/2006/relationships/oleObject" Target="embeddings/oleObject159.bin" /><Relationship Id="rId337" Type="http://schemas.openxmlformats.org/officeDocument/2006/relationships/oleObject" Target="embeddings/oleObject160.bin" /><Relationship Id="rId338" Type="http://schemas.openxmlformats.org/officeDocument/2006/relationships/oleObject" Target="embeddings/oleObject161.bin" /><Relationship Id="rId339" Type="http://schemas.openxmlformats.org/officeDocument/2006/relationships/image" Target="media/image173.png" /><Relationship Id="rId34" Type="http://schemas.openxmlformats.org/officeDocument/2006/relationships/image" Target="media/image20.wmf" /><Relationship Id="rId340" Type="http://schemas.openxmlformats.org/officeDocument/2006/relationships/image" Target="media/image174.wmf" /><Relationship Id="rId341" Type="http://schemas.openxmlformats.org/officeDocument/2006/relationships/oleObject" Target="embeddings/oleObject162.bin" /><Relationship Id="rId342" Type="http://schemas.openxmlformats.org/officeDocument/2006/relationships/image" Target="media/image175.wmf" /><Relationship Id="rId343" Type="http://schemas.openxmlformats.org/officeDocument/2006/relationships/oleObject" Target="embeddings/oleObject163.bin" /><Relationship Id="rId344" Type="http://schemas.openxmlformats.org/officeDocument/2006/relationships/image" Target="media/image176.wmf" /><Relationship Id="rId345" Type="http://schemas.openxmlformats.org/officeDocument/2006/relationships/oleObject" Target="embeddings/oleObject164.bin" /><Relationship Id="rId346" Type="http://schemas.openxmlformats.org/officeDocument/2006/relationships/image" Target="media/image177.wmf" /><Relationship Id="rId347" Type="http://schemas.openxmlformats.org/officeDocument/2006/relationships/oleObject" Target="embeddings/oleObject165.bin" /><Relationship Id="rId348" Type="http://schemas.openxmlformats.org/officeDocument/2006/relationships/image" Target="media/image178.wmf" /><Relationship Id="rId349" Type="http://schemas.openxmlformats.org/officeDocument/2006/relationships/oleObject" Target="embeddings/oleObject166.bin" /><Relationship Id="rId35" Type="http://schemas.openxmlformats.org/officeDocument/2006/relationships/oleObject" Target="embeddings/oleObject10.bin" /><Relationship Id="rId350" Type="http://schemas.openxmlformats.org/officeDocument/2006/relationships/image" Target="media/image179.wmf" /><Relationship Id="rId351" Type="http://schemas.openxmlformats.org/officeDocument/2006/relationships/oleObject" Target="embeddings/oleObject167.bin" /><Relationship Id="rId352" Type="http://schemas.openxmlformats.org/officeDocument/2006/relationships/image" Target="media/image180.wmf" /><Relationship Id="rId353" Type="http://schemas.openxmlformats.org/officeDocument/2006/relationships/oleObject" Target="embeddings/oleObject168.bin" /><Relationship Id="rId354" Type="http://schemas.openxmlformats.org/officeDocument/2006/relationships/image" Target="media/image181.wmf" /><Relationship Id="rId355" Type="http://schemas.openxmlformats.org/officeDocument/2006/relationships/oleObject" Target="embeddings/oleObject169.bin" /><Relationship Id="rId356" Type="http://schemas.openxmlformats.org/officeDocument/2006/relationships/image" Target="media/image182.wmf" /><Relationship Id="rId357" Type="http://schemas.openxmlformats.org/officeDocument/2006/relationships/oleObject" Target="embeddings/oleObject170.bin" /><Relationship Id="rId358" Type="http://schemas.openxmlformats.org/officeDocument/2006/relationships/image" Target="media/image183.wmf" /><Relationship Id="rId359" Type="http://schemas.openxmlformats.org/officeDocument/2006/relationships/oleObject" Target="embeddings/oleObject171.bin" /><Relationship Id="rId36" Type="http://schemas.openxmlformats.org/officeDocument/2006/relationships/image" Target="media/image21.wmf" /><Relationship Id="rId360" Type="http://schemas.openxmlformats.org/officeDocument/2006/relationships/oleObject" Target="embeddings/oleObject172.bin" /><Relationship Id="rId361" Type="http://schemas.openxmlformats.org/officeDocument/2006/relationships/image" Target="media/image184.wmf" /><Relationship Id="rId362" Type="http://schemas.openxmlformats.org/officeDocument/2006/relationships/oleObject" Target="embeddings/oleObject173.bin" /><Relationship Id="rId363" Type="http://schemas.openxmlformats.org/officeDocument/2006/relationships/oleObject" Target="embeddings/oleObject174.bin" /><Relationship Id="rId364" Type="http://schemas.openxmlformats.org/officeDocument/2006/relationships/oleObject" Target="embeddings/oleObject175.bin" /><Relationship Id="rId365" Type="http://schemas.openxmlformats.org/officeDocument/2006/relationships/image" Target="media/image185.wmf" /><Relationship Id="rId366" Type="http://schemas.openxmlformats.org/officeDocument/2006/relationships/oleObject" Target="embeddings/oleObject176.bin" /><Relationship Id="rId367" Type="http://schemas.openxmlformats.org/officeDocument/2006/relationships/image" Target="media/image186.wmf" /><Relationship Id="rId368" Type="http://schemas.openxmlformats.org/officeDocument/2006/relationships/oleObject" Target="embeddings/oleObject177.bin" /><Relationship Id="rId369" Type="http://schemas.openxmlformats.org/officeDocument/2006/relationships/image" Target="media/image187.png" /><Relationship Id="rId37" Type="http://schemas.openxmlformats.org/officeDocument/2006/relationships/oleObject" Target="embeddings/oleObject11.bin" /><Relationship Id="rId370" Type="http://schemas.openxmlformats.org/officeDocument/2006/relationships/image" Target="media/image188.png" /><Relationship Id="rId371" Type="http://schemas.openxmlformats.org/officeDocument/2006/relationships/image" Target="media/image189.png" /><Relationship Id="rId372" Type="http://schemas.openxmlformats.org/officeDocument/2006/relationships/image" Target="media/image190.wmf" /><Relationship Id="rId373" Type="http://schemas.openxmlformats.org/officeDocument/2006/relationships/oleObject" Target="embeddings/oleObject178.bin" /><Relationship Id="rId374" Type="http://schemas.openxmlformats.org/officeDocument/2006/relationships/image" Target="media/image191.png" /><Relationship Id="rId375" Type="http://schemas.openxmlformats.org/officeDocument/2006/relationships/image" Target="media/image192.png" /><Relationship Id="rId376" Type="http://schemas.openxmlformats.org/officeDocument/2006/relationships/image" Target="media/image193.png" /><Relationship Id="rId377" Type="http://schemas.openxmlformats.org/officeDocument/2006/relationships/image" Target="media/image194.wmf" /><Relationship Id="rId378" Type="http://schemas.openxmlformats.org/officeDocument/2006/relationships/oleObject" Target="embeddings/oleObject179.bin" /><Relationship Id="rId379" Type="http://schemas.openxmlformats.org/officeDocument/2006/relationships/image" Target="media/image195.wmf" /><Relationship Id="rId38" Type="http://schemas.openxmlformats.org/officeDocument/2006/relationships/oleObject" Target="embeddings/oleObject12.bin" /><Relationship Id="rId380" Type="http://schemas.openxmlformats.org/officeDocument/2006/relationships/oleObject" Target="embeddings/oleObject180.bin" /><Relationship Id="rId381" Type="http://schemas.openxmlformats.org/officeDocument/2006/relationships/image" Target="media/image196.wmf" /><Relationship Id="rId382" Type="http://schemas.openxmlformats.org/officeDocument/2006/relationships/oleObject" Target="embeddings/oleObject181.bin" /><Relationship Id="rId383" Type="http://schemas.openxmlformats.org/officeDocument/2006/relationships/image" Target="media/image197.wmf" /><Relationship Id="rId384" Type="http://schemas.openxmlformats.org/officeDocument/2006/relationships/oleObject" Target="embeddings/oleObject182.bin" /><Relationship Id="rId385" Type="http://schemas.openxmlformats.org/officeDocument/2006/relationships/oleObject" Target="embeddings/oleObject183.bin" /><Relationship Id="rId386" Type="http://schemas.openxmlformats.org/officeDocument/2006/relationships/image" Target="media/image198.png" /><Relationship Id="rId387" Type="http://schemas.openxmlformats.org/officeDocument/2006/relationships/image" Target="media/image199.wmf" /><Relationship Id="rId388" Type="http://schemas.openxmlformats.org/officeDocument/2006/relationships/oleObject" Target="embeddings/oleObject184.bin" /><Relationship Id="rId389" Type="http://schemas.openxmlformats.org/officeDocument/2006/relationships/image" Target="media/image200.wmf" /><Relationship Id="rId39" Type="http://schemas.openxmlformats.org/officeDocument/2006/relationships/oleObject" Target="embeddings/oleObject13.bin" /><Relationship Id="rId390" Type="http://schemas.openxmlformats.org/officeDocument/2006/relationships/oleObject" Target="embeddings/oleObject185.bin" /><Relationship Id="rId391" Type="http://schemas.openxmlformats.org/officeDocument/2006/relationships/image" Target="media/image201.wmf" /><Relationship Id="rId392" Type="http://schemas.openxmlformats.org/officeDocument/2006/relationships/oleObject" Target="embeddings/oleObject186.bin" /><Relationship Id="rId393" Type="http://schemas.openxmlformats.org/officeDocument/2006/relationships/image" Target="media/image202.wmf" /><Relationship Id="rId394" Type="http://schemas.openxmlformats.org/officeDocument/2006/relationships/oleObject" Target="embeddings/oleObject187.bin" /><Relationship Id="rId395" Type="http://schemas.openxmlformats.org/officeDocument/2006/relationships/image" Target="media/image203.wmf" /><Relationship Id="rId396" Type="http://schemas.openxmlformats.org/officeDocument/2006/relationships/oleObject" Target="embeddings/oleObject188.bin" /><Relationship Id="rId397" Type="http://schemas.openxmlformats.org/officeDocument/2006/relationships/image" Target="media/image204.jpeg" /><Relationship Id="rId398" Type="http://schemas.openxmlformats.org/officeDocument/2006/relationships/header" Target="header1.xml" /><Relationship Id="rId39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oleObject" Target="embeddings/oleObject14.bin" /><Relationship Id="rId400" Type="http://schemas.openxmlformats.org/officeDocument/2006/relationships/theme" Target="theme/theme1.xml" /><Relationship Id="rId401" Type="http://schemas.openxmlformats.org/officeDocument/2006/relationships/styles" Target="styles.xml" /><Relationship Id="rId41" Type="http://schemas.openxmlformats.org/officeDocument/2006/relationships/oleObject" Target="embeddings/oleObject15.bin" /><Relationship Id="rId42" Type="http://schemas.openxmlformats.org/officeDocument/2006/relationships/oleObject" Target="embeddings/oleObject16.bin" /><Relationship Id="rId43" Type="http://schemas.openxmlformats.org/officeDocument/2006/relationships/image" Target="media/image22.png" /><Relationship Id="rId44" Type="http://schemas.openxmlformats.org/officeDocument/2006/relationships/image" Target="media/image23.wmf" /><Relationship Id="rId45" Type="http://schemas.openxmlformats.org/officeDocument/2006/relationships/oleObject" Target="embeddings/oleObject17.bin" /><Relationship Id="rId46" Type="http://schemas.openxmlformats.org/officeDocument/2006/relationships/image" Target="media/image24.wmf" /><Relationship Id="rId47" Type="http://schemas.openxmlformats.org/officeDocument/2006/relationships/oleObject" Target="embeddings/oleObject18.bin" /><Relationship Id="rId48" Type="http://schemas.openxmlformats.org/officeDocument/2006/relationships/image" Target="media/image25.wmf" /><Relationship Id="rId49" Type="http://schemas.openxmlformats.org/officeDocument/2006/relationships/oleObject" Target="embeddings/oleObject19.bin" /><Relationship Id="rId5" Type="http://schemas.openxmlformats.org/officeDocument/2006/relationships/image" Target="media/image1.png" /><Relationship Id="rId50" Type="http://schemas.openxmlformats.org/officeDocument/2006/relationships/oleObject" Target="embeddings/oleObject20.bin" /><Relationship Id="rId51" Type="http://schemas.openxmlformats.org/officeDocument/2006/relationships/image" Target="media/image26.wmf" /><Relationship Id="rId52" Type="http://schemas.openxmlformats.org/officeDocument/2006/relationships/oleObject" Target="embeddings/oleObject21.bin" /><Relationship Id="rId53" Type="http://schemas.openxmlformats.org/officeDocument/2006/relationships/image" Target="media/image27.wmf" /><Relationship Id="rId54" Type="http://schemas.openxmlformats.org/officeDocument/2006/relationships/oleObject" Target="embeddings/oleObject22.bin" /><Relationship Id="rId55" Type="http://schemas.openxmlformats.org/officeDocument/2006/relationships/image" Target="media/image28.wmf" /><Relationship Id="rId56" Type="http://schemas.openxmlformats.org/officeDocument/2006/relationships/oleObject" Target="embeddings/oleObject23.bin" /><Relationship Id="rId57" Type="http://schemas.openxmlformats.org/officeDocument/2006/relationships/oleObject" Target="embeddings/oleObject24.bin" /><Relationship Id="rId58" Type="http://schemas.openxmlformats.org/officeDocument/2006/relationships/oleObject" Target="embeddings/oleObject25.bin" /><Relationship Id="rId59" Type="http://schemas.openxmlformats.org/officeDocument/2006/relationships/oleObject" Target="embeddings/oleObject26.bin" /><Relationship Id="rId6" Type="http://schemas.openxmlformats.org/officeDocument/2006/relationships/image" Target="media/image2.png" /><Relationship Id="rId60" Type="http://schemas.openxmlformats.org/officeDocument/2006/relationships/image" Target="media/image29.wmf" /><Relationship Id="rId61" Type="http://schemas.openxmlformats.org/officeDocument/2006/relationships/oleObject" Target="embeddings/oleObject27.bin" /><Relationship Id="rId62" Type="http://schemas.openxmlformats.org/officeDocument/2006/relationships/oleObject" Target="embeddings/oleObject28.bin" /><Relationship Id="rId63" Type="http://schemas.openxmlformats.org/officeDocument/2006/relationships/image" Target="media/image30.png" /><Relationship Id="rId64" Type="http://schemas.openxmlformats.org/officeDocument/2006/relationships/image" Target="media/image31.wmf" /><Relationship Id="rId65" Type="http://schemas.openxmlformats.org/officeDocument/2006/relationships/oleObject" Target="embeddings/oleObject29.bin" /><Relationship Id="rId66" Type="http://schemas.openxmlformats.org/officeDocument/2006/relationships/image" Target="media/image32.wmf" /><Relationship Id="rId67" Type="http://schemas.openxmlformats.org/officeDocument/2006/relationships/oleObject" Target="embeddings/oleObject30.bin" /><Relationship Id="rId68" Type="http://schemas.openxmlformats.org/officeDocument/2006/relationships/image" Target="media/image33.wmf" /><Relationship Id="rId69" Type="http://schemas.openxmlformats.org/officeDocument/2006/relationships/oleObject" Target="embeddings/oleObject31.bin" /><Relationship Id="rId7" Type="http://schemas.openxmlformats.org/officeDocument/2006/relationships/image" Target="media/image3.png" /><Relationship Id="rId70" Type="http://schemas.openxmlformats.org/officeDocument/2006/relationships/image" Target="media/image34.wmf" /><Relationship Id="rId71" Type="http://schemas.openxmlformats.org/officeDocument/2006/relationships/oleObject" Target="embeddings/oleObject32.bin" /><Relationship Id="rId72" Type="http://schemas.openxmlformats.org/officeDocument/2006/relationships/image" Target="media/image35.wmf" /><Relationship Id="rId73" Type="http://schemas.openxmlformats.org/officeDocument/2006/relationships/oleObject" Target="embeddings/oleObject33.bin" /><Relationship Id="rId74" Type="http://schemas.openxmlformats.org/officeDocument/2006/relationships/image" Target="media/image36.wmf" /><Relationship Id="rId75" Type="http://schemas.openxmlformats.org/officeDocument/2006/relationships/oleObject" Target="embeddings/oleObject34.bin" /><Relationship Id="rId76" Type="http://schemas.openxmlformats.org/officeDocument/2006/relationships/oleObject" Target="embeddings/oleObject35.bin" /><Relationship Id="rId77" Type="http://schemas.openxmlformats.org/officeDocument/2006/relationships/image" Target="media/image37.wmf" /><Relationship Id="rId78" Type="http://schemas.openxmlformats.org/officeDocument/2006/relationships/oleObject" Target="embeddings/oleObject36.bin" /><Relationship Id="rId79" Type="http://schemas.openxmlformats.org/officeDocument/2006/relationships/image" Target="media/image38.png" /><Relationship Id="rId8" Type="http://schemas.openxmlformats.org/officeDocument/2006/relationships/image" Target="media/image4.png" /><Relationship Id="rId80" Type="http://schemas.openxmlformats.org/officeDocument/2006/relationships/image" Target="media/image39.png" /><Relationship Id="rId81" Type="http://schemas.openxmlformats.org/officeDocument/2006/relationships/image" Target="media/image40.png" /><Relationship Id="rId82" Type="http://schemas.openxmlformats.org/officeDocument/2006/relationships/image" Target="media/image41.png" /><Relationship Id="rId83" Type="http://schemas.openxmlformats.org/officeDocument/2006/relationships/image" Target="media/image42.png" /><Relationship Id="rId84" Type="http://schemas.openxmlformats.org/officeDocument/2006/relationships/image" Target="media/image43.wmf" /><Relationship Id="rId85" Type="http://schemas.openxmlformats.org/officeDocument/2006/relationships/oleObject" Target="embeddings/oleObject37.bin" /><Relationship Id="rId86" Type="http://schemas.openxmlformats.org/officeDocument/2006/relationships/image" Target="media/image44.wmf" /><Relationship Id="rId87" Type="http://schemas.openxmlformats.org/officeDocument/2006/relationships/oleObject" Target="embeddings/oleObject38.bin" /><Relationship Id="rId88" Type="http://schemas.openxmlformats.org/officeDocument/2006/relationships/image" Target="media/image45.wmf" /><Relationship Id="rId89" Type="http://schemas.openxmlformats.org/officeDocument/2006/relationships/oleObject" Target="embeddings/oleObject39.bin" /><Relationship Id="rId9" Type="http://schemas.openxmlformats.org/officeDocument/2006/relationships/hyperlink" Target="javascript:void(0)" TargetMode="External" /><Relationship Id="rId90" Type="http://schemas.openxmlformats.org/officeDocument/2006/relationships/image" Target="media/image46.wmf" /><Relationship Id="rId91" Type="http://schemas.openxmlformats.org/officeDocument/2006/relationships/oleObject" Target="embeddings/oleObject40.bin" /><Relationship Id="rId92" Type="http://schemas.openxmlformats.org/officeDocument/2006/relationships/image" Target="media/image47.png" /><Relationship Id="rId93" Type="http://schemas.openxmlformats.org/officeDocument/2006/relationships/image" Target="media/image48.wmf" /><Relationship Id="rId94" Type="http://schemas.openxmlformats.org/officeDocument/2006/relationships/oleObject" Target="embeddings/oleObject41.bin" /><Relationship Id="rId95" Type="http://schemas.openxmlformats.org/officeDocument/2006/relationships/oleObject" Target="embeddings/oleObject42.bin" /><Relationship Id="rId96" Type="http://schemas.openxmlformats.org/officeDocument/2006/relationships/image" Target="media/image49.png" /><Relationship Id="rId97" Type="http://schemas.openxmlformats.org/officeDocument/2006/relationships/image" Target="media/image50.png" /><Relationship Id="rId98" Type="http://schemas.openxmlformats.org/officeDocument/2006/relationships/image" Target="media/image51.wmf" /><Relationship Id="rId99" Type="http://schemas.openxmlformats.org/officeDocument/2006/relationships/oleObject" Target="embeddings/oleObject43.bin"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er1.xml.rels><?xml version="1.0" encoding="utf-8" standalone="yes"?><Relationships xmlns="http://schemas.openxmlformats.org/package/2006/relationships"><Relationship Id="rId1" Type="http://schemas.openxmlformats.org/officeDocument/2006/relationships/image" Target="media/image206.png" /><Relationship Id="rId2" Type="http://schemas.openxmlformats.org/officeDocument/2006/relationships/image" Target="media/image207.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5.png" /><Relationship Id="rId2" Type="http://schemas.openxmlformats.org/officeDocument/2006/relationships/image" Target="media/image206.png" /><Relationship Id="rId3" Type="http://schemas.openxmlformats.org/officeDocument/2006/relationships/image" Target="media/image20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23810</Words>
  <Characters>24614</Characters>
  <Application>Microsoft Office Word</Application>
  <DocSecurity>0</DocSecurity>
  <Lines>133</Lines>
  <Paragraphs>37</Paragraphs>
  <ScaleCrop>false</ScaleCrop>
  <Company/>
  <LinksUpToDate>false</LinksUpToDate>
  <CharactersWithSpaces>28363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唐中华</cp:lastModifiedBy>
  <cp:revision>10</cp:revision>
  <dcterms:created xsi:type="dcterms:W3CDTF">2020-04-21T02:58:00Z</dcterms:created>
  <dcterms:modified xsi:type="dcterms:W3CDTF">2025-06-23T14:20:14Z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