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73879" w14:textId="77777777" w:rsidR="00FC5860" w:rsidRPr="00BE1BCD" w:rsidRDefault="00714293">
      <w:pPr>
        <w:spacing w:line="285" w:lineRule="auto"/>
        <w:jc w:val="center"/>
      </w:pPr>
      <w:r>
        <w:rPr>
          <w:rFonts w:eastAsia="Times New Roman" w:cs="Times New Roman"/>
          <w:b/>
          <w:noProof/>
          <w:sz w:val="32"/>
        </w:rPr>
        <w:drawing>
          <wp:anchor distT="0" distB="0" distL="114300" distR="114300" simplePos="0" relativeHeight="251658240" behindDoc="0" locked="0" layoutInCell="1" allowOverlap="1" wp14:anchorId="37BFEDD1" wp14:editId="59133C12">
            <wp:simplePos x="0" y="0"/>
            <wp:positionH relativeFrom="page">
              <wp:posOffset>12573000</wp:posOffset>
            </wp:positionH>
            <wp:positionV relativeFrom="topMargin">
              <wp:posOffset>10756900</wp:posOffset>
            </wp:positionV>
            <wp:extent cx="266700" cy="393700"/>
            <wp:effectExtent l="0" t="0" r="0" b="0"/>
            <wp:wrapNone/>
            <wp:docPr id="100181" name="图片 1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8"/>
                    <a:stretch>
                      <a:fillRect/>
                    </a:stretch>
                  </pic:blipFill>
                  <pic:spPr>
                    <a:xfrm>
                      <a:off x="0" y="0"/>
                      <a:ext cx="266700" cy="393700"/>
                    </a:xfrm>
                    <a:prstGeom prst="rect">
                      <a:avLst/>
                    </a:prstGeom>
                  </pic:spPr>
                </pic:pic>
              </a:graphicData>
            </a:graphic>
          </wp:anchor>
        </w:drawing>
      </w:r>
      <w:r>
        <w:rPr>
          <w:rFonts w:eastAsia="Times New Roman" w:cs="Times New Roman"/>
          <w:b/>
          <w:sz w:val="32"/>
        </w:rPr>
        <w:t>2024</w:t>
      </w:r>
      <w:r>
        <w:rPr>
          <w:rFonts w:ascii="宋体" w:hAnsi="宋体"/>
          <w:b/>
          <w:sz w:val="32"/>
        </w:rPr>
        <w:t>学年第二学期九年级调研测试</w:t>
      </w:r>
    </w:p>
    <w:p w14:paraId="2C3E57FE" w14:textId="77777777" w:rsidR="00FC5860" w:rsidRPr="00BE1BCD" w:rsidRDefault="00714293">
      <w:pPr>
        <w:spacing w:line="285" w:lineRule="auto"/>
        <w:jc w:val="center"/>
      </w:pPr>
      <w:r>
        <w:rPr>
          <w:rFonts w:ascii="宋体" w:hAnsi="宋体"/>
          <w:b/>
          <w:sz w:val="32"/>
        </w:rPr>
        <w:t>数学（问卷）</w:t>
      </w:r>
    </w:p>
    <w:p w14:paraId="6EC28389" w14:textId="77777777" w:rsidR="00FC5860" w:rsidRPr="00BE1BCD" w:rsidRDefault="00714293">
      <w:pPr>
        <w:spacing w:line="285" w:lineRule="auto"/>
        <w:jc w:val="left"/>
      </w:pPr>
      <w:r>
        <w:rPr>
          <w:rFonts w:ascii="宋体" w:hAnsi="宋体"/>
          <w:b/>
          <w:sz w:val="24"/>
        </w:rPr>
        <w:t>本试卷分选择题和非选择题两部分，共三大题</w:t>
      </w:r>
      <w:r>
        <w:rPr>
          <w:rFonts w:eastAsia="Times New Roman" w:cs="Times New Roman"/>
          <w:b/>
          <w:sz w:val="24"/>
        </w:rPr>
        <w:t>25</w:t>
      </w:r>
      <w:r>
        <w:rPr>
          <w:rFonts w:ascii="宋体" w:hAnsi="宋体"/>
          <w:b/>
          <w:sz w:val="24"/>
        </w:rPr>
        <w:t>小题，满分</w:t>
      </w:r>
      <w:r>
        <w:rPr>
          <w:rFonts w:eastAsia="Times New Roman" w:cs="Times New Roman"/>
          <w:b/>
          <w:sz w:val="24"/>
        </w:rPr>
        <w:t>120</w:t>
      </w:r>
      <w:r>
        <w:rPr>
          <w:rFonts w:ascii="宋体" w:hAnsi="宋体"/>
          <w:b/>
          <w:sz w:val="24"/>
        </w:rPr>
        <w:t>分，考试用时</w:t>
      </w:r>
      <w:r>
        <w:rPr>
          <w:rFonts w:eastAsia="Times New Roman" w:cs="Times New Roman"/>
          <w:b/>
          <w:sz w:val="24"/>
        </w:rPr>
        <w:t>120</w:t>
      </w:r>
      <w:r>
        <w:rPr>
          <w:rFonts w:ascii="宋体" w:hAnsi="宋体"/>
          <w:b/>
          <w:sz w:val="24"/>
        </w:rPr>
        <w:t>分钟．</w:t>
      </w:r>
    </w:p>
    <w:p w14:paraId="3AF7AC34" w14:textId="77777777" w:rsidR="00FC5860" w:rsidRPr="00BE1BCD" w:rsidRDefault="00714293">
      <w:pPr>
        <w:spacing w:line="285" w:lineRule="auto"/>
        <w:jc w:val="center"/>
      </w:pPr>
      <w:r>
        <w:rPr>
          <w:rFonts w:ascii="宋体" w:hAnsi="宋体"/>
          <w:b/>
          <w:sz w:val="24"/>
        </w:rPr>
        <w:t>第一部分（选择题，共</w:t>
      </w:r>
      <w:r>
        <w:rPr>
          <w:rFonts w:eastAsia="Times New Roman" w:cs="Times New Roman"/>
          <w:b/>
          <w:sz w:val="24"/>
        </w:rPr>
        <w:t>30</w:t>
      </w:r>
      <w:r>
        <w:rPr>
          <w:rFonts w:ascii="宋体" w:hAnsi="宋体"/>
          <w:b/>
          <w:sz w:val="24"/>
        </w:rPr>
        <w:t>分）</w:t>
      </w:r>
    </w:p>
    <w:p w14:paraId="4A961F4E" w14:textId="77777777" w:rsidR="00FC5860" w:rsidRPr="00BE1BCD" w:rsidRDefault="00714293">
      <w:pPr>
        <w:spacing w:line="285" w:lineRule="auto"/>
        <w:jc w:val="left"/>
      </w:pPr>
      <w:r>
        <w:rPr>
          <w:rFonts w:ascii="宋体" w:hAnsi="宋体"/>
          <w:b/>
          <w:sz w:val="24"/>
        </w:rPr>
        <w:t>一、选择题（本大题共</w:t>
      </w:r>
      <w:r>
        <w:rPr>
          <w:rFonts w:eastAsia="Times New Roman" w:cs="Times New Roman"/>
          <w:b/>
          <w:sz w:val="24"/>
        </w:rPr>
        <w:t>10</w:t>
      </w:r>
      <w:r>
        <w:rPr>
          <w:rFonts w:ascii="宋体" w:hAnsi="宋体"/>
          <w:b/>
          <w:sz w:val="24"/>
        </w:rPr>
        <w:t>题，每题</w:t>
      </w:r>
      <w:r>
        <w:rPr>
          <w:rFonts w:eastAsia="Times New Roman" w:cs="Times New Roman"/>
          <w:b/>
          <w:sz w:val="24"/>
        </w:rPr>
        <w:t>3</w:t>
      </w:r>
      <w:r>
        <w:rPr>
          <w:rFonts w:ascii="宋体" w:hAnsi="宋体"/>
          <w:b/>
          <w:sz w:val="24"/>
        </w:rPr>
        <w:t>分，满分</w:t>
      </w:r>
      <w:r>
        <w:rPr>
          <w:rFonts w:eastAsia="Times New Roman" w:cs="Times New Roman"/>
          <w:b/>
          <w:sz w:val="24"/>
        </w:rPr>
        <w:t>30</w:t>
      </w:r>
      <w:r>
        <w:rPr>
          <w:rFonts w:ascii="宋体" w:hAnsi="宋体"/>
          <w:b/>
          <w:sz w:val="24"/>
        </w:rPr>
        <w:t>分．在每题给出的四个选项中，只有一项是符合题目的要求．）</w:t>
      </w:r>
    </w:p>
    <w:p w14:paraId="7C3BDA0F" w14:textId="77777777" w:rsidR="00FC5860" w:rsidRPr="00BE1BCD" w:rsidRDefault="00714293">
      <w:pPr>
        <w:spacing w:line="360" w:lineRule="auto"/>
        <w:jc w:val="left"/>
      </w:pPr>
      <w:r>
        <w:t xml:space="preserve">1. </w:t>
      </w:r>
      <w:r>
        <w:rPr>
          <w:rFonts w:eastAsia="Times New Roman" w:cs="Times New Roman"/>
        </w:rPr>
        <w:t>2025</w:t>
      </w:r>
      <w:r>
        <w:rPr>
          <w:rFonts w:ascii="宋体" w:hAnsi="宋体"/>
        </w:rPr>
        <w:t>的相反数是（　　）</w:t>
      </w:r>
    </w:p>
    <w:p w14:paraId="1F2972C7" w14:textId="28B0BD92" w:rsidR="00EE3FCF" w:rsidRDefault="00FC5860" w:rsidP="00714293">
      <w:pPr>
        <w:tabs>
          <w:tab w:val="left" w:pos="2436"/>
          <w:tab w:val="left" w:pos="4873"/>
          <w:tab w:val="left" w:pos="7309"/>
        </w:tabs>
        <w:spacing w:line="360" w:lineRule="auto"/>
        <w:jc w:val="left"/>
        <w:textAlignment w:val="center"/>
        <w:rPr>
          <w:color w:val="000000"/>
        </w:rPr>
      </w:pPr>
      <w:r w:rsidRPr="00BE1BCD">
        <w:t>A</w:t>
      </w:r>
      <w:r w:rsidRPr="00BE1BCD">
        <w:rPr>
          <w:noProof/>
          <w:position w:val="-22"/>
        </w:rPr>
        <w:drawing>
          <wp:inline distT="0" distB="0" distL="0" distR="0" wp14:anchorId="51F473E0" wp14:editId="2A0E4373">
            <wp:extent cx="31750" cy="88900"/>
            <wp:effectExtent l="0" t="0" r="0" b="0"/>
            <wp:docPr id="914319774" name="图片 91431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19774" name=""/>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sidRPr="00BE1BCD">
        <w:t xml:space="preserve"> </w:t>
      </w:r>
      <w:r w:rsidR="0041409A">
        <w:rPr>
          <w:noProof/>
        </w:rPr>
        <w:object w:dxaOrig="600" w:dyaOrig="252" w14:anchorId="67048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30.1pt;height:12.75pt;mso-width-percent:0;mso-height-percent:0;mso-width-percent:0;mso-height-percent:0" o:ole="">
            <v:imagedata r:id="rId10" o:title="eqIdf3d8ed2afbe628d28eea7444148a3832"/>
          </v:shape>
          <o:OLEObject Type="Embed" ProgID="Equation.DSMT4" ShapeID="_x0000_i1040" DrawAspect="Content" ObjectID="_1831525345" r:id="rId11"/>
        </w:object>
      </w:r>
      <w:r w:rsidRPr="00BE1BCD">
        <w:tab/>
        <w:t xml:space="preserve">B. </w:t>
      </w:r>
      <m:oMath>
        <m:r>
          <w:rPr>
            <w:rFonts w:ascii="Cambria Math"/>
          </w:rPr>
          <m:t>2025</m:t>
        </m:r>
      </m:oMath>
      <w:r w:rsidRPr="00BE1BCD">
        <w:tab/>
        <w:t xml:space="preserve">C. </w:t>
      </w:r>
      <m:oMath>
        <m:f>
          <m:fPr>
            <m:ctrlPr>
              <w:rPr>
                <w:rFonts w:ascii="Cambria Math" w:hAnsi="Cambria Math"/>
                <w:i/>
              </w:rPr>
            </m:ctrlPr>
          </m:fPr>
          <m:num>
            <m:r>
              <w:rPr>
                <w:rFonts w:ascii="Cambria Math"/>
              </w:rPr>
              <m:t>1</m:t>
            </m:r>
          </m:num>
          <m:den>
            <m:r>
              <w:rPr>
                <w:rFonts w:ascii="Cambria Math"/>
              </w:rPr>
              <m:t>2025</m:t>
            </m:r>
          </m:den>
        </m:f>
      </m:oMath>
      <w:r w:rsidRPr="00BE1BCD">
        <w:tab/>
        <w:t xml:space="preserve">D. </w:t>
      </w:r>
      <m:oMath>
        <m:r>
          <w:rPr>
            <w:rFonts w:ascii="Cambria Math"/>
          </w:rPr>
          <m:t>-</m:t>
        </m:r>
        <m:f>
          <m:fPr>
            <m:ctrlPr>
              <w:rPr>
                <w:rFonts w:ascii="Cambria Math" w:hAnsi="Cambria Math"/>
                <w:i/>
              </w:rPr>
            </m:ctrlPr>
          </m:fPr>
          <m:num>
            <m:r>
              <w:rPr>
                <w:rFonts w:ascii="Cambria Math"/>
              </w:rPr>
              <m:t>1</m:t>
            </m:r>
          </m:num>
          <m:den>
            <m:r>
              <w:rPr>
                <w:rFonts w:ascii="Cambria Math"/>
              </w:rPr>
              <m:t>2025</m:t>
            </m:r>
          </m:den>
        </m:f>
      </m:oMath>
    </w:p>
    <w:p w14:paraId="1425038E" w14:textId="77777777" w:rsidR="00EE3FCF" w:rsidRDefault="00714293">
      <w:pPr>
        <w:spacing w:line="360" w:lineRule="auto"/>
        <w:jc w:val="left"/>
        <w:textAlignment w:val="center"/>
        <w:rPr>
          <w:color w:val="000000"/>
        </w:rPr>
      </w:pPr>
      <w:r>
        <w:rPr>
          <w:color w:val="000000"/>
        </w:rPr>
        <w:t xml:space="preserve">2. </w:t>
      </w:r>
      <w:r>
        <w:rPr>
          <w:rFonts w:ascii="宋体" w:hAnsi="宋体"/>
          <w:color w:val="000000"/>
        </w:rPr>
        <w:t>如图所示的几何体，其主视图为（</w:t>
      </w:r>
      <w:r>
        <w:rPr>
          <w:rFonts w:eastAsia="Times New Roman" w:cs="Times New Roman"/>
          <w:color w:val="000000"/>
        </w:rPr>
        <w:t xml:space="preserve">   </w:t>
      </w:r>
      <w:r>
        <w:rPr>
          <w:rFonts w:ascii="宋体" w:hAnsi="宋体"/>
          <w:color w:val="000000"/>
        </w:rPr>
        <w:t>）</w:t>
      </w:r>
    </w:p>
    <w:p w14:paraId="6B060818" w14:textId="77777777" w:rsidR="00EE3FCF" w:rsidRDefault="00714293">
      <w:pPr>
        <w:spacing w:line="360" w:lineRule="auto"/>
        <w:jc w:val="left"/>
        <w:textAlignment w:val="center"/>
        <w:rPr>
          <w:color w:val="000000"/>
        </w:rPr>
      </w:pPr>
      <w:r>
        <w:rPr>
          <w:noProof/>
          <w:color w:val="000000"/>
        </w:rPr>
        <w:drawing>
          <wp:inline distT="0" distB="0" distL="0" distR="0" wp14:anchorId="5FCAD992" wp14:editId="0409AE27">
            <wp:extent cx="914400" cy="771525"/>
            <wp:effectExtent l="0" t="0" r="0" b="0"/>
            <wp:docPr id="100003" name="图片 100003"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2"/>
                    <a:stretch>
                      <a:fillRect/>
                    </a:stretch>
                  </pic:blipFill>
                  <pic:spPr>
                    <a:xfrm>
                      <a:off x="0" y="0"/>
                      <a:ext cx="914400" cy="771525"/>
                    </a:xfrm>
                    <a:prstGeom prst="rect">
                      <a:avLst/>
                    </a:prstGeom>
                  </pic:spPr>
                </pic:pic>
              </a:graphicData>
            </a:graphic>
          </wp:inline>
        </w:drawing>
      </w:r>
    </w:p>
    <w:p w14:paraId="617172AF" w14:textId="77777777" w:rsidR="00EE3FCF" w:rsidRDefault="00714293">
      <w:pPr>
        <w:tabs>
          <w:tab w:val="left" w:pos="2436"/>
          <w:tab w:val="left" w:pos="4873"/>
          <w:tab w:val="left" w:pos="7309"/>
        </w:tabs>
        <w:spacing w:line="360" w:lineRule="auto"/>
        <w:jc w:val="left"/>
        <w:textAlignment w:val="center"/>
        <w:rPr>
          <w:color w:val="000000"/>
        </w:rPr>
      </w:pPr>
      <w:r>
        <w:rPr>
          <w:color w:val="000000"/>
        </w:rPr>
        <w:t xml:space="preserve">A. </w:t>
      </w:r>
      <w:r>
        <w:rPr>
          <w:noProof/>
          <w:color w:val="000000"/>
        </w:rPr>
        <w:drawing>
          <wp:inline distT="0" distB="0" distL="0" distR="0" wp14:anchorId="026AC82B" wp14:editId="558DBD5C">
            <wp:extent cx="304800" cy="581025"/>
            <wp:effectExtent l="0" t="0" r="0" b="0"/>
            <wp:docPr id="100005" name="图片 100005"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3"/>
                    <a:stretch>
                      <a:fillRect/>
                    </a:stretch>
                  </pic:blipFill>
                  <pic:spPr>
                    <a:xfrm>
                      <a:off x="0" y="0"/>
                      <a:ext cx="304800" cy="581025"/>
                    </a:xfrm>
                    <a:prstGeom prst="rect">
                      <a:avLst/>
                    </a:prstGeom>
                  </pic:spPr>
                </pic:pic>
              </a:graphicData>
            </a:graphic>
          </wp:inline>
        </w:drawing>
      </w:r>
      <w:r>
        <w:rPr>
          <w:color w:val="000000"/>
        </w:rPr>
        <w:tab/>
        <w:t xml:space="preserve">B. </w:t>
      </w:r>
      <w:r>
        <w:rPr>
          <w:noProof/>
          <w:color w:val="000000"/>
        </w:rPr>
        <w:drawing>
          <wp:inline distT="0" distB="0" distL="0" distR="0" wp14:anchorId="39A664EA" wp14:editId="3F7A4478">
            <wp:extent cx="304800" cy="295275"/>
            <wp:effectExtent l="0" t="0" r="0" b="0"/>
            <wp:docPr id="100007" name="图片 100007"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a:stretch>
                      <a:fillRect/>
                    </a:stretch>
                  </pic:blipFill>
                  <pic:spPr>
                    <a:xfrm>
                      <a:off x="0" y="0"/>
                      <a:ext cx="304800" cy="295275"/>
                    </a:xfrm>
                    <a:prstGeom prst="rect">
                      <a:avLst/>
                    </a:prstGeom>
                  </pic:spPr>
                </pic:pic>
              </a:graphicData>
            </a:graphic>
          </wp:inline>
        </w:drawing>
      </w:r>
      <w:r>
        <w:rPr>
          <w:color w:val="000000"/>
        </w:rPr>
        <w:tab/>
        <w:t xml:space="preserve">C. </w:t>
      </w:r>
      <w:r>
        <w:rPr>
          <w:noProof/>
          <w:color w:val="000000"/>
        </w:rPr>
        <w:drawing>
          <wp:inline distT="0" distB="0" distL="0" distR="0" wp14:anchorId="50A172CE" wp14:editId="5CBE200D">
            <wp:extent cx="904875" cy="533400"/>
            <wp:effectExtent l="0" t="0" r="0" b="0"/>
            <wp:docPr id="100009" name="图片 100009"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a:stretch>
                      <a:fillRect/>
                    </a:stretch>
                  </pic:blipFill>
                  <pic:spPr>
                    <a:xfrm>
                      <a:off x="0" y="0"/>
                      <a:ext cx="904875" cy="533400"/>
                    </a:xfrm>
                    <a:prstGeom prst="rect">
                      <a:avLst/>
                    </a:prstGeom>
                  </pic:spPr>
                </pic:pic>
              </a:graphicData>
            </a:graphic>
          </wp:inline>
        </w:drawing>
      </w:r>
      <w:r>
        <w:rPr>
          <w:color w:val="000000"/>
        </w:rPr>
        <w:tab/>
        <w:t xml:space="preserve">D. </w:t>
      </w:r>
      <w:r>
        <w:rPr>
          <w:noProof/>
          <w:color w:val="000000"/>
        </w:rPr>
        <w:drawing>
          <wp:inline distT="0" distB="0" distL="0" distR="0" wp14:anchorId="04E07D0D" wp14:editId="332A0589">
            <wp:extent cx="895350" cy="266700"/>
            <wp:effectExtent l="0" t="0" r="0" b="0"/>
            <wp:docPr id="100011" name="图片 100011"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6"/>
                    <a:stretch>
                      <a:fillRect/>
                    </a:stretch>
                  </pic:blipFill>
                  <pic:spPr>
                    <a:xfrm>
                      <a:off x="0" y="0"/>
                      <a:ext cx="895350" cy="266700"/>
                    </a:xfrm>
                    <a:prstGeom prst="rect">
                      <a:avLst/>
                    </a:prstGeom>
                  </pic:spPr>
                </pic:pic>
              </a:graphicData>
            </a:graphic>
          </wp:inline>
        </w:drawing>
      </w:r>
    </w:p>
    <w:p w14:paraId="5849880D" w14:textId="77777777" w:rsidR="00EE3FCF" w:rsidRDefault="00714293">
      <w:pPr>
        <w:spacing w:line="360" w:lineRule="auto"/>
        <w:jc w:val="left"/>
        <w:textAlignment w:val="center"/>
        <w:rPr>
          <w:color w:val="000000"/>
        </w:rPr>
      </w:pPr>
      <w:r>
        <w:rPr>
          <w:color w:val="000000"/>
        </w:rPr>
        <w:t xml:space="preserve">3. </w:t>
      </w:r>
      <w:r>
        <w:rPr>
          <w:rFonts w:ascii="宋体" w:hAnsi="宋体"/>
          <w:color w:val="000000"/>
        </w:rPr>
        <w:t>下列运算正确</w:t>
      </w:r>
      <w:r>
        <w:rPr>
          <w:rFonts w:ascii="宋体" w:hAnsi="宋体"/>
          <w:noProof/>
          <w:color w:val="000000"/>
        </w:rPr>
        <w:drawing>
          <wp:inline distT="0" distB="0" distL="0" distR="0" wp14:anchorId="6E2319E1" wp14:editId="53A4C705">
            <wp:extent cx="133350" cy="177800"/>
            <wp:effectExtent l="0" t="0" r="0" b="0"/>
            <wp:docPr id="914319768" name="图片 91431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19768" name=""/>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rFonts w:ascii="宋体" w:hAnsi="宋体"/>
          <w:color w:val="000000"/>
        </w:rPr>
        <w:t>是（</w:t>
      </w:r>
      <w:r>
        <w:rPr>
          <w:rFonts w:eastAsia="Times New Roman" w:cs="Times New Roman"/>
          <w:color w:val="000000"/>
        </w:rPr>
        <w:t xml:space="preserve">   </w:t>
      </w:r>
      <w:r>
        <w:rPr>
          <w:rFonts w:ascii="宋体" w:hAnsi="宋体"/>
          <w:color w:val="000000"/>
        </w:rPr>
        <w:t>）</w:t>
      </w:r>
    </w:p>
    <w:p w14:paraId="17F54AD1" w14:textId="6FEDC847" w:rsidR="00EE3FCF" w:rsidRDefault="00714293" w:rsidP="00714293">
      <w:pPr>
        <w:tabs>
          <w:tab w:val="left" w:pos="4873"/>
        </w:tabs>
        <w:spacing w:line="360" w:lineRule="auto"/>
        <w:jc w:val="left"/>
        <w:textAlignment w:val="center"/>
        <w:rPr>
          <w:color w:val="000000"/>
        </w:rPr>
      </w:pPr>
      <w:r>
        <w:rPr>
          <w:color w:val="000000"/>
        </w:rPr>
        <w:t>A</w:t>
      </w:r>
      <w:r>
        <w:rPr>
          <w:noProof/>
          <w:color w:val="000000"/>
          <w:position w:val="-22"/>
        </w:rPr>
        <w:drawing>
          <wp:inline distT="0" distB="0" distL="0" distR="0" wp14:anchorId="7373F570" wp14:editId="429BB5BC">
            <wp:extent cx="31750" cy="88900"/>
            <wp:effectExtent l="0" t="0" r="0" b="0"/>
            <wp:docPr id="914319770" name="图片 91431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19770" name=""/>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Pr>
          <w:color w:val="000000"/>
        </w:rPr>
        <w:t xml:space="preserve"> </w:t>
      </w:r>
      <m:oMath>
        <m:sSup>
          <m:sSupPr>
            <m:ctrlPr>
              <w:rPr>
                <w:rFonts w:ascii="Cambria Math" w:hAnsi="Cambria Math"/>
                <w:i/>
              </w:rPr>
            </m:ctrlPr>
          </m:sSupPr>
          <m:e>
            <m:r>
              <w:rPr>
                <w:rFonts w:ascii="Cambria Math"/>
              </w:rPr>
              <m:t>a</m:t>
            </m:r>
          </m:e>
          <m:sup>
            <m:r>
              <w:rPr>
                <w:rFonts w:ascii="Cambria Math"/>
              </w:rPr>
              <m:t>8</m:t>
            </m:r>
          </m:sup>
        </m:sSup>
        <m:r>
          <w:rPr>
            <w:rFonts w:ascii="Cambria Math"/>
          </w:rPr>
          <m:t>÷</m:t>
        </m:r>
        <m:sSup>
          <m:sSupPr>
            <m:ctrlPr>
              <w:rPr>
                <w:rFonts w:ascii="Cambria Math" w:hAnsi="Cambria Math"/>
                <w:i/>
              </w:rPr>
            </m:ctrlPr>
          </m:sSupPr>
          <m:e>
            <m:r>
              <w:rPr>
                <w:rFonts w:ascii="Cambria Math"/>
              </w:rPr>
              <m:t>a</m:t>
            </m:r>
          </m:e>
          <m:sup>
            <m:r>
              <w:rPr>
                <w:rFonts w:ascii="Cambria Math"/>
              </w:rPr>
              <m:t>2</m:t>
            </m:r>
          </m:sup>
        </m:sSup>
        <m:r>
          <w:rPr>
            <w:rFonts w:ascii="Cambria Math"/>
          </w:rPr>
          <m:t>=</m:t>
        </m:r>
        <m:sSup>
          <m:sSupPr>
            <m:ctrlPr>
              <w:rPr>
                <w:rFonts w:ascii="Cambria Math" w:hAnsi="Cambria Math"/>
                <w:i/>
              </w:rPr>
            </m:ctrlPr>
          </m:sSupPr>
          <m:e>
            <m:r>
              <w:rPr>
                <w:rFonts w:ascii="Cambria Math"/>
              </w:rPr>
              <m:t>a</m:t>
            </m:r>
          </m:e>
          <m:sup>
            <m:r>
              <w:rPr>
                <w:rFonts w:ascii="Cambria Math"/>
              </w:rPr>
              <m:t>4</m:t>
            </m:r>
          </m:sup>
        </m:sSup>
      </m:oMath>
      <w:r>
        <w:rPr>
          <w:color w:val="000000"/>
        </w:rPr>
        <w:tab/>
        <w:t xml:space="preserve">B.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rPr>
                      <m:t>a</m:t>
                    </m:r>
                  </m:e>
                  <m:sup>
                    <m:r>
                      <w:rPr>
                        <w:rFonts w:ascii="Cambria Math"/>
                      </w:rPr>
                      <m:t>3</m:t>
                    </m:r>
                  </m:sup>
                </m:sSup>
              </m:e>
            </m:d>
          </m:e>
          <m:sup>
            <m:r>
              <w:rPr>
                <w:rFonts w:ascii="Cambria Math"/>
              </w:rPr>
              <m:t>2</m:t>
            </m:r>
          </m:sup>
        </m:sSup>
        <m:r>
          <w:rPr>
            <w:rFonts w:ascii="Cambria Math"/>
          </w:rPr>
          <m:t>=</m:t>
        </m:r>
        <m:sSup>
          <m:sSupPr>
            <m:ctrlPr>
              <w:rPr>
                <w:rFonts w:ascii="Cambria Math" w:hAnsi="Cambria Math"/>
                <w:i/>
              </w:rPr>
            </m:ctrlPr>
          </m:sSupPr>
          <m:e>
            <m:r>
              <w:rPr>
                <w:rFonts w:ascii="Cambria Math"/>
              </w:rPr>
              <m:t>a</m:t>
            </m:r>
          </m:e>
          <m:sup>
            <m:r>
              <w:rPr>
                <w:rFonts w:ascii="Cambria Math"/>
              </w:rPr>
              <m:t>5</m:t>
            </m:r>
          </m:sup>
        </m:sSup>
      </m:oMath>
    </w:p>
    <w:p w14:paraId="38440393" w14:textId="4E5C77CC" w:rsidR="00EE3FCF" w:rsidRDefault="00714293" w:rsidP="00714293">
      <w:pPr>
        <w:tabs>
          <w:tab w:val="left" w:pos="4873"/>
        </w:tabs>
        <w:spacing w:line="360" w:lineRule="auto"/>
        <w:jc w:val="left"/>
        <w:textAlignment w:val="center"/>
        <w:rPr>
          <w:color w:val="000000"/>
        </w:rPr>
      </w:pPr>
      <w:r>
        <w:rPr>
          <w:color w:val="000000"/>
        </w:rPr>
        <w:t xml:space="preserve">C. </w:t>
      </w:r>
      <m:oMath>
        <m:rad>
          <m:radPr>
            <m:degHide m:val="1"/>
            <m:ctrlPr>
              <w:rPr>
                <w:rFonts w:ascii="Cambria Math" w:hAnsi="Cambria Math"/>
                <w:i/>
              </w:rPr>
            </m:ctrlPr>
          </m:radPr>
          <m:deg/>
          <m:e>
            <m:r>
              <w:rPr>
                <w:rFonts w:ascii="Cambria Math"/>
              </w:rPr>
              <m:t>2</m:t>
            </m:r>
          </m:e>
        </m:rad>
        <m:r>
          <w:rPr>
            <w:rFonts w:ascii="Cambria Math"/>
          </w:rPr>
          <m:t>+</m:t>
        </m:r>
        <m:rad>
          <m:radPr>
            <m:degHide m:val="1"/>
            <m:ctrlPr>
              <w:rPr>
                <w:rFonts w:ascii="Cambria Math" w:hAnsi="Cambria Math"/>
                <w:i/>
              </w:rPr>
            </m:ctrlPr>
          </m:radPr>
          <m:deg/>
          <m:e>
            <m:r>
              <w:rPr>
                <w:rFonts w:ascii="Cambria Math"/>
              </w:rPr>
              <m:t>3</m:t>
            </m:r>
          </m:e>
        </m:rad>
        <m:r>
          <w:rPr>
            <w:rFonts w:ascii="Cambria Math"/>
          </w:rPr>
          <m:t>=</m:t>
        </m:r>
        <m:rad>
          <m:radPr>
            <m:degHide m:val="1"/>
            <m:ctrlPr>
              <w:rPr>
                <w:rFonts w:ascii="Cambria Math" w:hAnsi="Cambria Math"/>
                <w:i/>
              </w:rPr>
            </m:ctrlPr>
          </m:radPr>
          <m:deg/>
          <m:e>
            <m:r>
              <w:rPr>
                <w:rFonts w:ascii="Cambria Math"/>
              </w:rPr>
              <m:t>5</m:t>
            </m:r>
          </m:e>
        </m:rad>
      </m:oMath>
      <w:r>
        <w:rPr>
          <w:color w:val="000000"/>
        </w:rPr>
        <w:tab/>
        <w:t xml:space="preserve">D. </w:t>
      </w: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rPr>
                      <m:t>3</m:t>
                    </m:r>
                  </m:e>
                </m:rad>
              </m:e>
            </m:d>
          </m:e>
          <m:sup>
            <m:r>
              <w:rPr>
                <w:rFonts w:ascii="Cambria Math"/>
              </w:rPr>
              <m:t>2</m:t>
            </m:r>
          </m:sup>
        </m:sSup>
        <m:r>
          <w:rPr>
            <w:rFonts w:ascii="Cambria Math"/>
          </w:rPr>
          <m:t>=3</m:t>
        </m:r>
      </m:oMath>
    </w:p>
    <w:p w14:paraId="2449FB77" w14:textId="7A13C418" w:rsidR="00EE3FCF" w:rsidRDefault="00714293" w:rsidP="00714293">
      <w:pPr>
        <w:spacing w:line="360" w:lineRule="auto"/>
        <w:jc w:val="left"/>
        <w:textAlignment w:val="center"/>
        <w:rPr>
          <w:color w:val="000000"/>
        </w:rPr>
      </w:pPr>
      <w:r>
        <w:rPr>
          <w:color w:val="000000"/>
        </w:rPr>
        <w:t xml:space="preserve">4. </w:t>
      </w:r>
      <w:r>
        <w:rPr>
          <w:rFonts w:ascii="宋体" w:hAnsi="宋体"/>
          <w:color w:val="000000"/>
        </w:rPr>
        <w:t>如图，正方形</w:t>
      </w:r>
      <m:oMath>
        <m:r>
          <w:rPr>
            <w:rFonts w:ascii="Cambria Math"/>
          </w:rPr>
          <m:t>ABCD</m:t>
        </m:r>
      </m:oMath>
      <w:r>
        <w:rPr>
          <w:rFonts w:ascii="宋体" w:hAnsi="宋体"/>
          <w:color w:val="000000"/>
        </w:rPr>
        <w:t>的边长为</w:t>
      </w:r>
      <w:r>
        <w:rPr>
          <w:rFonts w:eastAsia="Times New Roman" w:cs="Times New Roman"/>
          <w:color w:val="000000"/>
        </w:rPr>
        <w:t>4</w:t>
      </w:r>
      <w:r>
        <w:rPr>
          <w:rFonts w:ascii="宋体" w:hAnsi="宋体"/>
          <w:color w:val="000000"/>
        </w:rPr>
        <w:t>，点</w:t>
      </w:r>
      <w:r>
        <w:rPr>
          <w:rFonts w:eastAsia="Times New Roman" w:cs="Times New Roman"/>
          <w:i/>
          <w:color w:val="000000"/>
        </w:rPr>
        <w:t>B</w:t>
      </w:r>
      <w:r>
        <w:rPr>
          <w:rFonts w:ascii="宋体" w:hAnsi="宋体"/>
          <w:color w:val="000000"/>
        </w:rPr>
        <w:t>的坐标是</w:t>
      </w:r>
      <m:oMath>
        <m:d>
          <m:dPr>
            <m:ctrlPr>
              <w:rPr>
                <w:rFonts w:ascii="Cambria Math" w:hAnsi="Cambria Math"/>
                <w:i/>
              </w:rPr>
            </m:ctrlPr>
          </m:dPr>
          <m:e>
            <m:r>
              <w:rPr>
                <w:rFonts w:ascii="Cambria Math"/>
              </w:rPr>
              <m:t>3,1</m:t>
            </m:r>
          </m:e>
        </m:d>
      </m:oMath>
      <w:r>
        <w:rPr>
          <w:rFonts w:ascii="宋体" w:hAnsi="宋体"/>
          <w:color w:val="000000"/>
        </w:rPr>
        <w:t>，</w:t>
      </w:r>
      <m:oMath>
        <m:r>
          <w:rPr>
            <w:rFonts w:ascii="Cambria Math"/>
          </w:rPr>
          <m:t>AB</m:t>
        </m:r>
      </m:oMath>
      <w:r>
        <w:rPr>
          <w:rFonts w:ascii="宋体" w:hAnsi="宋体"/>
          <w:color w:val="000000"/>
        </w:rPr>
        <w:t>平行于</w:t>
      </w:r>
      <w:r>
        <w:rPr>
          <w:rFonts w:eastAsia="Times New Roman" w:cs="Times New Roman"/>
          <w:i/>
          <w:color w:val="000000"/>
        </w:rPr>
        <w:t>x</w:t>
      </w:r>
      <w:r>
        <w:rPr>
          <w:rFonts w:ascii="宋体" w:hAnsi="宋体"/>
          <w:color w:val="000000"/>
        </w:rPr>
        <w:t>轴，则点</w:t>
      </w:r>
      <w:r>
        <w:rPr>
          <w:rFonts w:eastAsia="Times New Roman" w:cs="Times New Roman"/>
          <w:i/>
          <w:color w:val="000000"/>
        </w:rPr>
        <w:t>C</w:t>
      </w:r>
      <w:r>
        <w:rPr>
          <w:rFonts w:ascii="宋体" w:hAnsi="宋体"/>
          <w:color w:val="000000"/>
        </w:rPr>
        <w:t>的坐标是（</w:t>
      </w:r>
      <w:r>
        <w:rPr>
          <w:rFonts w:eastAsia="Times New Roman" w:cs="Times New Roman"/>
          <w:color w:val="000000"/>
        </w:rPr>
        <w:t xml:space="preserve">   </w:t>
      </w:r>
      <w:r>
        <w:rPr>
          <w:rFonts w:ascii="宋体" w:hAnsi="宋体"/>
          <w:color w:val="000000"/>
        </w:rPr>
        <w:t>）</w:t>
      </w:r>
    </w:p>
    <w:p w14:paraId="4540CEA2" w14:textId="77777777" w:rsidR="00EE3FCF" w:rsidRDefault="00714293">
      <w:pPr>
        <w:spacing w:line="360" w:lineRule="auto"/>
        <w:jc w:val="left"/>
        <w:textAlignment w:val="center"/>
        <w:rPr>
          <w:color w:val="000000"/>
        </w:rPr>
      </w:pPr>
      <w:r>
        <w:rPr>
          <w:noProof/>
          <w:color w:val="000000"/>
        </w:rPr>
        <w:drawing>
          <wp:inline distT="0" distB="0" distL="0" distR="0" wp14:anchorId="0D22FF0C" wp14:editId="129F38B8">
            <wp:extent cx="1095375" cy="1143000"/>
            <wp:effectExtent l="0" t="0" r="0" b="0"/>
            <wp:docPr id="100013" name="图片 100013"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8"/>
                    <a:stretch>
                      <a:fillRect/>
                    </a:stretch>
                  </pic:blipFill>
                  <pic:spPr>
                    <a:xfrm>
                      <a:off x="0" y="0"/>
                      <a:ext cx="1095375" cy="1143000"/>
                    </a:xfrm>
                    <a:prstGeom prst="rect">
                      <a:avLst/>
                    </a:prstGeom>
                  </pic:spPr>
                </pic:pic>
              </a:graphicData>
            </a:graphic>
          </wp:inline>
        </w:drawing>
      </w:r>
    </w:p>
    <w:p w14:paraId="624404DA" w14:textId="2B89AEF1" w:rsidR="00EE3FCF" w:rsidRDefault="00714293" w:rsidP="00714293">
      <w:pPr>
        <w:tabs>
          <w:tab w:val="left" w:pos="2436"/>
          <w:tab w:val="left" w:pos="4873"/>
          <w:tab w:val="left" w:pos="7309"/>
        </w:tabs>
        <w:spacing w:line="360" w:lineRule="auto"/>
        <w:jc w:val="left"/>
        <w:textAlignment w:val="center"/>
        <w:rPr>
          <w:color w:val="000000"/>
        </w:rPr>
      </w:pPr>
      <w:r>
        <w:rPr>
          <w:color w:val="000000"/>
        </w:rPr>
        <w:t xml:space="preserve">A. </w:t>
      </w:r>
      <m:oMath>
        <m:d>
          <m:dPr>
            <m:ctrlPr>
              <w:rPr>
                <w:rFonts w:ascii="Cambria Math" w:hAnsi="Cambria Math"/>
                <w:i/>
              </w:rPr>
            </m:ctrlPr>
          </m:dPr>
          <m:e>
            <m:r>
              <w:rPr>
                <w:rFonts w:ascii="Cambria Math"/>
              </w:rPr>
              <m:t>-</m:t>
            </m:r>
            <m:r>
              <w:rPr>
                <w:rFonts w:ascii="Cambria Math"/>
              </w:rPr>
              <m:t>1,5</m:t>
            </m:r>
          </m:e>
        </m:d>
      </m:oMath>
      <w:r>
        <w:rPr>
          <w:color w:val="000000"/>
        </w:rPr>
        <w:tab/>
        <w:t xml:space="preserve">B. </w:t>
      </w:r>
      <m:oMath>
        <m:d>
          <m:dPr>
            <m:ctrlPr>
              <w:rPr>
                <w:rFonts w:ascii="Cambria Math" w:hAnsi="Cambria Math"/>
                <w:i/>
              </w:rPr>
            </m:ctrlPr>
          </m:dPr>
          <m:e>
            <m:r>
              <w:rPr>
                <w:rFonts w:ascii="Cambria Math"/>
              </w:rPr>
              <m:t>3,3</m:t>
            </m:r>
          </m:e>
        </m:d>
      </m:oMath>
      <w:r>
        <w:rPr>
          <w:color w:val="000000"/>
        </w:rPr>
        <w:tab/>
        <w:t xml:space="preserve">C. </w:t>
      </w:r>
      <m:oMath>
        <m:d>
          <m:dPr>
            <m:ctrlPr>
              <w:rPr>
                <w:rFonts w:ascii="Cambria Math" w:hAnsi="Cambria Math"/>
                <w:i/>
              </w:rPr>
            </m:ctrlPr>
          </m:dPr>
          <m:e>
            <m:r>
              <w:rPr>
                <w:rFonts w:ascii="Cambria Math"/>
              </w:rPr>
              <m:t>5,3</m:t>
            </m:r>
          </m:e>
        </m:d>
      </m:oMath>
      <w:r>
        <w:rPr>
          <w:color w:val="000000"/>
        </w:rPr>
        <w:tab/>
        <w:t xml:space="preserve">D. </w:t>
      </w:r>
      <m:oMath>
        <m:d>
          <m:dPr>
            <m:ctrlPr>
              <w:rPr>
                <w:rFonts w:ascii="Cambria Math" w:hAnsi="Cambria Math"/>
                <w:i/>
              </w:rPr>
            </m:ctrlPr>
          </m:dPr>
          <m:e>
            <m:r>
              <w:rPr>
                <w:rFonts w:ascii="Cambria Math"/>
              </w:rPr>
              <m:t>3,5</m:t>
            </m:r>
          </m:e>
        </m:d>
      </m:oMath>
    </w:p>
    <w:p w14:paraId="667AFD87" w14:textId="77777777" w:rsidR="00EE3FCF" w:rsidRDefault="00714293">
      <w:pPr>
        <w:spacing w:line="360" w:lineRule="auto"/>
        <w:jc w:val="left"/>
        <w:textAlignment w:val="center"/>
        <w:rPr>
          <w:color w:val="000000"/>
        </w:rPr>
      </w:pPr>
      <w:r>
        <w:rPr>
          <w:color w:val="000000"/>
        </w:rPr>
        <w:t xml:space="preserve">5. </w:t>
      </w:r>
      <w:r>
        <w:rPr>
          <w:rFonts w:ascii="宋体" w:hAnsi="宋体"/>
          <w:color w:val="000000"/>
        </w:rPr>
        <w:t>不透明袋子中只装有</w:t>
      </w:r>
      <w:r>
        <w:rPr>
          <w:rFonts w:eastAsia="Times New Roman" w:cs="Times New Roman"/>
          <w:color w:val="000000"/>
        </w:rPr>
        <w:t>2</w:t>
      </w:r>
      <w:r>
        <w:rPr>
          <w:rFonts w:ascii="宋体" w:hAnsi="宋体"/>
          <w:color w:val="000000"/>
        </w:rPr>
        <w:t>个红球和</w:t>
      </w:r>
      <w:r>
        <w:rPr>
          <w:rFonts w:eastAsia="Times New Roman" w:cs="Times New Roman"/>
          <w:color w:val="000000"/>
        </w:rPr>
        <w:t>3</w:t>
      </w:r>
      <w:r>
        <w:rPr>
          <w:rFonts w:ascii="宋体" w:hAnsi="宋体"/>
          <w:color w:val="000000"/>
        </w:rPr>
        <w:t>个白球，这些球除颜色外无其他差别．从中随机摸出一个球，则摸出红球的概率是（</w:t>
      </w:r>
      <w:r>
        <w:rPr>
          <w:rFonts w:eastAsia="Times New Roman" w:cs="Times New Roman"/>
          <w:color w:val="000000"/>
        </w:rPr>
        <w:t xml:space="preserve">   </w:t>
      </w:r>
      <w:r>
        <w:rPr>
          <w:rFonts w:ascii="宋体" w:hAnsi="宋体"/>
          <w:color w:val="000000"/>
        </w:rPr>
        <w:t>）</w:t>
      </w:r>
    </w:p>
    <w:p w14:paraId="175D182F" w14:textId="0745E788" w:rsidR="00EE3FCF" w:rsidRDefault="00714293" w:rsidP="00714293">
      <w:pPr>
        <w:tabs>
          <w:tab w:val="left" w:pos="2436"/>
          <w:tab w:val="left" w:pos="4873"/>
          <w:tab w:val="left" w:pos="7309"/>
        </w:tabs>
        <w:spacing w:line="360" w:lineRule="auto"/>
        <w:jc w:val="left"/>
        <w:textAlignment w:val="center"/>
        <w:rPr>
          <w:color w:val="000000"/>
        </w:rPr>
      </w:pPr>
      <w:r>
        <w:rPr>
          <w:color w:val="000000"/>
        </w:rPr>
        <w:t xml:space="preserve">A. </w:t>
      </w:r>
      <m:oMath>
        <m:f>
          <m:fPr>
            <m:ctrlPr>
              <w:rPr>
                <w:rFonts w:ascii="Cambria Math" w:hAnsi="Cambria Math"/>
                <w:i/>
              </w:rPr>
            </m:ctrlPr>
          </m:fPr>
          <m:num>
            <m:r>
              <w:rPr>
                <w:rFonts w:ascii="Cambria Math"/>
              </w:rPr>
              <m:t>1</m:t>
            </m:r>
          </m:num>
          <m:den>
            <m:r>
              <w:rPr>
                <w:rFonts w:ascii="Cambria Math"/>
              </w:rPr>
              <m:t>5</m:t>
            </m:r>
          </m:den>
        </m:f>
      </m:oMath>
      <w:r>
        <w:rPr>
          <w:color w:val="000000"/>
        </w:rPr>
        <w:tab/>
        <w:t xml:space="preserve">B. </w:t>
      </w:r>
      <w:r w:rsidR="0041409A">
        <w:rPr>
          <w:noProof/>
        </w:rPr>
        <w:object w:dxaOrig="245" w:dyaOrig="628" w14:anchorId="05E6EBBD">
          <v:shape id="_x0000_i1039" type="#_x0000_t75" alt="" style="width:11.85pt;height:31.45pt;mso-width-percent:0;mso-height-percent:0;mso-width-percent:0;mso-height-percent:0" o:ole="">
            <v:imagedata r:id="rId19" o:title="eqIdd33adb74906403b0b00fcbd9fa691d8b"/>
          </v:shape>
          <o:OLEObject Type="Embed" ProgID="Equation.DSMT4" ShapeID="_x0000_i1039" DrawAspect="Content" ObjectID="_1831525346" r:id="rId20"/>
        </w:object>
      </w:r>
      <w:r>
        <w:rPr>
          <w:color w:val="000000"/>
        </w:rPr>
        <w:tab/>
        <w:t xml:space="preserve">C. </w:t>
      </w:r>
      <m:oMath>
        <m:f>
          <m:fPr>
            <m:ctrlPr>
              <w:rPr>
                <w:rFonts w:ascii="Cambria Math" w:hAnsi="Cambria Math"/>
                <w:i/>
              </w:rPr>
            </m:ctrlPr>
          </m:fPr>
          <m:num>
            <m:r>
              <w:rPr>
                <w:rFonts w:ascii="Cambria Math"/>
              </w:rPr>
              <m:t>3</m:t>
            </m:r>
          </m:num>
          <m:den>
            <m:r>
              <w:rPr>
                <w:rFonts w:ascii="Cambria Math"/>
              </w:rPr>
              <m:t>5</m:t>
            </m:r>
          </m:den>
        </m:f>
      </m:oMath>
      <w:r>
        <w:rPr>
          <w:color w:val="000000"/>
        </w:rPr>
        <w:tab/>
        <w:t xml:space="preserve">D. </w:t>
      </w:r>
      <m:oMath>
        <m:f>
          <m:fPr>
            <m:ctrlPr>
              <w:rPr>
                <w:rFonts w:ascii="Cambria Math" w:hAnsi="Cambria Math"/>
                <w:i/>
              </w:rPr>
            </m:ctrlPr>
          </m:fPr>
          <m:num>
            <m:r>
              <w:rPr>
                <w:rFonts w:ascii="Cambria Math"/>
              </w:rPr>
              <m:t>1</m:t>
            </m:r>
          </m:num>
          <m:den>
            <m:r>
              <w:rPr>
                <w:rFonts w:ascii="Cambria Math"/>
              </w:rPr>
              <m:t>2</m:t>
            </m:r>
          </m:den>
        </m:f>
      </m:oMath>
    </w:p>
    <w:p w14:paraId="4945D1DB" w14:textId="77777777" w:rsidR="004C4A56" w:rsidRDefault="004C4A56">
      <w:pPr>
        <w:widowControl/>
        <w:jc w:val="left"/>
        <w:rPr>
          <w:color w:val="000000"/>
        </w:rPr>
      </w:pPr>
      <w:r>
        <w:rPr>
          <w:color w:val="000000"/>
        </w:rPr>
        <w:br w:type="page"/>
      </w:r>
    </w:p>
    <w:p w14:paraId="69758B61" w14:textId="15D937FE" w:rsidR="00EE3FCF" w:rsidRDefault="00714293">
      <w:pPr>
        <w:spacing w:line="360" w:lineRule="auto"/>
        <w:jc w:val="left"/>
        <w:textAlignment w:val="center"/>
        <w:rPr>
          <w:color w:val="000000"/>
        </w:rPr>
      </w:pPr>
      <w:r>
        <w:rPr>
          <w:color w:val="000000"/>
        </w:rPr>
        <w:lastRenderedPageBreak/>
        <w:t xml:space="preserve">6. </w:t>
      </w:r>
      <w:r>
        <w:rPr>
          <w:rFonts w:ascii="宋体" w:hAnsi="宋体"/>
          <w:color w:val="000000"/>
        </w:rPr>
        <w:t>元朝朱世杰所著的《算学启蒙》中，记载了这样一道题：“良马日行二百四十里，驽马日行一百五十里，驽马先行一十二日，问良马几何日追及之？”其大意是：快马每天行</w:t>
      </w:r>
      <w:r>
        <w:rPr>
          <w:rFonts w:eastAsia="Times New Roman" w:cs="Times New Roman"/>
          <w:color w:val="000000"/>
        </w:rPr>
        <w:t>240</w:t>
      </w:r>
      <w:r>
        <w:rPr>
          <w:rFonts w:ascii="宋体" w:hAnsi="宋体"/>
          <w:color w:val="000000"/>
        </w:rPr>
        <w:t>里，慢马每天行</w:t>
      </w:r>
      <w:r>
        <w:rPr>
          <w:rFonts w:eastAsia="Times New Roman" w:cs="Times New Roman"/>
          <w:color w:val="000000"/>
        </w:rPr>
        <w:t>150</w:t>
      </w:r>
      <w:r>
        <w:rPr>
          <w:rFonts w:ascii="宋体" w:hAnsi="宋体"/>
          <w:color w:val="000000"/>
        </w:rPr>
        <w:t>里，慢马先行</w:t>
      </w:r>
      <w:r>
        <w:rPr>
          <w:rFonts w:eastAsia="Times New Roman" w:cs="Times New Roman"/>
          <w:color w:val="000000"/>
        </w:rPr>
        <w:t>12</w:t>
      </w:r>
      <w:r>
        <w:rPr>
          <w:rFonts w:ascii="宋体" w:hAnsi="宋体"/>
          <w:color w:val="000000"/>
        </w:rPr>
        <w:t>天，问快马几天可追上慢马？设快马追上慢马的天数是</w:t>
      </w:r>
      <w:r>
        <w:rPr>
          <w:rFonts w:eastAsia="Times New Roman" w:cs="Times New Roman"/>
          <w:i/>
          <w:color w:val="000000"/>
        </w:rPr>
        <w:t>x</w:t>
      </w:r>
      <w:r>
        <w:rPr>
          <w:rFonts w:ascii="宋体" w:hAnsi="宋体"/>
          <w:color w:val="000000"/>
        </w:rPr>
        <w:t>天，可列方程为（</w:t>
      </w:r>
      <w:r>
        <w:rPr>
          <w:rFonts w:eastAsia="Times New Roman" w:cs="Times New Roman"/>
          <w:color w:val="000000"/>
        </w:rPr>
        <w:t xml:space="preserve">   </w:t>
      </w:r>
      <w:r>
        <w:rPr>
          <w:rFonts w:ascii="宋体" w:hAnsi="宋体"/>
          <w:color w:val="000000"/>
        </w:rPr>
        <w:t>）</w:t>
      </w:r>
    </w:p>
    <w:p w14:paraId="5D70ECF1" w14:textId="24C451AC" w:rsidR="00EE3FCF" w:rsidRDefault="00714293" w:rsidP="00714293">
      <w:pPr>
        <w:tabs>
          <w:tab w:val="left" w:pos="4873"/>
        </w:tabs>
        <w:spacing w:line="360" w:lineRule="auto"/>
        <w:jc w:val="left"/>
        <w:textAlignment w:val="center"/>
        <w:rPr>
          <w:color w:val="000000"/>
        </w:rPr>
      </w:pPr>
      <w:r>
        <w:rPr>
          <w:color w:val="000000"/>
        </w:rPr>
        <w:t xml:space="preserve">A. </w:t>
      </w:r>
      <m:oMath>
        <m:r>
          <w:rPr>
            <w:rFonts w:ascii="Cambria Math"/>
          </w:rPr>
          <m:t>240x=150</m:t>
        </m:r>
        <m:d>
          <m:dPr>
            <m:ctrlPr>
              <w:rPr>
                <w:rFonts w:ascii="Cambria Math" w:hAnsi="Cambria Math"/>
                <w:i/>
              </w:rPr>
            </m:ctrlPr>
          </m:dPr>
          <m:e>
            <m:r>
              <w:rPr>
                <w:rFonts w:ascii="Cambria Math"/>
              </w:rPr>
              <m:t>x+12</m:t>
            </m:r>
          </m:e>
        </m:d>
      </m:oMath>
      <w:r>
        <w:rPr>
          <w:color w:val="000000"/>
        </w:rPr>
        <w:tab/>
        <w:t xml:space="preserve">B. </w:t>
      </w:r>
      <m:oMath>
        <m:r>
          <w:rPr>
            <w:rFonts w:ascii="Cambria Math"/>
          </w:rPr>
          <m:t>240</m:t>
        </m:r>
        <m:d>
          <m:dPr>
            <m:ctrlPr>
              <w:rPr>
                <w:rFonts w:ascii="Cambria Math" w:hAnsi="Cambria Math"/>
                <w:i/>
              </w:rPr>
            </m:ctrlPr>
          </m:dPr>
          <m:e>
            <m:r>
              <w:rPr>
                <w:rFonts w:ascii="Cambria Math"/>
              </w:rPr>
              <m:t>x</m:t>
            </m:r>
            <m:r>
              <w:rPr>
                <w:rFonts w:ascii="Cambria Math"/>
              </w:rPr>
              <m:t>-</m:t>
            </m:r>
            <m:r>
              <w:rPr>
                <w:rFonts w:ascii="Cambria Math"/>
              </w:rPr>
              <m:t>12</m:t>
            </m:r>
          </m:e>
        </m:d>
        <m:r>
          <w:rPr>
            <w:rFonts w:ascii="Cambria Math"/>
          </w:rPr>
          <m:t>=150x</m:t>
        </m:r>
      </m:oMath>
    </w:p>
    <w:p w14:paraId="503EB82F" w14:textId="1B619A27" w:rsidR="00EE3FCF" w:rsidRDefault="00714293" w:rsidP="00714293">
      <w:pPr>
        <w:tabs>
          <w:tab w:val="left" w:pos="4873"/>
        </w:tabs>
        <w:spacing w:line="360" w:lineRule="auto"/>
        <w:jc w:val="left"/>
        <w:textAlignment w:val="center"/>
        <w:rPr>
          <w:color w:val="000000"/>
        </w:rPr>
      </w:pPr>
      <w:r>
        <w:rPr>
          <w:color w:val="000000"/>
        </w:rPr>
        <w:t xml:space="preserve">C. </w:t>
      </w:r>
      <m:oMath>
        <m:f>
          <m:fPr>
            <m:ctrlPr>
              <w:rPr>
                <w:rFonts w:ascii="Cambria Math" w:hAnsi="Cambria Math"/>
                <w:i/>
              </w:rPr>
            </m:ctrlPr>
          </m:fPr>
          <m:num>
            <m:r>
              <w:rPr>
                <w:rFonts w:ascii="Cambria Math"/>
              </w:rPr>
              <m:t>x</m:t>
            </m:r>
          </m:num>
          <m:den>
            <m:r>
              <w:rPr>
                <w:rFonts w:ascii="Cambria Math"/>
              </w:rPr>
              <m:t>240</m:t>
            </m:r>
          </m:den>
        </m:f>
        <m:r>
          <w:rPr>
            <w:rFonts w:ascii="Cambria Math"/>
          </w:rPr>
          <m:t>=</m:t>
        </m:r>
        <m:f>
          <m:fPr>
            <m:ctrlPr>
              <w:rPr>
                <w:rFonts w:ascii="Cambria Math" w:hAnsi="Cambria Math"/>
                <w:i/>
              </w:rPr>
            </m:ctrlPr>
          </m:fPr>
          <m:num>
            <m:r>
              <w:rPr>
                <w:rFonts w:ascii="Cambria Math"/>
              </w:rPr>
              <m:t>x</m:t>
            </m:r>
            <m:r>
              <w:rPr>
                <w:rFonts w:ascii="Cambria Math"/>
              </w:rPr>
              <m:t>-</m:t>
            </m:r>
            <m:r>
              <w:rPr>
                <w:rFonts w:ascii="Cambria Math"/>
              </w:rPr>
              <m:t>12</m:t>
            </m:r>
          </m:num>
          <m:den>
            <m:r>
              <w:rPr>
                <w:rFonts w:ascii="Cambria Math"/>
              </w:rPr>
              <m:t>150</m:t>
            </m:r>
          </m:den>
        </m:f>
      </m:oMath>
      <w:r>
        <w:rPr>
          <w:color w:val="000000"/>
        </w:rPr>
        <w:tab/>
        <w:t xml:space="preserve">D. </w:t>
      </w:r>
      <m:oMath>
        <m:f>
          <m:fPr>
            <m:ctrlPr>
              <w:rPr>
                <w:rFonts w:ascii="Cambria Math" w:hAnsi="Cambria Math"/>
                <w:i/>
              </w:rPr>
            </m:ctrlPr>
          </m:fPr>
          <m:num>
            <m:r>
              <w:rPr>
                <w:rFonts w:ascii="Cambria Math"/>
              </w:rPr>
              <m:t>x</m:t>
            </m:r>
          </m:num>
          <m:den>
            <m:r>
              <w:rPr>
                <w:rFonts w:ascii="Cambria Math"/>
              </w:rPr>
              <m:t>240</m:t>
            </m:r>
          </m:den>
        </m:f>
        <m:r>
          <w:rPr>
            <w:rFonts w:ascii="Cambria Math"/>
          </w:rPr>
          <m:t>=</m:t>
        </m:r>
        <m:f>
          <m:fPr>
            <m:ctrlPr>
              <w:rPr>
                <w:rFonts w:ascii="Cambria Math" w:hAnsi="Cambria Math"/>
                <w:i/>
              </w:rPr>
            </m:ctrlPr>
          </m:fPr>
          <m:num>
            <m:r>
              <w:rPr>
                <w:rFonts w:ascii="Cambria Math"/>
              </w:rPr>
              <m:t>x</m:t>
            </m:r>
          </m:num>
          <m:den>
            <m:r>
              <w:rPr>
                <w:rFonts w:ascii="Cambria Math"/>
              </w:rPr>
              <m:t>150</m:t>
            </m:r>
          </m:den>
        </m:f>
        <m:r>
          <w:rPr>
            <w:rFonts w:ascii="Cambria Math"/>
          </w:rPr>
          <m:t>-</m:t>
        </m:r>
        <m:r>
          <w:rPr>
            <w:rFonts w:ascii="Cambria Math"/>
          </w:rPr>
          <m:t>12</m:t>
        </m:r>
      </m:oMath>
    </w:p>
    <w:p w14:paraId="112CCCBA" w14:textId="4B408ED0" w:rsidR="00EE3FCF" w:rsidRDefault="00714293" w:rsidP="00714293">
      <w:pPr>
        <w:spacing w:line="360" w:lineRule="auto"/>
        <w:jc w:val="left"/>
        <w:textAlignment w:val="center"/>
        <w:rPr>
          <w:color w:val="000000"/>
        </w:rPr>
      </w:pPr>
      <w:r>
        <w:rPr>
          <w:color w:val="000000"/>
        </w:rPr>
        <w:t xml:space="preserve">7. </w:t>
      </w:r>
      <w:r>
        <w:rPr>
          <w:rFonts w:ascii="宋体" w:hAnsi="宋体"/>
          <w:color w:val="000000"/>
        </w:rPr>
        <w:t>将一副直角三角板（</w:t>
      </w:r>
      <w:r w:rsidR="0041409A">
        <w:rPr>
          <w:noProof/>
        </w:rPr>
        <w:object w:dxaOrig="975" w:dyaOrig="285" w14:anchorId="23D8CD51">
          <v:shape id="_x0000_i1038" type="#_x0000_t75" alt="" style="width:48.75pt;height:14.15pt;mso-width-percent:0;mso-height-percent:0;mso-width-percent:0;mso-height-percent:0" o:ole="">
            <v:imagedata r:id="rId21" o:title="eqId7099026716ee1821dd7d9f157dc055f5"/>
          </v:shape>
          <o:OLEObject Type="Embed" ProgID="Equation.DSMT4" ShapeID="_x0000_i1038" DrawAspect="Content" ObjectID="_1831525347" r:id="rId22"/>
        </w:object>
      </w:r>
      <w:r>
        <w:rPr>
          <w:rFonts w:ascii="宋体" w:hAnsi="宋体"/>
          <w:color w:val="000000"/>
        </w:rPr>
        <w:t>，</w:t>
      </w:r>
      <w:r w:rsidR="0041409A">
        <w:rPr>
          <w:noProof/>
        </w:rPr>
        <w:object w:dxaOrig="974" w:dyaOrig="282" w14:anchorId="463F57C9">
          <v:shape id="_x0000_i1037" type="#_x0000_t75" alt="" style="width:48.75pt;height:14.15pt;mso-width-percent:0;mso-height-percent:0;mso-width-percent:0;mso-height-percent:0" o:ole="">
            <v:imagedata r:id="rId23" o:title="eqIdaf5b3967aa677f18e92912d2397f4907"/>
          </v:shape>
          <o:OLEObject Type="Embed" ProgID="Equation.DSMT4" ShapeID="_x0000_i1037" DrawAspect="Content" ObjectID="_1831525348" r:id="rId24"/>
        </w:object>
      </w:r>
      <w:r>
        <w:rPr>
          <w:rFonts w:ascii="宋体" w:hAnsi="宋体"/>
          <w:color w:val="000000"/>
        </w:rPr>
        <w:t>）按如图所示摆放，点</w:t>
      </w:r>
      <m:oMath>
        <m:r>
          <w:rPr>
            <w:rFonts w:ascii="Cambria Math"/>
          </w:rPr>
          <m:t>D</m:t>
        </m:r>
      </m:oMath>
      <w:r>
        <w:rPr>
          <w:rFonts w:ascii="宋体" w:hAnsi="宋体"/>
          <w:color w:val="000000"/>
        </w:rPr>
        <w:t>在</w:t>
      </w:r>
      <m:oMath>
        <m:r>
          <w:rPr>
            <w:rFonts w:ascii="Cambria Math"/>
          </w:rPr>
          <m:t>BC</m:t>
        </m:r>
      </m:oMath>
      <w:r>
        <w:rPr>
          <w:rFonts w:ascii="宋体" w:hAnsi="宋体"/>
          <w:color w:val="000000"/>
        </w:rPr>
        <w:t>上且点</w:t>
      </w:r>
      <m:oMath>
        <m:r>
          <w:rPr>
            <w:rFonts w:ascii="Cambria Math"/>
          </w:rPr>
          <m:t>F</m:t>
        </m:r>
      </m:oMath>
      <w:r>
        <w:rPr>
          <w:rFonts w:ascii="宋体" w:hAnsi="宋体"/>
          <w:color w:val="000000"/>
        </w:rPr>
        <w:t>在</w:t>
      </w:r>
      <m:oMath>
        <m:r>
          <w:rPr>
            <w:rFonts w:ascii="Cambria Math" w:hAnsi="Cambria Math"/>
          </w:rPr>
          <m:t>AC</m:t>
        </m:r>
      </m:oMath>
      <w:r>
        <w:rPr>
          <w:rFonts w:ascii="宋体" w:hAnsi="宋体"/>
          <w:color w:val="000000"/>
        </w:rPr>
        <w:t>的延长线上．若</w:t>
      </w:r>
      <m:oMath>
        <m:r>
          <w:rPr>
            <w:rFonts w:ascii="Cambria Math"/>
          </w:rPr>
          <m:t>AB</m:t>
        </m:r>
        <m:r>
          <w:rPr>
            <w:rFonts w:ascii="Cambria Math" w:hAnsi="Cambria Math" w:cs="Cambria Math"/>
          </w:rPr>
          <m:t>∥</m:t>
        </m:r>
        <m:r>
          <w:rPr>
            <w:rFonts w:ascii="Cambria Math"/>
          </w:rPr>
          <m:t>DE</m:t>
        </m:r>
      </m:oMath>
      <w:r>
        <w:rPr>
          <w:rFonts w:ascii="宋体" w:hAnsi="宋体"/>
          <w:color w:val="000000"/>
        </w:rPr>
        <w:t>，则</w:t>
      </w:r>
      <m:oMath>
        <m:r>
          <w:rPr>
            <w:rFonts w:ascii="Cambria Math" w:hAnsi="Cambria Math" w:cs="Cambria Math"/>
          </w:rPr>
          <m:t>∠</m:t>
        </m:r>
        <m:r>
          <w:rPr>
            <w:rFonts w:ascii="Cambria Math"/>
          </w:rPr>
          <m:t>CFD</m:t>
        </m:r>
      </m:oMath>
      <w:r>
        <w:rPr>
          <w:rFonts w:ascii="宋体" w:hAnsi="宋体"/>
          <w:color w:val="000000"/>
        </w:rPr>
        <w:t>的度数为（</w:t>
      </w:r>
      <w:r>
        <w:rPr>
          <w:rFonts w:eastAsia="Times New Roman" w:cs="Times New Roman"/>
          <w:color w:val="000000"/>
        </w:rPr>
        <w:t xml:space="preserve">    </w:t>
      </w:r>
      <w:r>
        <w:rPr>
          <w:rFonts w:ascii="宋体" w:hAnsi="宋体"/>
          <w:color w:val="000000"/>
        </w:rPr>
        <w:t>）</w:t>
      </w:r>
    </w:p>
    <w:p w14:paraId="7EB6B363" w14:textId="77777777" w:rsidR="00EE3FCF" w:rsidRDefault="00714293">
      <w:pPr>
        <w:spacing w:line="360" w:lineRule="auto"/>
        <w:jc w:val="left"/>
        <w:textAlignment w:val="center"/>
        <w:rPr>
          <w:color w:val="000000"/>
        </w:rPr>
      </w:pPr>
      <w:r>
        <w:rPr>
          <w:noProof/>
          <w:color w:val="000000"/>
        </w:rPr>
        <w:drawing>
          <wp:inline distT="0" distB="0" distL="0" distR="0" wp14:anchorId="14CD63E3" wp14:editId="267DA9D9">
            <wp:extent cx="2000250" cy="1409700"/>
            <wp:effectExtent l="0" t="0" r="0" b="0"/>
            <wp:docPr id="100015" name="图片 100015"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5"/>
                    <a:stretch>
                      <a:fillRect/>
                    </a:stretch>
                  </pic:blipFill>
                  <pic:spPr>
                    <a:xfrm>
                      <a:off x="0" y="0"/>
                      <a:ext cx="2000250" cy="1409700"/>
                    </a:xfrm>
                    <a:prstGeom prst="rect">
                      <a:avLst/>
                    </a:prstGeom>
                  </pic:spPr>
                </pic:pic>
              </a:graphicData>
            </a:graphic>
          </wp:inline>
        </w:drawing>
      </w:r>
    </w:p>
    <w:p w14:paraId="420CE988" w14:textId="027D8868" w:rsidR="00EE3FCF" w:rsidRDefault="00714293" w:rsidP="00714293">
      <w:pPr>
        <w:tabs>
          <w:tab w:val="left" w:pos="2436"/>
          <w:tab w:val="left" w:pos="4873"/>
          <w:tab w:val="left" w:pos="7309"/>
        </w:tabs>
        <w:spacing w:line="360" w:lineRule="auto"/>
        <w:jc w:val="left"/>
        <w:textAlignment w:val="center"/>
        <w:rPr>
          <w:color w:val="000000"/>
        </w:rPr>
      </w:pPr>
      <w:r>
        <w:rPr>
          <w:color w:val="000000"/>
        </w:rPr>
        <w:t xml:space="preserve">A. </w:t>
      </w:r>
      <m:oMath>
        <m:r>
          <w:rPr>
            <w:rFonts w:ascii="Cambria Math"/>
          </w:rPr>
          <m:t>10</m:t>
        </m:r>
        <m:r>
          <w:rPr>
            <w:rFonts w:ascii="Cambria Math"/>
          </w:rPr>
          <m:t>°</m:t>
        </m:r>
      </m:oMath>
      <w:r>
        <w:rPr>
          <w:color w:val="000000"/>
        </w:rPr>
        <w:tab/>
        <w:t xml:space="preserve">B. </w:t>
      </w:r>
      <w:r w:rsidR="0041409A">
        <w:rPr>
          <w:noProof/>
        </w:rPr>
        <w:object w:dxaOrig="340" w:dyaOrig="260" w14:anchorId="2E103E39">
          <v:shape id="_x0000_i1036" type="#_x0000_t75" alt="" style="width:17.3pt;height:12.75pt;mso-width-percent:0;mso-height-percent:0;mso-width-percent:0;mso-height-percent:0" o:ole="">
            <v:imagedata r:id="rId26" o:title="eqId76c12e76fbd84eeec721386bd3b04cc4"/>
          </v:shape>
          <o:OLEObject Type="Embed" ProgID="Equation.DSMT4" ShapeID="_x0000_i1036" DrawAspect="Content" ObjectID="_1831525349" r:id="rId27"/>
        </w:object>
      </w:r>
      <w:r>
        <w:rPr>
          <w:color w:val="000000"/>
        </w:rPr>
        <w:tab/>
        <w:t xml:space="preserve">C. </w:t>
      </w:r>
      <m:oMath>
        <m:r>
          <w:rPr>
            <w:rFonts w:ascii="Cambria Math"/>
          </w:rPr>
          <m:t>20</m:t>
        </m:r>
        <m:r>
          <w:rPr>
            <w:rFonts w:ascii="Cambria Math"/>
          </w:rPr>
          <m:t>°</m:t>
        </m:r>
      </m:oMath>
      <w:r>
        <w:rPr>
          <w:color w:val="000000"/>
        </w:rPr>
        <w:tab/>
        <w:t xml:space="preserve">D. </w:t>
      </w:r>
      <m:oMath>
        <m:r>
          <w:rPr>
            <w:rFonts w:ascii="Cambria Math"/>
          </w:rPr>
          <m:t>25</m:t>
        </m:r>
        <m:r>
          <w:rPr>
            <w:rFonts w:ascii="Cambria Math"/>
          </w:rPr>
          <m:t>°</m:t>
        </m:r>
      </m:oMath>
    </w:p>
    <w:p w14:paraId="0467D6F5" w14:textId="33307415" w:rsidR="00EE3FCF" w:rsidRDefault="00714293" w:rsidP="00714293">
      <w:pPr>
        <w:spacing w:line="360" w:lineRule="auto"/>
        <w:jc w:val="left"/>
        <w:textAlignment w:val="center"/>
        <w:rPr>
          <w:color w:val="000000"/>
        </w:rPr>
      </w:pPr>
      <w:r>
        <w:rPr>
          <w:color w:val="000000"/>
        </w:rPr>
        <w:t xml:space="preserve">8. </w:t>
      </w:r>
      <w:r>
        <w:rPr>
          <w:rFonts w:ascii="宋体" w:hAnsi="宋体"/>
          <w:color w:val="000000"/>
        </w:rPr>
        <w:t>若关于</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的方程组</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rPr>
                    <m:t>2x+y=3m</m:t>
                  </m:r>
                </m:e>
              </m:mr>
              <m:mr>
                <m:e>
                  <m:r>
                    <w:rPr>
                      <w:rFonts w:ascii="Cambria Math"/>
                    </w:rPr>
                    <m:t>x+3y=2</m:t>
                  </m:r>
                </m:e>
              </m:mr>
            </m:m>
          </m:e>
        </m:d>
      </m:oMath>
      <w:r>
        <w:rPr>
          <w:rFonts w:ascii="宋体" w:hAnsi="宋体"/>
          <w:color w:val="000000"/>
        </w:rPr>
        <w:t>的解满足</w:t>
      </w:r>
      <m:oMath>
        <m:r>
          <w:rPr>
            <w:rFonts w:ascii="Cambria Math"/>
          </w:rPr>
          <m:t>x</m:t>
        </m:r>
        <m:r>
          <w:rPr>
            <w:rFonts w:ascii="Cambria Math"/>
          </w:rPr>
          <m:t>-</m:t>
        </m:r>
        <m:r>
          <w:rPr>
            <w:rFonts w:ascii="Cambria Math"/>
          </w:rPr>
          <m:t>2y&gt;7</m:t>
        </m:r>
      </m:oMath>
      <w:r>
        <w:rPr>
          <w:rFonts w:ascii="宋体" w:hAnsi="宋体"/>
          <w:color w:val="000000"/>
        </w:rPr>
        <w:t>，则</w:t>
      </w:r>
      <w:r>
        <w:rPr>
          <w:rFonts w:eastAsia="Times New Roman" w:cs="Times New Roman"/>
          <w:i/>
          <w:color w:val="000000"/>
        </w:rPr>
        <w:t>m</w:t>
      </w:r>
      <w:r>
        <w:rPr>
          <w:rFonts w:ascii="宋体" w:hAnsi="宋体"/>
          <w:color w:val="000000"/>
        </w:rPr>
        <w:t>的最小整数解为（</w:t>
      </w:r>
      <w:r>
        <w:rPr>
          <w:rFonts w:eastAsia="Times New Roman" w:cs="Times New Roman"/>
          <w:color w:val="000000"/>
        </w:rPr>
        <w:t xml:space="preserve">   </w:t>
      </w:r>
      <w:r>
        <w:rPr>
          <w:rFonts w:ascii="宋体" w:hAnsi="宋体"/>
          <w:color w:val="000000"/>
        </w:rPr>
        <w:t>）</w:t>
      </w:r>
    </w:p>
    <w:p w14:paraId="1EAE3299" w14:textId="77777777" w:rsidR="00EE3FCF" w:rsidRDefault="00714293">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3</w:t>
      </w:r>
      <w:r>
        <w:rPr>
          <w:color w:val="000000"/>
        </w:rPr>
        <w:tab/>
        <w:t xml:space="preserve">B. </w:t>
      </w:r>
      <w:r>
        <w:rPr>
          <w:rFonts w:eastAsia="Times New Roman" w:cs="Times New Roman"/>
          <w:color w:val="000000"/>
        </w:rPr>
        <w:t>4</w:t>
      </w:r>
      <w:r>
        <w:rPr>
          <w:color w:val="000000"/>
        </w:rPr>
        <w:tab/>
        <w:t xml:space="preserve">C. </w:t>
      </w:r>
      <w:r>
        <w:rPr>
          <w:rFonts w:eastAsia="Times New Roman" w:cs="Times New Roman"/>
          <w:color w:val="000000"/>
        </w:rPr>
        <w:t>5</w:t>
      </w:r>
      <w:r>
        <w:rPr>
          <w:color w:val="000000"/>
        </w:rPr>
        <w:tab/>
        <w:t xml:space="preserve">D. </w:t>
      </w:r>
      <w:r>
        <w:rPr>
          <w:rFonts w:eastAsia="Times New Roman" w:cs="Times New Roman"/>
          <w:color w:val="000000"/>
        </w:rPr>
        <w:t>6</w:t>
      </w:r>
    </w:p>
    <w:p w14:paraId="1BD7D6E6" w14:textId="6BBBF42F" w:rsidR="00EE3FCF" w:rsidRDefault="00714293" w:rsidP="00714293">
      <w:pPr>
        <w:spacing w:line="360" w:lineRule="auto"/>
        <w:jc w:val="left"/>
        <w:textAlignment w:val="center"/>
        <w:rPr>
          <w:color w:val="000000"/>
        </w:rPr>
      </w:pPr>
      <w:r>
        <w:rPr>
          <w:color w:val="000000"/>
        </w:rPr>
        <w:t xml:space="preserve">9. </w:t>
      </w:r>
      <w:r>
        <w:rPr>
          <w:rFonts w:ascii="宋体" w:hAnsi="宋体"/>
          <w:color w:val="000000"/>
        </w:rPr>
        <w:t>如图，某时刻树梢顶点</w:t>
      </w:r>
      <w:r>
        <w:rPr>
          <w:rFonts w:eastAsia="Times New Roman" w:cs="Times New Roman"/>
          <w:i/>
          <w:color w:val="000000"/>
        </w:rPr>
        <w:t>A</w:t>
      </w:r>
      <w:r>
        <w:rPr>
          <w:rFonts w:ascii="宋体" w:hAnsi="宋体"/>
          <w:color w:val="000000"/>
        </w:rPr>
        <w:t>的影子刚好落在台阶点</w:t>
      </w:r>
      <w:r>
        <w:rPr>
          <w:rFonts w:eastAsia="Times New Roman" w:cs="Times New Roman"/>
          <w:i/>
          <w:color w:val="000000"/>
        </w:rPr>
        <w:t>G</w:t>
      </w:r>
      <w:r>
        <w:rPr>
          <w:rFonts w:ascii="宋体" w:hAnsi="宋体"/>
          <w:color w:val="000000"/>
        </w:rPr>
        <w:t>处，若测得台阶</w:t>
      </w:r>
      <m:oMath>
        <m:r>
          <w:rPr>
            <w:rFonts w:ascii="Cambria Math" w:hAnsi="Cambria Math"/>
          </w:rPr>
          <m:t>CD=EF=HG=0.2m</m:t>
        </m:r>
      </m:oMath>
      <w:r>
        <w:rPr>
          <w:rFonts w:ascii="宋体" w:hAnsi="宋体"/>
          <w:color w:val="000000"/>
        </w:rPr>
        <w:t>，</w:t>
      </w:r>
      <m:oMath>
        <m:r>
          <w:rPr>
            <w:rFonts w:ascii="Cambria Math"/>
          </w:rPr>
          <m:t>DE=FG=0.3m</m:t>
        </m:r>
      </m:oMath>
      <w:r>
        <w:rPr>
          <w:rFonts w:ascii="宋体" w:hAnsi="宋体"/>
          <w:color w:val="000000"/>
        </w:rPr>
        <w:t>，此时台阶在地面的影子</w:t>
      </w:r>
      <m:oMath>
        <m:r>
          <w:rPr>
            <w:rFonts w:ascii="Cambria Math"/>
          </w:rPr>
          <m:t>QM=0.45m</m:t>
        </m:r>
      </m:oMath>
      <w:r>
        <w:rPr>
          <w:rFonts w:ascii="宋体" w:hAnsi="宋体"/>
          <w:color w:val="000000"/>
        </w:rPr>
        <w:t>，树的底部到台阶的距离</w:t>
      </w:r>
      <m:oMath>
        <m:r>
          <w:rPr>
            <w:rFonts w:ascii="Cambria Math" w:hAnsi="Cambria Math"/>
          </w:rPr>
          <m:t>BC=1.8m</m:t>
        </m:r>
      </m:oMath>
      <w:r>
        <w:rPr>
          <w:rFonts w:ascii="宋体" w:hAnsi="宋体"/>
          <w:color w:val="000000"/>
        </w:rPr>
        <w:t>，则树的高度</w:t>
      </w:r>
      <m:oMath>
        <m:r>
          <w:rPr>
            <w:rFonts w:ascii="Cambria Math"/>
          </w:rPr>
          <m:t>AB</m:t>
        </m:r>
      </m:oMath>
      <w:r>
        <w:rPr>
          <w:rFonts w:ascii="宋体" w:hAnsi="宋体"/>
          <w:color w:val="000000"/>
        </w:rPr>
        <w:t>为（</w:t>
      </w:r>
      <w:r>
        <w:rPr>
          <w:rFonts w:eastAsia="Times New Roman" w:cs="Times New Roman"/>
          <w:color w:val="000000"/>
        </w:rPr>
        <w:t xml:space="preserve">   </w:t>
      </w:r>
      <w:r>
        <w:rPr>
          <w:rFonts w:ascii="宋体" w:hAnsi="宋体"/>
          <w:color w:val="000000"/>
        </w:rPr>
        <w:t>）</w:t>
      </w:r>
    </w:p>
    <w:p w14:paraId="425BFBB0" w14:textId="77777777" w:rsidR="00EE3FCF" w:rsidRDefault="00714293">
      <w:pPr>
        <w:spacing w:line="360" w:lineRule="auto"/>
        <w:jc w:val="left"/>
        <w:textAlignment w:val="center"/>
        <w:rPr>
          <w:color w:val="000000"/>
        </w:rPr>
      </w:pPr>
      <w:r>
        <w:rPr>
          <w:noProof/>
          <w:color w:val="000000"/>
        </w:rPr>
        <w:drawing>
          <wp:inline distT="0" distB="0" distL="0" distR="0" wp14:anchorId="72582276" wp14:editId="3A2EFD15">
            <wp:extent cx="2590800" cy="1914525"/>
            <wp:effectExtent l="0" t="0" r="0" b="0"/>
            <wp:docPr id="100017" name="图片 100017"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8"/>
                    <a:stretch>
                      <a:fillRect/>
                    </a:stretch>
                  </pic:blipFill>
                  <pic:spPr>
                    <a:xfrm>
                      <a:off x="0" y="0"/>
                      <a:ext cx="2590800" cy="1914525"/>
                    </a:xfrm>
                    <a:prstGeom prst="rect">
                      <a:avLst/>
                    </a:prstGeom>
                  </pic:spPr>
                </pic:pic>
              </a:graphicData>
            </a:graphic>
          </wp:inline>
        </w:drawing>
      </w:r>
    </w:p>
    <w:p w14:paraId="5DD36960" w14:textId="0AFA23B5" w:rsidR="00EE3FCF" w:rsidRDefault="00714293" w:rsidP="00714293">
      <w:pPr>
        <w:tabs>
          <w:tab w:val="left" w:pos="2436"/>
          <w:tab w:val="left" w:pos="4873"/>
          <w:tab w:val="left" w:pos="7309"/>
        </w:tabs>
        <w:spacing w:line="360" w:lineRule="auto"/>
        <w:jc w:val="left"/>
        <w:textAlignment w:val="center"/>
        <w:rPr>
          <w:color w:val="000000"/>
        </w:rPr>
      </w:pPr>
      <w:r>
        <w:rPr>
          <w:color w:val="000000"/>
        </w:rPr>
        <w:t xml:space="preserve">A. </w:t>
      </w:r>
      <m:oMath>
        <m:r>
          <w:rPr>
            <w:rFonts w:ascii="Cambria Math" w:hAnsi="Cambria Math"/>
          </w:rPr>
          <m:t>3.2m</m:t>
        </m:r>
      </m:oMath>
      <w:r>
        <w:rPr>
          <w:color w:val="000000"/>
        </w:rPr>
        <w:tab/>
        <w:t xml:space="preserve">B. </w:t>
      </w:r>
      <m:oMath>
        <m:r>
          <w:rPr>
            <w:rFonts w:ascii="Cambria Math" w:hAnsi="Cambria Math"/>
          </w:rPr>
          <m:t>3.4m</m:t>
        </m:r>
      </m:oMath>
      <w:r>
        <w:rPr>
          <w:color w:val="000000"/>
        </w:rPr>
        <w:tab/>
        <w:t xml:space="preserve">C. </w:t>
      </w:r>
      <w:r w:rsidR="0041409A">
        <w:rPr>
          <w:noProof/>
        </w:rPr>
        <w:object w:dxaOrig="563" w:dyaOrig="278" w14:anchorId="4B882FD2">
          <v:shape id="_x0000_i1035" type="#_x0000_t75" alt="" style="width:28.7pt;height:14.15pt;mso-width-percent:0;mso-height-percent:0;mso-width-percent:0;mso-height-percent:0" o:ole="">
            <v:imagedata r:id="rId29" o:title="eqId9bdd308966a9855bf21969ba22577e2f"/>
          </v:shape>
          <o:OLEObject Type="Embed" ProgID="Equation.DSMT4" ShapeID="_x0000_i1035" DrawAspect="Content" ObjectID="_1831525350" r:id="rId30"/>
        </w:object>
      </w:r>
      <w:r>
        <w:rPr>
          <w:color w:val="000000"/>
        </w:rPr>
        <w:tab/>
        <w:t xml:space="preserve">D. </w:t>
      </w:r>
      <m:oMath>
        <m:r>
          <w:rPr>
            <w:rFonts w:ascii="Cambria Math"/>
          </w:rPr>
          <m:t>3.8m</m:t>
        </m:r>
      </m:oMath>
    </w:p>
    <w:p w14:paraId="295C89A1" w14:textId="77777777" w:rsidR="004C4A56" w:rsidRDefault="004C4A56">
      <w:pPr>
        <w:widowControl/>
        <w:jc w:val="left"/>
        <w:rPr>
          <w:color w:val="000000"/>
        </w:rPr>
      </w:pPr>
      <w:r>
        <w:rPr>
          <w:color w:val="000000"/>
        </w:rPr>
        <w:br w:type="page"/>
      </w:r>
    </w:p>
    <w:p w14:paraId="127E6AEF" w14:textId="4650EB37" w:rsidR="00EE3FCF" w:rsidRDefault="00714293" w:rsidP="00714293">
      <w:pPr>
        <w:spacing w:line="360" w:lineRule="auto"/>
        <w:jc w:val="left"/>
        <w:textAlignment w:val="center"/>
        <w:rPr>
          <w:color w:val="000000"/>
        </w:rPr>
      </w:pPr>
      <w:r>
        <w:rPr>
          <w:color w:val="000000"/>
        </w:rPr>
        <w:lastRenderedPageBreak/>
        <w:t xml:space="preserve">10. </w:t>
      </w:r>
      <w:r>
        <w:rPr>
          <w:rFonts w:ascii="宋体" w:hAnsi="宋体"/>
          <w:color w:val="000000"/>
        </w:rPr>
        <w:t>如图，动点</w:t>
      </w:r>
      <w:r>
        <w:rPr>
          <w:rFonts w:eastAsia="Times New Roman" w:cs="Times New Roman"/>
          <w:i/>
          <w:color w:val="000000"/>
        </w:rPr>
        <w:t>A</w:t>
      </w:r>
      <w:r>
        <w:rPr>
          <w:rFonts w:ascii="宋体" w:hAnsi="宋体"/>
          <w:color w:val="000000"/>
        </w:rPr>
        <w:t>在平面直角坐标系中按图中方向运动，第一次从原点</w:t>
      </w:r>
      <w:r>
        <w:rPr>
          <w:rFonts w:eastAsia="Times New Roman" w:cs="Times New Roman"/>
          <w:i/>
          <w:color w:val="000000"/>
        </w:rPr>
        <w:t>O</w:t>
      </w:r>
      <w:r>
        <w:rPr>
          <w:rFonts w:ascii="宋体" w:hAnsi="宋体"/>
          <w:color w:val="000000"/>
        </w:rPr>
        <w:t>出发，依次运动到点</w:t>
      </w:r>
      <m:oMath>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2,2</m:t>
            </m:r>
          </m:e>
        </m:d>
      </m:oMath>
      <w:r>
        <w:rPr>
          <w:rFonts w:ascii="宋体" w:hAnsi="宋体"/>
          <w:color w:val="000000"/>
        </w:rPr>
        <w:t>，</w:t>
      </w:r>
      <m:oMath>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3,1</m:t>
            </m:r>
          </m:e>
        </m:d>
      </m:oMath>
      <w:r>
        <w:rPr>
          <w:rFonts w:ascii="宋体" w:hAnsi="宋体"/>
          <w:color w:val="000000"/>
        </w:rPr>
        <w:t>，</w:t>
      </w:r>
      <m:oMath>
        <m:sSub>
          <m:sSubPr>
            <m:ctrlPr>
              <w:rPr>
                <w:rFonts w:ascii="Cambria Math" w:hAnsi="Cambria Math"/>
                <w:i/>
              </w:rPr>
            </m:ctrlPr>
          </m:sSubPr>
          <m:e>
            <m:r>
              <w:rPr>
                <w:rFonts w:ascii="Cambria Math" w:hAnsi="Cambria Math"/>
              </w:rPr>
              <m:t>A</m:t>
            </m:r>
          </m:e>
          <m:sub>
            <m:r>
              <w:rPr>
                <w:rFonts w:ascii="Cambria Math" w:hAnsi="Cambria Math"/>
              </w:rPr>
              <m:t>3</m:t>
            </m:r>
          </m:sub>
        </m:sSub>
        <m:d>
          <m:dPr>
            <m:ctrlPr>
              <w:rPr>
                <w:rFonts w:ascii="Cambria Math" w:hAnsi="Cambria Math"/>
                <w:i/>
              </w:rPr>
            </m:ctrlPr>
          </m:dPr>
          <m:e>
            <m:r>
              <w:rPr>
                <w:rFonts w:ascii="Cambria Math" w:hAnsi="Cambria Math"/>
              </w:rPr>
              <m:t>4,1</m:t>
            </m:r>
          </m:e>
        </m:d>
      </m:oMath>
      <w:r>
        <w:rPr>
          <w:rFonts w:ascii="宋体" w:hAnsi="宋体"/>
          <w:color w:val="000000"/>
        </w:rPr>
        <w:t>，</w:t>
      </w:r>
      <m:oMath>
        <m:sSub>
          <m:sSubPr>
            <m:ctrlPr>
              <w:rPr>
                <w:rFonts w:ascii="Cambria Math" w:hAnsi="Cambria Math"/>
                <w:i/>
              </w:rPr>
            </m:ctrlPr>
          </m:sSubPr>
          <m:e>
            <m:r>
              <w:rPr>
                <w:rFonts w:ascii="Cambria Math" w:hAnsi="Cambria Math"/>
              </w:rPr>
              <m:t>A</m:t>
            </m:r>
          </m:e>
          <m:sub>
            <m:r>
              <w:rPr>
                <w:rFonts w:ascii="Cambria Math" w:hAnsi="Cambria Math"/>
              </w:rPr>
              <m:t>4</m:t>
            </m:r>
          </m:sub>
        </m:sSub>
        <m:d>
          <m:dPr>
            <m:ctrlPr>
              <w:rPr>
                <w:rFonts w:ascii="Cambria Math" w:hAnsi="Cambria Math"/>
                <w:i/>
              </w:rPr>
            </m:ctrlPr>
          </m:dPr>
          <m:e>
            <m:r>
              <w:rPr>
                <w:rFonts w:ascii="Cambria Math" w:hAnsi="Cambria Math"/>
              </w:rPr>
              <m:t>6,3</m:t>
            </m:r>
          </m:e>
        </m:d>
      </m:oMath>
      <w:r>
        <w:rPr>
          <w:rFonts w:ascii="宋体" w:hAnsi="宋体"/>
          <w:color w:val="000000"/>
        </w:rPr>
        <w:t>，</w:t>
      </w:r>
      <m:oMath>
        <m:sSub>
          <m:sSubPr>
            <m:ctrlPr>
              <w:rPr>
                <w:rFonts w:ascii="Cambria Math" w:hAnsi="Cambria Math"/>
                <w:i/>
              </w:rPr>
            </m:ctrlPr>
          </m:sSubPr>
          <m:e>
            <m:r>
              <w:rPr>
                <w:rFonts w:ascii="Cambria Math" w:hAnsi="Cambria Math"/>
              </w:rPr>
              <m:t>A</m:t>
            </m:r>
          </m:e>
          <m:sub>
            <m:r>
              <w:rPr>
                <w:rFonts w:ascii="Cambria Math" w:hAnsi="Cambria Math"/>
              </w:rPr>
              <m:t>5</m:t>
            </m:r>
          </m:sub>
        </m:sSub>
        <m:d>
          <m:dPr>
            <m:ctrlPr>
              <w:rPr>
                <w:rFonts w:ascii="Cambria Math" w:hAnsi="Cambria Math"/>
                <w:i/>
              </w:rPr>
            </m:ctrlPr>
          </m:dPr>
          <m:e>
            <m:r>
              <w:rPr>
                <w:rFonts w:ascii="Cambria Math" w:hAnsi="Cambria Math"/>
              </w:rPr>
              <m:t>7,2</m:t>
            </m:r>
          </m:e>
        </m:d>
      </m:oMath>
      <w:r>
        <w:rPr>
          <w:rFonts w:ascii="宋体" w:hAnsi="宋体"/>
          <w:color w:val="000000"/>
        </w:rPr>
        <w:t>，</w:t>
      </w:r>
      <m:oMath>
        <m:sSub>
          <m:sSubPr>
            <m:ctrlPr>
              <w:rPr>
                <w:rFonts w:ascii="Cambria Math" w:hAnsi="Cambria Math"/>
                <w:i/>
              </w:rPr>
            </m:ctrlPr>
          </m:sSubPr>
          <m:e>
            <m:r>
              <w:rPr>
                <w:rFonts w:ascii="Cambria Math" w:hAnsi="Cambria Math"/>
              </w:rPr>
              <m:t>A</m:t>
            </m:r>
          </m:e>
          <m:sub>
            <m:r>
              <w:rPr>
                <w:rFonts w:ascii="Cambria Math" w:hAnsi="Cambria Math"/>
              </w:rPr>
              <m:t>6</m:t>
            </m:r>
          </m:sub>
        </m:sSub>
        <m:d>
          <m:dPr>
            <m:ctrlPr>
              <w:rPr>
                <w:rFonts w:ascii="Cambria Math" w:hAnsi="Cambria Math"/>
                <w:i/>
              </w:rPr>
            </m:ctrlPr>
          </m:dPr>
          <m:e>
            <m:r>
              <w:rPr>
                <w:rFonts w:ascii="Cambria Math" w:hAnsi="Cambria Math"/>
              </w:rPr>
              <m:t>8,2</m:t>
            </m:r>
          </m:e>
        </m:d>
      </m:oMath>
      <w:r>
        <w:rPr>
          <w:rFonts w:ascii="宋体" w:hAnsi="宋体"/>
          <w:color w:val="000000"/>
        </w:rPr>
        <w:t>……按照这样的运动规律，点</w:t>
      </w:r>
      <m:oMath>
        <m:sSub>
          <m:sSubPr>
            <m:ctrlPr>
              <w:rPr>
                <w:rFonts w:ascii="Cambria Math" w:hAnsi="Cambria Math"/>
                <w:i/>
              </w:rPr>
            </m:ctrlPr>
          </m:sSubPr>
          <m:e>
            <m:r>
              <w:rPr>
                <w:rFonts w:ascii="Cambria Math"/>
              </w:rPr>
              <m:t>A</m:t>
            </m:r>
          </m:e>
          <m:sub>
            <m:r>
              <w:rPr>
                <w:rFonts w:ascii="Cambria Math"/>
              </w:rPr>
              <m:t>2025</m:t>
            </m:r>
          </m:sub>
        </m:sSub>
      </m:oMath>
      <w:r>
        <w:rPr>
          <w:rFonts w:ascii="宋体" w:hAnsi="宋体"/>
          <w:color w:val="000000"/>
        </w:rPr>
        <w:t>的横坐标是（</w:t>
      </w:r>
      <w:r>
        <w:rPr>
          <w:rFonts w:eastAsia="Times New Roman" w:cs="Times New Roman"/>
          <w:color w:val="000000"/>
        </w:rPr>
        <w:t xml:space="preserve">   </w:t>
      </w:r>
      <w:r>
        <w:rPr>
          <w:rFonts w:ascii="宋体" w:hAnsi="宋体"/>
          <w:color w:val="000000"/>
        </w:rPr>
        <w:t>）</w:t>
      </w:r>
    </w:p>
    <w:p w14:paraId="16D90B40" w14:textId="77777777" w:rsidR="00EE3FCF" w:rsidRDefault="00714293">
      <w:pPr>
        <w:spacing w:line="360" w:lineRule="auto"/>
        <w:jc w:val="left"/>
        <w:textAlignment w:val="center"/>
        <w:rPr>
          <w:color w:val="000000"/>
        </w:rPr>
      </w:pPr>
      <w:r>
        <w:rPr>
          <w:noProof/>
          <w:color w:val="000000"/>
        </w:rPr>
        <w:drawing>
          <wp:inline distT="0" distB="0" distL="0" distR="0" wp14:anchorId="5E424213" wp14:editId="2EEDB150">
            <wp:extent cx="2305050" cy="1323975"/>
            <wp:effectExtent l="0" t="0" r="0" b="0"/>
            <wp:docPr id="100019" name="图片 100019"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31"/>
                    <a:stretch>
                      <a:fillRect/>
                    </a:stretch>
                  </pic:blipFill>
                  <pic:spPr>
                    <a:xfrm>
                      <a:off x="0" y="0"/>
                      <a:ext cx="2305050" cy="1323975"/>
                    </a:xfrm>
                    <a:prstGeom prst="rect">
                      <a:avLst/>
                    </a:prstGeom>
                  </pic:spPr>
                </pic:pic>
              </a:graphicData>
            </a:graphic>
          </wp:inline>
        </w:drawing>
      </w:r>
    </w:p>
    <w:p w14:paraId="1F91411C" w14:textId="77777777" w:rsidR="00EE3FCF" w:rsidRDefault="00714293">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2698</w:t>
      </w:r>
      <w:r>
        <w:rPr>
          <w:color w:val="000000"/>
        </w:rPr>
        <w:tab/>
        <w:t xml:space="preserve">B. </w:t>
      </w:r>
      <w:r>
        <w:rPr>
          <w:rFonts w:eastAsia="Times New Roman" w:cs="Times New Roman"/>
          <w:color w:val="000000"/>
        </w:rPr>
        <w:t>2699</w:t>
      </w:r>
      <w:r>
        <w:rPr>
          <w:color w:val="000000"/>
        </w:rPr>
        <w:tab/>
        <w:t xml:space="preserve">C. </w:t>
      </w:r>
      <w:r>
        <w:rPr>
          <w:rFonts w:eastAsia="Times New Roman" w:cs="Times New Roman"/>
          <w:color w:val="000000"/>
        </w:rPr>
        <w:t>2700</w:t>
      </w:r>
      <w:r>
        <w:rPr>
          <w:color w:val="000000"/>
        </w:rPr>
        <w:tab/>
        <w:t xml:space="preserve">D. </w:t>
      </w:r>
      <w:r>
        <w:rPr>
          <w:rFonts w:eastAsia="Times New Roman" w:cs="Times New Roman"/>
          <w:color w:val="000000"/>
        </w:rPr>
        <w:t>2702</w:t>
      </w:r>
    </w:p>
    <w:p w14:paraId="227BA51E" w14:textId="77777777" w:rsidR="00EE3FCF" w:rsidRDefault="00714293">
      <w:pPr>
        <w:spacing w:line="285" w:lineRule="auto"/>
        <w:jc w:val="center"/>
        <w:textAlignment w:val="center"/>
        <w:rPr>
          <w:color w:val="000000"/>
        </w:rPr>
      </w:pPr>
      <w:r>
        <w:rPr>
          <w:rFonts w:ascii="宋体" w:hAnsi="宋体"/>
          <w:b/>
          <w:color w:val="000000"/>
          <w:sz w:val="24"/>
        </w:rPr>
        <w:t>第二部分（非选择题，共</w:t>
      </w:r>
      <w:r>
        <w:rPr>
          <w:rFonts w:eastAsia="Times New Roman" w:cs="Times New Roman"/>
          <w:b/>
          <w:color w:val="000000"/>
          <w:sz w:val="24"/>
        </w:rPr>
        <w:t>90</w:t>
      </w:r>
      <w:r>
        <w:rPr>
          <w:rFonts w:ascii="宋体" w:hAnsi="宋体"/>
          <w:b/>
          <w:color w:val="000000"/>
          <w:sz w:val="24"/>
        </w:rPr>
        <w:t>分）</w:t>
      </w:r>
    </w:p>
    <w:p w14:paraId="7C7A307C" w14:textId="77777777" w:rsidR="00EE3FCF" w:rsidRDefault="00714293">
      <w:pPr>
        <w:spacing w:line="285" w:lineRule="auto"/>
        <w:jc w:val="left"/>
        <w:textAlignment w:val="center"/>
        <w:rPr>
          <w:color w:val="000000"/>
        </w:rPr>
      </w:pPr>
      <w:r>
        <w:rPr>
          <w:rFonts w:ascii="宋体" w:hAnsi="宋体"/>
          <w:b/>
          <w:color w:val="000000"/>
          <w:sz w:val="24"/>
        </w:rPr>
        <w:t>二、填空题（本题共</w:t>
      </w:r>
      <w:r>
        <w:rPr>
          <w:rFonts w:eastAsia="Times New Roman" w:cs="Times New Roman"/>
          <w:b/>
          <w:color w:val="000000"/>
          <w:sz w:val="24"/>
        </w:rPr>
        <w:t>6</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18</w:t>
      </w:r>
      <w:r>
        <w:rPr>
          <w:rFonts w:ascii="宋体" w:hAnsi="宋体"/>
          <w:b/>
          <w:color w:val="000000"/>
          <w:sz w:val="24"/>
        </w:rPr>
        <w:t>分）</w:t>
      </w:r>
    </w:p>
    <w:p w14:paraId="76A2F4E9" w14:textId="11AFEB8F" w:rsidR="00EE3FCF" w:rsidRDefault="00714293" w:rsidP="00714293">
      <w:pPr>
        <w:spacing w:line="360" w:lineRule="auto"/>
        <w:jc w:val="left"/>
        <w:textAlignment w:val="center"/>
        <w:rPr>
          <w:color w:val="000000"/>
        </w:rPr>
      </w:pPr>
      <w:r>
        <w:rPr>
          <w:color w:val="000000"/>
        </w:rPr>
        <w:t xml:space="preserve">11. </w:t>
      </w:r>
      <w:r>
        <w:rPr>
          <w:rFonts w:ascii="宋体" w:hAnsi="宋体"/>
          <w:color w:val="000000"/>
        </w:rPr>
        <w:t>若</w:t>
      </w:r>
      <m:oMath>
        <m:rad>
          <m:radPr>
            <m:degHide m:val="1"/>
            <m:ctrlPr>
              <w:rPr>
                <w:rFonts w:ascii="Cambria Math" w:hAnsi="Cambria Math"/>
                <w:i/>
              </w:rPr>
            </m:ctrlPr>
          </m:radPr>
          <m:deg/>
          <m:e>
            <m:r>
              <w:rPr>
                <w:rFonts w:ascii="Cambria Math" w:hAnsi="Cambria Math"/>
              </w:rPr>
              <m:t>x-5</m:t>
            </m:r>
          </m:e>
        </m:rad>
      </m:oMath>
      <w:r>
        <w:rPr>
          <w:rFonts w:ascii="宋体" w:hAnsi="宋体"/>
          <w:color w:val="000000"/>
        </w:rPr>
        <w:t>在实数范围内有意义，则实数</w:t>
      </w:r>
      <m:oMath>
        <m:r>
          <w:rPr>
            <w:rFonts w:ascii="Cambria Math"/>
          </w:rPr>
          <m:t>x</m:t>
        </m:r>
      </m:oMath>
      <w:r>
        <w:rPr>
          <w:rFonts w:ascii="宋体" w:hAnsi="宋体"/>
          <w:color w:val="000000"/>
        </w:rPr>
        <w:t>的取值范围是</w:t>
      </w:r>
      <w:r>
        <w:rPr>
          <w:color w:val="000000"/>
        </w:rPr>
        <w:t>________</w:t>
      </w:r>
      <w:r>
        <w:rPr>
          <w:rFonts w:ascii="宋体" w:hAnsi="宋体"/>
          <w:color w:val="000000"/>
        </w:rPr>
        <w:t>．</w:t>
      </w:r>
    </w:p>
    <w:p w14:paraId="649A9630" w14:textId="749D8CE5" w:rsidR="00EE3FCF" w:rsidRDefault="00714293" w:rsidP="00714293">
      <w:pPr>
        <w:spacing w:line="360" w:lineRule="auto"/>
        <w:jc w:val="left"/>
        <w:textAlignment w:val="center"/>
        <w:rPr>
          <w:color w:val="000000"/>
        </w:rPr>
      </w:pPr>
      <w:r>
        <w:rPr>
          <w:color w:val="000000"/>
        </w:rPr>
        <w:t xml:space="preserve">12. </w:t>
      </w:r>
      <w:r>
        <w:rPr>
          <w:rFonts w:ascii="宋体" w:hAnsi="宋体"/>
          <w:color w:val="000000"/>
        </w:rPr>
        <w:t>密闭容器内有一定质量的气体，当容器的体积</w:t>
      </w:r>
      <w:r>
        <w:rPr>
          <w:rFonts w:eastAsia="Times New Roman" w:cs="Times New Roman"/>
          <w:i/>
          <w:color w:val="000000"/>
        </w:rPr>
        <w:t>V</w:t>
      </w:r>
      <w:r>
        <w:rPr>
          <w:rFonts w:ascii="宋体" w:hAnsi="宋体"/>
          <w:color w:val="000000"/>
        </w:rPr>
        <w:t>（单位：</w:t>
      </w:r>
      <m:oMath>
        <m:sSup>
          <m:sSupPr>
            <m:ctrlPr>
              <w:rPr>
                <w:rFonts w:ascii="Cambria Math" w:hAnsi="Cambria Math"/>
                <w:i/>
              </w:rPr>
            </m:ctrlPr>
          </m:sSupPr>
          <m:e>
            <m:r>
              <w:rPr>
                <w:rFonts w:ascii="Cambria Math" w:hAnsi="Cambria Math"/>
              </w:rPr>
              <m:t>m</m:t>
            </m:r>
          </m:e>
          <m:sup>
            <m:r>
              <w:rPr>
                <w:rFonts w:ascii="Cambria Math" w:hAnsi="Cambria Math"/>
              </w:rPr>
              <m:t>3</m:t>
            </m:r>
          </m:sup>
        </m:sSup>
      </m:oMath>
      <w:r>
        <w:rPr>
          <w:rFonts w:ascii="宋体" w:hAnsi="宋体"/>
          <w:color w:val="000000"/>
        </w:rPr>
        <w:t>）变化时，气体的密度</w:t>
      </w:r>
      <m:oMath>
        <m:r>
          <w:rPr>
            <w:rFonts w:ascii="Cambria Math" w:hAnsi="Cambria Math"/>
          </w:rPr>
          <m:t>ρ</m:t>
        </m:r>
      </m:oMath>
      <w:r>
        <w:rPr>
          <w:rFonts w:ascii="宋体" w:hAnsi="宋体"/>
          <w:color w:val="000000"/>
        </w:rPr>
        <w:t>（单位：</w:t>
      </w:r>
      <m:oMath>
        <m:f>
          <m:fPr>
            <m:ctrlPr>
              <w:rPr>
                <w:rFonts w:ascii="Cambria Math" w:hAnsi="Cambria Math"/>
              </w:rPr>
            </m:ctrlPr>
          </m:fPr>
          <m:num>
            <m:r>
              <m:rPr>
                <m:nor/>
              </m:rP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ctrlPr>
              <w:rPr>
                <w:rFonts w:ascii="Cambria Math" w:hAnsi="Cambria Math"/>
                <w:i/>
              </w:rPr>
            </m:ctrlPr>
          </m:den>
        </m:f>
      </m:oMath>
      <w:r>
        <w:rPr>
          <w:rFonts w:ascii="宋体" w:hAnsi="宋体"/>
          <w:color w:val="000000"/>
        </w:rPr>
        <w:t>）随之变化，已知密度</w:t>
      </w:r>
      <m:oMath>
        <m:r>
          <w:rPr>
            <w:rFonts w:ascii="Cambria Math" w:hAnsi="Cambria Math"/>
          </w:rPr>
          <m:t>ρ</m:t>
        </m:r>
      </m:oMath>
      <w:r>
        <w:rPr>
          <w:rFonts w:ascii="宋体" w:hAnsi="宋体"/>
          <w:color w:val="000000"/>
        </w:rPr>
        <w:t>与体积</w:t>
      </w:r>
      <w:r>
        <w:rPr>
          <w:rFonts w:eastAsia="Times New Roman" w:cs="Times New Roman"/>
          <w:i/>
          <w:color w:val="000000"/>
        </w:rPr>
        <w:t>V</w:t>
      </w:r>
      <w:r>
        <w:rPr>
          <w:rFonts w:ascii="宋体" w:hAnsi="宋体"/>
          <w:color w:val="000000"/>
        </w:rPr>
        <w:t>是反比例函数关系，它的图象如图所示，点</w:t>
      </w:r>
      <m:oMath>
        <m:r>
          <w:rPr>
            <w:rFonts w:ascii="Cambria Math" w:hAnsi="Cambria Math"/>
          </w:rPr>
          <m:t>A</m:t>
        </m:r>
        <m:d>
          <m:dPr>
            <m:ctrlPr>
              <w:rPr>
                <w:rFonts w:ascii="Cambria Math" w:hAnsi="Cambria Math"/>
                <w:i/>
              </w:rPr>
            </m:ctrlPr>
          </m:dPr>
          <m:e>
            <m:r>
              <w:rPr>
                <w:rFonts w:ascii="Cambria Math" w:hAnsi="Cambria Math"/>
              </w:rPr>
              <m:t>4,3</m:t>
            </m:r>
          </m:e>
        </m:d>
      </m:oMath>
      <w:r>
        <w:rPr>
          <w:rFonts w:ascii="宋体" w:hAnsi="宋体"/>
          <w:color w:val="000000"/>
        </w:rPr>
        <w:t>在图象上，当</w:t>
      </w:r>
      <m:oMath>
        <m:r>
          <w:rPr>
            <w:rFonts w:ascii="Cambria Math" w:hAnsi="Cambria Math"/>
          </w:rPr>
          <m:t>V=2</m:t>
        </m:r>
        <m:sSup>
          <m:sSupPr>
            <m:ctrlPr>
              <w:rPr>
                <w:rFonts w:ascii="Cambria Math" w:hAnsi="Cambria Math"/>
                <w:i/>
              </w:rPr>
            </m:ctrlPr>
          </m:sSupPr>
          <m:e>
            <m:r>
              <w:rPr>
                <w:rFonts w:ascii="Cambria Math" w:hAnsi="Cambria Math"/>
              </w:rPr>
              <m:t>m</m:t>
            </m:r>
          </m:e>
          <m:sup>
            <m:r>
              <w:rPr>
                <w:rFonts w:ascii="Cambria Math" w:hAnsi="Cambria Math"/>
              </w:rPr>
              <m:t>3</m:t>
            </m:r>
          </m:sup>
        </m:sSup>
      </m:oMath>
      <w:r>
        <w:rPr>
          <w:rFonts w:ascii="宋体" w:hAnsi="宋体"/>
          <w:color w:val="000000"/>
        </w:rPr>
        <w:t>时，气体的密度</w:t>
      </w:r>
      <w:r w:rsidR="0041409A">
        <w:rPr>
          <w:noProof/>
        </w:rPr>
        <w:object w:dxaOrig="420" w:dyaOrig="255" w14:anchorId="21BF280F">
          <v:shape id="_x0000_i1034" type="#_x0000_t75" alt="" style="width:20.95pt;height:12.75pt;mso-width-percent:0;mso-height-percent:0;mso-width-percent:0;mso-height-percent:0" o:ole="">
            <v:imagedata r:id="rId32" o:title="eqIdb30db97c39edcede2f0e7d4e075fecec"/>
          </v:shape>
          <o:OLEObject Type="Embed" ProgID="Equation.DSMT4" ShapeID="_x0000_i1034" DrawAspect="Content" ObjectID="_1831525351" r:id="rId33"/>
        </w:object>
      </w:r>
      <w:r>
        <w:rPr>
          <w:color w:val="000000"/>
        </w:rPr>
        <w:t>__________</w:t>
      </w:r>
      <m:oMath>
        <m:f>
          <m:fPr>
            <m:ctrlPr>
              <w:rPr>
                <w:rFonts w:ascii="Cambria Math" w:hAnsi="Cambria Math"/>
              </w:rPr>
            </m:ctrlPr>
          </m:fPr>
          <m:num>
            <m:r>
              <m:rPr>
                <m:nor/>
              </m:rPr>
              <w:rPr>
                <w:rFonts w:ascii="Cambria Math"/>
              </w:rPr>
              <m:t>kg</m:t>
            </m:r>
          </m:num>
          <m:den>
            <m:sSup>
              <m:sSupPr>
                <m:ctrlPr>
                  <w:rPr>
                    <w:rFonts w:ascii="Cambria Math" w:hAnsi="Cambria Math"/>
                    <w:i/>
                  </w:rPr>
                </m:ctrlPr>
              </m:sSupPr>
              <m:e>
                <m:r>
                  <w:rPr>
                    <w:rFonts w:ascii="Cambria Math"/>
                  </w:rPr>
                  <m:t>m</m:t>
                </m:r>
              </m:e>
              <m:sup>
                <m:r>
                  <w:rPr>
                    <w:rFonts w:ascii="Cambria Math"/>
                  </w:rPr>
                  <m:t>3</m:t>
                </m:r>
              </m:sup>
            </m:sSup>
            <m:ctrlPr>
              <w:rPr>
                <w:rFonts w:ascii="Cambria Math" w:hAnsi="Cambria Math"/>
                <w:i/>
              </w:rPr>
            </m:ctrlPr>
          </m:den>
        </m:f>
      </m:oMath>
      <w:r>
        <w:rPr>
          <w:rFonts w:ascii="宋体" w:hAnsi="宋体"/>
          <w:color w:val="000000"/>
        </w:rPr>
        <w:t>．</w:t>
      </w:r>
    </w:p>
    <w:p w14:paraId="19809FE8" w14:textId="77777777" w:rsidR="00EE3FCF" w:rsidRDefault="00714293">
      <w:pPr>
        <w:spacing w:line="360" w:lineRule="auto"/>
        <w:jc w:val="left"/>
        <w:textAlignment w:val="center"/>
        <w:rPr>
          <w:color w:val="000000"/>
        </w:rPr>
      </w:pPr>
      <w:r>
        <w:rPr>
          <w:noProof/>
          <w:color w:val="000000"/>
        </w:rPr>
        <w:drawing>
          <wp:inline distT="0" distB="0" distL="0" distR="0" wp14:anchorId="0866F344" wp14:editId="708F1E6E">
            <wp:extent cx="1514475" cy="1419225"/>
            <wp:effectExtent l="0" t="0" r="0" b="0"/>
            <wp:docPr id="100021" name="图片 100021"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34"/>
                    <a:stretch>
                      <a:fillRect/>
                    </a:stretch>
                  </pic:blipFill>
                  <pic:spPr>
                    <a:xfrm>
                      <a:off x="0" y="0"/>
                      <a:ext cx="1514475" cy="1419225"/>
                    </a:xfrm>
                    <a:prstGeom prst="rect">
                      <a:avLst/>
                    </a:prstGeom>
                  </pic:spPr>
                </pic:pic>
              </a:graphicData>
            </a:graphic>
          </wp:inline>
        </w:drawing>
      </w:r>
    </w:p>
    <w:p w14:paraId="76835368" w14:textId="046BDBF6" w:rsidR="00EE3FCF" w:rsidRDefault="00714293" w:rsidP="00714293">
      <w:pPr>
        <w:spacing w:line="360" w:lineRule="auto"/>
        <w:jc w:val="left"/>
        <w:textAlignment w:val="center"/>
        <w:rPr>
          <w:color w:val="000000"/>
        </w:rPr>
      </w:pPr>
      <w:r>
        <w:rPr>
          <w:color w:val="000000"/>
        </w:rPr>
        <w:t xml:space="preserve">13. </w:t>
      </w:r>
      <w:r>
        <w:rPr>
          <w:rFonts w:ascii="宋体" w:hAnsi="宋体"/>
          <w:color w:val="000000"/>
        </w:rPr>
        <w:t>如图，在</w:t>
      </w:r>
      <m:oMath>
        <m:r>
          <w:rPr>
            <w:rFonts w:ascii="Cambria Math" w:hAnsi="Cambria Math"/>
          </w:rPr>
          <m:t>△ABC</m:t>
        </m:r>
      </m:oMath>
      <w:r>
        <w:rPr>
          <w:rFonts w:ascii="宋体" w:hAnsi="宋体"/>
          <w:color w:val="000000"/>
        </w:rPr>
        <w:t>中，</w:t>
      </w:r>
      <m:oMath>
        <m:r>
          <w:rPr>
            <w:rFonts w:ascii="Cambria Math" w:hAnsi="Cambria Math"/>
          </w:rPr>
          <m:t>∠C=90°</m:t>
        </m:r>
      </m:oMath>
      <w:r>
        <w:rPr>
          <w:rFonts w:ascii="宋体" w:hAnsi="宋体"/>
          <w:color w:val="000000"/>
        </w:rPr>
        <w:t>，</w:t>
      </w:r>
      <m:oMath>
        <m:r>
          <w:rPr>
            <w:rFonts w:ascii="Cambria Math" w:hAnsi="Cambria Math"/>
          </w:rPr>
          <m:t>AD</m:t>
        </m:r>
      </m:oMath>
      <w:r>
        <w:rPr>
          <w:rFonts w:ascii="宋体" w:hAnsi="宋体"/>
          <w:color w:val="000000"/>
        </w:rPr>
        <w:t>是</w:t>
      </w:r>
      <m:oMath>
        <m:r>
          <w:rPr>
            <w:rFonts w:ascii="Cambria Math" w:hAnsi="Cambria Math"/>
          </w:rPr>
          <m:t>△ABC</m:t>
        </m:r>
      </m:oMath>
      <w:r>
        <w:rPr>
          <w:rFonts w:ascii="宋体" w:hAnsi="宋体"/>
          <w:color w:val="000000"/>
        </w:rPr>
        <w:t>的角平分线，</w:t>
      </w:r>
      <m:oMath>
        <m:r>
          <w:rPr>
            <w:rFonts w:ascii="Cambria Math" w:hAnsi="Cambria Math"/>
          </w:rPr>
          <m:t>DE⊥AB</m:t>
        </m:r>
      </m:oMath>
      <w:r>
        <w:rPr>
          <w:rFonts w:ascii="宋体" w:hAnsi="宋体"/>
          <w:color w:val="000000"/>
        </w:rPr>
        <w:t>于点</w:t>
      </w:r>
      <w:r>
        <w:rPr>
          <w:rFonts w:eastAsia="Times New Roman" w:cs="Times New Roman"/>
          <w:i/>
          <w:color w:val="000000"/>
        </w:rPr>
        <w:t>E</w:t>
      </w:r>
      <w:r>
        <w:rPr>
          <w:rFonts w:ascii="宋体" w:hAnsi="宋体"/>
          <w:color w:val="000000"/>
        </w:rPr>
        <w:t>，</w:t>
      </w:r>
      <m:oMath>
        <m:r>
          <w:rPr>
            <w:rFonts w:ascii="Cambria Math" w:hAnsi="Cambria Math"/>
          </w:rPr>
          <m:t>CD=3</m:t>
        </m:r>
      </m:oMath>
      <w:r>
        <w:rPr>
          <w:rFonts w:ascii="宋体" w:hAnsi="宋体"/>
          <w:color w:val="000000"/>
        </w:rPr>
        <w:t>，</w:t>
      </w:r>
      <m:oMath>
        <m:r>
          <w:rPr>
            <w:rFonts w:ascii="Cambria Math" w:hAnsi="Cambria Math"/>
          </w:rPr>
          <m:t>AB=10</m:t>
        </m:r>
      </m:oMath>
      <w:r>
        <w:rPr>
          <w:rFonts w:ascii="宋体" w:hAnsi="宋体"/>
          <w:color w:val="000000"/>
        </w:rPr>
        <w:t>，则</w:t>
      </w:r>
      <m:oMath>
        <m:r>
          <w:rPr>
            <w:rFonts w:ascii="Cambria Math" w:hAnsi="Cambria Math" w:cs="Cambria Math"/>
          </w:rPr>
          <m:t>△</m:t>
        </m:r>
        <m:r>
          <w:rPr>
            <w:rFonts w:ascii="Cambria Math"/>
          </w:rPr>
          <m:t>ABD</m:t>
        </m:r>
      </m:oMath>
      <w:r>
        <w:rPr>
          <w:rFonts w:ascii="宋体" w:hAnsi="宋体"/>
          <w:color w:val="000000"/>
        </w:rPr>
        <w:t>的面积是</w:t>
      </w:r>
      <w:r>
        <w:rPr>
          <w:color w:val="000000"/>
        </w:rPr>
        <w:t>__________</w:t>
      </w:r>
      <w:r>
        <w:rPr>
          <w:rFonts w:ascii="宋体" w:hAnsi="宋体"/>
          <w:color w:val="000000"/>
        </w:rPr>
        <w:t>．</w:t>
      </w:r>
    </w:p>
    <w:p w14:paraId="2723AB9A" w14:textId="77777777" w:rsidR="00EE3FCF" w:rsidRDefault="00714293">
      <w:pPr>
        <w:spacing w:line="360" w:lineRule="auto"/>
        <w:jc w:val="left"/>
        <w:textAlignment w:val="center"/>
        <w:rPr>
          <w:color w:val="000000"/>
        </w:rPr>
      </w:pPr>
      <w:r>
        <w:rPr>
          <w:noProof/>
          <w:color w:val="000000"/>
        </w:rPr>
        <w:drawing>
          <wp:inline distT="0" distB="0" distL="0" distR="0" wp14:anchorId="2129DA0A" wp14:editId="5D9E7AD6">
            <wp:extent cx="1685925" cy="1247775"/>
            <wp:effectExtent l="0" t="0" r="0" b="0"/>
            <wp:docPr id="100023" name="图片 100023"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35"/>
                    <a:stretch>
                      <a:fillRect/>
                    </a:stretch>
                  </pic:blipFill>
                  <pic:spPr>
                    <a:xfrm>
                      <a:off x="0" y="0"/>
                      <a:ext cx="1685925" cy="1247775"/>
                    </a:xfrm>
                    <a:prstGeom prst="rect">
                      <a:avLst/>
                    </a:prstGeom>
                  </pic:spPr>
                </pic:pic>
              </a:graphicData>
            </a:graphic>
          </wp:inline>
        </w:drawing>
      </w:r>
    </w:p>
    <w:p w14:paraId="1E7AFF4D" w14:textId="22BF9472" w:rsidR="00EE3FCF" w:rsidRDefault="00714293" w:rsidP="00714293">
      <w:pPr>
        <w:spacing w:line="360" w:lineRule="auto"/>
        <w:textAlignment w:val="center"/>
        <w:rPr>
          <w:color w:val="000000"/>
        </w:rPr>
      </w:pPr>
      <w:r>
        <w:rPr>
          <w:color w:val="000000"/>
        </w:rPr>
        <w:t xml:space="preserve">14. </w:t>
      </w:r>
      <w:r>
        <w:rPr>
          <w:color w:val="000000"/>
        </w:rPr>
        <w:t>已知</w:t>
      </w:r>
      <w:r>
        <w:rPr>
          <w:color w:val="000000"/>
        </w:rPr>
        <w:t>2</w:t>
      </w:r>
      <w:r>
        <w:rPr>
          <w:color w:val="000000"/>
        </w:rPr>
        <w:t>，</w:t>
      </w:r>
      <w:r>
        <w:rPr>
          <w:color w:val="000000"/>
        </w:rPr>
        <w:t>4</w:t>
      </w:r>
      <w:r>
        <w:rPr>
          <w:color w:val="000000"/>
        </w:rPr>
        <w:t>，</w:t>
      </w:r>
      <w:r>
        <w:rPr>
          <w:i/>
          <w:color w:val="000000"/>
        </w:rPr>
        <w:t>a</w:t>
      </w:r>
      <w:r>
        <w:rPr>
          <w:color w:val="000000"/>
        </w:rPr>
        <w:t>分别是等腰三角形三边的长，且</w:t>
      </w:r>
      <w:r>
        <w:rPr>
          <w:i/>
          <w:color w:val="000000"/>
        </w:rPr>
        <w:t>a</w:t>
      </w:r>
      <w:r>
        <w:rPr>
          <w:color w:val="000000"/>
        </w:rPr>
        <w:t>是关于</w:t>
      </w:r>
      <w:r>
        <w:rPr>
          <w:i/>
          <w:color w:val="000000"/>
        </w:rPr>
        <w:t>x</w:t>
      </w:r>
      <w:r>
        <w:rPr>
          <w:color w:val="000000"/>
        </w:rPr>
        <w:t>的一元二次方程</w:t>
      </w:r>
      <m:oMath>
        <m:sSup>
          <m:sSupPr>
            <m:ctrlPr>
              <w:rPr>
                <w:rFonts w:ascii="Cambria Math" w:hAnsi="Cambria Math"/>
                <w:i/>
              </w:rPr>
            </m:ctrlPr>
          </m:sSupPr>
          <m:e>
            <m:r>
              <w:rPr>
                <w:rFonts w:ascii="Cambria Math"/>
              </w:rPr>
              <m:t>x</m:t>
            </m:r>
          </m:e>
          <m:sup>
            <m:r>
              <w:rPr>
                <w:rFonts w:ascii="Cambria Math"/>
              </w:rPr>
              <m:t>2</m:t>
            </m:r>
          </m:sup>
        </m:sSup>
        <m:r>
          <w:rPr>
            <w:rFonts w:ascii="Cambria Math"/>
          </w:rPr>
          <m:t>-</m:t>
        </m:r>
        <m:r>
          <w:rPr>
            <w:rFonts w:ascii="Cambria Math"/>
          </w:rPr>
          <m:t>7x+k=0</m:t>
        </m:r>
      </m:oMath>
      <w:r>
        <w:rPr>
          <w:color w:val="000000"/>
        </w:rPr>
        <w:t>的根，则</w:t>
      </w:r>
      <w:r>
        <w:rPr>
          <w:i/>
          <w:color w:val="000000"/>
        </w:rPr>
        <w:t>k</w:t>
      </w:r>
      <w:r>
        <w:rPr>
          <w:color w:val="000000"/>
        </w:rPr>
        <w:t>的值为</w:t>
      </w:r>
      <w:r>
        <w:rPr>
          <w:color w:val="000000"/>
        </w:rPr>
        <w:t>__________</w:t>
      </w:r>
      <w:r>
        <w:rPr>
          <w:color w:val="000000"/>
        </w:rPr>
        <w:t>．</w:t>
      </w:r>
    </w:p>
    <w:p w14:paraId="72DEB44F" w14:textId="77777777" w:rsidR="004C4A56" w:rsidRDefault="004C4A56">
      <w:pPr>
        <w:widowControl/>
        <w:jc w:val="left"/>
        <w:rPr>
          <w:color w:val="000000"/>
        </w:rPr>
      </w:pPr>
      <w:r>
        <w:rPr>
          <w:color w:val="000000"/>
        </w:rPr>
        <w:br w:type="page"/>
      </w:r>
    </w:p>
    <w:p w14:paraId="6FA0E3F8" w14:textId="5E18A780" w:rsidR="00EE3FCF" w:rsidRDefault="00714293" w:rsidP="00714293">
      <w:pPr>
        <w:spacing w:line="360" w:lineRule="auto"/>
        <w:jc w:val="left"/>
        <w:textAlignment w:val="center"/>
        <w:rPr>
          <w:color w:val="000000"/>
        </w:rPr>
      </w:pPr>
      <w:r>
        <w:rPr>
          <w:color w:val="000000"/>
        </w:rPr>
        <w:lastRenderedPageBreak/>
        <w:t xml:space="preserve">15. </w:t>
      </w:r>
      <w:r>
        <w:rPr>
          <w:rFonts w:ascii="宋体" w:hAnsi="宋体"/>
          <w:color w:val="000000"/>
        </w:rPr>
        <w:t>如图，在正方形纸片</w:t>
      </w:r>
      <m:oMath>
        <m:r>
          <w:rPr>
            <w:rFonts w:ascii="Cambria Math" w:hAnsi="Cambria Math"/>
          </w:rPr>
          <m:t>ABCD</m:t>
        </m:r>
      </m:oMath>
      <w:r>
        <w:rPr>
          <w:rFonts w:ascii="宋体" w:hAnsi="宋体"/>
          <w:color w:val="000000"/>
        </w:rPr>
        <w:t>中，</w:t>
      </w:r>
      <m:oMath>
        <m:r>
          <w:rPr>
            <w:rFonts w:ascii="Cambria Math" w:hAnsi="Cambria Math"/>
          </w:rPr>
          <m:t>AB=8</m:t>
        </m:r>
      </m:oMath>
      <w:r>
        <w:rPr>
          <w:rFonts w:ascii="宋体" w:hAnsi="宋体"/>
          <w:color w:val="000000"/>
        </w:rPr>
        <w:t>，在正方形中剪下一个扇形</w:t>
      </w:r>
      <m:oMath>
        <m:r>
          <w:rPr>
            <w:rFonts w:ascii="Cambria Math" w:hAnsi="Cambria Math"/>
          </w:rPr>
          <m:t>BCE</m:t>
        </m:r>
      </m:oMath>
      <w:r>
        <w:rPr>
          <w:rFonts w:ascii="宋体" w:hAnsi="宋体"/>
          <w:color w:val="000000"/>
        </w:rPr>
        <w:t>和一个圆形，点</w:t>
      </w:r>
      <w:r>
        <w:rPr>
          <w:rFonts w:eastAsia="Times New Roman" w:cs="Times New Roman"/>
          <w:i/>
          <w:color w:val="000000"/>
        </w:rPr>
        <w:t>E</w:t>
      </w:r>
      <w:r>
        <w:rPr>
          <w:rFonts w:ascii="宋体" w:hAnsi="宋体"/>
          <w:color w:val="000000"/>
        </w:rPr>
        <w:t>在</w:t>
      </w:r>
      <m:oMath>
        <m:r>
          <w:rPr>
            <w:rFonts w:ascii="Cambria Math"/>
          </w:rPr>
          <m:t>BD</m:t>
        </m:r>
      </m:oMath>
      <w:r>
        <w:rPr>
          <w:rFonts w:ascii="宋体" w:hAnsi="宋体"/>
          <w:color w:val="000000"/>
        </w:rPr>
        <w:t>上，若以剪下的扇形为侧面，剪下的圆形为底面，恰好可以围成一个圆锥，则纸片剩下部分（阴影部分）的面积为</w:t>
      </w:r>
      <w:r>
        <w:rPr>
          <w:color w:val="000000"/>
        </w:rPr>
        <w:t>__________</w:t>
      </w:r>
      <w:r>
        <w:rPr>
          <w:rFonts w:ascii="宋体" w:hAnsi="宋体"/>
          <w:color w:val="000000"/>
        </w:rPr>
        <w:t>．（结果保留</w:t>
      </w:r>
      <w:r>
        <w:rPr>
          <w:rFonts w:eastAsia="Times New Roman" w:cs="Times New Roman"/>
          <w:i/>
          <w:color w:val="000000"/>
        </w:rPr>
        <w:t>π</w:t>
      </w:r>
      <w:r>
        <w:rPr>
          <w:rFonts w:ascii="宋体" w:hAnsi="宋体"/>
          <w:color w:val="000000"/>
        </w:rPr>
        <w:t>）</w:t>
      </w:r>
    </w:p>
    <w:p w14:paraId="0A568760" w14:textId="77777777" w:rsidR="00EE3FCF" w:rsidRDefault="00714293">
      <w:pPr>
        <w:spacing w:line="360" w:lineRule="auto"/>
        <w:jc w:val="left"/>
        <w:textAlignment w:val="center"/>
        <w:rPr>
          <w:color w:val="000000"/>
        </w:rPr>
      </w:pPr>
      <w:r>
        <w:rPr>
          <w:noProof/>
          <w:color w:val="000000"/>
        </w:rPr>
        <w:drawing>
          <wp:inline distT="0" distB="0" distL="0" distR="0" wp14:anchorId="477F54C6" wp14:editId="7AE40066">
            <wp:extent cx="1419225" cy="1304925"/>
            <wp:effectExtent l="0" t="0" r="0" b="0"/>
            <wp:docPr id="100025" name="图片 100025"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36"/>
                    <a:stretch>
                      <a:fillRect/>
                    </a:stretch>
                  </pic:blipFill>
                  <pic:spPr>
                    <a:xfrm>
                      <a:off x="0" y="0"/>
                      <a:ext cx="1419225" cy="1304925"/>
                    </a:xfrm>
                    <a:prstGeom prst="rect">
                      <a:avLst/>
                    </a:prstGeom>
                  </pic:spPr>
                </pic:pic>
              </a:graphicData>
            </a:graphic>
          </wp:inline>
        </w:drawing>
      </w:r>
    </w:p>
    <w:p w14:paraId="34941F1B" w14:textId="00800EC3" w:rsidR="00EE3FCF" w:rsidRDefault="00714293" w:rsidP="00714293">
      <w:pPr>
        <w:spacing w:line="360" w:lineRule="auto"/>
        <w:jc w:val="left"/>
        <w:textAlignment w:val="center"/>
        <w:rPr>
          <w:color w:val="000000"/>
        </w:rPr>
      </w:pPr>
      <w:r>
        <w:rPr>
          <w:color w:val="000000"/>
        </w:rPr>
        <w:t xml:space="preserve">16. </w:t>
      </w:r>
      <w:r>
        <w:rPr>
          <w:rFonts w:ascii="宋体" w:hAnsi="宋体"/>
          <w:color w:val="000000"/>
        </w:rPr>
        <w:t>我们定义一种新函数：形如</w:t>
      </w:r>
      <m:oMath>
        <m:r>
          <w:rPr>
            <w:rFonts w:ascii="Cambria Math" w:hAnsi="Cambria Math"/>
          </w:rPr>
          <m:t>y=</m:t>
        </m:r>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e>
        </m:d>
        <m:d>
          <m:dPr>
            <m:ctrlPr>
              <w:rPr>
                <w:rFonts w:ascii="Cambria Math" w:hAnsi="Cambria Math"/>
                <w:i/>
              </w:rPr>
            </m:ctrlPr>
          </m:dPr>
          <m:e>
            <m:r>
              <w:rPr>
                <w:rFonts w:ascii="Cambria Math" w:hAnsi="Cambria Math"/>
              </w:rPr>
              <m:t>a≠0,</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-4ac&gt;0</m:t>
            </m:r>
          </m:e>
        </m:d>
      </m:oMath>
      <w:r>
        <w:rPr>
          <w:rFonts w:ascii="宋体" w:hAnsi="宋体"/>
          <w:color w:val="000000"/>
        </w:rPr>
        <w:t>的函数叫做“鹊桥”函数．某数学兴趣小组画出了“鹊桥”函数</w:t>
      </w:r>
      <m:oMath>
        <m:r>
          <w:rPr>
            <w:rFonts w:ascii="Cambria Math"/>
          </w:rPr>
          <m:t>G:y=</m:t>
        </m:r>
        <m:d>
          <m:dPr>
            <m:begChr m:val="|"/>
            <m:endChr m:val="|"/>
            <m:ctrlPr>
              <w:rPr>
                <w:rFonts w:ascii="Cambria Math" w:hAnsi="Cambria Math"/>
                <w:i/>
              </w:rPr>
            </m:ctrlPr>
          </m:dPr>
          <m:e>
            <m:sSup>
              <m:sSupPr>
                <m:ctrlPr>
                  <w:rPr>
                    <w:rFonts w:ascii="Cambria Math" w:hAnsi="Cambria Math"/>
                    <w:i/>
                  </w:rPr>
                </m:ctrlPr>
              </m:sSupPr>
              <m:e>
                <m:r>
                  <w:rPr>
                    <w:rFonts w:ascii="Cambria Math"/>
                  </w:rPr>
                  <m:t>x</m:t>
                </m:r>
              </m:e>
              <m:sup>
                <m:r>
                  <w:rPr>
                    <w:rFonts w:ascii="Cambria Math"/>
                  </w:rPr>
                  <m:t>2</m:t>
                </m:r>
              </m:sup>
            </m:sSup>
            <m:r>
              <w:rPr>
                <w:rFonts w:ascii="Cambria Math"/>
              </w:rPr>
              <m:t>-</m:t>
            </m:r>
            <m:r>
              <w:rPr>
                <w:rFonts w:ascii="Cambria Math"/>
              </w:rPr>
              <m:t>x</m:t>
            </m:r>
            <m:r>
              <w:rPr>
                <w:rFonts w:ascii="Cambria Math"/>
              </w:rPr>
              <m:t>-</m:t>
            </m:r>
            <m:r>
              <w:rPr>
                <w:rFonts w:ascii="Cambria Math"/>
              </w:rPr>
              <m:t>6</m:t>
            </m:r>
          </m:e>
        </m:d>
      </m:oMath>
      <w:r>
        <w:rPr>
          <w:rFonts w:ascii="宋体" w:hAnsi="宋体"/>
          <w:color w:val="000000"/>
        </w:rPr>
        <w:t>的图象（如图所示），并写出了下列结论：</w:t>
      </w:r>
    </w:p>
    <w:p w14:paraId="317A0F40" w14:textId="613B3894" w:rsidR="00EE3FCF" w:rsidRDefault="00714293" w:rsidP="00714293">
      <w:pPr>
        <w:spacing w:line="360" w:lineRule="auto"/>
        <w:jc w:val="left"/>
        <w:textAlignment w:val="center"/>
        <w:rPr>
          <w:color w:val="000000"/>
        </w:rPr>
      </w:pPr>
      <w:r>
        <w:rPr>
          <w:rFonts w:ascii="宋体" w:hAnsi="宋体"/>
          <w:color w:val="000000"/>
        </w:rPr>
        <w:t>①图象与坐标轴的交点为</w:t>
      </w:r>
      <m:oMath>
        <m:r>
          <w:rPr>
            <w:rFonts w:ascii="Cambria Math" w:hAnsi="Cambria Math"/>
          </w:rPr>
          <m:t>A</m:t>
        </m:r>
        <m:d>
          <m:dPr>
            <m:ctrlPr>
              <w:rPr>
                <w:rFonts w:ascii="Cambria Math" w:hAnsi="Cambria Math"/>
                <w:i/>
              </w:rPr>
            </m:ctrlPr>
          </m:dPr>
          <m:e>
            <m:r>
              <w:rPr>
                <w:rFonts w:ascii="Cambria Math" w:hAnsi="Cambria Math"/>
              </w:rPr>
              <m:t>-2,0</m:t>
            </m:r>
          </m:e>
        </m:d>
      </m:oMath>
      <w:r>
        <w:rPr>
          <w:rFonts w:ascii="宋体" w:hAnsi="宋体"/>
          <w:color w:val="000000"/>
        </w:rPr>
        <w:t>，</w:t>
      </w:r>
      <m:oMath>
        <m:r>
          <w:rPr>
            <w:rFonts w:ascii="Cambria Math" w:hAnsi="Cambria Math"/>
          </w:rPr>
          <m:t>B</m:t>
        </m:r>
        <m:d>
          <m:dPr>
            <m:ctrlPr>
              <w:rPr>
                <w:rFonts w:ascii="Cambria Math" w:hAnsi="Cambria Math"/>
                <w:i/>
              </w:rPr>
            </m:ctrlPr>
          </m:dPr>
          <m:e>
            <m:r>
              <w:rPr>
                <w:rFonts w:ascii="Cambria Math" w:hAnsi="Cambria Math"/>
              </w:rPr>
              <m:t>3,0</m:t>
            </m:r>
          </m:e>
        </m:d>
      </m:oMath>
      <w:r>
        <w:rPr>
          <w:rFonts w:ascii="宋体" w:hAnsi="宋体"/>
          <w:color w:val="000000"/>
        </w:rPr>
        <w:t>，</w:t>
      </w:r>
      <m:oMath>
        <m:r>
          <w:rPr>
            <w:rFonts w:ascii="Cambria Math"/>
          </w:rPr>
          <m:t>C</m:t>
        </m:r>
        <m:d>
          <m:dPr>
            <m:ctrlPr>
              <w:rPr>
                <w:rFonts w:ascii="Cambria Math" w:hAnsi="Cambria Math"/>
                <w:i/>
              </w:rPr>
            </m:ctrlPr>
          </m:dPr>
          <m:e>
            <m:r>
              <w:rPr>
                <w:rFonts w:ascii="Cambria Math"/>
              </w:rPr>
              <m:t>0,6</m:t>
            </m:r>
          </m:e>
        </m:d>
      </m:oMath>
      <w:r>
        <w:rPr>
          <w:rFonts w:ascii="宋体" w:hAnsi="宋体"/>
          <w:color w:val="000000"/>
        </w:rPr>
        <w:t>；</w:t>
      </w:r>
    </w:p>
    <w:p w14:paraId="32A7C5D2" w14:textId="1078D0F5" w:rsidR="00EE3FCF" w:rsidRDefault="00714293" w:rsidP="00714293">
      <w:pPr>
        <w:spacing w:line="360" w:lineRule="auto"/>
        <w:jc w:val="left"/>
        <w:textAlignment w:val="center"/>
        <w:rPr>
          <w:color w:val="000000"/>
        </w:rPr>
      </w:pPr>
      <w:r>
        <w:rPr>
          <w:rFonts w:ascii="Cambria Math" w:hAnsi="Cambria Math" w:cs="Cambria Math"/>
          <w:color w:val="000000"/>
        </w:rPr>
        <w:t>②</w:t>
      </w:r>
      <w:r>
        <w:rPr>
          <w:rFonts w:ascii="宋体" w:hAnsi="宋体"/>
          <w:color w:val="000000"/>
        </w:rPr>
        <w:t>当</w:t>
      </w:r>
      <m:oMath>
        <m:r>
          <w:rPr>
            <w:rFonts w:ascii="Cambria Math"/>
          </w:rPr>
          <m:t>x=</m:t>
        </m:r>
        <m:f>
          <m:fPr>
            <m:ctrlPr>
              <w:rPr>
                <w:rFonts w:ascii="Cambria Math" w:hAnsi="Cambria Math"/>
                <w:i/>
              </w:rPr>
            </m:ctrlPr>
          </m:fPr>
          <m:num>
            <m:r>
              <w:rPr>
                <w:rFonts w:ascii="Cambria Math"/>
              </w:rPr>
              <m:t>1</m:t>
            </m:r>
          </m:num>
          <m:den>
            <m:r>
              <w:rPr>
                <w:rFonts w:ascii="Cambria Math"/>
              </w:rPr>
              <m:t>2</m:t>
            </m:r>
          </m:den>
        </m:f>
      </m:oMath>
      <w:r>
        <w:rPr>
          <w:rFonts w:ascii="宋体" w:hAnsi="宋体"/>
          <w:color w:val="000000"/>
        </w:rPr>
        <w:t>时，函数取得最大值；</w:t>
      </w:r>
    </w:p>
    <w:p w14:paraId="695CCC46" w14:textId="5F778C4A" w:rsidR="00EE3FCF" w:rsidRDefault="00714293" w:rsidP="00714293">
      <w:pPr>
        <w:spacing w:line="360" w:lineRule="auto"/>
        <w:jc w:val="left"/>
        <w:textAlignment w:val="center"/>
        <w:rPr>
          <w:color w:val="000000"/>
        </w:rPr>
      </w:pPr>
      <w:r>
        <w:rPr>
          <w:rFonts w:ascii="Cambria Math" w:hAnsi="Cambria Math" w:cs="Cambria Math"/>
          <w:color w:val="000000"/>
        </w:rPr>
        <w:t>③</w:t>
      </w:r>
      <w:r>
        <w:rPr>
          <w:rFonts w:ascii="宋体" w:hAnsi="宋体"/>
          <w:color w:val="000000"/>
        </w:rPr>
        <w:t>若</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oMath>
      <w:r>
        <w:rPr>
          <w:rFonts w:ascii="宋体" w:hAnsi="宋体"/>
          <w:color w:val="000000"/>
        </w:rPr>
        <w:t>在函数图象上，则</w:t>
      </w:r>
      <m:oMath>
        <m:d>
          <m:dPr>
            <m:ctrlPr>
              <w:rPr>
                <w:rFonts w:ascii="Cambria Math" w:hAnsi="Cambria Math"/>
                <w:i/>
              </w:rPr>
            </m:ctrlPr>
          </m:dPr>
          <m:e>
            <m:r>
              <w:rPr>
                <w:rFonts w:ascii="Cambria Math"/>
              </w:rPr>
              <m:t>1</m:t>
            </m:r>
            <m:r>
              <w:rPr>
                <w:rFonts w:ascii="Cambria Math"/>
              </w:rPr>
              <m:t>-</m:t>
            </m:r>
            <m:sSub>
              <m:sSubPr>
                <m:ctrlPr>
                  <w:rPr>
                    <w:rFonts w:ascii="Cambria Math" w:hAnsi="Cambria Math"/>
                    <w:i/>
                  </w:rPr>
                </m:ctrlPr>
              </m:sSubPr>
              <m:e>
                <m:r>
                  <w:rPr>
                    <w:rFonts w:ascii="Cambria Math"/>
                  </w:rPr>
                  <m:t>x</m:t>
                </m:r>
              </m:e>
              <m:sub>
                <m:r>
                  <w:rPr>
                    <w:rFonts w:ascii="Cambria Math"/>
                  </w:rPr>
                  <m:t>0</m:t>
                </m:r>
              </m:sub>
            </m:sSub>
            <m:r>
              <w:rPr>
                <w:rFonts w:ascii="Cambria Math"/>
              </w:rPr>
              <m:t>,</m:t>
            </m:r>
            <m:sSub>
              <m:sSubPr>
                <m:ctrlPr>
                  <w:rPr>
                    <w:rFonts w:ascii="Cambria Math" w:hAnsi="Cambria Math"/>
                    <w:i/>
                  </w:rPr>
                </m:ctrlPr>
              </m:sSubPr>
              <m:e>
                <m:r>
                  <w:rPr>
                    <w:rFonts w:ascii="Cambria Math"/>
                  </w:rPr>
                  <m:t>y</m:t>
                </m:r>
              </m:e>
              <m:sub>
                <m:r>
                  <w:rPr>
                    <w:rFonts w:ascii="Cambria Math"/>
                  </w:rPr>
                  <m:t>0</m:t>
                </m:r>
              </m:sub>
            </m:sSub>
          </m:e>
        </m:d>
      </m:oMath>
      <w:r>
        <w:rPr>
          <w:rFonts w:ascii="宋体" w:hAnsi="宋体"/>
          <w:color w:val="000000"/>
        </w:rPr>
        <w:t>也在函数图象上；</w:t>
      </w:r>
    </w:p>
    <w:p w14:paraId="2815821B" w14:textId="244D49FB" w:rsidR="00EE3FCF" w:rsidRDefault="00714293" w:rsidP="00714293">
      <w:pPr>
        <w:spacing w:line="360" w:lineRule="auto"/>
        <w:jc w:val="left"/>
        <w:textAlignment w:val="center"/>
        <w:rPr>
          <w:color w:val="000000"/>
        </w:rPr>
      </w:pPr>
      <w:r>
        <w:rPr>
          <w:rFonts w:ascii="Cambria Math" w:hAnsi="Cambria Math" w:cs="Cambria Math"/>
          <w:color w:val="000000"/>
        </w:rPr>
        <w:t>④</w:t>
      </w:r>
      <w:r>
        <w:rPr>
          <w:rFonts w:ascii="宋体" w:hAnsi="宋体"/>
          <w:color w:val="000000"/>
        </w:rPr>
        <w:t>当直线</w:t>
      </w:r>
      <m:oMath>
        <m:r>
          <w:rPr>
            <w:rFonts w:ascii="Cambria Math" w:hAnsi="Cambria Math"/>
          </w:rPr>
          <m:t>y=-x+m</m:t>
        </m:r>
      </m:oMath>
      <w:r>
        <w:rPr>
          <w:rFonts w:ascii="宋体" w:hAnsi="宋体"/>
          <w:color w:val="000000"/>
        </w:rPr>
        <w:t>与函数</w:t>
      </w:r>
      <w:r>
        <w:rPr>
          <w:rFonts w:eastAsia="Times New Roman" w:cs="Times New Roman"/>
          <w:i/>
          <w:color w:val="000000"/>
        </w:rPr>
        <w:t>G</w:t>
      </w:r>
      <w:r>
        <w:rPr>
          <w:rFonts w:ascii="宋体" w:hAnsi="宋体"/>
          <w:color w:val="000000"/>
        </w:rPr>
        <w:t>的图象有</w:t>
      </w:r>
      <w:r>
        <w:rPr>
          <w:rFonts w:eastAsia="Times New Roman" w:cs="Times New Roman"/>
          <w:color w:val="000000"/>
        </w:rPr>
        <w:t>4</w:t>
      </w:r>
      <w:r>
        <w:rPr>
          <w:rFonts w:ascii="宋体" w:hAnsi="宋体"/>
          <w:color w:val="000000"/>
        </w:rPr>
        <w:t>个交点时，则</w:t>
      </w:r>
      <w:r>
        <w:rPr>
          <w:rFonts w:eastAsia="Times New Roman" w:cs="Times New Roman"/>
          <w:i/>
          <w:color w:val="000000"/>
        </w:rPr>
        <w:t>m</w:t>
      </w:r>
      <w:r>
        <w:rPr>
          <w:rFonts w:ascii="宋体" w:hAnsi="宋体"/>
          <w:color w:val="000000"/>
        </w:rPr>
        <w:t>的取值范围是</w:t>
      </w:r>
      <m:oMath>
        <m:r>
          <w:rPr>
            <w:rFonts w:ascii="Cambria Math"/>
          </w:rPr>
          <m:t>3&lt;m&lt;7</m:t>
        </m:r>
      </m:oMath>
      <w:r>
        <w:rPr>
          <w:rFonts w:ascii="宋体" w:hAnsi="宋体"/>
          <w:color w:val="000000"/>
        </w:rPr>
        <w:t>．</w:t>
      </w:r>
    </w:p>
    <w:p w14:paraId="5C2D1621" w14:textId="77777777" w:rsidR="00EE3FCF" w:rsidRDefault="00714293">
      <w:pPr>
        <w:spacing w:line="360" w:lineRule="auto"/>
        <w:jc w:val="left"/>
        <w:textAlignment w:val="center"/>
        <w:rPr>
          <w:color w:val="000000"/>
        </w:rPr>
      </w:pPr>
      <w:r>
        <w:rPr>
          <w:noProof/>
          <w:color w:val="000000"/>
        </w:rPr>
        <w:drawing>
          <wp:inline distT="0" distB="0" distL="0" distR="0" wp14:anchorId="1DED111A" wp14:editId="2AB5DAAE">
            <wp:extent cx="1600200" cy="1428750"/>
            <wp:effectExtent l="0" t="0" r="0" b="0"/>
            <wp:docPr id="100027" name="图片 100027"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37"/>
                    <a:stretch>
                      <a:fillRect/>
                    </a:stretch>
                  </pic:blipFill>
                  <pic:spPr>
                    <a:xfrm>
                      <a:off x="0" y="0"/>
                      <a:ext cx="1600200" cy="1428750"/>
                    </a:xfrm>
                    <a:prstGeom prst="rect">
                      <a:avLst/>
                    </a:prstGeom>
                  </pic:spPr>
                </pic:pic>
              </a:graphicData>
            </a:graphic>
          </wp:inline>
        </w:drawing>
      </w:r>
    </w:p>
    <w:p w14:paraId="48B6E567" w14:textId="77777777" w:rsidR="00EE3FCF" w:rsidRDefault="00714293">
      <w:pPr>
        <w:spacing w:line="360" w:lineRule="auto"/>
        <w:jc w:val="left"/>
        <w:textAlignment w:val="center"/>
        <w:rPr>
          <w:color w:val="000000"/>
        </w:rPr>
      </w:pPr>
      <w:r>
        <w:rPr>
          <w:rFonts w:ascii="宋体" w:hAnsi="宋体"/>
          <w:color w:val="000000"/>
        </w:rPr>
        <w:t>其中正确的结论有</w:t>
      </w:r>
      <w:r>
        <w:rPr>
          <w:color w:val="000000"/>
        </w:rPr>
        <w:t>__________</w:t>
      </w:r>
      <w:r>
        <w:rPr>
          <w:rFonts w:ascii="宋体" w:hAnsi="宋体"/>
          <w:color w:val="000000"/>
        </w:rPr>
        <w:t>．（填写所有正确结论的序号）</w:t>
      </w:r>
    </w:p>
    <w:p w14:paraId="2B8B6C19" w14:textId="77777777" w:rsidR="00EE3FCF" w:rsidRDefault="00714293">
      <w:pPr>
        <w:spacing w:line="285" w:lineRule="auto"/>
        <w:jc w:val="left"/>
        <w:textAlignment w:val="center"/>
        <w:rPr>
          <w:color w:val="000000"/>
        </w:rPr>
      </w:pPr>
      <w:r>
        <w:rPr>
          <w:rFonts w:ascii="宋体" w:hAnsi="宋体"/>
          <w:b/>
          <w:color w:val="000000"/>
          <w:sz w:val="24"/>
        </w:rPr>
        <w:t>三、解答题（本大题共</w:t>
      </w:r>
      <w:r>
        <w:rPr>
          <w:rFonts w:eastAsia="Times New Roman" w:cs="Times New Roman"/>
          <w:b/>
          <w:color w:val="000000"/>
          <w:sz w:val="24"/>
        </w:rPr>
        <w:t>9</w:t>
      </w:r>
      <w:r>
        <w:rPr>
          <w:rFonts w:ascii="宋体" w:hAnsi="宋体"/>
          <w:b/>
          <w:color w:val="000000"/>
          <w:sz w:val="24"/>
        </w:rPr>
        <w:t>题，满分</w:t>
      </w:r>
      <w:r>
        <w:rPr>
          <w:rFonts w:eastAsia="Times New Roman" w:cs="Times New Roman"/>
          <w:b/>
          <w:color w:val="000000"/>
          <w:sz w:val="24"/>
        </w:rPr>
        <w:t>72</w:t>
      </w:r>
      <w:r>
        <w:rPr>
          <w:rFonts w:ascii="宋体" w:hAnsi="宋体"/>
          <w:b/>
          <w:color w:val="000000"/>
          <w:sz w:val="24"/>
        </w:rPr>
        <w:t>分．解答须写出文字说明、证明过程和演算步骤．）</w:t>
      </w:r>
    </w:p>
    <w:p w14:paraId="1EBEC018" w14:textId="6E7B1D9B" w:rsidR="00EE3FCF" w:rsidRDefault="00714293" w:rsidP="00714293">
      <w:pPr>
        <w:spacing w:line="360" w:lineRule="auto"/>
        <w:jc w:val="left"/>
        <w:textAlignment w:val="center"/>
        <w:rPr>
          <w:color w:val="000000"/>
        </w:rPr>
      </w:pPr>
      <w:r>
        <w:rPr>
          <w:color w:val="000000"/>
        </w:rPr>
        <w:t xml:space="preserve">17. </w:t>
      </w:r>
      <w:r>
        <w:rPr>
          <w:rFonts w:ascii="宋体" w:hAnsi="宋体"/>
          <w:color w:val="000000"/>
        </w:rPr>
        <w:t>解不等式组：</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rPr>
                    <m:t>x</m:t>
                  </m:r>
                  <m:r>
                    <w:rPr>
                      <w:rFonts w:ascii="Cambria Math"/>
                    </w:rPr>
                    <m:t>-</m:t>
                  </m:r>
                  <m:r>
                    <w:rPr>
                      <w:rFonts w:ascii="Cambria Math"/>
                    </w:rPr>
                    <m:t>2</m:t>
                  </m:r>
                  <m:r>
                    <w:rPr>
                      <w:rFonts w:ascii="Cambria Math"/>
                    </w:rPr>
                    <m:t>≤</m:t>
                  </m:r>
                  <m:r>
                    <w:rPr>
                      <w:rFonts w:ascii="Cambria Math"/>
                    </w:rPr>
                    <m:t>4</m:t>
                  </m:r>
                </m:e>
              </m:mr>
              <m:mr>
                <m:e>
                  <m:r>
                    <w:rPr>
                      <w:rFonts w:ascii="Cambria Math"/>
                    </w:rPr>
                    <m:t>x</m:t>
                  </m:r>
                  <m:r>
                    <w:rPr>
                      <w:rFonts w:ascii="Cambria Math"/>
                    </w:rPr>
                    <m:t>-</m:t>
                  </m:r>
                  <m:r>
                    <w:rPr>
                      <w:rFonts w:ascii="Cambria Math"/>
                    </w:rPr>
                    <m:t>6&gt;3</m:t>
                  </m:r>
                  <m:r>
                    <w:rPr>
                      <w:rFonts w:ascii="Cambria Math"/>
                    </w:rPr>
                    <m:t>-</m:t>
                  </m:r>
                  <m:r>
                    <w:rPr>
                      <w:rFonts w:ascii="Cambria Math"/>
                    </w:rPr>
                    <m:t>2x</m:t>
                  </m:r>
                </m:e>
              </m:mr>
            </m:m>
          </m:e>
        </m:d>
      </m:oMath>
      <w:r>
        <w:rPr>
          <w:rFonts w:ascii="宋体" w:hAnsi="宋体"/>
          <w:color w:val="000000"/>
        </w:rPr>
        <w:t>．</w:t>
      </w:r>
    </w:p>
    <w:p w14:paraId="16DC175D" w14:textId="77777777" w:rsidR="00EE3FCF" w:rsidRDefault="00714293">
      <w:pPr>
        <w:spacing w:line="360" w:lineRule="auto"/>
        <w:jc w:val="left"/>
        <w:textAlignment w:val="center"/>
        <w:rPr>
          <w:color w:val="000000"/>
        </w:rPr>
      </w:pPr>
      <w:r>
        <w:rPr>
          <w:color w:val="000000"/>
        </w:rPr>
        <w:t xml:space="preserve">18. </w:t>
      </w:r>
      <w:r>
        <w:rPr>
          <w:rFonts w:ascii="宋体" w:hAnsi="宋体"/>
          <w:color w:val="000000"/>
        </w:rPr>
        <w:t>如图，</w:t>
      </w:r>
      <w:r>
        <w:rPr>
          <w:rFonts w:eastAsia="Times New Roman" w:cs="Times New Roman"/>
          <w:i/>
          <w:color w:val="000000"/>
        </w:rPr>
        <w:t>AC</w:t>
      </w:r>
      <w:r>
        <w:rPr>
          <w:rFonts w:ascii="宋体" w:hAnsi="宋体"/>
          <w:color w:val="000000"/>
        </w:rPr>
        <w:t>和</w:t>
      </w:r>
      <w:r>
        <w:rPr>
          <w:rFonts w:eastAsia="Times New Roman" w:cs="Times New Roman"/>
          <w:i/>
          <w:color w:val="000000"/>
        </w:rPr>
        <w:t>BD</w:t>
      </w:r>
      <w:r>
        <w:rPr>
          <w:rFonts w:ascii="宋体" w:hAnsi="宋体"/>
          <w:color w:val="000000"/>
        </w:rPr>
        <w:t>相交于点</w:t>
      </w:r>
      <w:r>
        <w:rPr>
          <w:rFonts w:eastAsia="Times New Roman" w:cs="Times New Roman"/>
          <w:color w:val="000000"/>
        </w:rPr>
        <w:t>0</w:t>
      </w: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OC</w:t>
      </w:r>
      <w:r>
        <w:rPr>
          <w:rFonts w:ascii="宋体" w:hAnsi="宋体"/>
          <w:color w:val="000000"/>
        </w:rPr>
        <w:t>，</w:t>
      </w:r>
      <w:r>
        <w:rPr>
          <w:rFonts w:eastAsia="Times New Roman" w:cs="Times New Roman"/>
          <w:color w:val="000000"/>
        </w:rPr>
        <w:t xml:space="preserve"> </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OD</w:t>
      </w:r>
      <w:r>
        <w:rPr>
          <w:rFonts w:ascii="宋体" w:hAnsi="宋体"/>
          <w:color w:val="000000"/>
        </w:rPr>
        <w:t>，求证：</w:t>
      </w:r>
      <w:r>
        <w:rPr>
          <w:rFonts w:eastAsia="Times New Roman" w:cs="Times New Roman"/>
          <w:i/>
          <w:color w:val="000000"/>
        </w:rPr>
        <w:t>DC</w:t>
      </w:r>
      <w:r>
        <w:rPr>
          <w:rFonts w:eastAsia="Times New Roman" w:cs="Times New Roman"/>
          <w:color w:val="000000"/>
        </w:rPr>
        <w:t>//</w:t>
      </w:r>
      <w:r>
        <w:rPr>
          <w:rFonts w:eastAsia="Times New Roman" w:cs="Times New Roman"/>
          <w:i/>
          <w:color w:val="000000"/>
        </w:rPr>
        <w:t>AB</w:t>
      </w:r>
    </w:p>
    <w:p w14:paraId="1478F892" w14:textId="77777777" w:rsidR="00EE3FCF" w:rsidRDefault="00714293">
      <w:pPr>
        <w:spacing w:line="360" w:lineRule="auto"/>
        <w:jc w:val="left"/>
        <w:textAlignment w:val="center"/>
        <w:rPr>
          <w:color w:val="000000"/>
        </w:rPr>
      </w:pPr>
      <w:r>
        <w:rPr>
          <w:noProof/>
          <w:color w:val="000000"/>
        </w:rPr>
        <w:drawing>
          <wp:inline distT="0" distB="0" distL="0" distR="0" wp14:anchorId="2AF0C2E3" wp14:editId="71714160">
            <wp:extent cx="2019300" cy="1104900"/>
            <wp:effectExtent l="0" t="0" r="0" b="0"/>
            <wp:docPr id="100029" name="图片 100029"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38"/>
                    <a:stretch>
                      <a:fillRect/>
                    </a:stretch>
                  </pic:blipFill>
                  <pic:spPr>
                    <a:xfrm>
                      <a:off x="0" y="0"/>
                      <a:ext cx="2019300" cy="1104900"/>
                    </a:xfrm>
                    <a:prstGeom prst="rect">
                      <a:avLst/>
                    </a:prstGeom>
                  </pic:spPr>
                </pic:pic>
              </a:graphicData>
            </a:graphic>
          </wp:inline>
        </w:drawing>
      </w:r>
    </w:p>
    <w:p w14:paraId="2EFADC0C" w14:textId="77777777" w:rsidR="004C4A56" w:rsidRDefault="004C4A56">
      <w:pPr>
        <w:widowControl/>
        <w:jc w:val="left"/>
        <w:rPr>
          <w:color w:val="000000"/>
        </w:rPr>
      </w:pPr>
      <w:r>
        <w:rPr>
          <w:color w:val="000000"/>
        </w:rPr>
        <w:br w:type="page"/>
      </w:r>
    </w:p>
    <w:p w14:paraId="7FE4ABD6" w14:textId="237DDFAE" w:rsidR="00EE3FCF" w:rsidRDefault="00714293" w:rsidP="00714293">
      <w:pPr>
        <w:spacing w:line="360" w:lineRule="auto"/>
        <w:jc w:val="left"/>
        <w:textAlignment w:val="center"/>
        <w:rPr>
          <w:color w:val="000000"/>
        </w:rPr>
      </w:pPr>
      <w:r>
        <w:rPr>
          <w:color w:val="000000"/>
        </w:rPr>
        <w:lastRenderedPageBreak/>
        <w:t xml:space="preserve">19. </w:t>
      </w:r>
      <w:r>
        <w:rPr>
          <w:rFonts w:ascii="宋体" w:hAnsi="宋体"/>
          <w:color w:val="000000"/>
        </w:rPr>
        <w:t>已知</w:t>
      </w:r>
      <m:oMath>
        <m:r>
          <w:rPr>
            <w:rFonts w:ascii="Cambria Math"/>
          </w:rPr>
          <m:t>T=</m:t>
        </m:r>
        <m:f>
          <m:fPr>
            <m:ctrlPr>
              <w:rPr>
                <w:rFonts w:ascii="Cambria Math" w:hAnsi="Cambria Math"/>
                <w:i/>
              </w:rPr>
            </m:ctrlPr>
          </m:fPr>
          <m:num>
            <m:r>
              <w:rPr>
                <w:rFonts w:ascii="Cambria Math"/>
              </w:rPr>
              <m:t>3n</m:t>
            </m:r>
          </m:num>
          <m:den>
            <m:r>
              <w:rPr>
                <w:rFonts w:ascii="Cambria Math"/>
              </w:rPr>
              <m:t>mn+</m:t>
            </m:r>
            <m:sSup>
              <m:sSupPr>
                <m:ctrlPr>
                  <w:rPr>
                    <w:rFonts w:ascii="Cambria Math" w:hAnsi="Cambria Math"/>
                    <w:i/>
                  </w:rPr>
                </m:ctrlPr>
              </m:sSupPr>
              <m:e>
                <m:r>
                  <w:rPr>
                    <w:rFonts w:ascii="Cambria Math"/>
                  </w:rPr>
                  <m:t>n</m:t>
                </m:r>
              </m:e>
              <m:sup>
                <m:r>
                  <w:rPr>
                    <w:rFonts w:ascii="Cambria Math"/>
                  </w:rPr>
                  <m:t>2</m:t>
                </m:r>
              </m:sup>
            </m:sSup>
          </m:den>
        </m:f>
        <m:r>
          <w:rPr>
            <w:rFonts w:ascii="Cambria Math"/>
          </w:rPr>
          <m:t>-</m:t>
        </m:r>
        <m:f>
          <m:fPr>
            <m:ctrlPr>
              <w:rPr>
                <w:rFonts w:ascii="Cambria Math" w:hAnsi="Cambria Math"/>
                <w:i/>
              </w:rPr>
            </m:ctrlPr>
          </m:fPr>
          <m:num>
            <m:r>
              <w:rPr>
                <w:rFonts w:ascii="Cambria Math"/>
              </w:rPr>
              <m:t>m</m:t>
            </m:r>
            <m:r>
              <w:rPr>
                <w:rFonts w:ascii="Cambria Math"/>
              </w:rPr>
              <m:t>-</m:t>
            </m:r>
            <m:r>
              <w:rPr>
                <w:rFonts w:ascii="Cambria Math"/>
              </w:rPr>
              <m:t>n</m:t>
            </m:r>
          </m:num>
          <m:den>
            <m:sSup>
              <m:sSupPr>
                <m:ctrlPr>
                  <w:rPr>
                    <w:rFonts w:ascii="Cambria Math" w:hAnsi="Cambria Math"/>
                    <w:i/>
                  </w:rPr>
                </m:ctrlPr>
              </m:sSupPr>
              <m:e>
                <m:r>
                  <w:rPr>
                    <w:rFonts w:ascii="Cambria Math"/>
                  </w:rPr>
                  <m:t>m</m:t>
                </m:r>
              </m:e>
              <m:sup>
                <m:r>
                  <w:rPr>
                    <w:rFonts w:ascii="Cambria Math"/>
                  </w:rPr>
                  <m:t>2</m:t>
                </m:r>
              </m:sup>
            </m:sSup>
            <m:r>
              <w:rPr>
                <w:rFonts w:ascii="Cambria Math"/>
              </w:rPr>
              <m:t>-</m:t>
            </m:r>
            <m:sSup>
              <m:sSupPr>
                <m:ctrlPr>
                  <w:rPr>
                    <w:rFonts w:ascii="Cambria Math" w:hAnsi="Cambria Math"/>
                    <w:i/>
                  </w:rPr>
                </m:ctrlPr>
              </m:sSupPr>
              <m:e>
                <m:r>
                  <w:rPr>
                    <w:rFonts w:ascii="Cambria Math"/>
                  </w:rPr>
                  <m:t>n</m:t>
                </m:r>
              </m:e>
              <m:sup>
                <m:r>
                  <w:rPr>
                    <w:rFonts w:ascii="Cambria Math"/>
                  </w:rPr>
                  <m:t>2</m:t>
                </m:r>
              </m:sup>
            </m:sSup>
          </m:den>
        </m:f>
      </m:oMath>
      <w:r>
        <w:rPr>
          <w:rFonts w:ascii="宋体" w:hAnsi="宋体"/>
          <w:color w:val="000000"/>
        </w:rPr>
        <w:t>．</w:t>
      </w:r>
    </w:p>
    <w:p w14:paraId="02A136CB" w14:textId="77777777" w:rsidR="00EE3FCF" w:rsidRDefault="00714293">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化简</w:t>
      </w:r>
      <w:r>
        <w:rPr>
          <w:rFonts w:eastAsia="Times New Roman" w:cs="Times New Roman"/>
          <w:i/>
          <w:color w:val="000000"/>
        </w:rPr>
        <w:t>T</w:t>
      </w:r>
      <w:r>
        <w:rPr>
          <w:rFonts w:ascii="宋体" w:hAnsi="宋体"/>
          <w:color w:val="000000"/>
        </w:rPr>
        <w:t>；</w:t>
      </w:r>
    </w:p>
    <w:p w14:paraId="7DBFBB92" w14:textId="7FB54FF1" w:rsidR="00EE3FCF" w:rsidRDefault="00714293" w:rsidP="00714293">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w:t>
      </w:r>
      <m:oMath>
        <m:d>
          <m:dPr>
            <m:ctrlPr>
              <w:rPr>
                <w:rFonts w:ascii="Cambria Math" w:hAnsi="Cambria Math"/>
                <w:i/>
              </w:rPr>
            </m:ctrlPr>
          </m:dPr>
          <m:e>
            <m:r>
              <w:rPr>
                <w:rFonts w:ascii="Cambria Math" w:hAnsi="Cambria Math"/>
              </w:rPr>
              <m:t>m,n</m:t>
            </m:r>
          </m:e>
        </m:d>
      </m:oMath>
      <w:r>
        <w:rPr>
          <w:rFonts w:ascii="宋体" w:hAnsi="宋体"/>
          <w:color w:val="000000"/>
        </w:rPr>
        <w:t>是抛物线</w:t>
      </w:r>
      <m:oMath>
        <m:r>
          <w:rPr>
            <w:rFonts w:ascii="Cambria Math"/>
          </w:rPr>
          <m:t>y=</m:t>
        </m:r>
        <m:sSup>
          <m:sSupPr>
            <m:ctrlPr>
              <w:rPr>
                <w:rFonts w:ascii="Cambria Math" w:hAnsi="Cambria Math"/>
                <w:i/>
              </w:rPr>
            </m:ctrlPr>
          </m:sSupPr>
          <m:e>
            <m:r>
              <w:rPr>
                <w:rFonts w:ascii="Cambria Math"/>
              </w:rPr>
              <m:t>x</m:t>
            </m:r>
          </m:e>
          <m:sup>
            <m:r>
              <w:rPr>
                <w:rFonts w:ascii="Cambria Math"/>
              </w:rPr>
              <m:t>2</m:t>
            </m:r>
          </m:sup>
        </m:sSup>
        <m:r>
          <w:rPr>
            <w:rFonts w:ascii="Cambria Math"/>
          </w:rPr>
          <m:t>-</m:t>
        </m:r>
        <m:r>
          <w:rPr>
            <w:rFonts w:ascii="Cambria Math"/>
          </w:rPr>
          <m:t>4x+5</m:t>
        </m:r>
      </m:oMath>
      <w:r>
        <w:rPr>
          <w:rFonts w:ascii="宋体" w:hAnsi="宋体"/>
          <w:color w:val="000000"/>
        </w:rPr>
        <w:t>的顶点坐标，请求出</w:t>
      </w:r>
      <w:r>
        <w:rPr>
          <w:rFonts w:eastAsia="Times New Roman" w:cs="Times New Roman"/>
          <w:i/>
          <w:color w:val="000000"/>
        </w:rPr>
        <w:t>T</w:t>
      </w:r>
      <w:r>
        <w:rPr>
          <w:rFonts w:ascii="宋体" w:hAnsi="宋体"/>
          <w:color w:val="000000"/>
        </w:rPr>
        <w:t>的值．</w:t>
      </w:r>
    </w:p>
    <w:p w14:paraId="3F8BC83A" w14:textId="77777777" w:rsidR="00EE3FCF" w:rsidRDefault="00714293">
      <w:pPr>
        <w:spacing w:line="360" w:lineRule="auto"/>
        <w:jc w:val="left"/>
        <w:textAlignment w:val="center"/>
        <w:rPr>
          <w:color w:val="000000"/>
        </w:rPr>
      </w:pPr>
      <w:r>
        <w:rPr>
          <w:color w:val="000000"/>
        </w:rPr>
        <w:t xml:space="preserve">20. </w:t>
      </w:r>
      <w:r>
        <w:rPr>
          <w:rFonts w:ascii="宋体" w:hAnsi="宋体"/>
          <w:color w:val="000000"/>
        </w:rPr>
        <w:t>为进一步加强学生体质，某中学推行“阳光体育活动”计划，要求学生在课后自主完成体育锻炼并记录，经过一段时间后，学校随机抽查了该校</w:t>
      </w:r>
      <w:r>
        <w:rPr>
          <w:rFonts w:eastAsia="Times New Roman" w:cs="Times New Roman"/>
          <w:color w:val="000000"/>
        </w:rPr>
        <w:t>30</w:t>
      </w:r>
      <w:r>
        <w:rPr>
          <w:rFonts w:ascii="宋体" w:hAnsi="宋体"/>
          <w:color w:val="000000"/>
        </w:rPr>
        <w:t>名学生某一天课后体育锻炼时间（单位：分钟），如图是根据抽查结果绘制的统计图的一部分：</w:t>
      </w:r>
    </w:p>
    <w:p w14:paraId="708D311C" w14:textId="77777777" w:rsidR="00EE3FCF" w:rsidRDefault="00714293">
      <w:pPr>
        <w:spacing w:line="360" w:lineRule="auto"/>
        <w:jc w:val="left"/>
        <w:textAlignment w:val="center"/>
        <w:rPr>
          <w:color w:val="000000"/>
        </w:rPr>
      </w:pPr>
      <w:r>
        <w:rPr>
          <w:noProof/>
          <w:color w:val="000000"/>
        </w:rPr>
        <w:drawing>
          <wp:inline distT="0" distB="0" distL="0" distR="0" wp14:anchorId="6CE35976" wp14:editId="68EC03D8">
            <wp:extent cx="2781300" cy="1847850"/>
            <wp:effectExtent l="0" t="0" r="0" b="0"/>
            <wp:docPr id="100031" name="图片 100031"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9"/>
                    <a:stretch>
                      <a:fillRect/>
                    </a:stretch>
                  </pic:blipFill>
                  <pic:spPr>
                    <a:xfrm>
                      <a:off x="0" y="0"/>
                      <a:ext cx="2781300" cy="1847850"/>
                    </a:xfrm>
                    <a:prstGeom prst="rect">
                      <a:avLst/>
                    </a:prstGeom>
                  </pic:spPr>
                </pic:pic>
              </a:graphicData>
            </a:graphic>
          </wp:inline>
        </w:drawing>
      </w:r>
    </w:p>
    <w:p w14:paraId="73A1E96B" w14:textId="77777777" w:rsidR="00EE3FCF" w:rsidRDefault="00714293">
      <w:pPr>
        <w:spacing w:line="360" w:lineRule="auto"/>
        <w:jc w:val="left"/>
        <w:textAlignment w:val="center"/>
        <w:rPr>
          <w:color w:val="000000"/>
        </w:rPr>
      </w:pPr>
      <w:r>
        <w:rPr>
          <w:rFonts w:ascii="宋体" w:hAnsi="宋体"/>
          <w:color w:val="000000"/>
        </w:rPr>
        <w:t>根据以上信息解决以下问题：</w:t>
      </w:r>
    </w:p>
    <w:p w14:paraId="25849D97" w14:textId="77777777" w:rsidR="00EE3FCF" w:rsidRDefault="00714293">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这一天课后体育锻炼时间为</w:t>
      </w:r>
      <w:r>
        <w:rPr>
          <w:rFonts w:eastAsia="Times New Roman" w:cs="Times New Roman"/>
          <w:color w:val="000000"/>
        </w:rPr>
        <w:t>60</w:t>
      </w:r>
      <w:r>
        <w:rPr>
          <w:rFonts w:ascii="宋体" w:hAnsi="宋体"/>
          <w:color w:val="000000"/>
        </w:rPr>
        <w:t>分钟的人数为</w:t>
      </w:r>
      <w:r>
        <w:rPr>
          <w:rFonts w:eastAsia="Times New Roman" w:cs="Times New Roman"/>
          <w:color w:val="000000"/>
        </w:rPr>
        <w:t>__________</w:t>
      </w:r>
      <w:r>
        <w:rPr>
          <w:rFonts w:ascii="宋体" w:hAnsi="宋体"/>
          <w:color w:val="000000"/>
        </w:rPr>
        <w:t>人，请补全条形统计图；</w:t>
      </w:r>
    </w:p>
    <w:p w14:paraId="6B9E7D19" w14:textId="77777777" w:rsidR="00EE3FCF" w:rsidRDefault="00714293">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这一天课后体育锻炼时间的众数是</w:t>
      </w:r>
      <w:r>
        <w:rPr>
          <w:rFonts w:eastAsia="Times New Roman" w:cs="Times New Roman"/>
          <w:color w:val="000000"/>
        </w:rPr>
        <w:t>__________</w:t>
      </w:r>
      <w:r>
        <w:rPr>
          <w:rFonts w:ascii="宋体" w:hAnsi="宋体"/>
          <w:color w:val="000000"/>
        </w:rPr>
        <w:t>；</w:t>
      </w:r>
    </w:p>
    <w:p w14:paraId="3A3220B8" w14:textId="77777777" w:rsidR="00EE3FCF" w:rsidRDefault="00714293">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若该校共有</w:t>
      </w:r>
      <w:r>
        <w:rPr>
          <w:rFonts w:eastAsia="Times New Roman" w:cs="Times New Roman"/>
          <w:color w:val="000000"/>
        </w:rPr>
        <w:t>600</w:t>
      </w:r>
      <w:r>
        <w:rPr>
          <w:rFonts w:ascii="宋体" w:hAnsi="宋体"/>
          <w:color w:val="000000"/>
        </w:rPr>
        <w:t>名学生，请估计该校这一天体育锻炼时间</w:t>
      </w:r>
      <w:r>
        <w:rPr>
          <w:rFonts w:ascii="宋体" w:hAnsi="宋体"/>
          <w:color w:val="000000"/>
          <w:em w:val="dot"/>
        </w:rPr>
        <w:t>不少于</w:t>
      </w:r>
      <w:r>
        <w:rPr>
          <w:rFonts w:eastAsia="Times New Roman" w:cs="Times New Roman"/>
          <w:color w:val="000000"/>
        </w:rPr>
        <w:t>60</w:t>
      </w:r>
      <w:r>
        <w:rPr>
          <w:rFonts w:ascii="宋体" w:hAnsi="宋体"/>
          <w:color w:val="000000"/>
        </w:rPr>
        <w:t>分钟的学生人数．</w:t>
      </w:r>
    </w:p>
    <w:p w14:paraId="301DF768" w14:textId="6963ABDD" w:rsidR="00EE3FCF" w:rsidRDefault="00714293" w:rsidP="00714293">
      <w:pPr>
        <w:spacing w:line="360" w:lineRule="auto"/>
        <w:jc w:val="left"/>
        <w:textAlignment w:val="center"/>
        <w:rPr>
          <w:color w:val="000000"/>
        </w:rPr>
      </w:pPr>
      <w:r>
        <w:rPr>
          <w:color w:val="000000"/>
        </w:rPr>
        <w:t xml:space="preserve">21. </w:t>
      </w:r>
      <w:r>
        <w:rPr>
          <w:rFonts w:ascii="宋体" w:hAnsi="宋体"/>
          <w:color w:val="000000"/>
        </w:rPr>
        <w:t>如图，在</w:t>
      </w:r>
      <m:oMath>
        <m:r>
          <w:rPr>
            <w:rFonts w:ascii="Cambria Math" w:hAnsi="Cambria Math"/>
          </w:rPr>
          <m:t>△ABC</m:t>
        </m:r>
      </m:oMath>
      <w:r>
        <w:rPr>
          <w:rFonts w:ascii="宋体" w:hAnsi="宋体"/>
          <w:color w:val="000000"/>
        </w:rPr>
        <w:t>中，</w:t>
      </w:r>
      <m:oMath>
        <m:r>
          <w:rPr>
            <w:rFonts w:ascii="Cambria Math" w:hAnsi="Cambria Math"/>
          </w:rPr>
          <m:t>AB=AC</m:t>
        </m:r>
      </m:oMath>
      <w:r>
        <w:rPr>
          <w:rFonts w:ascii="宋体" w:hAnsi="宋体"/>
          <w:color w:val="000000"/>
        </w:rPr>
        <w:t>，以</w:t>
      </w:r>
      <m:oMath>
        <m:r>
          <w:rPr>
            <w:rFonts w:ascii="Cambria Math" w:hAnsi="Cambria Math"/>
          </w:rPr>
          <m:t>AB</m:t>
        </m:r>
      </m:oMath>
      <w:r>
        <w:rPr>
          <w:rFonts w:ascii="宋体" w:hAnsi="宋体"/>
          <w:color w:val="000000"/>
        </w:rPr>
        <w:t>为直径作</w:t>
      </w:r>
      <m:oMath>
        <m:r>
          <w:rPr>
            <w:rFonts w:ascii="Cambria Math" w:hAnsi="Cambria Math"/>
          </w:rPr>
          <m:t>⊙O</m:t>
        </m:r>
      </m:oMath>
      <w:r>
        <w:rPr>
          <w:rFonts w:ascii="宋体" w:hAnsi="宋体"/>
          <w:color w:val="000000"/>
        </w:rPr>
        <w:t>，交</w:t>
      </w:r>
      <m:oMath>
        <m:r>
          <w:rPr>
            <w:rFonts w:ascii="Cambria Math" w:hAnsi="Cambria Math"/>
          </w:rPr>
          <m:t>BC</m:t>
        </m:r>
      </m:oMath>
      <w:r>
        <w:rPr>
          <w:rFonts w:ascii="宋体" w:hAnsi="宋体"/>
          <w:color w:val="000000"/>
        </w:rPr>
        <w:t>于点</w:t>
      </w:r>
      <w:r>
        <w:rPr>
          <w:rFonts w:eastAsia="Times New Roman" w:cs="Times New Roman"/>
          <w:i/>
          <w:color w:val="000000"/>
        </w:rPr>
        <w:t>D</w:t>
      </w:r>
      <w:r>
        <w:rPr>
          <w:rFonts w:ascii="宋体" w:hAnsi="宋体"/>
          <w:color w:val="000000"/>
        </w:rPr>
        <w:t>，交</w:t>
      </w:r>
      <m:oMath>
        <m:r>
          <w:rPr>
            <w:rFonts w:ascii="Cambria Math" w:hAnsi="Cambria Math"/>
          </w:rPr>
          <m:t>CA</m:t>
        </m:r>
      </m:oMath>
      <w:r>
        <w:rPr>
          <w:rFonts w:ascii="宋体" w:hAnsi="宋体"/>
          <w:noProof/>
          <w:color w:val="000000"/>
        </w:rPr>
        <w:t xml:space="preserve"> </w:t>
      </w:r>
      <w:r>
        <w:rPr>
          <w:rFonts w:ascii="宋体" w:hAnsi="宋体"/>
          <w:noProof/>
          <w:color w:val="000000"/>
        </w:rPr>
        <w:drawing>
          <wp:inline distT="0" distB="0" distL="0" distR="0" wp14:anchorId="545F0A1D" wp14:editId="5D13D25A">
            <wp:extent cx="133350" cy="177800"/>
            <wp:effectExtent l="0" t="0" r="0" b="0"/>
            <wp:docPr id="914319766" name="图片 91431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19766" name=""/>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rFonts w:ascii="宋体" w:hAnsi="宋体"/>
          <w:color w:val="000000"/>
        </w:rPr>
        <w:t>延长线于点</w:t>
      </w:r>
      <w:r>
        <w:rPr>
          <w:rFonts w:eastAsia="Times New Roman" w:cs="Times New Roman"/>
          <w:i/>
          <w:color w:val="000000"/>
        </w:rPr>
        <w:t>E</w:t>
      </w:r>
      <w:r>
        <w:rPr>
          <w:rFonts w:ascii="宋体" w:hAnsi="宋体"/>
          <w:color w:val="000000"/>
        </w:rPr>
        <w:t>，连接</w:t>
      </w:r>
      <m:oMath>
        <m:r>
          <w:rPr>
            <w:rFonts w:ascii="Cambria Math" w:hAnsi="Cambria Math"/>
          </w:rPr>
          <m:t>AD</m:t>
        </m:r>
      </m:oMath>
      <w:r>
        <w:rPr>
          <w:rFonts w:ascii="宋体" w:hAnsi="宋体"/>
          <w:color w:val="000000"/>
        </w:rPr>
        <w:t>，</w:t>
      </w:r>
      <m:oMath>
        <m:r>
          <w:rPr>
            <w:rFonts w:ascii="Cambria Math"/>
          </w:rPr>
          <m:t>DE</m:t>
        </m:r>
      </m:oMath>
      <w:r>
        <w:rPr>
          <w:rFonts w:ascii="宋体" w:hAnsi="宋体"/>
          <w:color w:val="000000"/>
        </w:rPr>
        <w:t>．</w:t>
      </w:r>
    </w:p>
    <w:p w14:paraId="08A90BFA" w14:textId="77777777" w:rsidR="00EE3FCF" w:rsidRDefault="00714293">
      <w:pPr>
        <w:spacing w:line="360" w:lineRule="auto"/>
        <w:jc w:val="left"/>
        <w:textAlignment w:val="center"/>
        <w:rPr>
          <w:color w:val="000000"/>
        </w:rPr>
      </w:pPr>
      <w:r>
        <w:rPr>
          <w:noProof/>
          <w:color w:val="000000"/>
        </w:rPr>
        <w:drawing>
          <wp:inline distT="0" distB="0" distL="0" distR="0" wp14:anchorId="578EEC00" wp14:editId="21009A1D">
            <wp:extent cx="1581150" cy="962025"/>
            <wp:effectExtent l="0" t="0" r="0" b="0"/>
            <wp:docPr id="100033" name="图片 100033"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40"/>
                    <a:stretch>
                      <a:fillRect/>
                    </a:stretch>
                  </pic:blipFill>
                  <pic:spPr>
                    <a:xfrm>
                      <a:off x="0" y="0"/>
                      <a:ext cx="1581150" cy="962025"/>
                    </a:xfrm>
                    <a:prstGeom prst="rect">
                      <a:avLst/>
                    </a:prstGeom>
                  </pic:spPr>
                </pic:pic>
              </a:graphicData>
            </a:graphic>
          </wp:inline>
        </w:drawing>
      </w:r>
    </w:p>
    <w:p w14:paraId="583D3C54" w14:textId="0364C190" w:rsidR="00EE3FCF" w:rsidRDefault="00714293" w:rsidP="00714293">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求证：</w:t>
      </w:r>
      <m:oMath>
        <m:r>
          <w:rPr>
            <w:rFonts w:ascii="Cambria Math"/>
          </w:rPr>
          <m:t>BD=CD</m:t>
        </m:r>
      </m:oMath>
      <w:r>
        <w:rPr>
          <w:rFonts w:ascii="宋体" w:hAnsi="宋体"/>
          <w:color w:val="000000"/>
        </w:rPr>
        <w:t>；</w:t>
      </w:r>
    </w:p>
    <w:p w14:paraId="4040396F" w14:textId="45EBA790" w:rsidR="00EE3FCF" w:rsidRDefault="00714293" w:rsidP="00714293">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w:t>
      </w:r>
      <m:oMath>
        <m:r>
          <w:rPr>
            <w:rFonts w:ascii="Cambria Math" w:hAnsi="Cambria Math"/>
          </w:rPr>
          <m:t>AB=10</m:t>
        </m:r>
      </m:oMath>
      <w:r>
        <w:rPr>
          <w:rFonts w:ascii="宋体" w:hAnsi="宋体"/>
          <w:color w:val="000000"/>
        </w:rPr>
        <w:t>，</w:t>
      </w:r>
      <m:oMath>
        <m:r>
          <w:rPr>
            <w:rFonts w:ascii="Cambria Math" w:hAnsi="Cambria Math"/>
          </w:rPr>
          <m:t>AD=6</m:t>
        </m:r>
      </m:oMath>
      <w:r>
        <w:rPr>
          <w:rFonts w:ascii="宋体" w:hAnsi="宋体"/>
          <w:color w:val="000000"/>
        </w:rPr>
        <w:t>，求</w:t>
      </w:r>
      <m:oMath>
        <m:r>
          <w:rPr>
            <w:rFonts w:ascii="Cambria Math"/>
          </w:rPr>
          <m:t>DE</m:t>
        </m:r>
      </m:oMath>
      <w:r>
        <w:rPr>
          <w:rFonts w:ascii="宋体" w:hAnsi="宋体"/>
          <w:color w:val="000000"/>
        </w:rPr>
        <w:t>的长．</w:t>
      </w:r>
    </w:p>
    <w:p w14:paraId="53572F46" w14:textId="77777777" w:rsidR="004C4A56" w:rsidRDefault="004C4A56">
      <w:pPr>
        <w:widowControl/>
        <w:jc w:val="left"/>
        <w:rPr>
          <w:color w:val="000000"/>
        </w:rPr>
      </w:pPr>
      <w:r>
        <w:rPr>
          <w:color w:val="000000"/>
        </w:rPr>
        <w:br w:type="page"/>
      </w:r>
    </w:p>
    <w:p w14:paraId="7AE825C5" w14:textId="68D876EC" w:rsidR="00EE3FCF" w:rsidRDefault="00714293" w:rsidP="00714293">
      <w:pPr>
        <w:spacing w:line="360" w:lineRule="auto"/>
        <w:textAlignment w:val="center"/>
        <w:rPr>
          <w:color w:val="000000"/>
        </w:rPr>
      </w:pPr>
      <w:r>
        <w:rPr>
          <w:color w:val="000000"/>
        </w:rPr>
        <w:lastRenderedPageBreak/>
        <w:t xml:space="preserve">22. </w:t>
      </w:r>
      <w:r>
        <w:rPr>
          <w:color w:val="000000"/>
        </w:rPr>
        <w:t>如图，在等腰</w:t>
      </w:r>
      <m:oMath>
        <m:r>
          <w:rPr>
            <w:rFonts w:ascii="Cambria Math" w:hAnsi="Cambria Math"/>
          </w:rPr>
          <m:t>△ABC</m:t>
        </m:r>
      </m:oMath>
      <w:r>
        <w:rPr>
          <w:color w:val="000000"/>
        </w:rPr>
        <w:t>中，</w:t>
      </w:r>
      <m:oMath>
        <m:r>
          <w:rPr>
            <w:rFonts w:ascii="Cambria Math" w:hAnsi="Cambria Math"/>
          </w:rPr>
          <m:t>∠A=30°</m:t>
        </m:r>
      </m:oMath>
      <w:r>
        <w:rPr>
          <w:color w:val="000000"/>
        </w:rPr>
        <w:t>，</w:t>
      </w:r>
      <m:oMath>
        <m:r>
          <w:rPr>
            <w:rFonts w:ascii="Cambria Math" w:hAnsi="Cambria Math"/>
          </w:rPr>
          <m:t>AB=AC</m:t>
        </m:r>
      </m:oMath>
      <w:r>
        <w:rPr>
          <w:color w:val="000000"/>
        </w:rPr>
        <w:t>，沿射线</w:t>
      </w:r>
      <w:r w:rsidR="0041409A">
        <w:rPr>
          <w:noProof/>
        </w:rPr>
        <w:object w:dxaOrig="360" w:dyaOrig="240" w14:anchorId="233BB65C">
          <v:shape id="_x0000_i1033" type="#_x0000_t75" alt="" style="width:18.25pt;height:11.85pt;mso-width-percent:0;mso-height-percent:0;mso-width-percent:0;mso-height-percent:0" o:ole="">
            <v:imagedata r:id="rId41" o:title="eqId85c4bdfb0db1e31e8459df1d15f9ab55"/>
          </v:shape>
          <o:OLEObject Type="Embed" ProgID="Equation.DSMT4" ShapeID="_x0000_i1033" DrawAspect="Content" ObjectID="_1831525352" r:id="rId42"/>
        </w:object>
      </w:r>
      <w:r>
        <w:rPr>
          <w:color w:val="000000"/>
        </w:rPr>
        <w:t>折叠</w:t>
      </w:r>
      <m:oMath>
        <m:r>
          <w:rPr>
            <w:rFonts w:ascii="Cambria Math" w:hAnsi="Cambria Math"/>
          </w:rPr>
          <m:t>△ABC</m:t>
        </m:r>
      </m:oMath>
      <w:r>
        <w:rPr>
          <w:color w:val="000000"/>
        </w:rPr>
        <w:t>，使点</w:t>
      </w:r>
      <w:r>
        <w:rPr>
          <w:i/>
          <w:color w:val="000000"/>
        </w:rPr>
        <w:t>A</w:t>
      </w:r>
      <w:r>
        <w:rPr>
          <w:color w:val="000000"/>
        </w:rPr>
        <w:t>恰好落在</w:t>
      </w:r>
      <m:oMath>
        <m:r>
          <w:rPr>
            <w:rFonts w:ascii="Cambria Math" w:hAnsi="Cambria Math"/>
          </w:rPr>
          <m:t>BC</m:t>
        </m:r>
      </m:oMath>
      <w:r>
        <w:rPr>
          <w:color w:val="000000"/>
        </w:rPr>
        <w:t>的延长线上的点</w:t>
      </w:r>
      <w:r>
        <w:rPr>
          <w:i/>
          <w:color w:val="000000"/>
        </w:rPr>
        <w:t>D</w:t>
      </w:r>
      <w:r>
        <w:rPr>
          <w:color w:val="000000"/>
        </w:rPr>
        <w:t>处，射线</w:t>
      </w:r>
      <w:r w:rsidR="0041409A">
        <w:rPr>
          <w:noProof/>
        </w:rPr>
        <w:object w:dxaOrig="360" w:dyaOrig="240" w14:anchorId="50C9125C">
          <v:shape id="_x0000_i1032" type="#_x0000_t75" alt="" style="width:18.25pt;height:11.85pt;mso-width-percent:0;mso-height-percent:0;mso-width-percent:0;mso-height-percent:0" o:ole="">
            <v:imagedata r:id="rId41" o:title="eqId85c4bdfb0db1e31e8459df1d15f9ab55"/>
          </v:shape>
          <o:OLEObject Type="Embed" ProgID="Equation.DSMT4" ShapeID="_x0000_i1032" DrawAspect="Content" ObjectID="_1831525353" r:id="rId43"/>
        </w:object>
      </w:r>
      <w:r>
        <w:rPr>
          <w:color w:val="000000"/>
        </w:rPr>
        <w:t>与腰</w:t>
      </w:r>
      <m:oMath>
        <m:r>
          <w:rPr>
            <w:rFonts w:ascii="Cambria Math"/>
          </w:rPr>
          <m:t>AC</m:t>
        </m:r>
      </m:oMath>
      <w:r>
        <w:rPr>
          <w:color w:val="000000"/>
        </w:rPr>
        <w:t>交于点</w:t>
      </w:r>
      <w:r>
        <w:rPr>
          <w:i/>
          <w:color w:val="000000"/>
        </w:rPr>
        <w:t>E</w:t>
      </w:r>
      <w:r>
        <w:rPr>
          <w:color w:val="000000"/>
        </w:rPr>
        <w:t>．</w:t>
      </w:r>
    </w:p>
    <w:p w14:paraId="36FDFD97" w14:textId="77777777" w:rsidR="00EE3FCF" w:rsidRDefault="00714293">
      <w:pPr>
        <w:spacing w:line="360" w:lineRule="auto"/>
        <w:textAlignment w:val="center"/>
        <w:rPr>
          <w:color w:val="000000"/>
        </w:rPr>
      </w:pPr>
      <w:r>
        <w:rPr>
          <w:noProof/>
          <w:color w:val="000000"/>
        </w:rPr>
        <w:drawing>
          <wp:inline distT="0" distB="0" distL="0" distR="0" wp14:anchorId="185E3D59" wp14:editId="72644995">
            <wp:extent cx="1495425" cy="1676400"/>
            <wp:effectExtent l="0" t="0" r="0" b="0"/>
            <wp:docPr id="100035" name="图片 100035"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44"/>
                    <a:stretch>
                      <a:fillRect/>
                    </a:stretch>
                  </pic:blipFill>
                  <pic:spPr>
                    <a:xfrm>
                      <a:off x="0" y="0"/>
                      <a:ext cx="1495425" cy="1676400"/>
                    </a:xfrm>
                    <a:prstGeom prst="rect">
                      <a:avLst/>
                    </a:prstGeom>
                  </pic:spPr>
                </pic:pic>
              </a:graphicData>
            </a:graphic>
          </wp:inline>
        </w:drawing>
      </w:r>
    </w:p>
    <w:p w14:paraId="48F6499F" w14:textId="77777777" w:rsidR="00EE3FCF" w:rsidRDefault="00714293">
      <w:pPr>
        <w:spacing w:line="360" w:lineRule="auto"/>
        <w:jc w:val="left"/>
        <w:textAlignment w:val="center"/>
        <w:rPr>
          <w:color w:val="000000"/>
        </w:rPr>
      </w:pPr>
      <w:r>
        <w:rPr>
          <w:color w:val="000000"/>
        </w:rPr>
        <w:t>（</w:t>
      </w:r>
      <w:r>
        <w:rPr>
          <w:color w:val="000000"/>
        </w:rPr>
        <w:t>1</w:t>
      </w:r>
      <w:r>
        <w:rPr>
          <w:color w:val="000000"/>
        </w:rPr>
        <w:t>）尺规作图：作出射线</w:t>
      </w:r>
      <w:r w:rsidR="0041409A">
        <w:rPr>
          <w:noProof/>
        </w:rPr>
        <w:object w:dxaOrig="360" w:dyaOrig="240" w14:anchorId="589ADC82">
          <v:shape id="_x0000_i1031" type="#_x0000_t75" alt="" style="width:18.25pt;height:11.85pt;mso-width-percent:0;mso-height-percent:0;mso-width-percent:0;mso-height-percent:0" o:ole="">
            <v:imagedata r:id="rId41" o:title="eqId85c4bdfb0db1e31e8459df1d15f9ab55"/>
          </v:shape>
          <o:OLEObject Type="Embed" ProgID="Equation.DSMT4" ShapeID="_x0000_i1031" DrawAspect="Content" ObjectID="_1831525354" r:id="rId45"/>
        </w:object>
      </w:r>
      <w:r>
        <w:rPr>
          <w:color w:val="000000"/>
        </w:rPr>
        <w:t>（保留作图痕迹，不写作法）；</w:t>
      </w:r>
    </w:p>
    <w:p w14:paraId="2B732258" w14:textId="55FD630F" w:rsidR="00EE3FCF" w:rsidRDefault="00714293" w:rsidP="00714293">
      <w:pPr>
        <w:spacing w:line="360" w:lineRule="auto"/>
        <w:jc w:val="left"/>
        <w:textAlignment w:val="center"/>
        <w:rPr>
          <w:color w:val="000000"/>
        </w:rPr>
      </w:pPr>
      <w:r>
        <w:rPr>
          <w:color w:val="000000"/>
        </w:rPr>
        <w:t>（</w:t>
      </w:r>
      <w:r>
        <w:rPr>
          <w:color w:val="000000"/>
        </w:rPr>
        <w:t>2</w:t>
      </w:r>
      <w:r>
        <w:rPr>
          <w:color w:val="000000"/>
        </w:rPr>
        <w:t>）在（</w:t>
      </w:r>
      <w:r>
        <w:rPr>
          <w:color w:val="000000"/>
        </w:rPr>
        <w:t>1</w:t>
      </w:r>
      <w:r>
        <w:rPr>
          <w:color w:val="000000"/>
        </w:rPr>
        <w:t>）所作的图形中，连接</w:t>
      </w:r>
      <m:oMath>
        <m:r>
          <w:rPr>
            <w:rFonts w:ascii="Cambria Math" w:hAnsi="Cambria Math"/>
          </w:rPr>
          <m:t>DE</m:t>
        </m:r>
      </m:oMath>
      <w:r>
        <w:rPr>
          <w:color w:val="000000"/>
        </w:rPr>
        <w:t>，若</w:t>
      </w:r>
      <m:oMath>
        <m:r>
          <w:rPr>
            <w:rFonts w:ascii="Cambria Math" w:hAnsi="Cambria Math"/>
          </w:rPr>
          <m:t>CE=2</m:t>
        </m:r>
        <m:rad>
          <m:radPr>
            <m:degHide m:val="1"/>
            <m:ctrlPr>
              <w:rPr>
                <w:rFonts w:ascii="Cambria Math" w:hAnsi="Cambria Math"/>
                <w:i/>
              </w:rPr>
            </m:ctrlPr>
          </m:radPr>
          <m:deg/>
          <m:e>
            <m:r>
              <w:rPr>
                <w:rFonts w:ascii="Cambria Math" w:hAnsi="Cambria Math"/>
              </w:rPr>
              <m:t>2</m:t>
            </m:r>
          </m:e>
        </m:rad>
      </m:oMath>
      <w:r>
        <w:rPr>
          <w:color w:val="000000"/>
        </w:rPr>
        <w:t>，求线段</w:t>
      </w:r>
      <m:oMath>
        <m:r>
          <w:rPr>
            <w:rFonts w:ascii="Cambria Math"/>
          </w:rPr>
          <m:t>DE</m:t>
        </m:r>
      </m:oMath>
      <w:r>
        <w:rPr>
          <w:color w:val="000000"/>
        </w:rPr>
        <w:t>的长．</w:t>
      </w:r>
    </w:p>
    <w:p w14:paraId="7AF94BAD" w14:textId="77777777" w:rsidR="00EE3FCF" w:rsidRDefault="00714293">
      <w:pPr>
        <w:spacing w:line="360" w:lineRule="auto"/>
        <w:jc w:val="left"/>
        <w:textAlignment w:val="center"/>
        <w:rPr>
          <w:color w:val="000000"/>
        </w:rPr>
      </w:pPr>
      <w:r>
        <w:rPr>
          <w:color w:val="000000"/>
        </w:rPr>
        <w:t xml:space="preserve">23. </w:t>
      </w:r>
      <w:r>
        <w:rPr>
          <w:rFonts w:ascii="宋体" w:hAnsi="宋体"/>
          <w:color w:val="000000"/>
        </w:rPr>
        <w:t>在气象观测实践课中，同学们利用</w:t>
      </w:r>
      <w:r>
        <w:rPr>
          <w:rFonts w:eastAsia="Times New Roman" w:cs="Times New Roman"/>
          <w:i/>
          <w:color w:val="000000"/>
        </w:rPr>
        <w:t>AI</w:t>
      </w:r>
      <w:r>
        <w:rPr>
          <w:rFonts w:ascii="宋体" w:hAnsi="宋体"/>
          <w:color w:val="000000"/>
        </w:rPr>
        <w:t>控制器精准地将甲和乙两个智能探空气球按照设定的速度匀速竖直升降．气球甲从地面以</w:t>
      </w:r>
      <w:r>
        <w:rPr>
          <w:rFonts w:eastAsia="Times New Roman" w:cs="Times New Roman"/>
          <w:i/>
          <w:color w:val="000000"/>
        </w:rPr>
        <w:t>m</w:t>
      </w:r>
      <w:r>
        <w:rPr>
          <w:rFonts w:ascii="宋体" w:hAnsi="宋体"/>
          <w:color w:val="000000"/>
        </w:rPr>
        <w:t>米/秒的速度上升，气球乙从距离地面高</w:t>
      </w:r>
      <w:r>
        <w:rPr>
          <w:rFonts w:eastAsia="Times New Roman" w:cs="Times New Roman"/>
          <w:color w:val="000000"/>
        </w:rPr>
        <w:t>10</w:t>
      </w:r>
      <w:r>
        <w:rPr>
          <w:rFonts w:ascii="宋体" w:hAnsi="宋体"/>
          <w:color w:val="000000"/>
        </w:rPr>
        <w:t>米的观测台同时上升，</w:t>
      </w:r>
      <w:r>
        <w:rPr>
          <w:rFonts w:eastAsia="Times New Roman" w:cs="Times New Roman"/>
          <w:color w:val="000000"/>
        </w:rPr>
        <w:t>9</w:t>
      </w:r>
      <w:r>
        <w:rPr>
          <w:rFonts w:ascii="宋体" w:hAnsi="宋体"/>
          <w:color w:val="000000"/>
        </w:rPr>
        <w:t>秒时气球乙到达预定高度并暂停上升，开始采集大气数据（持续一定时间），完成后按原速继续上升．最终两气球同时到达距离地面</w:t>
      </w:r>
      <w:r>
        <w:rPr>
          <w:rFonts w:eastAsia="Times New Roman" w:cs="Times New Roman"/>
          <w:color w:val="000000"/>
        </w:rPr>
        <w:t>100</w:t>
      </w:r>
      <w:r>
        <w:rPr>
          <w:rFonts w:ascii="宋体" w:hAnsi="宋体"/>
          <w:color w:val="000000"/>
        </w:rPr>
        <w:t>米的空中进行了</w:t>
      </w:r>
      <w:r>
        <w:rPr>
          <w:rFonts w:eastAsia="Times New Roman" w:cs="Times New Roman"/>
          <w:i/>
          <w:color w:val="000000"/>
        </w:rPr>
        <w:t>n</w:t>
      </w:r>
      <w:r>
        <w:rPr>
          <w:rFonts w:ascii="宋体" w:hAnsi="宋体"/>
          <w:color w:val="000000"/>
        </w:rPr>
        <w:t>秒的联合观测，观测完毕后两气球释放部分气体，以相同速度降落至地面．甲，乙两探空气球所在的位置距离地面的高度</w:t>
      </w:r>
      <w:r>
        <w:rPr>
          <w:rFonts w:eastAsia="Times New Roman" w:cs="Times New Roman"/>
          <w:i/>
          <w:color w:val="000000"/>
        </w:rPr>
        <w:t>y</w:t>
      </w:r>
      <w:r>
        <w:rPr>
          <w:rFonts w:ascii="宋体" w:hAnsi="宋体"/>
          <w:color w:val="000000"/>
        </w:rPr>
        <w:t>（米）与气球飞行的时间</w:t>
      </w:r>
      <w:r>
        <w:rPr>
          <w:rFonts w:eastAsia="Times New Roman" w:cs="Times New Roman"/>
          <w:i/>
          <w:color w:val="000000"/>
        </w:rPr>
        <w:t>x</w:t>
      </w:r>
      <w:r>
        <w:rPr>
          <w:rFonts w:ascii="宋体" w:hAnsi="宋体"/>
          <w:color w:val="000000"/>
        </w:rPr>
        <w:t>（秒）之间的函数关系如图所示，请结合图象解答下列问题：</w:t>
      </w:r>
    </w:p>
    <w:p w14:paraId="48D93784" w14:textId="77777777" w:rsidR="00EE3FCF" w:rsidRDefault="00714293">
      <w:pPr>
        <w:spacing w:line="360" w:lineRule="auto"/>
        <w:jc w:val="left"/>
        <w:textAlignment w:val="center"/>
        <w:rPr>
          <w:color w:val="000000"/>
        </w:rPr>
      </w:pPr>
      <w:r>
        <w:rPr>
          <w:noProof/>
          <w:color w:val="000000"/>
        </w:rPr>
        <w:drawing>
          <wp:inline distT="0" distB="0" distL="0" distR="0" wp14:anchorId="7129169A" wp14:editId="50550C27">
            <wp:extent cx="2962275" cy="1952625"/>
            <wp:effectExtent l="0" t="0" r="0" b="0"/>
            <wp:docPr id="100037" name="图片 100037"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46"/>
                    <a:stretch>
                      <a:fillRect/>
                    </a:stretch>
                  </pic:blipFill>
                  <pic:spPr>
                    <a:xfrm>
                      <a:off x="0" y="0"/>
                      <a:ext cx="2962275" cy="1952625"/>
                    </a:xfrm>
                    <a:prstGeom prst="rect">
                      <a:avLst/>
                    </a:prstGeom>
                  </pic:spPr>
                </pic:pic>
              </a:graphicData>
            </a:graphic>
          </wp:inline>
        </w:drawing>
      </w:r>
    </w:p>
    <w:p w14:paraId="50338C9B" w14:textId="4DC432DB" w:rsidR="00EE3FCF" w:rsidRDefault="00714293" w:rsidP="00714293">
      <w:pPr>
        <w:spacing w:line="360" w:lineRule="auto"/>
        <w:jc w:val="left"/>
        <w:textAlignment w:val="center"/>
        <w:rPr>
          <w:color w:val="000000"/>
        </w:rPr>
      </w:pPr>
      <w:r>
        <w:rPr>
          <w:color w:val="000000"/>
        </w:rPr>
        <w:t>（</w:t>
      </w:r>
      <w:r>
        <w:rPr>
          <w:color w:val="000000"/>
        </w:rPr>
        <w:t>1</w:t>
      </w:r>
      <w:r>
        <w:rPr>
          <w:color w:val="000000"/>
        </w:rPr>
        <w:t>）</w:t>
      </w:r>
      <m:oMath>
        <m:r>
          <w:rPr>
            <w:rFonts w:ascii="Cambria Math" w:hAnsi="Cambria Math"/>
          </w:rPr>
          <m:t>m=</m:t>
        </m:r>
      </m:oMath>
      <w:r>
        <w:rPr>
          <w:rFonts w:eastAsia="Times New Roman" w:cs="Times New Roman"/>
          <w:color w:val="000000"/>
        </w:rPr>
        <w:t>__________</w:t>
      </w:r>
      <w:r>
        <w:rPr>
          <w:rFonts w:ascii="宋体" w:hAnsi="宋体"/>
          <w:color w:val="000000"/>
        </w:rPr>
        <w:t>米/秒，</w:t>
      </w:r>
      <m:oMath>
        <m:r>
          <w:rPr>
            <w:rFonts w:ascii="Cambria Math"/>
          </w:rPr>
          <m:t>n=</m:t>
        </m:r>
      </m:oMath>
      <w:r>
        <w:rPr>
          <w:rFonts w:eastAsia="Times New Roman" w:cs="Times New Roman"/>
          <w:color w:val="000000"/>
        </w:rPr>
        <w:t>__________</w:t>
      </w:r>
      <w:r>
        <w:rPr>
          <w:rFonts w:ascii="宋体" w:hAnsi="宋体"/>
          <w:color w:val="000000"/>
        </w:rPr>
        <w:t>秒；</w:t>
      </w:r>
    </w:p>
    <w:p w14:paraId="64A6055A" w14:textId="26B4719E" w:rsidR="00EE3FCF" w:rsidRDefault="00714293" w:rsidP="00714293">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求线段</w:t>
      </w:r>
      <m:oMath>
        <m:r>
          <w:rPr>
            <w:rFonts w:ascii="Cambria Math"/>
          </w:rPr>
          <m:t>AB</m:t>
        </m:r>
      </m:oMath>
      <w:r>
        <w:rPr>
          <w:rFonts w:ascii="宋体" w:hAnsi="宋体"/>
          <w:color w:val="000000"/>
        </w:rPr>
        <w:t>所在直线的函数解析式（不要求写出</w:t>
      </w:r>
      <w:r>
        <w:rPr>
          <w:rFonts w:eastAsia="Times New Roman" w:cs="Times New Roman"/>
          <w:i/>
          <w:color w:val="000000"/>
        </w:rPr>
        <w:t>x</w:t>
      </w:r>
      <w:r>
        <w:rPr>
          <w:rFonts w:ascii="宋体" w:hAnsi="宋体"/>
          <w:color w:val="000000"/>
        </w:rPr>
        <w:t>的取值范围）；</w:t>
      </w:r>
    </w:p>
    <w:p w14:paraId="50282EE0" w14:textId="77777777" w:rsidR="00EE3FCF" w:rsidRDefault="00714293">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甲，乙两个智能探空气球飞行到多少秒时，它们之间的竖直高度的差为</w:t>
      </w:r>
      <w:r>
        <w:rPr>
          <w:rFonts w:eastAsia="Times New Roman" w:cs="Times New Roman"/>
          <w:color w:val="000000"/>
        </w:rPr>
        <w:t>16</w:t>
      </w:r>
      <w:r>
        <w:rPr>
          <w:rFonts w:ascii="宋体" w:hAnsi="宋体"/>
          <w:color w:val="000000"/>
        </w:rPr>
        <w:t>米？（直接写出答案即可）</w:t>
      </w:r>
    </w:p>
    <w:p w14:paraId="4826E4CA" w14:textId="77777777" w:rsidR="004C4A56" w:rsidRDefault="004C4A56">
      <w:pPr>
        <w:widowControl/>
        <w:jc w:val="left"/>
        <w:rPr>
          <w:color w:val="000000"/>
        </w:rPr>
      </w:pPr>
      <w:r>
        <w:rPr>
          <w:color w:val="000000"/>
        </w:rPr>
        <w:br w:type="page"/>
      </w:r>
    </w:p>
    <w:p w14:paraId="309B37C5" w14:textId="52BD6DB7" w:rsidR="00EE3FCF" w:rsidRDefault="00714293" w:rsidP="00714293">
      <w:pPr>
        <w:spacing w:line="360" w:lineRule="auto"/>
        <w:jc w:val="left"/>
        <w:textAlignment w:val="center"/>
        <w:rPr>
          <w:color w:val="000000"/>
        </w:rPr>
      </w:pPr>
      <w:r>
        <w:rPr>
          <w:color w:val="000000"/>
        </w:rPr>
        <w:lastRenderedPageBreak/>
        <w:t xml:space="preserve">24. </w:t>
      </w:r>
      <w:r>
        <w:rPr>
          <w:rFonts w:ascii="宋体" w:hAnsi="宋体"/>
          <w:color w:val="000000"/>
        </w:rPr>
        <w:t>如图，在</w:t>
      </w:r>
      <m:oMath>
        <m:r>
          <m:rPr>
            <m:nor/>
          </m:rPr>
          <w:rPr>
            <w:rFonts w:ascii="Cambria Math" w:hAnsi="Cambria Math"/>
          </w:rPr>
          <m:t>Rt</m:t>
        </m:r>
        <m:r>
          <m:rPr>
            <m:sty m:val="p"/>
          </m:rPr>
          <w:rPr>
            <w:rFonts w:ascii="Cambria Math" w:hAnsi="Cambria Math"/>
          </w:rPr>
          <m:t>△</m:t>
        </m:r>
        <m:r>
          <w:rPr>
            <w:rFonts w:ascii="Cambria Math" w:hAnsi="Cambria Math"/>
          </w:rPr>
          <m:t>ABC</m:t>
        </m:r>
      </m:oMath>
      <w:r>
        <w:rPr>
          <w:rFonts w:ascii="宋体" w:hAnsi="宋体"/>
          <w:color w:val="000000"/>
        </w:rPr>
        <w:t>中，</w:t>
      </w:r>
      <m:oMath>
        <m:r>
          <w:rPr>
            <w:rFonts w:ascii="Cambria Math" w:hAnsi="Cambria Math"/>
          </w:rPr>
          <m:t>∠A=90°</m:t>
        </m:r>
      </m:oMath>
      <w:r>
        <w:rPr>
          <w:rFonts w:ascii="宋体" w:hAnsi="宋体"/>
          <w:color w:val="000000"/>
        </w:rPr>
        <w:t>，</w:t>
      </w:r>
      <m:oMath>
        <m:r>
          <w:rPr>
            <w:rFonts w:ascii="Cambria Math" w:hAnsi="Cambria Math"/>
          </w:rPr>
          <m:t>∠ACB=60°</m:t>
        </m:r>
      </m:oMath>
      <w:r>
        <w:rPr>
          <w:rFonts w:ascii="宋体" w:hAnsi="宋体"/>
          <w:color w:val="000000"/>
        </w:rPr>
        <w:t>，</w:t>
      </w:r>
      <m:oMath>
        <m:r>
          <w:rPr>
            <w:rFonts w:ascii="Cambria Math" w:hAnsi="Cambria Math"/>
          </w:rPr>
          <m:t>AC=12</m:t>
        </m:r>
      </m:oMath>
      <w:r>
        <w:rPr>
          <w:rFonts w:ascii="宋体" w:hAnsi="宋体"/>
          <w:color w:val="000000"/>
        </w:rPr>
        <w:t>，点</w:t>
      </w:r>
      <w:r>
        <w:rPr>
          <w:rFonts w:eastAsia="Times New Roman" w:cs="Times New Roman"/>
          <w:i/>
          <w:color w:val="000000"/>
        </w:rPr>
        <w:t>D</w:t>
      </w:r>
      <w:r>
        <w:rPr>
          <w:rFonts w:ascii="宋体" w:hAnsi="宋体"/>
          <w:color w:val="000000"/>
        </w:rPr>
        <w:t>在边</w:t>
      </w:r>
      <m:oMath>
        <m:r>
          <w:rPr>
            <w:rFonts w:ascii="Cambria Math" w:hAnsi="Cambria Math"/>
          </w:rPr>
          <m:t>BC</m:t>
        </m:r>
      </m:oMath>
      <w:r>
        <w:rPr>
          <w:rFonts w:ascii="宋体" w:hAnsi="宋体"/>
          <w:color w:val="000000"/>
        </w:rPr>
        <w:t>的延长线上，过点</w:t>
      </w:r>
      <w:r>
        <w:rPr>
          <w:rFonts w:eastAsia="Times New Roman" w:cs="Times New Roman"/>
          <w:i/>
          <w:color w:val="000000"/>
        </w:rPr>
        <w:t>D</w:t>
      </w:r>
      <w:r>
        <w:rPr>
          <w:rFonts w:ascii="宋体" w:hAnsi="宋体"/>
          <w:color w:val="000000"/>
        </w:rPr>
        <w:t>作</w:t>
      </w:r>
      <m:oMath>
        <m:r>
          <w:rPr>
            <w:rFonts w:ascii="Cambria Math" w:hAnsi="Cambria Math"/>
          </w:rPr>
          <m:t>DE⊥BC</m:t>
        </m:r>
      </m:oMath>
      <w:r>
        <w:rPr>
          <w:rFonts w:ascii="宋体" w:hAnsi="宋体"/>
          <w:color w:val="000000"/>
        </w:rPr>
        <w:t>且</w:t>
      </w:r>
      <m:oMath>
        <m:r>
          <w:rPr>
            <w:rFonts w:ascii="Cambria Math"/>
          </w:rPr>
          <m:t>DE=</m:t>
        </m:r>
        <m:rad>
          <m:radPr>
            <m:degHide m:val="1"/>
            <m:ctrlPr>
              <w:rPr>
                <w:rFonts w:ascii="Cambria Math" w:hAnsi="Cambria Math"/>
                <w:i/>
              </w:rPr>
            </m:ctrlPr>
          </m:radPr>
          <m:deg/>
          <m:e>
            <m:r>
              <w:rPr>
                <w:rFonts w:ascii="Cambria Math"/>
              </w:rPr>
              <m:t>3</m:t>
            </m:r>
          </m:e>
        </m:rad>
        <m:r>
          <w:rPr>
            <w:rFonts w:ascii="Cambria Math"/>
          </w:rPr>
          <m:t>DC</m:t>
        </m:r>
      </m:oMath>
      <w:r>
        <w:rPr>
          <w:rFonts w:ascii="宋体" w:hAnsi="宋体"/>
          <w:color w:val="000000"/>
        </w:rPr>
        <w:t>，连接</w:t>
      </w:r>
      <w:r w:rsidR="0041409A">
        <w:rPr>
          <w:noProof/>
        </w:rPr>
        <w:object w:dxaOrig="360" w:dyaOrig="240" w14:anchorId="0E9E2D57">
          <v:shape id="_x0000_i1030" type="#_x0000_t75" alt="" style="width:18.25pt;height:11.85pt;mso-width-percent:0;mso-height-percent:0;mso-width-percent:0;mso-height-percent:0" o:ole="">
            <v:imagedata r:id="rId41" o:title="eqId85c4bdfb0db1e31e8459df1d15f9ab55"/>
          </v:shape>
          <o:OLEObject Type="Embed" ProgID="Equation.DSMT4" ShapeID="_x0000_i1030" DrawAspect="Content" ObjectID="_1831525355" r:id="rId47"/>
        </w:object>
      </w:r>
      <w:r>
        <w:rPr>
          <w:rFonts w:ascii="宋体" w:hAnsi="宋体"/>
          <w:color w:val="000000"/>
        </w:rPr>
        <w:t>，点</w:t>
      </w:r>
      <w:r>
        <w:rPr>
          <w:rFonts w:eastAsia="Times New Roman" w:cs="Times New Roman"/>
          <w:i/>
          <w:color w:val="000000"/>
        </w:rPr>
        <w:t>P</w:t>
      </w:r>
      <w:r>
        <w:rPr>
          <w:rFonts w:ascii="宋体" w:hAnsi="宋体"/>
          <w:color w:val="000000"/>
        </w:rPr>
        <w:t>为</w:t>
      </w:r>
      <w:r w:rsidR="0041409A">
        <w:rPr>
          <w:noProof/>
        </w:rPr>
        <w:object w:dxaOrig="360" w:dyaOrig="240" w14:anchorId="2D5A4FB2">
          <v:shape id="_x0000_i1029" type="#_x0000_t75" alt="" style="width:18.25pt;height:11.85pt;mso-width-percent:0;mso-height-percent:0;mso-width-percent:0;mso-height-percent:0" o:ole="">
            <v:imagedata r:id="rId41" o:title="eqId85c4bdfb0db1e31e8459df1d15f9ab55"/>
          </v:shape>
          <o:OLEObject Type="Embed" ProgID="Equation.DSMT4" ShapeID="_x0000_i1029" DrawAspect="Content" ObjectID="_1831525356" r:id="rId48"/>
        </w:object>
      </w:r>
      <w:r>
        <w:rPr>
          <w:rFonts w:ascii="宋体" w:hAnsi="宋体"/>
          <w:color w:val="000000"/>
        </w:rPr>
        <w:t>的中点．</w:t>
      </w:r>
    </w:p>
    <w:p w14:paraId="4DB745BA" w14:textId="77777777" w:rsidR="00EE3FCF" w:rsidRDefault="00714293">
      <w:pPr>
        <w:spacing w:line="360" w:lineRule="auto"/>
        <w:jc w:val="left"/>
        <w:textAlignment w:val="center"/>
        <w:rPr>
          <w:color w:val="000000"/>
        </w:rPr>
      </w:pPr>
      <w:r>
        <w:rPr>
          <w:noProof/>
          <w:color w:val="000000"/>
        </w:rPr>
        <w:drawing>
          <wp:inline distT="0" distB="0" distL="0" distR="0" wp14:anchorId="3AEA9CF4" wp14:editId="55940758">
            <wp:extent cx="1905000" cy="1876425"/>
            <wp:effectExtent l="0" t="0" r="0" b="0"/>
            <wp:docPr id="100039" name="图片 100039"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49"/>
                    <a:stretch>
                      <a:fillRect/>
                    </a:stretch>
                  </pic:blipFill>
                  <pic:spPr>
                    <a:xfrm>
                      <a:off x="0" y="0"/>
                      <a:ext cx="1905000" cy="1876425"/>
                    </a:xfrm>
                    <a:prstGeom prst="rect">
                      <a:avLst/>
                    </a:prstGeom>
                  </pic:spPr>
                </pic:pic>
              </a:graphicData>
            </a:graphic>
          </wp:inline>
        </w:drawing>
      </w:r>
    </w:p>
    <w:p w14:paraId="0AFABD27" w14:textId="0E307BD1" w:rsidR="00EE3FCF" w:rsidRDefault="00714293" w:rsidP="00714293">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m:oMath>
        <m:r>
          <w:rPr>
            <w:rFonts w:ascii="Cambria Math"/>
          </w:rPr>
          <m:t>BC</m:t>
        </m:r>
      </m:oMath>
      <w:r>
        <w:rPr>
          <w:rFonts w:ascii="宋体" w:hAnsi="宋体"/>
          <w:color w:val="000000"/>
        </w:rPr>
        <w:t>的长；</w:t>
      </w:r>
    </w:p>
    <w:p w14:paraId="503726B5" w14:textId="3C90E27E" w:rsidR="00EE3FCF" w:rsidRDefault="00714293" w:rsidP="00714293">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连接</w:t>
      </w:r>
      <m:oMath>
        <m:r>
          <w:rPr>
            <w:rFonts w:ascii="Cambria Math" w:hAnsi="Cambria Math"/>
          </w:rPr>
          <m:t>AP</m:t>
        </m:r>
      </m:oMath>
      <w:r>
        <w:rPr>
          <w:rFonts w:ascii="宋体" w:hAnsi="宋体"/>
          <w:color w:val="000000"/>
        </w:rPr>
        <w:t>，</w:t>
      </w:r>
      <w:r w:rsidR="0041409A">
        <w:rPr>
          <w:noProof/>
        </w:rPr>
        <w:object w:dxaOrig="408" w:dyaOrig="258" w14:anchorId="1CB8078B">
          <v:shape id="_x0000_i1028" type="#_x0000_t75" alt="" style="width:20.05pt;height:12.75pt;mso-width-percent:0;mso-height-percent:0;mso-width-percent:0;mso-height-percent:0" o:ole="">
            <v:imagedata r:id="rId50" o:title="eqIde0629ce42392a7fe9be21d25c39c3e64"/>
          </v:shape>
          <o:OLEObject Type="Embed" ProgID="Equation.DSMT4" ShapeID="_x0000_i1028" DrawAspect="Content" ObjectID="_1831525357" r:id="rId51"/>
        </w:object>
      </w:r>
      <w:r>
        <w:rPr>
          <w:rFonts w:ascii="宋体" w:hAnsi="宋体"/>
          <w:color w:val="000000"/>
        </w:rPr>
        <w:t>，</w:t>
      </w:r>
      <m:oMath>
        <m:r>
          <w:rPr>
            <w:rFonts w:ascii="Cambria Math" w:hAnsi="Cambria Math"/>
          </w:rPr>
          <m:t>AD</m:t>
        </m:r>
      </m:oMath>
      <w:r>
        <w:rPr>
          <w:rFonts w:ascii="宋体" w:hAnsi="宋体"/>
          <w:color w:val="000000"/>
        </w:rPr>
        <w:t>，请判断</w:t>
      </w:r>
      <m:oMath>
        <m:r>
          <w:rPr>
            <w:rFonts w:ascii="Cambria Math" w:hAnsi="Cambria Math" w:cs="Cambria Math"/>
          </w:rPr>
          <m:t>△</m:t>
        </m:r>
        <m:r>
          <w:rPr>
            <w:rFonts w:ascii="Cambria Math"/>
          </w:rPr>
          <m:t>APD</m:t>
        </m:r>
      </m:oMath>
      <w:r>
        <w:rPr>
          <w:rFonts w:ascii="宋体" w:hAnsi="宋体"/>
          <w:color w:val="000000"/>
        </w:rPr>
        <w:t>是否为等边三角形？若是，请证明你的结论；若不是，请说明理由；</w:t>
      </w:r>
    </w:p>
    <w:p w14:paraId="6ED4C7AA" w14:textId="4F45FEE9" w:rsidR="00EE3FCF" w:rsidRDefault="00714293" w:rsidP="00714293">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以点</w:t>
      </w:r>
      <w:r>
        <w:rPr>
          <w:rFonts w:eastAsia="Times New Roman" w:cs="Times New Roman"/>
          <w:i/>
          <w:color w:val="000000"/>
        </w:rPr>
        <w:t>C</w:t>
      </w:r>
      <w:r>
        <w:rPr>
          <w:rFonts w:ascii="宋体" w:hAnsi="宋体"/>
          <w:color w:val="000000"/>
        </w:rPr>
        <w:t>为圆心，</w:t>
      </w:r>
      <w:r>
        <w:rPr>
          <w:rFonts w:eastAsia="Times New Roman" w:cs="Times New Roman"/>
          <w:color w:val="000000"/>
        </w:rPr>
        <w:t>3</w:t>
      </w:r>
      <w:r>
        <w:rPr>
          <w:rFonts w:ascii="宋体" w:hAnsi="宋体"/>
          <w:color w:val="000000"/>
        </w:rPr>
        <w:t>为半径作</w:t>
      </w:r>
      <m:oMath>
        <m:r>
          <w:rPr>
            <w:rFonts w:ascii="Cambria Math" w:hAnsi="Cambria Math"/>
          </w:rPr>
          <m:t>⊙C</m:t>
        </m:r>
      </m:oMath>
      <w:r>
        <w:rPr>
          <w:rFonts w:ascii="宋体" w:hAnsi="宋体"/>
          <w:color w:val="000000"/>
        </w:rPr>
        <w:t>，交边</w:t>
      </w:r>
      <m:oMath>
        <m:r>
          <w:rPr>
            <w:rFonts w:ascii="Cambria Math" w:hAnsi="Cambria Math"/>
          </w:rPr>
          <m:t>AC</m:t>
        </m:r>
      </m:oMath>
      <w:r>
        <w:rPr>
          <w:rFonts w:ascii="宋体" w:hAnsi="宋体"/>
          <w:color w:val="000000"/>
        </w:rPr>
        <w:t>于点</w:t>
      </w:r>
      <w:r>
        <w:rPr>
          <w:rFonts w:eastAsia="Times New Roman" w:cs="Times New Roman"/>
          <w:i/>
          <w:color w:val="000000"/>
        </w:rPr>
        <w:t>M</w:t>
      </w:r>
      <w:r>
        <w:rPr>
          <w:rFonts w:ascii="宋体" w:hAnsi="宋体"/>
          <w:color w:val="000000"/>
        </w:rPr>
        <w:t>，点</w:t>
      </w:r>
      <w:r>
        <w:rPr>
          <w:rFonts w:eastAsia="Times New Roman" w:cs="Times New Roman"/>
          <w:i/>
          <w:color w:val="000000"/>
        </w:rPr>
        <w:t>Q</w:t>
      </w:r>
      <w:r>
        <w:rPr>
          <w:rFonts w:ascii="宋体" w:hAnsi="宋体"/>
          <w:color w:val="000000"/>
        </w:rPr>
        <w:t>是</w:t>
      </w:r>
      <m:oMath>
        <m:r>
          <w:rPr>
            <w:rFonts w:ascii="Cambria Math" w:hAnsi="Cambria Math"/>
          </w:rPr>
          <m:t>⊙C</m:t>
        </m:r>
      </m:oMath>
      <w:r>
        <w:rPr>
          <w:rFonts w:ascii="宋体" w:hAnsi="宋体"/>
          <w:color w:val="000000"/>
        </w:rPr>
        <w:t>上的动点，连接</w:t>
      </w:r>
      <m:oMath>
        <m:r>
          <w:rPr>
            <w:rFonts w:ascii="Cambria Math"/>
          </w:rPr>
          <m:t>PM</m:t>
        </m:r>
      </m:oMath>
      <w:r>
        <w:rPr>
          <w:rFonts w:ascii="宋体" w:hAnsi="宋体"/>
          <w:color w:val="000000"/>
        </w:rPr>
        <w:t>，</w:t>
      </w:r>
      <w:r w:rsidR="0041409A">
        <w:rPr>
          <w:noProof/>
        </w:rPr>
        <w:object w:dxaOrig="300" w:dyaOrig="270" w14:anchorId="26D7FF44">
          <v:shape id="_x0000_i1027" type="#_x0000_t75" alt="" style="width:15.05pt;height:13.65pt;mso-width-percent:0;mso-height-percent:0;mso-width-percent:0;mso-height-percent:0" o:ole="">
            <v:imagedata r:id="rId52" o:title="eqId7a5f1641947153c80b987320885a2b57"/>
          </v:shape>
          <o:OLEObject Type="Embed" ProgID="Equation.DSMT4" ShapeID="_x0000_i1027" DrawAspect="Content" ObjectID="_1831525358" r:id="rId53"/>
        </w:object>
      </w:r>
      <w:r>
        <w:rPr>
          <w:rFonts w:ascii="宋体" w:hAnsi="宋体"/>
          <w:color w:val="000000"/>
        </w:rPr>
        <w:t>，求</w:t>
      </w:r>
      <w:r w:rsidR="0041409A">
        <w:rPr>
          <w:noProof/>
        </w:rPr>
        <w:object w:dxaOrig="1020" w:dyaOrig="330" w14:anchorId="2502D320">
          <v:shape id="_x0000_i1026" type="#_x0000_t75" alt="" style="width:51.05pt;height:16.4pt;mso-width-percent:0;mso-height-percent:0;mso-width-percent:0;mso-height-percent:0" o:ole="">
            <v:imagedata r:id="rId54" o:title="eqIde7299dc9080cfaacd2b8a0912196b6b8"/>
          </v:shape>
          <o:OLEObject Type="Embed" ProgID="Equation.DSMT4" ShapeID="_x0000_i1026" DrawAspect="Content" ObjectID="_1831525359" r:id="rId55"/>
        </w:object>
      </w:r>
      <w:r>
        <w:rPr>
          <w:rFonts w:ascii="宋体" w:hAnsi="宋体"/>
          <w:color w:val="000000"/>
        </w:rPr>
        <w:t>的最小值．</w:t>
      </w:r>
    </w:p>
    <w:p w14:paraId="597BA046" w14:textId="77777777" w:rsidR="004C4A56" w:rsidRDefault="004C4A56">
      <w:pPr>
        <w:widowControl/>
        <w:jc w:val="left"/>
        <w:rPr>
          <w:color w:val="000000"/>
        </w:rPr>
      </w:pPr>
      <w:r>
        <w:rPr>
          <w:color w:val="000000"/>
        </w:rPr>
        <w:br w:type="page"/>
      </w:r>
    </w:p>
    <w:p w14:paraId="73FCC3C2" w14:textId="1723F506" w:rsidR="00EE3FCF" w:rsidRDefault="00714293" w:rsidP="00714293">
      <w:pPr>
        <w:spacing w:line="360" w:lineRule="auto"/>
        <w:textAlignment w:val="center"/>
        <w:rPr>
          <w:color w:val="000000"/>
        </w:rPr>
      </w:pPr>
      <w:r>
        <w:rPr>
          <w:color w:val="000000"/>
        </w:rPr>
        <w:lastRenderedPageBreak/>
        <w:t xml:space="preserve">25. </w:t>
      </w:r>
      <w:r>
        <w:rPr>
          <w:color w:val="000000"/>
        </w:rPr>
        <w:t>已知抛物线</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+px</m:t>
        </m:r>
      </m:oMath>
      <w:r>
        <w:rPr>
          <w:color w:val="000000"/>
        </w:rPr>
        <w:t>与抛物线</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x-6</m:t>
                </m:r>
              </m:e>
            </m:d>
          </m:e>
          <m:sup>
            <m:r>
              <w:rPr>
                <w:rFonts w:ascii="Cambria Math" w:hAnsi="Cambria Math"/>
              </w:rPr>
              <m:t>2</m:t>
            </m:r>
          </m:sup>
        </m:sSup>
        <m:r>
          <w:rPr>
            <w:rFonts w:ascii="Cambria Math" w:hAnsi="Cambria Math"/>
          </w:rPr>
          <m:t>-4</m:t>
        </m:r>
      </m:oMath>
      <w:r>
        <w:rPr>
          <w:color w:val="000000"/>
        </w:rPr>
        <w:t>相交于点</w:t>
      </w:r>
      <m:oMath>
        <m:r>
          <w:rPr>
            <w:rFonts w:ascii="Cambria Math"/>
          </w:rPr>
          <m:t>A</m:t>
        </m:r>
        <m:d>
          <m:dPr>
            <m:ctrlPr>
              <w:rPr>
                <w:rFonts w:ascii="Cambria Math" w:hAnsi="Cambria Math"/>
                <w:i/>
              </w:rPr>
            </m:ctrlPr>
          </m:dPr>
          <m:e>
            <m:r>
              <w:rPr>
                <w:rFonts w:ascii="Cambria Math"/>
              </w:rPr>
              <m:t>4,0</m:t>
            </m:r>
          </m:e>
        </m:d>
      </m:oMath>
      <w:r>
        <w:rPr>
          <w:color w:val="000000"/>
        </w:rPr>
        <w:t>．</w:t>
      </w:r>
    </w:p>
    <w:p w14:paraId="42EEE52F" w14:textId="77777777" w:rsidR="00EE3FCF" w:rsidRDefault="00714293">
      <w:pPr>
        <w:spacing w:line="360" w:lineRule="auto"/>
        <w:jc w:val="left"/>
        <w:textAlignment w:val="center"/>
        <w:rPr>
          <w:color w:val="000000"/>
        </w:rPr>
      </w:pPr>
      <w:r>
        <w:rPr>
          <w:color w:val="000000"/>
        </w:rPr>
        <w:t>（</w:t>
      </w:r>
      <w:r>
        <w:rPr>
          <w:color w:val="000000"/>
        </w:rPr>
        <w:t>1</w:t>
      </w:r>
      <w:r>
        <w:rPr>
          <w:color w:val="000000"/>
        </w:rPr>
        <w:t>）求出</w:t>
      </w:r>
      <w:r>
        <w:rPr>
          <w:i/>
          <w:color w:val="000000"/>
        </w:rPr>
        <w:t>p</w:t>
      </w:r>
      <w:r>
        <w:rPr>
          <w:color w:val="000000"/>
        </w:rPr>
        <w:t>的值；</w:t>
      </w:r>
    </w:p>
    <w:p w14:paraId="61DB11B7" w14:textId="39AF38FD" w:rsidR="00EE3FCF" w:rsidRDefault="00714293" w:rsidP="00714293">
      <w:pPr>
        <w:spacing w:line="360" w:lineRule="auto"/>
        <w:jc w:val="left"/>
        <w:textAlignment w:val="center"/>
        <w:rPr>
          <w:color w:val="000000"/>
        </w:rPr>
      </w:pPr>
      <w:r>
        <w:rPr>
          <w:color w:val="000000"/>
        </w:rPr>
        <w:t>（</w:t>
      </w:r>
      <w:r>
        <w:rPr>
          <w:color w:val="000000"/>
        </w:rPr>
        <w:t>2</w:t>
      </w:r>
      <w:r>
        <w:rPr>
          <w:color w:val="000000"/>
        </w:rPr>
        <w:t>）设点</w:t>
      </w:r>
      <m:oMath>
        <m:r>
          <w:rPr>
            <w:rFonts w:ascii="Cambria Math" w:hAnsi="Cambria Math"/>
          </w:rPr>
          <m:t>M</m:t>
        </m:r>
        <m:d>
          <m:dPr>
            <m:ctrlPr>
              <w:rPr>
                <w:rFonts w:ascii="Cambria Math" w:hAnsi="Cambria Math"/>
                <w:i/>
              </w:rPr>
            </m:ctrlPr>
          </m:dPr>
          <m:e>
            <m:r>
              <w:rPr>
                <w:rFonts w:ascii="Cambria Math" w:hAnsi="Cambria Math"/>
              </w:rPr>
              <m:t>a,b</m:t>
            </m:r>
          </m:e>
        </m:d>
        <m:d>
          <m:dPr>
            <m:ctrlPr>
              <w:rPr>
                <w:rFonts w:ascii="Cambria Math" w:hAnsi="Cambria Math"/>
                <w:i/>
              </w:rPr>
            </m:ctrlPr>
          </m:dPr>
          <m:e>
            <m:r>
              <w:rPr>
                <w:rFonts w:ascii="Cambria Math" w:hAnsi="Cambria Math"/>
              </w:rPr>
              <m:t>b&lt;0</m:t>
            </m:r>
          </m:e>
        </m:d>
      </m:oMath>
      <w:r>
        <w:rPr>
          <w:noProof/>
          <w:color w:val="000000"/>
          <w:position w:val="-1"/>
        </w:rPr>
        <w:drawing>
          <wp:inline distT="0" distB="0" distL="0" distR="0" wp14:anchorId="77436971" wp14:editId="7030FD2C">
            <wp:extent cx="139700" cy="190500"/>
            <wp:effectExtent l="0" t="0" r="0" b="0"/>
            <wp:docPr id="914319772" name="图片 91431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19772" name=""/>
                    <pic:cNvPicPr>
                      <a:picLocks noChangeAspect="1"/>
                    </pic:cNvPicPr>
                  </pic:nvPicPr>
                  <pic:blipFill>
                    <a:blip r:embed="rId56"/>
                    <a:stretch>
                      <a:fillRect/>
                    </a:stretch>
                  </pic:blipFill>
                  <pic:spPr>
                    <a:xfrm>
                      <a:off x="0" y="0"/>
                      <a:ext cx="139700" cy="190500"/>
                    </a:xfrm>
                    <a:prstGeom prst="rect">
                      <a:avLst/>
                    </a:prstGeom>
                  </pic:spPr>
                </pic:pic>
              </a:graphicData>
            </a:graphic>
          </wp:inline>
        </w:drawing>
      </w:r>
      <w:r>
        <w:rPr>
          <w:color w:val="000000"/>
        </w:rPr>
        <w:t>抛物线</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Pr>
          <w:color w:val="000000"/>
        </w:rPr>
        <w:t>上，点</w:t>
      </w:r>
      <m:oMath>
        <m:r>
          <w:rPr>
            <w:rFonts w:ascii="Cambria Math"/>
          </w:rPr>
          <m:t>N</m:t>
        </m:r>
        <m:d>
          <m:dPr>
            <m:ctrlPr>
              <w:rPr>
                <w:rFonts w:ascii="Cambria Math" w:hAnsi="Cambria Math"/>
                <w:i/>
              </w:rPr>
            </m:ctrlPr>
          </m:dPr>
          <m:e>
            <m:r>
              <w:rPr>
                <w:rFonts w:ascii="Cambria Math"/>
              </w:rPr>
              <m:t>a+m,b+n</m:t>
            </m:r>
          </m:e>
        </m:d>
      </m:oMath>
      <w:r>
        <w:rPr>
          <w:color w:val="000000"/>
        </w:rPr>
        <w:t>在抛物线</w:t>
      </w:r>
      <w:r w:rsidR="0041409A">
        <w:rPr>
          <w:noProof/>
        </w:rPr>
        <w:object w:dxaOrig="285" w:dyaOrig="315" w14:anchorId="0FB14F1A">
          <v:shape id="_x0000_i1025" type="#_x0000_t75" alt="" style="width:14.15pt;height:15.95pt;mso-width-percent:0;mso-height-percent:0;mso-width-percent:0;mso-height-percent:0" o:ole="">
            <v:imagedata r:id="rId57" o:title="eqId23f3ffe7abc59e2f65d827c8eab8d36a"/>
          </v:shape>
          <o:OLEObject Type="Embed" ProgID="Equation.DSMT4" ShapeID="_x0000_i1025" DrawAspect="Content" ObjectID="_1831525360" r:id="rId58"/>
        </w:object>
      </w:r>
      <w:r>
        <w:rPr>
          <w:color w:val="000000"/>
        </w:rPr>
        <w:t>上．</w:t>
      </w:r>
    </w:p>
    <w:p w14:paraId="2C438AEC" w14:textId="36B4C438" w:rsidR="00EE3FCF" w:rsidRDefault="00714293" w:rsidP="00714293">
      <w:pPr>
        <w:spacing w:line="360" w:lineRule="auto"/>
        <w:textAlignment w:val="center"/>
        <w:rPr>
          <w:color w:val="000000"/>
        </w:rPr>
      </w:pPr>
      <w:r>
        <w:rPr>
          <w:rFonts w:ascii="Cambria Math" w:eastAsia="Cambria Math" w:hAnsi="Cambria Math" w:cs="Cambria Math"/>
          <w:color w:val="000000"/>
        </w:rPr>
        <w:t>①</w:t>
      </w:r>
      <w:r>
        <w:rPr>
          <w:color w:val="000000"/>
        </w:rPr>
        <w:t>当</w:t>
      </w:r>
      <m:oMath>
        <m:r>
          <w:rPr>
            <w:rFonts w:ascii="Cambria Math"/>
          </w:rPr>
          <m:t>a=m</m:t>
        </m:r>
      </m:oMath>
      <w:r>
        <w:rPr>
          <w:color w:val="000000"/>
        </w:rPr>
        <w:t>时，求</w:t>
      </w:r>
      <w:r>
        <w:rPr>
          <w:i/>
          <w:color w:val="000000"/>
        </w:rPr>
        <w:t>n</w:t>
      </w:r>
      <w:r>
        <w:rPr>
          <w:color w:val="000000"/>
        </w:rPr>
        <w:t>的取值范围；</w:t>
      </w:r>
    </w:p>
    <w:p w14:paraId="363559B9" w14:textId="77777777" w:rsidR="00EE3FCF" w:rsidRDefault="00714293">
      <w:pPr>
        <w:spacing w:line="360" w:lineRule="auto"/>
        <w:textAlignment w:val="center"/>
        <w:rPr>
          <w:rFonts w:hint="eastAsia"/>
          <w:color w:val="000000"/>
        </w:rPr>
      </w:pPr>
      <w:r>
        <w:rPr>
          <w:rFonts w:ascii="Cambria Math" w:eastAsia="Cambria Math" w:hAnsi="Cambria Math" w:cs="Cambria Math"/>
          <w:color w:val="000000"/>
        </w:rPr>
        <w:t>②</w:t>
      </w:r>
      <w:r>
        <w:rPr>
          <w:color w:val="000000"/>
        </w:rPr>
        <w:t>当</w:t>
      </w:r>
      <w:r>
        <w:rPr>
          <w:i/>
          <w:color w:val="000000"/>
        </w:rPr>
        <w:t>M</w:t>
      </w:r>
      <w:r>
        <w:rPr>
          <w:color w:val="000000"/>
        </w:rPr>
        <w:t>，</w:t>
      </w:r>
      <w:r>
        <w:rPr>
          <w:i/>
          <w:color w:val="000000"/>
        </w:rPr>
        <w:t>A</w:t>
      </w:r>
      <w:r>
        <w:rPr>
          <w:color w:val="000000"/>
        </w:rPr>
        <w:t>，</w:t>
      </w:r>
      <w:r>
        <w:rPr>
          <w:i/>
          <w:color w:val="000000"/>
        </w:rPr>
        <w:t>N</w:t>
      </w:r>
      <w:r>
        <w:rPr>
          <w:color w:val="000000"/>
        </w:rPr>
        <w:t>三点共线时，求</w:t>
      </w:r>
      <w:r>
        <w:rPr>
          <w:i/>
          <w:color w:val="000000"/>
        </w:rPr>
        <w:t>m</w:t>
      </w:r>
      <w:r>
        <w:rPr>
          <w:color w:val="000000"/>
        </w:rPr>
        <w:t>的值．</w:t>
      </w:r>
    </w:p>
    <w:sectPr w:rsidR="00EE3FCF" w:rsidSect="00C321EB">
      <w:headerReference w:type="default" r:id="rId59"/>
      <w:footerReference w:type="default" r:id="rId60"/>
      <w:pgSz w:w="11906" w:h="16838"/>
      <w:pgMar w:top="91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012F3" w14:textId="77777777" w:rsidR="0041409A" w:rsidRDefault="0041409A">
      <w:r>
        <w:separator/>
      </w:r>
    </w:p>
  </w:endnote>
  <w:endnote w:type="continuationSeparator" w:id="0">
    <w:p w14:paraId="1B615647" w14:textId="77777777" w:rsidR="0041409A" w:rsidRDefault="00414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C1431" w14:textId="77777777" w:rsidR="0090278E" w:rsidRDefault="00714293"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14:paraId="4E4F8D18" w14:textId="77777777" w:rsidR="0090278E" w:rsidRDefault="0090278E">
    <w:pPr>
      <w:pStyle w:val="a5"/>
    </w:pPr>
  </w:p>
  <w:p w14:paraId="5CE49DC5" w14:textId="77777777" w:rsidR="004151FC" w:rsidRDefault="0041409A">
    <w:pPr>
      <w:tabs>
        <w:tab w:val="center" w:pos="4153"/>
        <w:tab w:val="right" w:pos="8306"/>
      </w:tabs>
      <w:snapToGrid w:val="0"/>
      <w:jc w:val="left"/>
      <w:rPr>
        <w:rFonts w:cs="Times New Roman"/>
        <w:kern w:val="0"/>
        <w:sz w:val="2"/>
        <w:szCs w:val="2"/>
      </w:rPr>
    </w:pPr>
    <w:r>
      <w:rPr>
        <w:color w:val="FFFFFF"/>
        <w:sz w:val="2"/>
        <w:szCs w:val="2"/>
      </w:rPr>
      <w:pict w14:anchorId="71D4BC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8752;mso-wrap-edited:f;mso-width-percent:0;mso-height-percent:0;mso-position-horizontal-relative:margin;mso-position-vertical-relative:margin;mso-width-percent:0;mso-height-percent:0" o:allowincell="f" stroked="f">
          <v:fill opacity=".5"/>
          <v:textpath style="font-family:&quot;宋体&quot;;font-size:8pt" string="zxxk.com"/>
          <w10:wrap anchorx="margin" anchory="margin"/>
        </v:shape>
      </w:pict>
    </w:r>
    <w:r>
      <w:rPr>
        <w:color w:val="FFFFFF"/>
        <w:sz w:val="2"/>
        <w:szCs w:val="2"/>
      </w:rPr>
      <w:pict w14:anchorId="6E9DC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5" type="#_x0000_t75" alt="学科网 zxxk.com" style="position:absolute;margin-left:64.05pt;margin-top:-20.75pt;width:.05pt;height:.05pt;z-index:251658752;mso-wrap-edited:f;mso-width-percent:0;mso-height-percent:0;mso-width-percent:0;mso-height-percent:0">
          <v:imagedata r:id="rId1" o:title="{75232B38-A165-1FB7-499C-2E1C792CACB5}"/>
        </v:shape>
      </w:pict>
    </w:r>
    <w:r w:rsidR="00714293">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385DF" w14:textId="77777777" w:rsidR="0041409A" w:rsidRDefault="0041409A">
      <w:r>
        <w:separator/>
      </w:r>
    </w:p>
  </w:footnote>
  <w:footnote w:type="continuationSeparator" w:id="0">
    <w:p w14:paraId="00709E1A" w14:textId="77777777" w:rsidR="0041409A" w:rsidRDefault="00414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467FD" w14:textId="77777777" w:rsidR="006071D5" w:rsidRDefault="00714293" w:rsidP="002908F0">
    <w:pPr>
      <w:pStyle w:val="a3"/>
      <w:pBdr>
        <w:bottom w:val="none" w:sz="0" w:space="0" w:color="auto"/>
      </w:pBdr>
    </w:pPr>
    <w:r>
      <w:rPr>
        <w:noProof/>
      </w:rPr>
      <w:drawing>
        <wp:inline distT="0" distB="0" distL="0" distR="0" wp14:anchorId="08AFA816" wp14:editId="55D01B8C">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r:embed="rId1">
                    <a:extLst>
                      <a:ext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00567E50" w:rsidRPr="00567E50">
      <w:rPr>
        <w:noProof/>
      </w:rPr>
      <w:drawing>
        <wp:inline distT="0" distB="0" distL="0" distR="0" wp14:anchorId="2BBDB59C" wp14:editId="27ECDCCB">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14:paraId="6A963D6F" w14:textId="77777777" w:rsidR="004151FC" w:rsidRDefault="0041409A">
    <w:pPr>
      <w:pBdr>
        <w:bottom w:val="none" w:sz="0" w:space="1" w:color="auto"/>
      </w:pBdr>
      <w:snapToGrid w:val="0"/>
      <w:rPr>
        <w:rFonts w:cs="Times New Roman"/>
        <w:kern w:val="0"/>
        <w:sz w:val="2"/>
        <w:szCs w:val="2"/>
      </w:rPr>
    </w:pPr>
    <w:r>
      <w:pict w14:anchorId="6FC07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mso-wrap-edited:f;mso-width-percent:0;mso-height-percent:0;mso-width-percent:0;mso-height-percent:0">
          <v:imagedata r:id="rId3" o:title="{75232B38-A165-1FB7-499C-2E1C792CACB5}"/>
        </v:shape>
      </w:pict>
    </w:r>
    <w:r>
      <w:rPr>
        <w:noProof/>
        <w:color w:val="FFFFFF"/>
        <w:sz w:val="2"/>
        <w:szCs w:val="2"/>
      </w:rPr>
      <w:pict w14:anchorId="21FE5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1" type="#_x0000_t136" alt="学科网 zxxk.com" style="width:.9pt;height:.9pt;mso-width-percent:0;mso-height-percent:0;mso-width-percent:0;mso-height-percent:0"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73A"/>
    <w:multiLevelType w:val="hybridMultilevel"/>
    <w:tmpl w:val="8312AF28"/>
    <w:lvl w:ilvl="0" w:tplc="F042D35E">
      <w:start w:val="1"/>
      <w:numFmt w:val="bullet"/>
      <w:lvlText w:val=""/>
      <w:lvlJc w:val="left"/>
      <w:pPr>
        <w:ind w:left="420" w:hanging="420"/>
      </w:pPr>
      <w:rPr>
        <w:rFonts w:ascii="Wingdings" w:hAnsi="Wingdings" w:hint="default"/>
      </w:rPr>
    </w:lvl>
    <w:lvl w:ilvl="1" w:tplc="604A6FB6" w:tentative="1">
      <w:start w:val="1"/>
      <w:numFmt w:val="bullet"/>
      <w:lvlText w:val=""/>
      <w:lvlJc w:val="left"/>
      <w:pPr>
        <w:ind w:left="840" w:hanging="420"/>
      </w:pPr>
      <w:rPr>
        <w:rFonts w:ascii="Wingdings" w:hAnsi="Wingdings" w:hint="default"/>
      </w:rPr>
    </w:lvl>
    <w:lvl w:ilvl="2" w:tplc="13E46BC2" w:tentative="1">
      <w:start w:val="1"/>
      <w:numFmt w:val="bullet"/>
      <w:lvlText w:val=""/>
      <w:lvlJc w:val="left"/>
      <w:pPr>
        <w:ind w:left="1260" w:hanging="420"/>
      </w:pPr>
      <w:rPr>
        <w:rFonts w:ascii="Wingdings" w:hAnsi="Wingdings" w:hint="default"/>
      </w:rPr>
    </w:lvl>
    <w:lvl w:ilvl="3" w:tplc="526204E2" w:tentative="1">
      <w:start w:val="1"/>
      <w:numFmt w:val="bullet"/>
      <w:lvlText w:val=""/>
      <w:lvlJc w:val="left"/>
      <w:pPr>
        <w:ind w:left="1680" w:hanging="420"/>
      </w:pPr>
      <w:rPr>
        <w:rFonts w:ascii="Wingdings" w:hAnsi="Wingdings" w:hint="default"/>
      </w:rPr>
    </w:lvl>
    <w:lvl w:ilvl="4" w:tplc="D27C64EC" w:tentative="1">
      <w:start w:val="1"/>
      <w:numFmt w:val="bullet"/>
      <w:lvlText w:val=""/>
      <w:lvlJc w:val="left"/>
      <w:pPr>
        <w:ind w:left="2100" w:hanging="420"/>
      </w:pPr>
      <w:rPr>
        <w:rFonts w:ascii="Wingdings" w:hAnsi="Wingdings" w:hint="default"/>
      </w:rPr>
    </w:lvl>
    <w:lvl w:ilvl="5" w:tplc="2594FF1A" w:tentative="1">
      <w:start w:val="1"/>
      <w:numFmt w:val="bullet"/>
      <w:lvlText w:val=""/>
      <w:lvlJc w:val="left"/>
      <w:pPr>
        <w:ind w:left="2520" w:hanging="420"/>
      </w:pPr>
      <w:rPr>
        <w:rFonts w:ascii="Wingdings" w:hAnsi="Wingdings" w:hint="default"/>
      </w:rPr>
    </w:lvl>
    <w:lvl w:ilvl="6" w:tplc="1E3098C4" w:tentative="1">
      <w:start w:val="1"/>
      <w:numFmt w:val="bullet"/>
      <w:lvlText w:val=""/>
      <w:lvlJc w:val="left"/>
      <w:pPr>
        <w:ind w:left="2940" w:hanging="420"/>
      </w:pPr>
      <w:rPr>
        <w:rFonts w:ascii="Wingdings" w:hAnsi="Wingdings" w:hint="default"/>
      </w:rPr>
    </w:lvl>
    <w:lvl w:ilvl="7" w:tplc="265C1A48" w:tentative="1">
      <w:start w:val="1"/>
      <w:numFmt w:val="bullet"/>
      <w:lvlText w:val=""/>
      <w:lvlJc w:val="left"/>
      <w:pPr>
        <w:ind w:left="3360" w:hanging="420"/>
      </w:pPr>
      <w:rPr>
        <w:rFonts w:ascii="Wingdings" w:hAnsi="Wingdings" w:hint="default"/>
      </w:rPr>
    </w:lvl>
    <w:lvl w:ilvl="8" w:tplc="B6927BE0" w:tentative="1">
      <w:start w:val="1"/>
      <w:numFmt w:val="bullet"/>
      <w:lvlText w:val=""/>
      <w:lvlJc w:val="left"/>
      <w:pPr>
        <w:ind w:left="3780" w:hanging="420"/>
      </w:pPr>
      <w:rPr>
        <w:rFonts w:ascii="Wingdings" w:hAnsi="Wingdings" w:hint="default"/>
      </w:rPr>
    </w:lvl>
  </w:abstractNum>
  <w:num w:numId="1" w16cid:durableId="2094235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409A"/>
    <w:rsid w:val="004151FC"/>
    <w:rsid w:val="00435F83"/>
    <w:rsid w:val="0046214C"/>
    <w:rsid w:val="0049183B"/>
    <w:rsid w:val="004C4A56"/>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14293"/>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EE3527"/>
    <w:rsid w:val="00EE3FCF"/>
    <w:rsid w:val="00F21C80"/>
    <w:rsid w:val="00F676FD"/>
    <w:rsid w:val="00F72514"/>
    <w:rsid w:val="00FA0944"/>
    <w:rsid w:val="00FB34D2"/>
    <w:rsid w:val="00FB4B17"/>
    <w:rsid w:val="00FB66A8"/>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2828A9"/>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wmf"/><Relationship Id="rId39" Type="http://schemas.openxmlformats.org/officeDocument/2006/relationships/image" Target="media/image25.png"/><Relationship Id="rId21" Type="http://schemas.openxmlformats.org/officeDocument/2006/relationships/image" Target="media/image12.wmf"/><Relationship Id="rId34" Type="http://schemas.openxmlformats.org/officeDocument/2006/relationships/image" Target="media/image20.png"/><Relationship Id="rId42" Type="http://schemas.openxmlformats.org/officeDocument/2006/relationships/oleObject" Target="embeddings/oleObject8.bin"/><Relationship Id="rId47" Type="http://schemas.openxmlformats.org/officeDocument/2006/relationships/oleObject" Target="embeddings/oleObject11.bin"/><Relationship Id="rId50" Type="http://schemas.openxmlformats.org/officeDocument/2006/relationships/image" Target="media/image31.wmf"/><Relationship Id="rId55" Type="http://schemas.openxmlformats.org/officeDocument/2006/relationships/oleObject" Target="embeddings/oleObject15.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wmf"/><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image" Target="media/image19.w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oleObject" Target="embeddings/oleObject16.bin"/><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wmf"/><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21.png"/><Relationship Id="rId43" Type="http://schemas.openxmlformats.org/officeDocument/2006/relationships/oleObject" Target="embeddings/oleObject9.bin"/><Relationship Id="rId48" Type="http://schemas.openxmlformats.org/officeDocument/2006/relationships/oleObject" Target="embeddings/oleObject12.bin"/><Relationship Id="rId56" Type="http://schemas.openxmlformats.org/officeDocument/2006/relationships/image" Target="media/image34.wmf"/><Relationship Id="rId8" Type="http://schemas.openxmlformats.org/officeDocument/2006/relationships/image" Target="media/image1.png"/><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4.png"/><Relationship Id="rId33" Type="http://schemas.openxmlformats.org/officeDocument/2006/relationships/oleObject" Target="embeddings/oleObject7.bin"/><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image" Target="media/image27.wmf"/><Relationship Id="rId54" Type="http://schemas.openxmlformats.org/officeDocument/2006/relationships/image" Target="media/image33.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5.wmf"/><Relationship Id="rId10" Type="http://schemas.openxmlformats.org/officeDocument/2006/relationships/image" Target="media/image3.wmf"/><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2.w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608</Words>
  <Characters>3466</Characters>
  <Application>Microsoft Office Word</Application>
  <DocSecurity>0</DocSecurity>
  <Lines>28</Lines>
  <Paragraphs>8</Paragraphs>
  <ScaleCrop>false</ScaleCrop>
  <Company>学科网 www.zxxk.com</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3740166275366912</dc:description>
  <cp:lastModifiedBy>yang david</cp:lastModifiedBy>
  <cp:revision>11</cp:revision>
  <cp:lastPrinted>2026-02-01T23:59:00Z</cp:lastPrinted>
  <dcterms:created xsi:type="dcterms:W3CDTF">2025-06-22T11:19:00Z</dcterms:created>
  <dcterms:modified xsi:type="dcterms:W3CDTF">2026-02-01T23:59:00Z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