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6se w16cid">
  <!-- Generated by Aspose.Words for Java 23.3.0 -->
  <w:body>
    <w:p w:rsidR="00FC5860" w:rsidRPr="00BE1BCD">
      <w:pPr>
        <w:spacing w:line="360" w:lineRule="auto"/>
        <w:jc w:val="center"/>
      </w:pPr>
      <w:r>
        <w:rPr>
          <w:rFonts w:ascii="宋体" w:cs="宋体" w:eastAsia="宋体" w:hAnsi="宋体"/>
          <w:b/>
          <w:color w:val="auto"/>
          <w:sz w:val="32"/>
        </w:rPr>
        <w:drawing>
          <wp:anchor allowOverlap="1" behindDoc="0" layoutInCell="1" locked="0" relativeHeight="251658240" simplePos="0">
            <wp:simplePos x="0" y="0"/>
            <wp:positionH relativeFrom="page">
              <wp:posOffset>11836400</wp:posOffset>
            </wp:positionH>
            <wp:positionV relativeFrom="topMargin">
              <wp:posOffset>10972800</wp:posOffset>
            </wp:positionV>
            <wp:extent cx="279400" cy="254000"/>
            <wp:wrapNone/>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5"/>
                    <a:stretch>
                      <a:fillRect/>
                    </a:stretch>
                  </pic:blipFill>
                  <pic:spPr>
                    <a:xfrm>
                      <a:off x="0" y="0"/>
                      <a:ext cx="279400" cy="254000"/>
                    </a:xfrm>
                    <a:prstGeom prst="rect">
                      <a:avLst/>
                    </a:prstGeom>
                  </pic:spPr>
                </pic:pic>
              </a:graphicData>
            </a:graphic>
          </wp:anchor>
        </w:drawing>
      </w:r>
      <w:r>
        <w:rPr>
          <w:rFonts w:ascii="宋体" w:cs="宋体" w:eastAsia="宋体" w:hAnsi="宋体"/>
          <w:b/>
          <w:color w:val="auto"/>
          <w:sz w:val="32"/>
        </w:rPr>
        <w:t>地理部分（中图版）</w:t>
      </w:r>
    </w:p>
    <w:p w:rsidR="00FC5860" w:rsidRPr="00BE1BCD">
      <w:pPr>
        <w:spacing w:line="360" w:lineRule="auto"/>
        <w:jc w:val="left"/>
      </w:pPr>
      <w:r>
        <w:rPr>
          <w:rFonts w:ascii="宋体" w:cs="宋体" w:eastAsia="宋体" w:hAnsi="宋体"/>
          <w:b/>
          <w:color w:val="auto"/>
          <w:sz w:val="24"/>
        </w:rPr>
        <w:t>一、单项选择题（本大题共</w:t>
      </w:r>
      <w:r>
        <w:rPr>
          <w:rFonts w:ascii="Times New Roman" w:cs="Times New Roman" w:eastAsia="Times New Roman" w:hAnsi="Times New Roman"/>
          <w:b/>
          <w:color w:val="auto"/>
          <w:sz w:val="24"/>
        </w:rPr>
        <w:t>24</w:t>
      </w:r>
      <w:r>
        <w:rPr>
          <w:rFonts w:ascii="宋体" w:cs="宋体" w:eastAsia="宋体" w:hAnsi="宋体"/>
          <w:b/>
          <w:color w:val="auto"/>
          <w:sz w:val="24"/>
        </w:rPr>
        <w:t>小题，每小题</w:t>
      </w:r>
      <w:r>
        <w:rPr>
          <w:rFonts w:ascii="Times New Roman" w:cs="Times New Roman" w:eastAsia="Times New Roman" w:hAnsi="Times New Roman"/>
          <w:b/>
          <w:color w:val="auto"/>
          <w:sz w:val="24"/>
        </w:rPr>
        <w:t>1</w:t>
      </w:r>
      <w:r>
        <w:rPr>
          <w:rFonts w:ascii="宋体" w:cs="宋体" w:eastAsia="宋体" w:hAnsi="宋体"/>
          <w:b/>
          <w:color w:val="auto"/>
          <w:sz w:val="24"/>
        </w:rPr>
        <w:t>分，共</w:t>
      </w:r>
      <w:r>
        <w:rPr>
          <w:rFonts w:ascii="Times New Roman" w:cs="Times New Roman" w:eastAsia="Times New Roman" w:hAnsi="Times New Roman"/>
          <w:b/>
          <w:color w:val="auto"/>
          <w:sz w:val="24"/>
        </w:rPr>
        <w:t>24</w:t>
      </w:r>
      <w:r>
        <w:rPr>
          <w:rFonts w:ascii="宋体" w:cs="宋体" w:eastAsia="宋体" w:hAnsi="宋体"/>
          <w:b/>
          <w:color w:val="auto"/>
          <w:sz w:val="24"/>
        </w:rPr>
        <w:t>分）</w:t>
      </w:r>
    </w:p>
    <w:p w:rsidR="00FC5860" w:rsidRPr="00BE1BCD">
      <w:pPr>
        <w:spacing w:line="360" w:lineRule="auto"/>
        <w:ind w:firstLine="420"/>
        <w:jc w:val="left"/>
      </w:pPr>
      <w:r>
        <w:rPr>
          <w:rFonts w:ascii="Times New Roman" w:cs="Times New Roman" w:eastAsia="Times New Roman" w:hAnsi="Times New Roman"/>
          <w:color w:val="auto"/>
        </w:rPr>
        <w:t>2023</w:t>
      </w:r>
      <w:r>
        <w:rPr>
          <w:rFonts w:ascii="楷体" w:cs="楷体" w:eastAsia="楷体" w:hAnsi="楷体"/>
          <w:color w:val="auto"/>
        </w:rPr>
        <w:t>年</w:t>
      </w:r>
      <w:r>
        <w:rPr>
          <w:rFonts w:ascii="Times New Roman" w:cs="Times New Roman" w:eastAsia="Times New Roman" w:hAnsi="Times New Roman"/>
          <w:color w:val="auto"/>
        </w:rPr>
        <w:t>3</w:t>
      </w:r>
      <w:r>
        <w:rPr>
          <w:rFonts w:ascii="楷体" w:cs="楷体" w:eastAsia="楷体" w:hAnsi="楷体"/>
          <w:color w:val="auto"/>
        </w:rPr>
        <w:t>月</w:t>
      </w:r>
      <w:r>
        <w:rPr>
          <w:rFonts w:ascii="Times New Roman" w:cs="Times New Roman" w:eastAsia="Times New Roman" w:hAnsi="Times New Roman"/>
          <w:color w:val="auto"/>
        </w:rPr>
        <w:t>25</w:t>
      </w:r>
      <w:r>
        <w:rPr>
          <w:rFonts w:ascii="楷体" w:cs="楷体" w:eastAsia="楷体" w:hAnsi="楷体"/>
          <w:color w:val="auto"/>
        </w:rPr>
        <w:t>日晚</w:t>
      </w:r>
      <w:r>
        <w:rPr>
          <w:rFonts w:ascii="Times New Roman" w:cs="Times New Roman" w:eastAsia="Times New Roman" w:hAnsi="Times New Roman"/>
          <w:color w:val="auto"/>
        </w:rPr>
        <w:t>8:30</w:t>
      </w:r>
      <w:r>
        <w:rPr>
          <w:rFonts w:ascii="楷体" w:cs="楷体" w:eastAsia="楷体" w:hAnsi="楷体"/>
          <w:color w:val="auto"/>
        </w:rPr>
        <w:t>，世界各地城市纷纷参与“地球一小时”活动，以此表明他们对应对气候变化行动的支持。读部分城市位置示意图（图</w:t>
      </w:r>
      <w:r>
        <w:rPr>
          <w:rFonts w:ascii="Times New Roman" w:cs="Times New Roman" w:eastAsia="Times New Roman" w:hAnsi="Times New Roman"/>
          <w:color w:val="auto"/>
        </w:rPr>
        <w:t>1</w:t>
      </w:r>
      <w:r>
        <w:rPr>
          <w:rFonts w:ascii="楷体" w:cs="楷体" w:eastAsia="楷体" w:hAnsi="楷体"/>
          <w:color w:val="auto"/>
        </w:rPr>
        <w:t>）和地球公转轨道图（图</w:t>
      </w:r>
      <w:r>
        <w:rPr>
          <w:rFonts w:ascii="Times New Roman" w:cs="Times New Roman" w:eastAsia="Times New Roman" w:hAnsi="Times New Roman"/>
          <w:color w:val="auto"/>
        </w:rPr>
        <w:t>2</w:t>
      </w:r>
      <w:r>
        <w:rPr>
          <w:rFonts w:ascii="楷体" w:cs="楷体" w:eastAsia="楷体" w:hAnsi="楷体"/>
          <w:color w:val="auto"/>
        </w:rPr>
        <w:t>），完成下面小题。</w:t>
      </w:r>
    </w:p>
    <w:p w:rsidR="00FC5860" w:rsidRPr="00BE1BCD">
      <w:pPr>
        <w:spacing w:line="360" w:lineRule="auto"/>
        <w:jc w:val="left"/>
      </w:pPr>
      <w:r w:rsidRPr="00BE1BCD">
        <w:drawing>
          <wp:inline>
            <wp:extent cx="4552950" cy="2514600"/>
            <wp:docPr descr="学科网(www.zxxk.com)--教育资源门户，提供试卷、教案、课件、论文、素材以及各类教学资源下载，还有大量而丰富的教学相关资讯！ fuzeLii1Tw7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4552950" cy="2514600"/>
                    </a:xfrm>
                    <a:prstGeom prst="rect">
                      <a:avLst/>
                    </a:prstGeom>
                  </pic:spPr>
                </pic:pic>
              </a:graphicData>
            </a:graphic>
          </wp:inline>
        </w:drawing>
      </w:r>
      <w:r w:rsidRPr="00BE1BCD">
        <w:drawing>
          <wp:inline>
            <wp:extent cx="3705225" cy="2533650"/>
            <wp:docPr descr="学科网(www.zxxk.com)--教育资源门户，提供试卷、教案、课件、论文、素材以及各类教学资源下载，还有大量而丰富的教学相关资讯！ fuzeLii1Tw7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3705225" cy="2533650"/>
                    </a:xfrm>
                    <a:prstGeom prst="rect">
                      <a:avLst/>
                    </a:prstGeom>
                  </pic:spPr>
                </pic:pic>
              </a:graphicData>
            </a:graphic>
          </wp:inline>
        </w:drawing>
      </w:r>
    </w:p>
    <w:p w:rsidR="00FC5860" w:rsidRPr="00BE1BCD">
      <w:pPr>
        <w:spacing w:line="360" w:lineRule="auto"/>
        <w:jc w:val="left"/>
      </w:pPr>
      <w:r>
        <w:rPr>
          <w:color w:val="auto"/>
        </w:rPr>
        <w:t xml:space="preserve">1. </w:t>
      </w:r>
      <w:r>
        <w:rPr>
          <w:rFonts w:ascii="宋体" w:cs="宋体" w:eastAsia="宋体" w:hAnsi="宋体"/>
          <w:color w:val="auto"/>
        </w:rPr>
        <w:t>对图</w:t>
      </w:r>
      <w:r>
        <w:rPr>
          <w:rFonts w:ascii="Times New Roman" w:cs="Times New Roman" w:eastAsia="Times New Roman" w:hAnsi="Times New Roman"/>
          <w:color w:val="auto"/>
        </w:rPr>
        <w:t>1</w:t>
      </w:r>
      <w:r>
        <w:rPr>
          <w:rFonts w:ascii="宋体" w:cs="宋体" w:eastAsia="宋体" w:hAnsi="宋体"/>
          <w:color w:val="auto"/>
        </w:rPr>
        <w:t>中四城市位置描述正确的是（</w:t>
      </w:r>
      <w:r>
        <w:rPr>
          <w:rFonts w:ascii="Times New Roman" w:cs="Times New Roman" w:eastAsia="Times New Roman" w:hAnsi="Times New Roman"/>
          <w:color w:val="auto"/>
        </w:rPr>
        <w:t xml:space="preserve">   </w:t>
      </w:r>
      <w:r>
        <w:rPr>
          <w:rFonts w:ascii="宋体" w:cs="宋体" w:eastAsia="宋体" w:hAnsi="宋体"/>
          <w:color w:val="auto"/>
        </w:rPr>
        <w:t>）</w:t>
      </w:r>
    </w:p>
    <w:p>
      <w:pPr>
        <w:tabs>
          <w:tab w:pos="4873" w:val="left"/>
        </w:tabs>
        <w:spacing w:line="360" w:lineRule="auto"/>
        <w:jc w:val="left"/>
        <w:textAlignment w:val="center"/>
        <w:rPr>
          <w:color w:val="auto"/>
        </w:rPr>
      </w:pPr>
      <w:r w:rsidR="00FC5860" w:rsidRPr="00BE1BCD">
        <w:t xml:space="preserve">A. </w:t>
      </w:r>
      <w:r>
        <w:rPr>
          <w:rFonts w:ascii="宋体" w:cs="宋体" w:eastAsia="宋体" w:hAnsi="宋体"/>
          <w:color w:val="auto"/>
        </w:rPr>
        <w:t>堪培拉位于低纬度</w:t>
      </w:r>
      <w:r w:rsidR="00FC5860" w:rsidRPr="00BE1BCD">
        <w:tab/>
      </w:r>
      <w:r w:rsidR="00FC5860" w:rsidRPr="00BE1BCD">
        <w:t xml:space="preserve">B. </w:t>
      </w:r>
      <w:r>
        <w:rPr>
          <w:rFonts w:ascii="宋体" w:cs="宋体" w:eastAsia="宋体" w:hAnsi="宋体"/>
          <w:color w:val="auto"/>
        </w:rPr>
        <w:t>伦敦位于西半球</w:t>
      </w:r>
    </w:p>
    <w:p>
      <w:pPr>
        <w:tabs>
          <w:tab w:pos="4873" w:val="left"/>
        </w:tabs>
        <w:spacing w:line="360" w:lineRule="auto"/>
        <w:jc w:val="left"/>
        <w:textAlignment w:val="center"/>
        <w:rPr>
          <w:color w:val="auto"/>
        </w:rPr>
      </w:pPr>
      <w:r w:rsidR="00FC5860" w:rsidRPr="00BE1BCD">
        <w:t xml:space="preserve">C. </w:t>
      </w:r>
      <w:r>
        <w:rPr>
          <w:rFonts w:ascii="宋体" w:cs="宋体" w:eastAsia="宋体" w:hAnsi="宋体"/>
          <w:color w:val="auto"/>
        </w:rPr>
        <w:t>雅典位于南半球</w:t>
      </w:r>
      <w:r w:rsidR="00FC5860" w:rsidRPr="00BE1BCD">
        <w:tab/>
      </w:r>
      <w:r w:rsidR="00FC5860" w:rsidRPr="00BE1BCD">
        <w:t xml:space="preserve">D. </w:t>
      </w:r>
      <w:r>
        <w:rPr>
          <w:rFonts w:ascii="宋体" w:cs="宋体" w:eastAsia="宋体" w:hAnsi="宋体"/>
          <w:color w:val="auto"/>
        </w:rPr>
        <w:t>北京位于北温带</w:t>
      </w:r>
    </w:p>
    <w:p w:rsidR="00FC5860" w:rsidRPr="00BE1BCD">
      <w:pPr>
        <w:spacing w:line="360" w:lineRule="auto"/>
        <w:jc w:val="left"/>
      </w:pPr>
      <w:r>
        <w:rPr>
          <w:color w:val="auto"/>
        </w:rPr>
        <w:t xml:space="preserve">2. </w:t>
      </w:r>
      <w:r>
        <w:rPr>
          <w:rFonts w:ascii="宋体" w:cs="宋体" w:eastAsia="宋体" w:hAnsi="宋体"/>
          <w:color w:val="auto"/>
        </w:rPr>
        <w:t>图</w:t>
      </w:r>
      <w:r>
        <w:rPr>
          <w:rFonts w:ascii="Times New Roman" w:cs="Times New Roman" w:eastAsia="Times New Roman" w:hAnsi="Times New Roman"/>
          <w:color w:val="auto"/>
        </w:rPr>
        <w:t>1</w:t>
      </w:r>
      <w:r>
        <w:rPr>
          <w:rFonts w:ascii="宋体" w:cs="宋体" w:eastAsia="宋体" w:hAnsi="宋体"/>
          <w:color w:val="auto"/>
        </w:rPr>
        <w:t>中四城市参与“地球一小时”活动顺序是堪培拉</w:t>
      </w:r>
      <w:r>
        <w:rPr>
          <w:rFonts w:ascii="Times New Roman" w:cs="Times New Roman" w:eastAsia="Times New Roman" w:hAnsi="Times New Roman"/>
          <w:color w:val="auto"/>
        </w:rPr>
        <w:t>-</w:t>
      </w:r>
      <w:r>
        <w:rPr>
          <w:rFonts w:ascii="宋体" w:cs="宋体" w:eastAsia="宋体" w:hAnsi="宋体"/>
          <w:color w:val="auto"/>
        </w:rPr>
        <w:t>北京</w:t>
      </w:r>
      <w:r>
        <w:rPr>
          <w:rFonts w:ascii="Times New Roman" w:cs="Times New Roman" w:eastAsia="Times New Roman" w:hAnsi="Times New Roman"/>
          <w:color w:val="auto"/>
        </w:rPr>
        <w:t>-</w:t>
      </w:r>
      <w:r>
        <w:rPr>
          <w:rFonts w:ascii="宋体" w:cs="宋体" w:eastAsia="宋体" w:hAnsi="宋体"/>
          <w:color w:val="auto"/>
        </w:rPr>
        <w:t>雅典</w:t>
      </w:r>
      <w:r>
        <w:rPr>
          <w:rFonts w:ascii="Times New Roman" w:cs="Times New Roman" w:eastAsia="Times New Roman" w:hAnsi="Times New Roman"/>
          <w:color w:val="auto"/>
        </w:rPr>
        <w:t>-</w:t>
      </w:r>
      <w:r>
        <w:rPr>
          <w:rFonts w:ascii="宋体" w:cs="宋体" w:eastAsia="宋体" w:hAnsi="宋体"/>
          <w:color w:val="auto"/>
        </w:rPr>
        <w:t>伦敦，造成这种差异的原因是（</w:t>
      </w:r>
      <w:r>
        <w:rPr>
          <w:rFonts w:ascii="Times New Roman" w:cs="Times New Roman" w:eastAsia="Times New Roman" w:hAnsi="Times New Roman"/>
          <w:color w:val="auto"/>
        </w:rPr>
        <w:t xml:space="preserve">   </w:t>
      </w:r>
      <w:r>
        <w:rPr>
          <w:rFonts w:ascii="宋体" w:cs="宋体" w:eastAsia="宋体" w:hAnsi="宋体"/>
          <w:color w:val="auto"/>
        </w:rPr>
        <w:t>）</w:t>
      </w:r>
    </w:p>
    <w:p>
      <w:pPr>
        <w:tabs>
          <w:tab w:pos="2436" w:val="left"/>
          <w:tab w:pos="4873" w:val="left"/>
          <w:tab w:pos="7309" w:val="left"/>
        </w:tabs>
        <w:spacing w:line="360" w:lineRule="auto"/>
        <w:jc w:val="left"/>
        <w:textAlignment w:val="center"/>
        <w:rPr>
          <w:color w:val="auto"/>
        </w:rPr>
      </w:pPr>
      <w:r w:rsidR="00FC5860" w:rsidRPr="00BE1BCD">
        <w:t xml:space="preserve">A. </w:t>
      </w:r>
      <w:r>
        <w:rPr>
          <w:rFonts w:ascii="宋体" w:cs="宋体" w:eastAsia="宋体" w:hAnsi="宋体"/>
          <w:color w:val="auto"/>
        </w:rPr>
        <w:t>纬度差异</w:t>
      </w:r>
      <w:r w:rsidR="00FC5860" w:rsidRPr="00BE1BCD">
        <w:tab/>
      </w:r>
      <w:r w:rsidR="00FC5860" w:rsidRPr="00BE1BCD">
        <w:t xml:space="preserve">B. </w:t>
      </w:r>
      <w:r>
        <w:rPr>
          <w:rFonts w:ascii="宋体" w:cs="宋体" w:eastAsia="宋体" w:hAnsi="宋体"/>
          <w:color w:val="auto"/>
        </w:rPr>
        <w:t>地球自转</w:t>
      </w:r>
      <w:r w:rsidR="00FC5860" w:rsidRPr="00BE1BCD">
        <w:tab/>
      </w:r>
      <w:r w:rsidR="00FC5860" w:rsidRPr="00BE1BCD">
        <w:t xml:space="preserve">C. </w:t>
      </w:r>
      <w:r>
        <w:rPr>
          <w:rFonts w:ascii="宋体" w:cs="宋体" w:eastAsia="宋体" w:hAnsi="宋体"/>
          <w:color w:val="auto"/>
        </w:rPr>
        <w:t>地球公转</w:t>
      </w:r>
      <w:r w:rsidR="00FC5860" w:rsidRPr="00BE1BCD">
        <w:tab/>
      </w:r>
      <w:r w:rsidR="00FC5860" w:rsidRPr="00BE1BCD">
        <w:t xml:space="preserve">D. </w:t>
      </w:r>
      <w:r>
        <w:rPr>
          <w:rFonts w:ascii="宋体" w:cs="宋体" w:eastAsia="宋体" w:hAnsi="宋体"/>
          <w:color w:val="auto"/>
        </w:rPr>
        <w:t>海陆差异</w:t>
      </w:r>
    </w:p>
    <w:p w:rsidR="00FC5860" w:rsidRPr="00BE1BCD">
      <w:pPr>
        <w:spacing w:line="360" w:lineRule="auto"/>
        <w:jc w:val="left"/>
      </w:pPr>
      <w:r>
        <w:rPr>
          <w:color w:val="auto"/>
        </w:rPr>
        <w:t xml:space="preserve">3. </w:t>
      </w:r>
      <w:r>
        <w:rPr>
          <w:rFonts w:ascii="宋体" w:cs="宋体" w:eastAsia="宋体" w:hAnsi="宋体"/>
          <w:color w:val="auto"/>
        </w:rPr>
        <w:t>“地球一小时”活动当日，地球公转至轨道图中的（</w:t>
      </w:r>
      <w:r>
        <w:rPr>
          <w:rFonts w:ascii="Times New Roman" w:cs="Times New Roman" w:eastAsia="Times New Roman" w:hAnsi="Times New Roman"/>
          <w:color w:val="auto"/>
        </w:rPr>
        <w:t xml:space="preserve">   </w:t>
      </w:r>
      <w:r>
        <w:rPr>
          <w:rFonts w:ascii="宋体" w:cs="宋体" w:eastAsia="宋体" w:hAnsi="宋体"/>
          <w:color w:val="auto"/>
        </w:rPr>
        <w:t>）</w:t>
      </w:r>
    </w:p>
    <w:p>
      <w:pPr>
        <w:tabs>
          <w:tab w:pos="2436" w:val="left"/>
          <w:tab w:pos="4873" w:val="left"/>
          <w:tab w:pos="7309" w:val="left"/>
        </w:tabs>
        <w:spacing w:line="360" w:lineRule="auto"/>
        <w:jc w:val="left"/>
        <w:textAlignment w:val="center"/>
        <w:rPr>
          <w:color w:val="auto"/>
        </w:rPr>
      </w:pPr>
      <w:r w:rsidR="00FC5860" w:rsidRPr="00BE1BCD">
        <w:t xml:space="preserve">A. </w:t>
      </w:r>
      <w:r>
        <w:rPr>
          <w:rFonts w:ascii="宋体" w:cs="宋体" w:eastAsia="宋体" w:hAnsi="宋体"/>
          <w:color w:val="auto"/>
        </w:rPr>
        <w:t>①</w:t>
      </w:r>
      <w:r w:rsidR="00FC5860" w:rsidRPr="00BE1BCD">
        <w:tab/>
      </w:r>
      <w:r w:rsidR="00FC5860" w:rsidRPr="00BE1BCD">
        <w:t xml:space="preserve">B. </w:t>
      </w:r>
      <w:r>
        <w:rPr>
          <w:rFonts w:ascii="宋体" w:cs="宋体" w:eastAsia="宋体" w:hAnsi="宋体"/>
          <w:color w:val="auto"/>
        </w:rPr>
        <w:t>②</w:t>
      </w:r>
      <w:r w:rsidR="00FC5860" w:rsidRPr="00BE1BCD">
        <w:tab/>
      </w:r>
      <w:r w:rsidR="00FC5860" w:rsidRPr="00BE1BCD">
        <w:t xml:space="preserve">C. </w:t>
      </w:r>
      <w:r>
        <w:rPr>
          <w:rFonts w:ascii="宋体" w:cs="宋体" w:eastAsia="宋体" w:hAnsi="宋体"/>
          <w:color w:val="auto"/>
        </w:rPr>
        <w:t>③</w:t>
      </w:r>
      <w:r w:rsidR="00FC5860" w:rsidRPr="00BE1BCD">
        <w:tab/>
      </w:r>
      <w:r w:rsidR="00FC5860" w:rsidRPr="00BE1BCD">
        <w:t xml:space="preserve">D. </w:t>
      </w:r>
      <w:r>
        <w:rPr>
          <w:rFonts w:ascii="宋体" w:cs="宋体" w:eastAsia="宋体" w:hAnsi="宋体"/>
          <w:color w:val="auto"/>
        </w:rPr>
        <w:t>④</w:t>
      </w:r>
    </w:p>
    <w:p w:rsidR="00FC5860" w:rsidRPr="00BE1BCD">
      <w:pPr>
        <w:spacing w:line="360" w:lineRule="auto"/>
        <w:jc w:val="left"/>
      </w:pPr>
      <w:r>
        <w:rPr>
          <w:color w:val="auto"/>
        </w:rPr>
        <w:t xml:space="preserve">4. </w:t>
      </w:r>
      <w:r>
        <w:rPr>
          <w:rFonts w:ascii="宋体" w:cs="宋体" w:eastAsia="宋体" w:hAnsi="宋体"/>
          <w:color w:val="auto"/>
        </w:rPr>
        <w:t>“地球一小时”活动期间，北京最有可能（</w:t>
      </w:r>
      <w:r>
        <w:rPr>
          <w:rFonts w:ascii="Times New Roman" w:cs="Times New Roman" w:eastAsia="Times New Roman" w:hAnsi="Times New Roman"/>
          <w:color w:val="auto"/>
        </w:rPr>
        <w:t xml:space="preserve">   </w:t>
      </w:r>
      <w:r>
        <w:rPr>
          <w:rFonts w:ascii="宋体" w:cs="宋体" w:eastAsia="宋体" w:hAnsi="宋体"/>
          <w:color w:val="auto"/>
        </w:rPr>
        <w:t>）</w:t>
      </w: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宋体" w:cs="宋体" w:eastAsia="宋体" w:hAnsi="宋体"/>
          <w:color w:val="auto"/>
        </w:rPr>
        <w:t>昼长夜短</w:t>
      </w:r>
      <w:r w:rsidR="00FC5860" w:rsidRPr="00BE1BCD">
        <w:tab/>
      </w:r>
      <w:r w:rsidR="00FC5860" w:rsidRPr="00BE1BCD">
        <w:t xml:space="preserve">B. </w:t>
      </w:r>
      <w:r>
        <w:rPr>
          <w:rFonts w:ascii="宋体" w:cs="宋体" w:eastAsia="宋体" w:hAnsi="宋体"/>
          <w:color w:val="auto"/>
        </w:rPr>
        <w:t>昼短夜长</w:t>
      </w:r>
      <w:r w:rsidR="00FC5860" w:rsidRPr="00BE1BCD">
        <w:tab/>
      </w:r>
      <w:r w:rsidR="00FC5860" w:rsidRPr="00BE1BCD">
        <w:t xml:space="preserve">C. </w:t>
      </w:r>
      <w:r>
        <w:rPr>
          <w:rFonts w:ascii="宋体" w:cs="宋体" w:eastAsia="宋体" w:hAnsi="宋体"/>
          <w:color w:val="auto"/>
        </w:rPr>
        <w:t>正午影子朝南</w:t>
      </w:r>
      <w:r w:rsidR="00FC5860" w:rsidRPr="00BE1BCD">
        <w:tab/>
      </w:r>
      <w:r w:rsidR="00FC5860" w:rsidRPr="00BE1BCD">
        <w:t xml:space="preserve">D. </w:t>
      </w:r>
      <w:r>
        <w:rPr>
          <w:rFonts w:ascii="宋体" w:cs="宋体" w:eastAsia="宋体" w:hAnsi="宋体"/>
          <w:color w:val="auto"/>
        </w:rPr>
        <w:t>出现极昼现象</w:t>
      </w:r>
    </w:p>
    <w:p>
      <w:pPr>
        <w:spacing w:line="360" w:lineRule="auto"/>
        <w:textAlignment w:val="center"/>
        <w:rPr>
          <w:color w:val="000000"/>
        </w:rPr>
      </w:pPr>
      <w:r>
        <w:rPr>
          <w:color w:val="2E75B6"/>
        </w:rPr>
        <w:t>【答案】</w:t>
      </w:r>
      <w:r>
        <w:rPr>
          <w:color w:val="000000"/>
        </w:rPr>
        <w:t xml:space="preserve">1. </w:t>
      </w:r>
      <w:r>
        <w:rPr>
          <w:color w:val="000000"/>
        </w:rPr>
        <w:t>D</w:t>
      </w:r>
      <w:r>
        <w:rPr>
          <w:color w:val="000000"/>
        </w:rPr>
        <w:t xml:space="preserve">    </w:t>
      </w:r>
      <w:r>
        <w:rPr>
          <w:color w:val="000000"/>
        </w:rPr>
        <w:t xml:space="preserve">2. </w:t>
      </w:r>
      <w:r>
        <w:rPr>
          <w:color w:val="000000"/>
        </w:rPr>
        <w:t>B</w:t>
      </w:r>
      <w:r>
        <w:rPr>
          <w:color w:val="000000"/>
        </w:rPr>
        <w:t xml:space="preserve">    </w:t>
      </w:r>
      <w:r>
        <w:rPr>
          <w:color w:val="000000"/>
        </w:rPr>
        <w:t xml:space="preserve">3. </w:t>
      </w:r>
      <w:r>
        <w:rPr>
          <w:color w:val="000000"/>
        </w:rPr>
        <w:t>A</w:t>
      </w:r>
      <w:r>
        <w:rPr>
          <w:color w:val="000000"/>
        </w:rPr>
        <w:t xml:space="preserve">    </w:t>
      </w:r>
      <w:r>
        <w:rPr>
          <w:color w:val="000000"/>
        </w:rPr>
        <w:t xml:space="preserve">4. </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结合所学，0°～30°为低纬度地区，30°～60°为中纬度地区，60°～90°为高纬度地区。</w:t>
      </w:r>
      <w:r>
        <w:rPr>
          <w:rFonts w:ascii="宋体" w:cs="宋体" w:eastAsia="宋体" w:hAnsi="宋体"/>
          <w:color w:val="000000"/>
        </w:rPr>
        <w:t>堪培拉位于中纬度，A错误；</w:t>
      </w:r>
      <w:r>
        <w:rPr>
          <w:color w:val="000000"/>
        </w:rPr>
        <w:t>东西半球分界线是20°W和160°E组成的经线圈，20°W以东、160°E以西为东半球，20°W以西、160°E以东为西半球；伦敦的经度为0°，位于东半球，B错误；南北半球的划分是以0°纬线即赤道为界，赤道以北为北半球，以南为南半球。雅典位于北半球，C错误；热带的纬度范围是23.5°N－23.5°S，北温带的纬度范围是23.5°N－66.5°N，北寒带的纬度范围是66.5°N－90°N，南温带的纬度范围是23.5°S－66.5°S，南寒带的纬度范围是66.5°S－90°S。北京的纬度为40°N，位于北温带，D正确。故选D。</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地球不停地自西向东自转，产生了时间差异和昼夜更替，因此不同城市熄灯时间不同的原因是地球的自转，读图可知，图中城市，位于不同的经度，由于地球自西向东自转，经度不同的地点，时间不同，并且东边时间早于西边的时间；图中所示的城市中，位置由东向西依次是堪培拉、北京、雅典、伦敦，因此堪培拉熄灯最早，其次为北京、雅典，伦敦熄灯最晚。B正确，ACD错误。故选B。</w:t>
      </w:r>
    </w:p>
    <w:p>
      <w:pPr>
        <w:spacing w:line="360" w:lineRule="auto"/>
        <w:jc w:val="left"/>
        <w:textAlignment w:val="center"/>
        <w:rPr>
          <w:color w:val="000000"/>
        </w:rPr>
      </w:pPr>
      <w:r>
        <w:rPr>
          <w:color w:val="000000"/>
        </w:rPr>
        <w:t>【3题详解】</w:t>
      </w:r>
    </w:p>
    <w:p>
      <w:pPr>
        <w:spacing w:line="360" w:lineRule="auto"/>
        <w:jc w:val="left"/>
        <w:textAlignment w:val="center"/>
        <w:rPr>
          <w:color w:val="000000"/>
        </w:rPr>
      </w:pPr>
      <w:r>
        <w:rPr>
          <w:color w:val="000000"/>
        </w:rPr>
        <w:t>3月21日前后，太阳直射赤道，为北半球的春分日；6月22日前后，太阳直射北回归线，为北半球的夏至日；9月23日前后，太阳直射赤道，为北半球的秋分日；12月22日前后，太阳直射南回归线，为北半球的冬至日。</w:t>
      </w:r>
      <w:r>
        <w:rPr>
          <w:rFonts w:ascii="宋体" w:cs="宋体" w:eastAsia="宋体" w:hAnsi="宋体"/>
          <w:color w:val="000000"/>
        </w:rPr>
        <w:t>“地球一小时”活动当日是</w:t>
      </w:r>
      <w:r>
        <w:rPr>
          <w:rFonts w:ascii="Times New Roman" w:cs="Times New Roman" w:eastAsia="Times New Roman" w:hAnsi="Times New Roman"/>
          <w:color w:val="000000"/>
        </w:rPr>
        <w:t>3</w:t>
      </w:r>
      <w:r>
        <w:rPr>
          <w:rFonts w:ascii="楷体" w:cs="楷体" w:eastAsia="楷体" w:hAnsi="楷体"/>
          <w:color w:val="000000"/>
        </w:rPr>
        <w:t>月</w:t>
      </w:r>
      <w:r>
        <w:rPr>
          <w:rFonts w:ascii="Times New Roman" w:cs="Times New Roman" w:eastAsia="Times New Roman" w:hAnsi="Times New Roman"/>
          <w:color w:val="000000"/>
        </w:rPr>
        <w:t>25</w:t>
      </w:r>
      <w:r>
        <w:rPr>
          <w:rFonts w:ascii="楷体" w:cs="楷体" w:eastAsia="楷体" w:hAnsi="楷体"/>
          <w:color w:val="000000"/>
        </w:rPr>
        <w:t>日，</w:t>
      </w:r>
      <w:r>
        <w:rPr>
          <w:color w:val="000000"/>
        </w:rPr>
        <w:t>位于春分（</w:t>
      </w:r>
      <w:r>
        <w:rPr>
          <w:color w:val="000000"/>
        </w:rPr>
        <w:t>3月21日前后</w:t>
      </w:r>
      <w:r>
        <w:rPr>
          <w:color w:val="000000"/>
        </w:rPr>
        <w:t>）和夏至（</w:t>
      </w:r>
      <w:r>
        <w:rPr>
          <w:color w:val="000000"/>
        </w:rPr>
        <w:t>6月22日前后</w:t>
      </w:r>
      <w:r>
        <w:rPr>
          <w:color w:val="000000"/>
        </w:rPr>
        <w:t>）之间，故位于地球公转至轨道图中的①的位置，A正确；BCD错误。故选A。</w:t>
      </w:r>
    </w:p>
    <w:p>
      <w:pPr>
        <w:spacing w:line="360" w:lineRule="auto"/>
        <w:jc w:val="left"/>
        <w:textAlignment w:val="center"/>
        <w:rPr>
          <w:color w:val="000000"/>
        </w:rPr>
      </w:pPr>
      <w:r>
        <w:rPr>
          <w:color w:val="000000"/>
        </w:rPr>
        <w:t>【4题详解】</w:t>
      </w:r>
    </w:p>
    <w:p>
      <w:pPr>
        <w:spacing w:line="360" w:lineRule="auto"/>
        <w:jc w:val="left"/>
        <w:textAlignment w:val="center"/>
        <w:rPr>
          <w:color w:val="000000"/>
        </w:rPr>
      </w:pPr>
      <w:r>
        <w:rPr>
          <w:color w:val="000000"/>
        </w:rPr>
        <w:t>由上题可知，</w:t>
      </w:r>
      <w:r>
        <w:rPr>
          <w:rFonts w:ascii="宋体" w:cs="宋体" w:eastAsia="宋体" w:hAnsi="宋体"/>
          <w:color w:val="000000"/>
        </w:rPr>
        <w:t>“地球一小时”活动当日是</w:t>
      </w:r>
      <w:r>
        <w:rPr>
          <w:rFonts w:ascii="Times New Roman" w:cs="Times New Roman" w:eastAsia="Times New Roman" w:hAnsi="Times New Roman"/>
          <w:color w:val="000000"/>
        </w:rPr>
        <w:t>3</w:t>
      </w:r>
      <w:r>
        <w:rPr>
          <w:rFonts w:ascii="楷体" w:cs="楷体" w:eastAsia="楷体" w:hAnsi="楷体"/>
          <w:color w:val="000000"/>
        </w:rPr>
        <w:t>月</w:t>
      </w:r>
      <w:r>
        <w:rPr>
          <w:rFonts w:ascii="Times New Roman" w:cs="Times New Roman" w:eastAsia="Times New Roman" w:hAnsi="Times New Roman"/>
          <w:color w:val="000000"/>
        </w:rPr>
        <w:t>25</w:t>
      </w:r>
      <w:r>
        <w:rPr>
          <w:rFonts w:ascii="楷体" w:cs="楷体" w:eastAsia="楷体" w:hAnsi="楷体"/>
          <w:color w:val="000000"/>
        </w:rPr>
        <w:t>日，</w:t>
      </w:r>
      <w:r>
        <w:rPr>
          <w:color w:val="000000"/>
        </w:rPr>
        <w:t>位于春分（</w:t>
      </w:r>
      <w:r>
        <w:rPr>
          <w:color w:val="000000"/>
        </w:rPr>
        <w:t>3月21日前后</w:t>
      </w:r>
      <w:r>
        <w:rPr>
          <w:color w:val="000000"/>
        </w:rPr>
        <w:t>）和夏至（</w:t>
      </w:r>
      <w:r>
        <w:rPr>
          <w:color w:val="000000"/>
        </w:rPr>
        <w:t>6月22日前后</w:t>
      </w:r>
      <w:r>
        <w:rPr>
          <w:color w:val="000000"/>
        </w:rPr>
        <w:t>）之间，太阳直射北半球，北半球北京昼长夜短，A正确、B错误；北京位于北回归线以北，阳光直射点始终位于南北回归线之间，故北京正午影子始终朝北，C错误；北京位于北温带，无极昼极夜现象，D错误。故选A。</w:t>
      </w:r>
    </w:p>
    <w:p>
      <w:pPr>
        <w:spacing w:line="360" w:lineRule="auto"/>
        <w:jc w:val="left"/>
        <w:textAlignment w:val="center"/>
        <w:rPr>
          <w:color w:val="000000"/>
        </w:rPr>
      </w:pPr>
      <w:r>
        <w:rPr>
          <w:color w:val="000000"/>
        </w:rPr>
        <w:t>【点睛】</w:t>
      </w:r>
      <w:r>
        <w:rPr>
          <w:color w:val="000000"/>
        </w:rPr>
        <w:t>地球绕地轴不停转动，叫地球自转，地球自转的方向是自西向东，自转的周期是一天，地球自转产生的现象是昼夜交替和时间差异。</w:t>
      </w:r>
    </w:p>
    <w:p>
      <w:pPr>
        <w:spacing w:line="360" w:lineRule="auto"/>
        <w:ind w:firstLine="420"/>
        <w:jc w:val="left"/>
        <w:textAlignment w:val="center"/>
        <w:rPr>
          <w:color w:val="000000"/>
        </w:rPr>
      </w:pPr>
      <w:r>
        <w:rPr>
          <w:rFonts w:ascii="楷体" w:cs="楷体" w:eastAsia="楷体" w:hAnsi="楷体"/>
          <w:color w:val="000000"/>
        </w:rPr>
        <w:t>牛仔裤是人们喜欢的一种服装，图为某品牌牛仔裤的“生命过程”：美国（</w:t>
      </w:r>
      <w:r>
        <w:rPr>
          <w:rFonts w:ascii="Times New Roman" w:cs="Times New Roman" w:eastAsia="Times New Roman" w:hAnsi="Times New Roman"/>
          <w:color w:val="000000"/>
        </w:rPr>
        <w:t>a</w:t>
      </w:r>
      <w:r>
        <w:rPr>
          <w:rFonts w:ascii="楷体" w:cs="楷体" w:eastAsia="楷体" w:hAnsi="楷体"/>
          <w:color w:val="000000"/>
        </w:rPr>
        <w:t>）本土的总公司进行决策和设计，以哈萨克斯坦（</w:t>
      </w:r>
      <w:r>
        <w:rPr>
          <w:rFonts w:ascii="Times New Roman" w:cs="Times New Roman" w:eastAsia="Times New Roman" w:hAnsi="Times New Roman"/>
          <w:color w:val="000000"/>
        </w:rPr>
        <w:t>b</w:t>
      </w:r>
      <w:r>
        <w:rPr>
          <w:rFonts w:ascii="楷体" w:cs="楷体" w:eastAsia="楷体" w:hAnsi="楷体"/>
          <w:color w:val="000000"/>
        </w:rPr>
        <w:t>）的棉花为原料，经土耳其（</w:t>
      </w:r>
      <w:r>
        <w:rPr>
          <w:rFonts w:ascii="Times New Roman" w:cs="Times New Roman" w:eastAsia="Times New Roman" w:hAnsi="Times New Roman"/>
          <w:color w:val="000000"/>
        </w:rPr>
        <w:t>c</w:t>
      </w:r>
      <w:r>
        <w:rPr>
          <w:rFonts w:ascii="楷体" w:cs="楷体" w:eastAsia="楷体" w:hAnsi="楷体"/>
          <w:color w:val="000000"/>
        </w:rPr>
        <w:t>）纺成棉线，在中国（</w:t>
      </w:r>
      <w:r>
        <w:rPr>
          <w:rFonts w:ascii="Times New Roman" w:cs="Times New Roman" w:eastAsia="Times New Roman" w:hAnsi="Times New Roman"/>
          <w:color w:val="000000"/>
        </w:rPr>
        <w:t>d</w:t>
      </w:r>
      <w:r>
        <w:rPr>
          <w:rFonts w:ascii="楷体" w:cs="楷体" w:eastAsia="楷体" w:hAnsi="楷体"/>
          <w:color w:val="000000"/>
        </w:rPr>
        <w:t>）的台湾省染色，在波兰（</w:t>
      </w:r>
      <w:r>
        <w:rPr>
          <w:rFonts w:ascii="Times New Roman" w:cs="Times New Roman" w:eastAsia="Times New Roman" w:hAnsi="Times New Roman"/>
          <w:color w:val="000000"/>
        </w:rPr>
        <w:t>e</w:t>
      </w:r>
      <w:r>
        <w:rPr>
          <w:rFonts w:ascii="楷体" w:cs="楷体" w:eastAsia="楷体" w:hAnsi="楷体"/>
          <w:color w:val="000000"/>
        </w:rPr>
        <w:t>）织成粗棉布，在菲律宾（</w:t>
      </w:r>
      <w:r>
        <w:rPr>
          <w:rFonts w:ascii="Times New Roman" w:cs="Times New Roman" w:eastAsia="Times New Roman" w:hAnsi="Times New Roman"/>
          <w:color w:val="000000"/>
        </w:rPr>
        <w:t>f</w:t>
      </w:r>
      <w:r>
        <w:rPr>
          <w:rFonts w:ascii="楷体" w:cs="楷体" w:eastAsia="楷体" w:hAnsi="楷体"/>
          <w:color w:val="000000"/>
        </w:rPr>
        <w:t>）缝制，最后在希腊（</w:t>
      </w:r>
      <w:r>
        <w:rPr>
          <w:rFonts w:ascii="Times New Roman" w:cs="Times New Roman" w:eastAsia="Times New Roman" w:hAnsi="Times New Roman"/>
          <w:color w:val="000000"/>
        </w:rPr>
        <w:t>g</w:t>
      </w:r>
      <w:r>
        <w:rPr>
          <w:rFonts w:ascii="楷体" w:cs="楷体" w:eastAsia="楷体" w:hAnsi="楷体"/>
          <w:color w:val="000000"/>
        </w:rPr>
        <w:t>）加工为成品。牛仔裤的“生命过程”是国际经济合作的实例。读牛仔裤“生命过程”涉及国家分布图，完成下面小题。</w:t>
      </w:r>
    </w:p>
    <w:p>
      <w:pPr>
        <w:spacing w:line="360" w:lineRule="auto"/>
        <w:jc w:val="left"/>
        <w:textAlignment w:val="center"/>
        <w:rPr>
          <w:color w:val="000000"/>
        </w:rPr>
      </w:pPr>
      <w:r>
        <w:rPr>
          <w:color w:val="000000"/>
        </w:rPr>
        <w:drawing>
          <wp:inline>
            <wp:extent cx="5238750" cy="1576316"/>
            <wp:docPr descr="学科网(www.zxxk.com)--教育资源门户，提供试卷、教案、课件、论文、素材以及各类教学资源下载，还有大量而丰富的教学相关资讯！ fuzeLii1Tw7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5238750" cy="1576316"/>
                    </a:xfrm>
                    <a:prstGeom prst="rect">
                      <a:avLst/>
                    </a:prstGeom>
                  </pic:spPr>
                </pic:pic>
              </a:graphicData>
            </a:graphic>
          </wp:inline>
        </w:drawing>
      </w:r>
    </w:p>
    <w:p>
      <w:pPr>
        <w:spacing w:line="360" w:lineRule="auto"/>
        <w:jc w:val="left"/>
        <w:textAlignment w:val="center"/>
        <w:rPr>
          <w:color w:val="000000"/>
        </w:rPr>
      </w:pPr>
      <w:r>
        <w:rPr>
          <w:color w:val="000000"/>
        </w:rPr>
        <w:t xml:space="preserve">5. </w:t>
      </w:r>
      <w:r>
        <w:rPr>
          <w:rFonts w:ascii="宋体" w:cs="宋体" w:eastAsia="宋体" w:hAnsi="宋体"/>
          <w:color w:val="000000"/>
        </w:rPr>
        <w:t>牛仔裤的“生命过程”未涉及的大洲有（</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亚洲</w:t>
      </w:r>
      <w:r>
        <w:rPr>
          <w:color w:val="000000"/>
        </w:rPr>
        <w:tab/>
      </w:r>
      <w:r>
        <w:rPr>
          <w:color w:val="000000"/>
        </w:rPr>
        <w:t xml:space="preserve">B. </w:t>
      </w:r>
      <w:r>
        <w:rPr>
          <w:rFonts w:ascii="宋体" w:cs="宋体" w:eastAsia="宋体" w:hAnsi="宋体"/>
          <w:color w:val="000000"/>
        </w:rPr>
        <w:t>欧洲</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北美洲</w:t>
      </w:r>
      <w:r>
        <w:rPr>
          <w:color w:val="000000"/>
        </w:rPr>
        <w:tab/>
      </w:r>
      <w:r>
        <w:rPr>
          <w:color w:val="000000"/>
        </w:rPr>
        <w:t xml:space="preserve">D. </w:t>
      </w:r>
      <w:r>
        <w:rPr>
          <w:rFonts w:ascii="宋体" w:cs="宋体" w:eastAsia="宋体" w:hAnsi="宋体"/>
          <w:color w:val="000000"/>
        </w:rPr>
        <w:t>南美洲</w:t>
      </w:r>
    </w:p>
    <w:p>
      <w:pPr>
        <w:spacing w:line="360" w:lineRule="auto"/>
        <w:jc w:val="left"/>
        <w:textAlignment w:val="center"/>
        <w:rPr>
          <w:color w:val="000000"/>
        </w:rPr>
      </w:pPr>
      <w:r>
        <w:rPr>
          <w:color w:val="000000"/>
        </w:rPr>
        <w:t xml:space="preserve">6. </w:t>
      </w:r>
      <w:r>
        <w:rPr>
          <w:rFonts w:ascii="宋体" w:cs="宋体" w:eastAsia="宋体" w:hAnsi="宋体"/>
          <w:color w:val="000000"/>
        </w:rPr>
        <w:t>若要沿着图中航线甲，将牛仔裤成品销往印度，要经过（</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巴拿马运河</w:t>
      </w:r>
      <w:r>
        <w:rPr>
          <w:color w:val="000000"/>
        </w:rPr>
        <w:tab/>
      </w:r>
      <w:r>
        <w:rPr>
          <w:color w:val="000000"/>
        </w:rPr>
        <w:t xml:space="preserve">B. </w:t>
      </w:r>
      <w:r>
        <w:rPr>
          <w:rFonts w:ascii="宋体" w:cs="宋体" w:eastAsia="宋体" w:hAnsi="宋体"/>
          <w:color w:val="000000"/>
        </w:rPr>
        <w:t>土耳其海峡</w:t>
      </w:r>
      <w:r>
        <w:rPr>
          <w:color w:val="000000"/>
        </w:rPr>
        <w:tab/>
      </w:r>
      <w:r>
        <w:rPr>
          <w:color w:val="000000"/>
        </w:rPr>
        <w:t xml:space="preserve">C. </w:t>
      </w:r>
      <w:r>
        <w:rPr>
          <w:rFonts w:ascii="宋体" w:cs="宋体" w:eastAsia="宋体" w:hAnsi="宋体"/>
          <w:color w:val="000000"/>
        </w:rPr>
        <w:t>白令海峡</w:t>
      </w:r>
      <w:r>
        <w:rPr>
          <w:color w:val="000000"/>
        </w:rPr>
        <w:tab/>
      </w:r>
      <w:r>
        <w:rPr>
          <w:color w:val="000000"/>
        </w:rPr>
        <w:t xml:space="preserve">D. </w:t>
      </w:r>
      <w:r>
        <w:rPr>
          <w:rFonts w:ascii="宋体" w:cs="宋体" w:eastAsia="宋体" w:hAnsi="宋体"/>
          <w:color w:val="000000"/>
        </w:rPr>
        <w:t>苏伊士运河</w:t>
      </w:r>
    </w:p>
    <w:p>
      <w:pPr>
        <w:spacing w:line="360" w:lineRule="auto"/>
        <w:jc w:val="left"/>
        <w:textAlignment w:val="center"/>
        <w:rPr>
          <w:color w:val="000000"/>
        </w:rPr>
      </w:pPr>
      <w:r>
        <w:rPr>
          <w:color w:val="000000"/>
        </w:rPr>
        <w:t xml:space="preserve">7. </w:t>
      </w:r>
      <w:r>
        <w:rPr>
          <w:rFonts w:ascii="宋体" w:cs="宋体" w:eastAsia="宋体" w:hAnsi="宋体"/>
          <w:color w:val="000000"/>
        </w:rPr>
        <w:t>关于国际合作，下列说法正确的是（</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t>A</w:t>
      </w:r>
      <w:r>
        <w:rPr>
          <w:color w:val="000000"/>
          <w:position w:val="-22"/>
        </w:rPr>
        <w:drawing>
          <wp:inline>
            <wp:extent cx="31750" cy="889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国际合作中发展中国家处于不利地位，应拒绝国际合作</w:t>
      </w:r>
    </w:p>
    <w:p>
      <w:pPr>
        <w:spacing w:line="360" w:lineRule="auto"/>
        <w:jc w:val="left"/>
        <w:textAlignment w:val="center"/>
        <w:rPr>
          <w:color w:val="000000"/>
        </w:rPr>
      </w:pPr>
      <w:r>
        <w:rPr>
          <w:color w:val="000000"/>
        </w:rPr>
        <w:t xml:space="preserve">B. </w:t>
      </w:r>
      <w:r>
        <w:rPr>
          <w:rFonts w:ascii="宋体" w:cs="宋体" w:eastAsia="宋体" w:hAnsi="宋体"/>
          <w:color w:val="000000"/>
        </w:rPr>
        <w:t>发达国家可以不参与国际合作独立发展</w:t>
      </w:r>
    </w:p>
    <w:p>
      <w:pPr>
        <w:spacing w:line="360" w:lineRule="auto"/>
        <w:jc w:val="left"/>
        <w:textAlignment w:val="center"/>
        <w:rPr>
          <w:color w:val="000000"/>
        </w:rPr>
      </w:pPr>
      <w:r>
        <w:rPr>
          <w:color w:val="000000"/>
        </w:rPr>
        <w:t xml:space="preserve">C. </w:t>
      </w:r>
      <w:r>
        <w:rPr>
          <w:rFonts w:ascii="宋体" w:cs="宋体" w:eastAsia="宋体" w:hAnsi="宋体"/>
          <w:color w:val="000000"/>
        </w:rPr>
        <w:t>国际经济合作有利于利用各国优势资源</w:t>
      </w:r>
    </w:p>
    <w:p>
      <w:pPr>
        <w:spacing w:line="360" w:lineRule="auto"/>
        <w:jc w:val="left"/>
        <w:textAlignment w:val="center"/>
        <w:rPr>
          <w:color w:val="000000"/>
        </w:rPr>
      </w:pPr>
      <w:r>
        <w:rPr>
          <w:color w:val="000000"/>
        </w:rPr>
        <w:t xml:space="preserve">D. </w:t>
      </w:r>
      <w:r>
        <w:rPr>
          <w:rFonts w:ascii="宋体" w:cs="宋体" w:eastAsia="宋体" w:hAnsi="宋体"/>
          <w:color w:val="000000"/>
        </w:rPr>
        <w:t>国际经济合作便于减少牛仔裤的生产环节</w:t>
      </w:r>
    </w:p>
    <w:p>
      <w:pPr>
        <w:spacing w:line="360" w:lineRule="auto"/>
        <w:textAlignment w:val="center"/>
        <w:rPr>
          <w:color w:val="000000"/>
        </w:rPr>
      </w:pPr>
      <w:r>
        <w:rPr>
          <w:color w:val="2E75B6"/>
        </w:rPr>
        <w:t>【答案】</w:t>
      </w:r>
      <w:r>
        <w:rPr>
          <w:color w:val="000000"/>
        </w:rPr>
        <w:t xml:space="preserve">5. </w:t>
      </w:r>
      <w:r>
        <w:rPr>
          <w:color w:val="000000"/>
        </w:rPr>
        <w:t>D</w:t>
      </w:r>
      <w:r>
        <w:rPr>
          <w:color w:val="000000"/>
        </w:rPr>
        <w:t xml:space="preserve">    </w:t>
      </w:r>
      <w:r>
        <w:rPr>
          <w:color w:val="000000"/>
        </w:rPr>
        <w:t xml:space="preserve">6. </w:t>
      </w:r>
      <w:r>
        <w:rPr>
          <w:color w:val="000000"/>
        </w:rPr>
        <w:t>D</w:t>
      </w:r>
      <w:r>
        <w:rPr>
          <w:color w:val="000000"/>
        </w:rPr>
        <w:t xml:space="preserve">    </w:t>
      </w:r>
      <w:r>
        <w:rPr>
          <w:color w:val="000000"/>
        </w:rPr>
        <w:t xml:space="preserve">7. </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【5题详解】</w:t>
      </w:r>
    </w:p>
    <w:p>
      <w:pPr>
        <w:spacing w:line="360" w:lineRule="auto"/>
        <w:jc w:val="left"/>
        <w:textAlignment w:val="center"/>
        <w:rPr>
          <w:color w:val="000000"/>
        </w:rPr>
      </w:pPr>
      <w:r>
        <w:rPr>
          <w:color w:val="000000"/>
        </w:rPr>
        <w:t>读图可知，牛仔裤的“生命过程”未涉及的大洲为南美洲，故选D。</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color w:val="000000"/>
        </w:rPr>
        <w:t>读图可知，若要沿着图中航线甲，将牛仔裤成品销往印度，要经过地中海、苏伊士运河、红海、曼德海峡、亚丁湾、阿拉伯海后到达印度，故选D。</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pPr>
      <w:r>
        <w:rPr>
          <w:color w:val="000000"/>
        </w:rPr>
        <w:t>国际合作中发展中国家往往处于不利地位，但应积极参与国际合作，谋求发展，从而摆脱这种不利条件，A错；发达国家不可以不参与国际合作独立发展，B错；国际经济合作有利于利用各国优势资源，C对；国际经济合作便于增加牛仔裤的销售市场，D错；故选C。</w:t>
      </w:r>
    </w:p>
    <w:p>
      <w:pPr>
        <w:spacing w:line="360" w:lineRule="auto"/>
        <w:jc w:val="left"/>
        <w:textAlignment w:val="center"/>
        <w:rPr>
          <w:color w:val="000000"/>
        </w:rPr>
      </w:pPr>
      <w:r>
        <w:rPr>
          <w:color w:val="000000"/>
        </w:rPr>
        <w:t>【点睛】</w:t>
      </w:r>
      <w:r>
        <w:rPr>
          <w:color w:val="000000"/>
        </w:rPr>
        <w:t>世界上有190 多个国家，不同国家的特点不同。随着知识经济和信息时代的来临，国家与国家之间各成体系、相对封闭的经济格局已被打破，各国各地区的经济联系越来越紧密，相互依赖，相互融合，并朝着经济全球化的方向发展。</w:t>
      </w:r>
    </w:p>
    <w:p>
      <w:pPr>
        <w:spacing w:line="360" w:lineRule="auto"/>
        <w:ind w:firstLine="420"/>
        <w:jc w:val="left"/>
        <w:textAlignment w:val="center"/>
        <w:rPr>
          <w:color w:val="000000"/>
        </w:rPr>
      </w:pPr>
      <w:r>
        <w:rPr>
          <w:rFonts w:ascii="楷体" w:cs="楷体" w:eastAsia="楷体" w:hAnsi="楷体"/>
          <w:color w:val="000000"/>
        </w:rPr>
        <w:t>受自然条件影响，世界各地人口分布不均。结合世界局部人口密度分布图，完成下面小题。</w:t>
      </w:r>
    </w:p>
    <w:p>
      <w:pPr>
        <w:spacing w:line="360" w:lineRule="auto"/>
        <w:jc w:val="left"/>
        <w:textAlignment w:val="center"/>
        <w:rPr>
          <w:color w:val="000000"/>
        </w:rPr>
      </w:pPr>
      <w:r>
        <w:rPr>
          <w:color w:val="000000"/>
        </w:rPr>
        <w:drawing>
          <wp:inline>
            <wp:extent cx="3781425" cy="2181225"/>
            <wp:docPr descr="学科网(www.zxxk.com)--教育资源门户，提供试卷、教案、课件、论文、素材以及各类教学资源下载，还有大量而丰富的教学相关资讯！ fuzeLii1Tw7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3781425" cy="2181225"/>
                    </a:xfrm>
                    <a:prstGeom prst="rect">
                      <a:avLst/>
                    </a:prstGeom>
                  </pic:spPr>
                </pic:pic>
              </a:graphicData>
            </a:graphic>
          </wp:inline>
        </w:drawing>
      </w:r>
    </w:p>
    <w:p>
      <w:pPr>
        <w:spacing w:line="360" w:lineRule="auto"/>
        <w:jc w:val="left"/>
        <w:textAlignment w:val="center"/>
        <w:rPr>
          <w:color w:val="000000"/>
        </w:rPr>
      </w:pPr>
      <w:r>
        <w:rPr>
          <w:color w:val="000000"/>
        </w:rPr>
        <w:t xml:space="preserve">8. </w:t>
      </w:r>
      <w:r>
        <w:rPr>
          <w:rFonts w:ascii="宋体" w:cs="宋体" w:eastAsia="宋体" w:hAnsi="宋体"/>
          <w:color w:val="000000"/>
        </w:rPr>
        <w:t>甲、乙两地都是人口稠密地区，两地（</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①地形平坦②人种相同③语言相同④中低纬度⑤沿海地区</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②③④</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③④⑤</w:t>
      </w:r>
      <w:r>
        <w:rPr>
          <w:color w:val="000000"/>
        </w:rPr>
        <w:tab/>
      </w:r>
      <w:r>
        <w:rPr>
          <w:color w:val="000000"/>
        </w:rPr>
        <w:t xml:space="preserve">D. </w:t>
      </w:r>
      <w:r>
        <w:rPr>
          <w:rFonts w:ascii="宋体" w:cs="宋体" w:eastAsia="宋体" w:hAnsi="宋体"/>
          <w:color w:val="000000"/>
        </w:rPr>
        <w:t>①④⑤</w:t>
      </w:r>
    </w:p>
    <w:p>
      <w:pPr>
        <w:spacing w:line="360" w:lineRule="auto"/>
        <w:jc w:val="left"/>
        <w:textAlignment w:val="center"/>
        <w:rPr>
          <w:color w:val="000000"/>
        </w:rPr>
      </w:pPr>
      <w:r>
        <w:rPr>
          <w:color w:val="000000"/>
        </w:rPr>
        <w:t xml:space="preserve">9. </w:t>
      </w:r>
      <w:r>
        <w:rPr>
          <w:rFonts w:ascii="宋体" w:cs="宋体" w:eastAsia="宋体" w:hAnsi="宋体"/>
          <w:color w:val="000000"/>
        </w:rPr>
        <w:t>图中丙区域人口分布稀疏，主要原因是（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地势高峻、空气稀薄</w:t>
      </w:r>
      <w:r>
        <w:rPr>
          <w:color w:val="000000"/>
        </w:rPr>
        <w:tab/>
      </w:r>
      <w:r>
        <w:rPr>
          <w:color w:val="000000"/>
        </w:rPr>
        <w:t xml:space="preserve">B. </w:t>
      </w:r>
      <w:r>
        <w:rPr>
          <w:rFonts w:ascii="宋体" w:cs="宋体" w:eastAsia="宋体" w:hAnsi="宋体"/>
          <w:color w:val="000000"/>
        </w:rPr>
        <w:t>气候湿热，森林广布</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纬度高，气候寒冷</w:t>
      </w:r>
      <w:r>
        <w:rPr>
          <w:color w:val="000000"/>
        </w:rPr>
        <w:tab/>
      </w:r>
      <w:r>
        <w:rPr>
          <w:color w:val="000000"/>
        </w:rPr>
        <w:t xml:space="preserve">D. </w:t>
      </w:r>
      <w:r>
        <w:rPr>
          <w:rFonts w:ascii="宋体" w:cs="宋体" w:eastAsia="宋体" w:hAnsi="宋体"/>
          <w:color w:val="000000"/>
        </w:rPr>
        <w:t>气候干旱，降水少</w:t>
      </w:r>
    </w:p>
    <w:p>
      <w:pPr>
        <w:spacing w:line="360" w:lineRule="auto"/>
        <w:jc w:val="left"/>
        <w:textAlignment w:val="center"/>
        <w:rPr>
          <w:color w:val="000000"/>
        </w:rPr>
      </w:pPr>
      <w:r>
        <w:rPr>
          <w:color w:val="000000"/>
        </w:rPr>
        <w:t xml:space="preserve">10. </w:t>
      </w:r>
      <w:r>
        <w:rPr>
          <w:rFonts w:ascii="宋体" w:cs="宋体" w:eastAsia="宋体" w:hAnsi="宋体"/>
          <w:color w:val="000000"/>
        </w:rPr>
        <w:t>图中丁地人口稠密，与以下哪种气候广布有关（</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5114925" cy="1914525"/>
            <wp:docPr descr="学科网(www.zxxk.com)--教育资源门户，提供试卷、教案、课件、论文、素材以及各类教学资源下载，还有大量而丰富的教学相关资讯！ fuzeLii1Tw7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5114925" cy="191452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jc w:val="left"/>
        <w:textAlignment w:val="center"/>
        <w:rPr>
          <w:color w:val="000000"/>
        </w:rPr>
      </w:pPr>
      <w:r>
        <w:rPr>
          <w:color w:val="000000"/>
        </w:rPr>
        <w:t xml:space="preserve">11. </w:t>
      </w:r>
      <w:r>
        <w:rPr>
          <w:rFonts w:ascii="宋体" w:cs="宋体" w:eastAsia="宋体" w:hAnsi="宋体"/>
          <w:color w:val="000000"/>
        </w:rPr>
        <w:t>旅游业是图中①地大力发展的经济行业之一，被视为增加民众收入和解决就业的新的经济增长点，去①地旅游，最可能看到的宗教建筑是（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drawing>
          <wp:inline>
            <wp:extent cx="1114425" cy="1219200"/>
            <wp:docPr descr="学科网(www.zxxk.com)--教育资源门户，提供试卷、教案、课件、论文、素材以及各类教学资源下载，还有大量而丰富的教学相关资讯！ fuzeLii1Tw7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1114425" cy="1219200"/>
                    </a:xfrm>
                    <a:prstGeom prst="rect">
                      <a:avLst/>
                    </a:prstGeom>
                  </pic:spPr>
                </pic:pic>
              </a:graphicData>
            </a:graphic>
          </wp:inline>
        </w:drawing>
      </w:r>
      <w:r>
        <w:rPr>
          <w:color w:val="000000"/>
        </w:rPr>
        <w:tab/>
      </w:r>
      <w:r>
        <w:rPr>
          <w:color w:val="000000"/>
        </w:rPr>
        <w:t xml:space="preserve">B. </w:t>
      </w:r>
      <w:r>
        <w:rPr>
          <w:color w:val="000000"/>
        </w:rPr>
        <w:drawing>
          <wp:inline>
            <wp:extent cx="1409700" cy="923925"/>
            <wp:docPr descr="学科网(www.zxxk.com)--教育资源门户，提供试卷、教案、课件、论文、素材以及各类教学资源下载，还有大量而丰富的教学相关资讯！ fuzeLii1Tw7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stretch>
                      <a:fillRect/>
                    </a:stretch>
                  </pic:blipFill>
                  <pic:spPr>
                    <a:xfrm>
                      <a:off x="0" y="0"/>
                      <a:ext cx="1409700" cy="923925"/>
                    </a:xfrm>
                    <a:prstGeom prst="rect">
                      <a:avLst/>
                    </a:prstGeom>
                  </pic:spPr>
                </pic:pic>
              </a:graphicData>
            </a:graphic>
          </wp:inline>
        </w:drawing>
      </w:r>
      <w:r>
        <w:rPr>
          <w:color w:val="000000"/>
        </w:rPr>
        <w:tab/>
      </w:r>
      <w:r>
        <w:rPr>
          <w:color w:val="000000"/>
        </w:rPr>
        <w:t xml:space="preserve">C. </w:t>
      </w:r>
      <w:r>
        <w:rPr>
          <w:color w:val="000000"/>
        </w:rPr>
        <w:drawing>
          <wp:inline>
            <wp:extent cx="1419225" cy="942975"/>
            <wp:docPr descr="学科网(www.zxxk.com)--教育资源门户，提供试卷、教案、课件、论文、素材以及各类教学资源下载，还有大量而丰富的教学相关资讯！ fuzeLii1Tw7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stretch>
                      <a:fillRect/>
                    </a:stretch>
                  </pic:blipFill>
                  <pic:spPr>
                    <a:xfrm>
                      <a:off x="0" y="0"/>
                      <a:ext cx="1419225" cy="942975"/>
                    </a:xfrm>
                    <a:prstGeom prst="rect">
                      <a:avLst/>
                    </a:prstGeom>
                  </pic:spPr>
                </pic:pic>
              </a:graphicData>
            </a:graphic>
          </wp:inline>
        </w:drawing>
      </w:r>
      <w:r>
        <w:rPr>
          <w:color w:val="000000"/>
        </w:rPr>
        <w:tab/>
      </w:r>
      <w:r>
        <w:rPr>
          <w:color w:val="000000"/>
        </w:rPr>
        <w:t xml:space="preserve">D. </w:t>
      </w:r>
      <w:r>
        <w:rPr>
          <w:color w:val="000000"/>
        </w:rPr>
        <w:drawing>
          <wp:inline>
            <wp:extent cx="1447800" cy="962025"/>
            <wp:docPr descr="学科网(www.zxxk.com)--教育资源门户，提供试卷、教案、课件、论文、素材以及各类教学资源下载，还有大量而丰富的教学相关资讯！ fuzeLii1Tw7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5"/>
                    <a:stretch>
                      <a:fillRect/>
                    </a:stretch>
                  </pic:blipFill>
                  <pic:spPr>
                    <a:xfrm>
                      <a:off x="0" y="0"/>
                      <a:ext cx="1447800" cy="9620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8. </w:t>
      </w:r>
      <w:r>
        <w:rPr>
          <w:color w:val="000000"/>
        </w:rPr>
        <w:t>D</w:t>
      </w:r>
      <w:r>
        <w:rPr>
          <w:color w:val="000000"/>
        </w:rPr>
        <w:t xml:space="preserve">    </w:t>
      </w:r>
      <w:r>
        <w:rPr>
          <w:color w:val="000000"/>
        </w:rPr>
        <w:t xml:space="preserve">9. </w:t>
      </w:r>
      <w:r>
        <w:rPr>
          <w:color w:val="000000"/>
        </w:rPr>
        <w:t>D</w:t>
      </w:r>
      <w:r>
        <w:rPr>
          <w:color w:val="000000"/>
        </w:rPr>
        <w:t xml:space="preserve">    </w:t>
      </w:r>
      <w:r>
        <w:rPr>
          <w:color w:val="000000"/>
        </w:rPr>
        <w:t xml:space="preserve">10. </w:t>
      </w:r>
      <w:r>
        <w:rPr>
          <w:color w:val="000000"/>
        </w:rPr>
        <w:t>C</w:t>
      </w:r>
      <w:r>
        <w:rPr>
          <w:color w:val="000000"/>
        </w:rPr>
        <w:t xml:space="preserve">    </w:t>
      </w:r>
      <w:r>
        <w:rPr>
          <w:color w:val="000000"/>
        </w:rPr>
        <w:t xml:space="preserve">11. </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【8题详解】</w:t>
      </w:r>
    </w:p>
    <w:p>
      <w:pPr>
        <w:spacing w:line="360" w:lineRule="auto"/>
        <w:jc w:val="left"/>
        <w:textAlignment w:val="center"/>
        <w:rPr>
          <w:color w:val="000000"/>
        </w:rPr>
      </w:pPr>
      <w:r>
        <w:rPr>
          <w:color w:val="000000"/>
        </w:rPr>
        <w:t>读图可知，甲、乙两地分别位于亚洲东部和南部，属于沿海地区，地形平坦，北回归线在中间穿过，属于中低纬度，①④⑤正确，甲主要是黄色人种，乙地主要是白色人种，人种不相同，②错误；甲地是汉语，乙地主要是英语，语言不相同，③错误。故选D。</w:t>
      </w:r>
    </w:p>
    <w:p>
      <w:pPr>
        <w:spacing w:line="360" w:lineRule="auto"/>
        <w:jc w:val="left"/>
        <w:textAlignment w:val="center"/>
        <w:rPr>
          <w:color w:val="000000"/>
        </w:rPr>
      </w:pPr>
      <w:r>
        <w:rPr>
          <w:color w:val="000000"/>
        </w:rPr>
        <w:t>【9题详解】</w:t>
      </w:r>
    </w:p>
    <w:p>
      <w:pPr>
        <w:spacing w:line="360" w:lineRule="auto"/>
        <w:jc w:val="left"/>
        <w:textAlignment w:val="center"/>
        <w:rPr>
          <w:color w:val="000000"/>
        </w:rPr>
      </w:pPr>
      <w:r>
        <w:rPr>
          <w:color w:val="000000"/>
        </w:rPr>
        <w:t xml:space="preserve"> 读图可知，丙位于北非地区，气候主要</w:t>
      </w:r>
      <w:r>
        <w:rPr>
          <w:color w:val="000000"/>
          <w:position w:val="0"/>
        </w:rPr>
        <w:drawing>
          <wp:inline>
            <wp:extent cx="158750" cy="1905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16"/>
                    <a:stretch>
                      <a:fillRect/>
                    </a:stretch>
                  </pic:blipFill>
                  <pic:spPr>
                    <a:xfrm>
                      <a:off x="0" y="0"/>
                      <a:ext cx="158750" cy="190500"/>
                    </a:xfrm>
                    <a:prstGeom prst="rect">
                      <a:avLst/>
                    </a:prstGeom>
                  </pic:spPr>
                </pic:pic>
              </a:graphicData>
            </a:graphic>
          </wp:inline>
        </w:drawing>
      </w:r>
      <w:r>
        <w:rPr>
          <w:color w:val="000000"/>
        </w:rPr>
        <w:t>热带沙漠气候，气候干旱，降水少，人口分布稀疏，故选D。</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color w:val="000000"/>
        </w:rPr>
        <w:t>读图可知，丁地为欧洲西部，气候主要为温带海洋性气候，全年温和湿润，C对；A为亚热带季风气候，夏季高温多雨，冬季温和湿润，B对；夏季高温干燥，冬季温和湿润的地中海气候；D为夏季高温多雨，冬季寒冷干燥的温带季风气候，排除ABD。故选C。</w:t>
      </w:r>
    </w:p>
    <w:p>
      <w:pPr>
        <w:spacing w:line="360" w:lineRule="auto"/>
        <w:jc w:val="left"/>
        <w:textAlignment w:val="center"/>
        <w:rPr>
          <w:color w:val="000000"/>
        </w:rPr>
      </w:pPr>
      <w:r>
        <w:rPr>
          <w:color w:val="000000"/>
        </w:rPr>
        <w:t>【11题详解】</w:t>
      </w:r>
    </w:p>
    <w:p>
      <w:pPr>
        <w:spacing w:line="360" w:lineRule="auto"/>
        <w:jc w:val="left"/>
        <w:textAlignment w:val="center"/>
        <w:rPr>
          <w:color w:val="000000"/>
        </w:rPr>
      </w:pPr>
      <w:r>
        <w:rPr>
          <w:color w:val="000000"/>
        </w:rPr>
        <w:t>读图可知，①为中南半岛地区，主要信仰佛教。A为基督教教堂，B为佛教大金塔，C为伊斯兰教清真寺，D为藏传佛教布达拉宫，位于我国，故选B。</w:t>
      </w:r>
    </w:p>
    <w:p>
      <w:pPr>
        <w:spacing w:line="360" w:lineRule="auto"/>
        <w:jc w:val="left"/>
        <w:textAlignment w:val="center"/>
        <w:rPr>
          <w:color w:val="000000"/>
        </w:rPr>
      </w:pPr>
      <w:r>
        <w:rPr>
          <w:color w:val="000000"/>
        </w:rPr>
        <w:t>【点睛】</w:t>
      </w:r>
      <w:r>
        <w:rPr>
          <w:color w:val="000000"/>
        </w:rPr>
        <w:t>世界人口稠密地区主要分布在亚洲东部和南部、欧洲、南北美洲东部等中低纬度沿海平原，在极端干旱的沙漠地区、过于潮湿的雨林地区、终年严寒的高纬度地区和地势高峻的高原山区，人口十分稀少。</w:t>
      </w:r>
    </w:p>
    <w:p>
      <w:pPr>
        <w:spacing w:line="360" w:lineRule="auto"/>
        <w:ind w:firstLine="420"/>
        <w:jc w:val="left"/>
        <w:textAlignment w:val="center"/>
        <w:rPr>
          <w:color w:val="000000"/>
        </w:rPr>
      </w:pPr>
      <w:r>
        <w:rPr>
          <w:rFonts w:ascii="楷体" w:cs="楷体" w:eastAsia="楷体" w:hAnsi="楷体"/>
          <w:color w:val="000000"/>
        </w:rPr>
        <w:t>北京时间</w:t>
      </w:r>
      <w:r>
        <w:rPr>
          <w:rFonts w:ascii="Times New Roman" w:cs="Times New Roman" w:eastAsia="Times New Roman" w:hAnsi="Times New Roman"/>
          <w:color w:val="000000"/>
        </w:rPr>
        <w:t>2023</w:t>
      </w:r>
      <w:r>
        <w:rPr>
          <w:rFonts w:ascii="楷体" w:cs="楷体" w:eastAsia="楷体" w:hAnsi="楷体"/>
          <w:color w:val="000000"/>
        </w:rPr>
        <w:t>年</w:t>
      </w:r>
      <w:r>
        <w:rPr>
          <w:rFonts w:ascii="Times New Roman" w:cs="Times New Roman" w:eastAsia="Times New Roman" w:hAnsi="Times New Roman"/>
          <w:color w:val="000000"/>
        </w:rPr>
        <w:t>7</w:t>
      </w:r>
      <w:r>
        <w:rPr>
          <w:rFonts w:ascii="楷体" w:cs="楷体" w:eastAsia="楷体" w:hAnsi="楷体"/>
          <w:color w:val="000000"/>
        </w:rPr>
        <w:t>月</w:t>
      </w:r>
      <w:r>
        <w:rPr>
          <w:rFonts w:ascii="Times New Roman" w:cs="Times New Roman" w:eastAsia="Times New Roman" w:hAnsi="Times New Roman"/>
          <w:color w:val="000000"/>
        </w:rPr>
        <w:t>26</w:t>
      </w:r>
      <w:r>
        <w:rPr>
          <w:rFonts w:ascii="楷体" w:cs="楷体" w:eastAsia="楷体" w:hAnsi="楷体"/>
          <w:color w:val="000000"/>
        </w:rPr>
        <w:t>至</w:t>
      </w:r>
      <w:r>
        <w:rPr>
          <w:rFonts w:ascii="Times New Roman" w:cs="Times New Roman" w:eastAsia="Times New Roman" w:hAnsi="Times New Roman"/>
          <w:color w:val="000000"/>
        </w:rPr>
        <w:t>9</w:t>
      </w:r>
      <w:r>
        <w:rPr>
          <w:rFonts w:ascii="楷体" w:cs="楷体" w:eastAsia="楷体" w:hAnsi="楷体"/>
          <w:color w:val="000000"/>
        </w:rPr>
        <w:t>月</w:t>
      </w:r>
      <w:r>
        <w:rPr>
          <w:rFonts w:ascii="Times New Roman" w:cs="Times New Roman" w:eastAsia="Times New Roman" w:hAnsi="Times New Roman"/>
          <w:color w:val="000000"/>
        </w:rPr>
        <w:t>12</w:t>
      </w:r>
      <w:r>
        <w:rPr>
          <w:rFonts w:ascii="楷体" w:cs="楷体" w:eastAsia="楷体" w:hAnsi="楷体"/>
          <w:color w:val="000000"/>
        </w:rPr>
        <w:t>日，中国北冰洋科学考察队成功开展了第</w:t>
      </w:r>
      <w:r>
        <w:rPr>
          <w:rFonts w:ascii="Times New Roman" w:cs="Times New Roman" w:eastAsia="Times New Roman" w:hAnsi="Times New Roman"/>
          <w:color w:val="000000"/>
        </w:rPr>
        <w:t>13</w:t>
      </w:r>
      <w:r>
        <w:rPr>
          <w:rFonts w:ascii="楷体" w:cs="楷体" w:eastAsia="楷体" w:hAnsi="楷体"/>
          <w:color w:val="000000"/>
        </w:rPr>
        <w:t>次北冰洋科学考察项目，收集了大量气象数据和海洋环境数据，完成下面小题。</w:t>
      </w:r>
    </w:p>
    <w:p>
      <w:pPr>
        <w:spacing w:line="360" w:lineRule="auto"/>
        <w:jc w:val="left"/>
        <w:textAlignment w:val="center"/>
        <w:rPr>
          <w:color w:val="000000"/>
        </w:rPr>
      </w:pPr>
      <w:r>
        <w:rPr>
          <w:color w:val="000000"/>
        </w:rPr>
        <w:t xml:space="preserve">12. </w:t>
      </w:r>
      <w:r>
        <w:rPr>
          <w:rFonts w:ascii="宋体" w:cs="宋体" w:eastAsia="宋体" w:hAnsi="宋体"/>
          <w:color w:val="000000"/>
        </w:rPr>
        <w:t>北极科考队从上海出发，乘船一路北上，从太平洋进入北冰洋需穿越（</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白令海峡</w:t>
      </w:r>
      <w:r>
        <w:rPr>
          <w:color w:val="000000"/>
        </w:rPr>
        <w:tab/>
      </w:r>
      <w:r>
        <w:rPr>
          <w:color w:val="000000"/>
        </w:rPr>
        <w:t xml:space="preserve">B. </w:t>
      </w:r>
      <w:r>
        <w:rPr>
          <w:rFonts w:ascii="宋体" w:cs="宋体" w:eastAsia="宋体" w:hAnsi="宋体"/>
          <w:color w:val="000000"/>
        </w:rPr>
        <w:t>马六甲海峡</w:t>
      </w:r>
      <w:r>
        <w:rPr>
          <w:color w:val="000000"/>
        </w:rPr>
        <w:tab/>
      </w:r>
      <w:r>
        <w:rPr>
          <w:color w:val="000000"/>
        </w:rPr>
        <w:t xml:space="preserve">C. </w:t>
      </w:r>
      <w:r>
        <w:rPr>
          <w:rFonts w:ascii="宋体" w:cs="宋体" w:eastAsia="宋体" w:hAnsi="宋体"/>
          <w:color w:val="000000"/>
        </w:rPr>
        <w:t>土耳其海峡</w:t>
      </w:r>
      <w:r>
        <w:rPr>
          <w:color w:val="000000"/>
        </w:rPr>
        <w:tab/>
      </w:r>
      <w:r>
        <w:rPr>
          <w:color w:val="000000"/>
        </w:rPr>
        <w:t xml:space="preserve">D. </w:t>
      </w:r>
      <w:r>
        <w:rPr>
          <w:rFonts w:ascii="宋体" w:cs="宋体" w:eastAsia="宋体" w:hAnsi="宋体"/>
          <w:color w:val="000000"/>
        </w:rPr>
        <w:t>巴拿马运河</w:t>
      </w:r>
    </w:p>
    <w:p>
      <w:pPr>
        <w:spacing w:line="360" w:lineRule="auto"/>
        <w:jc w:val="left"/>
        <w:textAlignment w:val="center"/>
        <w:rPr>
          <w:color w:val="000000"/>
        </w:rPr>
      </w:pPr>
      <w:r>
        <w:rPr>
          <w:color w:val="000000"/>
        </w:rPr>
        <w:t xml:space="preserve">13. </w:t>
      </w:r>
      <w:r>
        <w:rPr>
          <w:rFonts w:ascii="宋体" w:cs="宋体" w:eastAsia="宋体" w:hAnsi="宋体"/>
          <w:color w:val="000000"/>
        </w:rPr>
        <w:t>北极科考时间选择在</w:t>
      </w:r>
      <w:r>
        <w:rPr>
          <w:rFonts w:ascii="Times New Roman" w:cs="Times New Roman" w:eastAsia="Times New Roman" w:hAnsi="Times New Roman"/>
          <w:color w:val="000000"/>
        </w:rPr>
        <w:t>7-9</w:t>
      </w:r>
      <w:r>
        <w:rPr>
          <w:rFonts w:ascii="宋体" w:cs="宋体" w:eastAsia="宋体" w:hAnsi="宋体"/>
          <w:color w:val="000000"/>
        </w:rPr>
        <w:t>月份，因为此时北冰洋（</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海面结冰，易于行走</w:t>
      </w:r>
      <w:r>
        <w:rPr>
          <w:color w:val="000000"/>
        </w:rPr>
        <w:tab/>
      </w:r>
      <w:r>
        <w:rPr>
          <w:color w:val="000000"/>
        </w:rPr>
        <w:t xml:space="preserve">B. </w:t>
      </w:r>
      <w:r>
        <w:rPr>
          <w:rFonts w:ascii="宋体" w:cs="宋体" w:eastAsia="宋体" w:hAnsi="宋体"/>
          <w:color w:val="000000"/>
        </w:rPr>
        <w:t>高温多雨，便于考察</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白昼时间长，气温较高</w:t>
      </w:r>
      <w:r>
        <w:rPr>
          <w:color w:val="000000"/>
        </w:rPr>
        <w:tab/>
      </w:r>
      <w:r>
        <w:rPr>
          <w:color w:val="000000"/>
        </w:rPr>
        <w:t xml:space="preserve">D. </w:t>
      </w:r>
      <w:r>
        <w:rPr>
          <w:rFonts w:ascii="宋体" w:cs="宋体" w:eastAsia="宋体" w:hAnsi="宋体"/>
          <w:color w:val="000000"/>
        </w:rPr>
        <w:t>发生极夜，能观察极光</w:t>
      </w:r>
    </w:p>
    <w:p>
      <w:pPr>
        <w:spacing w:line="360" w:lineRule="auto"/>
        <w:jc w:val="left"/>
        <w:textAlignment w:val="center"/>
        <w:rPr>
          <w:color w:val="000000"/>
        </w:rPr>
      </w:pPr>
      <w:r>
        <w:rPr>
          <w:color w:val="000000"/>
        </w:rPr>
        <w:t xml:space="preserve">14. </w:t>
      </w:r>
      <w:r>
        <w:rPr>
          <w:rFonts w:ascii="宋体" w:cs="宋体" w:eastAsia="宋体" w:hAnsi="宋体"/>
          <w:color w:val="000000"/>
        </w:rPr>
        <w:t>全球气候变暖导致冰川融化，威胁北极熊的生存，以下人类活动会加剧全球气候变暖的（</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大面积砍伐森林</w:t>
      </w:r>
      <w:r>
        <w:rPr>
          <w:color w:val="000000"/>
        </w:rPr>
        <w:tab/>
      </w:r>
      <w:r>
        <w:rPr>
          <w:color w:val="000000"/>
        </w:rPr>
        <w:t xml:space="preserve">B. </w:t>
      </w:r>
      <w:r>
        <w:rPr>
          <w:rFonts w:ascii="宋体" w:cs="宋体" w:eastAsia="宋体" w:hAnsi="宋体"/>
          <w:color w:val="000000"/>
        </w:rPr>
        <w:t>骑自行车上学</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开发利用太阳能、风能</w:t>
      </w:r>
      <w:r>
        <w:rPr>
          <w:color w:val="000000"/>
        </w:rPr>
        <w:tab/>
      </w:r>
      <w:r>
        <w:rPr>
          <w:color w:val="000000"/>
        </w:rPr>
        <w:t xml:space="preserve">D. </w:t>
      </w:r>
      <w:r>
        <w:rPr>
          <w:rFonts w:ascii="宋体" w:cs="宋体" w:eastAsia="宋体" w:hAnsi="宋体"/>
          <w:color w:val="000000"/>
        </w:rPr>
        <w:t>节约用电、随手关灯</w:t>
      </w:r>
    </w:p>
    <w:p>
      <w:pPr>
        <w:spacing w:line="360" w:lineRule="auto"/>
        <w:jc w:val="left"/>
        <w:textAlignment w:val="center"/>
        <w:rPr>
          <w:color w:val="000000"/>
        </w:rPr>
      </w:pPr>
      <w:r>
        <w:rPr>
          <w:color w:val="000000"/>
        </w:rPr>
        <w:t xml:space="preserve">15. </w:t>
      </w:r>
      <w:r>
        <w:rPr>
          <w:rFonts w:ascii="宋体" w:cs="宋体" w:eastAsia="宋体" w:hAnsi="宋体"/>
          <w:color w:val="000000"/>
        </w:rPr>
        <w:t>对北极开展科学考察的主要意义是（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挑战人类极限</w:t>
      </w:r>
      <w:r>
        <w:rPr>
          <w:color w:val="000000"/>
        </w:rPr>
        <w:tab/>
      </w:r>
      <w:r>
        <w:rPr>
          <w:color w:val="000000"/>
        </w:rPr>
        <w:t xml:space="preserve">B. </w:t>
      </w:r>
      <w:r>
        <w:rPr>
          <w:rFonts w:ascii="宋体" w:cs="宋体" w:eastAsia="宋体" w:hAnsi="宋体"/>
          <w:color w:val="000000"/>
        </w:rPr>
        <w:t>捕捞渔业资源</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考察极地旅游可行性</w:t>
      </w:r>
      <w:r>
        <w:rPr>
          <w:color w:val="000000"/>
        </w:rPr>
        <w:tab/>
      </w:r>
      <w:r>
        <w:rPr>
          <w:color w:val="000000"/>
        </w:rPr>
        <w:t xml:space="preserve">D. </w:t>
      </w:r>
      <w:r>
        <w:rPr>
          <w:rFonts w:ascii="宋体" w:cs="宋体" w:eastAsia="宋体" w:hAnsi="宋体"/>
          <w:color w:val="000000"/>
        </w:rPr>
        <w:t>进行全球气候变化研究</w:t>
      </w:r>
    </w:p>
    <w:p>
      <w:pPr>
        <w:spacing w:line="360" w:lineRule="auto"/>
        <w:textAlignment w:val="center"/>
        <w:rPr>
          <w:color w:val="000000"/>
        </w:rPr>
      </w:pPr>
      <w:r>
        <w:rPr>
          <w:color w:val="2E75B6"/>
        </w:rPr>
        <w:t>【答案】</w:t>
      </w:r>
      <w:r>
        <w:rPr>
          <w:color w:val="000000"/>
        </w:rPr>
        <w:t>12</w:t>
      </w:r>
      <w:r>
        <w:rPr>
          <w:color w:val="000000"/>
          <w:position w:val="-22"/>
        </w:rPr>
        <w:drawing>
          <wp:inline>
            <wp:extent cx="31750" cy="889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color w:val="000000"/>
        </w:rPr>
        <w:t>A</w:t>
      </w:r>
      <w:r>
        <w:rPr>
          <w:color w:val="000000"/>
        </w:rPr>
        <w:t xml:space="preserve">    </w:t>
      </w:r>
      <w:r>
        <w:rPr>
          <w:color w:val="000000"/>
        </w:rPr>
        <w:t xml:space="preserve">13. </w:t>
      </w:r>
      <w:r>
        <w:rPr>
          <w:color w:val="000000"/>
        </w:rPr>
        <w:t>C</w:t>
      </w:r>
      <w:r>
        <w:rPr>
          <w:color w:val="000000"/>
        </w:rPr>
        <w:t xml:space="preserve">    </w:t>
      </w:r>
      <w:r>
        <w:rPr>
          <w:color w:val="000000"/>
        </w:rPr>
        <w:t xml:space="preserve">14. </w:t>
      </w:r>
      <w:r>
        <w:rPr>
          <w:color w:val="000000"/>
        </w:rPr>
        <w:t>A</w:t>
      </w:r>
      <w:r>
        <w:rPr>
          <w:color w:val="000000"/>
        </w:rPr>
        <w:t xml:space="preserve">    </w:t>
      </w:r>
      <w:r>
        <w:rPr>
          <w:color w:val="000000"/>
        </w:rPr>
        <w:t xml:space="preserve">15. </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【12题详解】</w:t>
      </w:r>
    </w:p>
    <w:p>
      <w:pPr>
        <w:spacing w:line="360" w:lineRule="auto"/>
        <w:jc w:val="left"/>
        <w:textAlignment w:val="center"/>
        <w:rPr>
          <w:color w:val="000000"/>
        </w:rPr>
      </w:pPr>
      <w:r>
        <w:rPr>
          <w:color w:val="000000"/>
        </w:rPr>
        <w:t>白令海峡是亚洲和北美洲的分界线，沟通了太平洋和北冰洋，所以北极科考队从上海出发， 乘船一路北上，从太平洋进入北冰洋需穿越白 令海峡，故A正确，BCD错误。故选A。</w:t>
      </w:r>
    </w:p>
    <w:p>
      <w:pPr>
        <w:spacing w:line="360" w:lineRule="auto"/>
        <w:jc w:val="left"/>
        <w:textAlignment w:val="center"/>
        <w:rPr>
          <w:color w:val="000000"/>
        </w:rPr>
      </w:pPr>
      <w:r>
        <w:rPr>
          <w:color w:val="000000"/>
        </w:rPr>
        <w:t>【13题详解】</w:t>
      </w:r>
    </w:p>
    <w:p>
      <w:pPr>
        <w:spacing w:line="360" w:lineRule="auto"/>
        <w:jc w:val="left"/>
        <w:textAlignment w:val="center"/>
        <w:rPr>
          <w:color w:val="000000"/>
        </w:rPr>
      </w:pPr>
      <w:r>
        <w:rPr>
          <w:color w:val="000000"/>
        </w:rPr>
        <w:t>北冰洋科考时间选择在7-9月，是因为此时太阳直射在北半球，北冰洋地区有极昼现象，气候较温暖，适合考察，故C正确。排除ABD，故选C。</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全球气候变暖是由于人们焚烧化石矿物以生成 能量或砍伐森林并将其焚烧时产生的二氧化碳等多种温室气体，由于这些温室气体对来自太阳辐射的可见光具有高度的透过性，而对地球反射出来的长波辐射具有高度的吸收性，能强烈吸收地面辐射中的红外线，也就是常说的“温室效应”，导致全球气候变暖，全球变暖的后果，会使全球降水量重新分配、冰川和冻 土消融、海平面上升等，既危害自然生态系统 的平衡，更威胁人类的食物供应和居住环境，故A正确，BCD错误。故选A。</w:t>
      </w:r>
    </w:p>
    <w:p>
      <w:pPr>
        <w:spacing w:line="360" w:lineRule="auto"/>
        <w:jc w:val="left"/>
        <w:textAlignment w:val="center"/>
        <w:rPr>
          <w:color w:val="000000"/>
        </w:rPr>
      </w:pPr>
      <w:r>
        <w:rPr>
          <w:color w:val="000000"/>
        </w:rPr>
        <w:t>【15题详解】</w:t>
      </w:r>
    </w:p>
    <w:p>
      <w:pPr>
        <w:spacing w:line="360" w:lineRule="auto"/>
        <w:jc w:val="left"/>
        <w:textAlignment w:val="center"/>
        <w:rPr>
          <w:color w:val="000000"/>
        </w:rPr>
      </w:pPr>
      <w:r>
        <w:rPr>
          <w:color w:val="000000"/>
        </w:rPr>
        <w:t>对极地开展科学考察的意义了解过去全球气候变化，预测未来环境变化，D正确。与极地旅游、挑战人类极限、捕捞北极丰富的渔业资源无关，且要保护好极地自然环境，ABC不可取，排除ABC，故选D。</w:t>
      </w:r>
    </w:p>
    <w:p>
      <w:pPr>
        <w:spacing w:line="360" w:lineRule="auto"/>
        <w:jc w:val="left"/>
        <w:textAlignment w:val="center"/>
        <w:rPr>
          <w:color w:val="000000"/>
        </w:rPr>
      </w:pPr>
      <w:r>
        <w:rPr>
          <w:color w:val="000000"/>
        </w:rPr>
        <w:t>【点睛】</w:t>
      </w:r>
      <w:r>
        <w:rPr>
          <w:color w:val="000000"/>
        </w:rPr>
        <w:t>北极地区是指北极圈以北的区域，包括北冰洋、亚欧大陆和北美大陆的北部及一些岛屿。 北极地区常年为厚厚的冰层所覆盖。</w:t>
      </w:r>
    </w:p>
    <w:p>
      <w:pPr>
        <w:spacing w:line="360" w:lineRule="auto"/>
        <w:ind w:firstLine="420"/>
        <w:jc w:val="left"/>
        <w:textAlignment w:val="center"/>
        <w:rPr>
          <w:color w:val="000000"/>
        </w:rPr>
      </w:pPr>
      <w:r>
        <w:rPr>
          <w:rFonts w:ascii="楷体" w:cs="楷体" w:eastAsia="楷体" w:hAnsi="楷体"/>
          <w:color w:val="000000"/>
        </w:rPr>
        <w:t>读亚洲三大古文明发祥地示意图，完成下面小题。</w:t>
      </w:r>
    </w:p>
    <w:p>
      <w:pPr>
        <w:spacing w:line="360" w:lineRule="auto"/>
        <w:jc w:val="left"/>
        <w:textAlignment w:val="center"/>
        <w:rPr>
          <w:color w:val="000000"/>
        </w:rPr>
      </w:pPr>
      <w:r>
        <w:rPr>
          <w:color w:val="000000"/>
        </w:rPr>
        <w:drawing>
          <wp:inline>
            <wp:extent cx="4324350" cy="1743075"/>
            <wp:docPr descr="学科网(www.zxxk.com)--教育资源门户，提供试卷、教案、课件、论文、素材以及各类教学资源下载，还有大量而丰富的教学相关资讯！ fuzeLii1Tw7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7"/>
                    <a:stretch>
                      <a:fillRect/>
                    </a:stretch>
                  </pic:blipFill>
                  <pic:spPr>
                    <a:xfrm>
                      <a:off x="0" y="0"/>
                      <a:ext cx="4324350" cy="1743075"/>
                    </a:xfrm>
                    <a:prstGeom prst="rect">
                      <a:avLst/>
                    </a:prstGeom>
                  </pic:spPr>
                </pic:pic>
              </a:graphicData>
            </a:graphic>
          </wp:inline>
        </w:drawing>
      </w:r>
    </w:p>
    <w:p>
      <w:pPr>
        <w:spacing w:line="360" w:lineRule="auto"/>
        <w:jc w:val="left"/>
        <w:textAlignment w:val="center"/>
        <w:rPr>
          <w:color w:val="000000"/>
        </w:rPr>
      </w:pPr>
      <w:r>
        <w:rPr>
          <w:color w:val="000000"/>
        </w:rPr>
        <w:t xml:space="preserve">16. </w:t>
      </w:r>
      <w:r>
        <w:rPr>
          <w:rFonts w:ascii="宋体" w:cs="宋体" w:eastAsia="宋体" w:hAnsi="宋体"/>
          <w:color w:val="000000"/>
        </w:rPr>
        <w:t>图中</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三地最早形成聚落，共同的条件是（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气候湿润</w:t>
      </w:r>
      <w:r>
        <w:rPr>
          <w:color w:val="000000"/>
        </w:rPr>
        <w:tab/>
      </w:r>
      <w:r>
        <w:rPr>
          <w:color w:val="000000"/>
        </w:rPr>
        <w:t xml:space="preserve">B. </w:t>
      </w:r>
      <w:r>
        <w:rPr>
          <w:rFonts w:ascii="宋体" w:cs="宋体" w:eastAsia="宋体" w:hAnsi="宋体"/>
          <w:color w:val="000000"/>
        </w:rPr>
        <w:t>地表崎岖</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矿产丰富</w:t>
      </w:r>
      <w:r>
        <w:rPr>
          <w:color w:val="000000"/>
        </w:rPr>
        <w:tab/>
      </w:r>
      <w:r>
        <w:rPr>
          <w:color w:val="000000"/>
        </w:rPr>
        <w:t xml:space="preserve">D. </w:t>
      </w:r>
      <w:r>
        <w:rPr>
          <w:rFonts w:ascii="宋体" w:cs="宋体" w:eastAsia="宋体" w:hAnsi="宋体"/>
          <w:color w:val="000000"/>
        </w:rPr>
        <w:t>水源充足</w:t>
      </w:r>
    </w:p>
    <w:p>
      <w:pPr>
        <w:spacing w:line="360" w:lineRule="auto"/>
        <w:jc w:val="left"/>
        <w:textAlignment w:val="center"/>
        <w:rPr>
          <w:color w:val="000000"/>
        </w:rPr>
      </w:pPr>
      <w:r>
        <w:rPr>
          <w:color w:val="000000"/>
        </w:rPr>
        <w:t xml:space="preserve">17. </w:t>
      </w:r>
      <w:r>
        <w:rPr>
          <w:rFonts w:ascii="宋体" w:cs="宋体" w:eastAsia="宋体" w:hAnsi="宋体"/>
          <w:color w:val="000000"/>
        </w:rPr>
        <w:t>若想去</w:t>
      </w:r>
      <w:r>
        <w:rPr>
          <w:rFonts w:ascii="Times New Roman" w:cs="Times New Roman" w:eastAsia="Times New Roman" w:hAnsi="Times New Roman"/>
          <w:color w:val="000000"/>
        </w:rPr>
        <w:t>A</w:t>
      </w:r>
      <w:r>
        <w:rPr>
          <w:rFonts w:ascii="宋体" w:cs="宋体" w:eastAsia="宋体" w:hAnsi="宋体"/>
          <w:color w:val="000000"/>
        </w:rPr>
        <w:t>地区考察，最好先学习（</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法语</w:t>
      </w:r>
      <w:r>
        <w:rPr>
          <w:color w:val="000000"/>
        </w:rPr>
        <w:tab/>
      </w:r>
      <w:r>
        <w:rPr>
          <w:color w:val="000000"/>
        </w:rPr>
        <w:t xml:space="preserve">B. </w:t>
      </w:r>
      <w:r>
        <w:rPr>
          <w:rFonts w:ascii="宋体" w:cs="宋体" w:eastAsia="宋体" w:hAnsi="宋体"/>
          <w:color w:val="000000"/>
        </w:rPr>
        <w:t>阿拉伯语</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俄语</w:t>
      </w:r>
      <w:r>
        <w:rPr>
          <w:color w:val="000000"/>
        </w:rPr>
        <w:tab/>
      </w:r>
      <w:r>
        <w:rPr>
          <w:color w:val="000000"/>
        </w:rPr>
        <w:t xml:space="preserve">D. </w:t>
      </w:r>
      <w:r>
        <w:rPr>
          <w:rFonts w:ascii="宋体" w:cs="宋体" w:eastAsia="宋体" w:hAnsi="宋体"/>
          <w:color w:val="000000"/>
        </w:rPr>
        <w:t>西班牙语</w:t>
      </w:r>
    </w:p>
    <w:p>
      <w:pPr>
        <w:spacing w:line="360" w:lineRule="auto"/>
        <w:jc w:val="left"/>
        <w:textAlignment w:val="center"/>
        <w:rPr>
          <w:color w:val="000000"/>
        </w:rPr>
      </w:pPr>
      <w:r>
        <w:rPr>
          <w:color w:val="000000"/>
        </w:rPr>
        <w:t xml:space="preserve">18. </w:t>
      </w:r>
      <w:r>
        <w:rPr>
          <w:rFonts w:ascii="宋体" w:cs="宋体" w:eastAsia="宋体" w:hAnsi="宋体"/>
          <w:color w:val="000000"/>
        </w:rPr>
        <w:t>图中</w:t>
      </w:r>
      <w:r>
        <w:rPr>
          <w:rFonts w:ascii="Times New Roman" w:cs="Times New Roman" w:eastAsia="Times New Roman" w:hAnsi="Times New Roman"/>
          <w:color w:val="000000"/>
        </w:rPr>
        <w:t>B</w:t>
      </w:r>
      <w:r>
        <w:rPr>
          <w:rFonts w:ascii="宋体" w:cs="宋体" w:eastAsia="宋体" w:hAnsi="宋体"/>
          <w:color w:val="000000"/>
        </w:rPr>
        <w:t>所在国，是亚洲人口增长速度较快的国家，该国最有可能出现的问题是（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人口老龄化</w:t>
      </w:r>
      <w:r>
        <w:rPr>
          <w:color w:val="000000"/>
        </w:rPr>
        <w:tab/>
      </w:r>
      <w:r>
        <w:rPr>
          <w:color w:val="000000"/>
        </w:rPr>
        <w:t xml:space="preserve">B. </w:t>
      </w:r>
      <w:r>
        <w:rPr>
          <w:rFonts w:ascii="宋体" w:cs="宋体" w:eastAsia="宋体" w:hAnsi="宋体"/>
          <w:color w:val="000000"/>
        </w:rPr>
        <w:t>劳动力不足</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国防兵源不足</w:t>
      </w:r>
      <w:r>
        <w:rPr>
          <w:color w:val="000000"/>
        </w:rPr>
        <w:tab/>
      </w:r>
      <w:r>
        <w:rPr>
          <w:color w:val="000000"/>
        </w:rPr>
        <w:t xml:space="preserve">D. </w:t>
      </w:r>
      <w:r>
        <w:rPr>
          <w:rFonts w:ascii="宋体" w:cs="宋体" w:eastAsia="宋体" w:hAnsi="宋体"/>
          <w:color w:val="000000"/>
        </w:rPr>
        <w:t>环境污染，垃圾成堆</w:t>
      </w:r>
    </w:p>
    <w:p>
      <w:pPr>
        <w:spacing w:line="360" w:lineRule="auto"/>
        <w:textAlignment w:val="center"/>
        <w:rPr>
          <w:color w:val="000000"/>
        </w:rPr>
      </w:pPr>
      <w:r>
        <w:rPr>
          <w:color w:val="2E75B6"/>
        </w:rPr>
        <w:t>【答案】</w:t>
      </w:r>
      <w:r>
        <w:rPr>
          <w:color w:val="000000"/>
        </w:rPr>
        <w:t xml:space="preserve">16. </w:t>
      </w:r>
      <w:r>
        <w:rPr>
          <w:color w:val="000000"/>
        </w:rPr>
        <w:t>D</w:t>
      </w:r>
      <w:r>
        <w:rPr>
          <w:color w:val="000000"/>
        </w:rPr>
        <w:t xml:space="preserve">    </w:t>
      </w:r>
      <w:r>
        <w:rPr>
          <w:color w:val="000000"/>
        </w:rPr>
        <w:t xml:space="preserve">17. </w:t>
      </w:r>
      <w:r>
        <w:rPr>
          <w:color w:val="000000"/>
        </w:rPr>
        <w:t>B</w:t>
      </w:r>
      <w:r>
        <w:rPr>
          <w:color w:val="000000"/>
        </w:rPr>
        <w:t xml:space="preserve">    </w:t>
      </w:r>
      <w:r>
        <w:rPr>
          <w:color w:val="000000"/>
        </w:rPr>
        <w:t xml:space="preserve">18. </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【16题详解】</w:t>
      </w:r>
    </w:p>
    <w:p>
      <w:pPr>
        <w:spacing w:line="360" w:lineRule="auto"/>
        <w:jc w:val="left"/>
        <w:textAlignment w:val="center"/>
        <w:rPr>
          <w:color w:val="000000"/>
        </w:rPr>
      </w:pPr>
      <w:r>
        <w:rPr>
          <w:color w:val="000000"/>
        </w:rPr>
        <w:t>读图三大古文明发祥地中黄河-长江中下游地区靠近黄河和长江，美索不达米亚平原分布在两河流域；印度河流域分布在印度河两岸，三地均靠近河流，水源丰富，地势平坦，土壤肥沃，农业发达，D正确，B错误；美索不达米亚平原和印度河流域气候干旱，降水少，A错误；黄河-长江中下游地区矿产资源缺乏，C错误。故选D。</w:t>
      </w:r>
    </w:p>
    <w:p>
      <w:pPr>
        <w:spacing w:line="360" w:lineRule="auto"/>
        <w:jc w:val="left"/>
        <w:textAlignment w:val="center"/>
        <w:rPr>
          <w:color w:val="000000"/>
        </w:rPr>
      </w:pPr>
      <w:r>
        <w:rPr>
          <w:color w:val="000000"/>
        </w:rPr>
        <w:t>【17题详解】</w:t>
      </w:r>
    </w:p>
    <w:p>
      <w:pPr>
        <w:spacing w:line="360" w:lineRule="auto"/>
        <w:jc w:val="left"/>
        <w:textAlignment w:val="center"/>
        <w:rPr>
          <w:color w:val="000000"/>
        </w:rPr>
      </w:pPr>
      <w:r>
        <w:rPr>
          <w:color w:val="000000"/>
        </w:rPr>
        <w:t>读图A地区位于亚洲西亚地区，主要为阿拉伯国家，主要的语言为阿拉伯语，信奉伊斯兰教，B正确，ACD错误。故选B。</w:t>
      </w:r>
    </w:p>
    <w:p>
      <w:pPr>
        <w:spacing w:line="360" w:lineRule="auto"/>
        <w:jc w:val="left"/>
        <w:textAlignment w:val="center"/>
        <w:rPr>
          <w:color w:val="000000"/>
        </w:rPr>
      </w:pPr>
      <w:r>
        <w:rPr>
          <w:color w:val="000000"/>
        </w:rPr>
        <w:t>【18题详解】</w:t>
      </w:r>
    </w:p>
    <w:p>
      <w:pPr>
        <w:spacing w:line="360" w:lineRule="auto"/>
        <w:jc w:val="left"/>
        <w:textAlignment w:val="center"/>
        <w:rPr>
          <w:color w:val="000000"/>
        </w:rPr>
      </w:pPr>
      <w:r>
        <w:rPr>
          <w:color w:val="000000"/>
        </w:rPr>
        <w:t>B国人口增长速度快，出生率高，老年人口比例低，劳动力丰富，国防兵员充足，ABC不符合题意；人口增长快，人口稠密，生产和生活污染物排放量多，环境污染严重，垃圾成堆，D正确。故选D。</w:t>
      </w:r>
    </w:p>
    <w:p>
      <w:pPr>
        <w:spacing w:line="360" w:lineRule="auto"/>
        <w:jc w:val="left"/>
        <w:textAlignment w:val="center"/>
        <w:rPr>
          <w:color w:val="000000"/>
        </w:rPr>
      </w:pPr>
      <w:r>
        <w:rPr>
          <w:color w:val="000000"/>
        </w:rPr>
        <w:t>【点睛】</w:t>
      </w:r>
      <w:r>
        <w:rPr>
          <w:color w:val="000000"/>
        </w:rPr>
        <w:t>亚洲三大文明发祥地是美索不达米亚平原、黄河-长江流域和印度河流域。美索不达米亚平原位于现今伊拉克一带，是世界上最早的文明之一。黄河-长江流域是中国的两个主要河流流域。黄河流域位于中国北方，长江流域位于中国中南部。这两个流域孕育了中国古代文明的发展。印度河流域位于今天的巴基斯坦和印度一带，是古代印度河谷文明的发源地。这个文明以其城市规划、砖砌建筑、水利系统和农业发展而闻名。</w:t>
      </w:r>
    </w:p>
    <w:p>
      <w:pPr>
        <w:spacing w:line="360" w:lineRule="auto"/>
        <w:ind w:firstLine="420"/>
        <w:jc w:val="left"/>
        <w:textAlignment w:val="center"/>
        <w:rPr>
          <w:color w:val="000000"/>
        </w:rPr>
      </w:pPr>
      <w:r>
        <w:rPr>
          <w:rFonts w:ascii="楷体" w:cs="楷体" w:eastAsia="楷体" w:hAnsi="楷体"/>
          <w:color w:val="000000"/>
        </w:rPr>
        <w:t>喜马拉雅山脉是世界上海拔最高的山脉，它的形成与板块运动有关。读板块构造局部图，完成下面小题。</w:t>
      </w:r>
    </w:p>
    <w:p>
      <w:pPr>
        <w:spacing w:line="360" w:lineRule="auto"/>
        <w:jc w:val="left"/>
        <w:textAlignment w:val="center"/>
        <w:rPr>
          <w:color w:val="000000"/>
        </w:rPr>
      </w:pPr>
      <w:r>
        <w:rPr>
          <w:color w:val="000000"/>
        </w:rPr>
        <w:drawing>
          <wp:inline>
            <wp:extent cx="3600450" cy="2476500"/>
            <wp:docPr descr="学科网(www.zxxk.com)--教育资源门户，提供试卷、教案、课件、论文、素材以及各类教学资源下载，还有大量而丰富的教学相关资讯！ fuzeLii1Tw7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8"/>
                    <a:stretch>
                      <a:fillRect/>
                    </a:stretch>
                  </pic:blipFill>
                  <pic:spPr>
                    <a:xfrm>
                      <a:off x="0" y="0"/>
                      <a:ext cx="3600450" cy="2476500"/>
                    </a:xfrm>
                    <a:prstGeom prst="rect">
                      <a:avLst/>
                    </a:prstGeom>
                  </pic:spPr>
                </pic:pic>
              </a:graphicData>
            </a:graphic>
          </wp:inline>
        </w:drawing>
      </w:r>
    </w:p>
    <w:p>
      <w:pPr>
        <w:spacing w:line="360" w:lineRule="auto"/>
        <w:jc w:val="left"/>
        <w:textAlignment w:val="center"/>
        <w:rPr>
          <w:color w:val="000000"/>
        </w:rPr>
      </w:pPr>
      <w:r>
        <w:rPr>
          <w:color w:val="000000"/>
        </w:rPr>
        <w:t xml:space="preserve">19. </w:t>
      </w:r>
      <w:r>
        <w:rPr>
          <w:rFonts w:ascii="宋体" w:cs="宋体" w:eastAsia="宋体" w:hAnsi="宋体"/>
          <w:color w:val="000000"/>
        </w:rPr>
        <w:t>喜马拉雅山脉</w:t>
      </w:r>
      <w:r>
        <w:rPr>
          <w:rFonts w:ascii="宋体" w:cs="宋体" w:eastAsia="宋体" w:hAnsi="宋体"/>
          <w:color w:val="000000"/>
          <w:position w:val="0"/>
        </w:rPr>
        <w:drawing>
          <wp:inline>
            <wp:extent cx="132080" cy="16764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9"/>
                    <a:stretch>
                      <a:fillRect/>
                    </a:stretch>
                  </pic:blipFill>
                  <pic:spPr>
                    <a:xfrm>
                      <a:off x="0" y="0"/>
                      <a:ext cx="132080" cy="167640"/>
                    </a:xfrm>
                    <a:prstGeom prst="rect">
                      <a:avLst/>
                    </a:prstGeom>
                  </pic:spPr>
                </pic:pic>
              </a:graphicData>
            </a:graphic>
          </wp:inline>
        </w:drawing>
      </w:r>
      <w:r>
        <w:rPr>
          <w:rFonts w:ascii="宋体" w:cs="宋体" w:eastAsia="宋体" w:hAnsi="宋体"/>
          <w:color w:val="000000"/>
        </w:rPr>
        <w:t>由（</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亚欧板块与非洲板块相互碰撞而成</w:t>
      </w:r>
    </w:p>
    <w:p>
      <w:pPr>
        <w:spacing w:line="360" w:lineRule="auto"/>
        <w:jc w:val="left"/>
        <w:textAlignment w:val="center"/>
        <w:rPr>
          <w:color w:val="000000"/>
        </w:rPr>
      </w:pPr>
      <w:r>
        <w:rPr>
          <w:color w:val="000000"/>
        </w:rPr>
        <w:t xml:space="preserve">B. </w:t>
      </w:r>
      <w:r>
        <w:rPr>
          <w:rFonts w:ascii="宋体" w:cs="宋体" w:eastAsia="宋体" w:hAnsi="宋体"/>
          <w:color w:val="000000"/>
        </w:rPr>
        <w:t>亚欧板块与印度洋板块相互碰撞而成</w:t>
      </w:r>
    </w:p>
    <w:p>
      <w:pPr>
        <w:spacing w:line="360" w:lineRule="auto"/>
        <w:jc w:val="left"/>
        <w:textAlignment w:val="center"/>
        <w:rPr>
          <w:color w:val="000000"/>
        </w:rPr>
      </w:pPr>
      <w:r>
        <w:rPr>
          <w:color w:val="000000"/>
        </w:rPr>
        <w:t xml:space="preserve">C. </w:t>
      </w:r>
      <w:r>
        <w:rPr>
          <w:rFonts w:ascii="宋体" w:cs="宋体" w:eastAsia="宋体" w:hAnsi="宋体"/>
          <w:color w:val="000000"/>
        </w:rPr>
        <w:t>美洲板块与太平洋板块相互碰撞而成</w:t>
      </w:r>
    </w:p>
    <w:p>
      <w:pPr>
        <w:spacing w:line="360" w:lineRule="auto"/>
        <w:jc w:val="left"/>
        <w:textAlignment w:val="center"/>
        <w:rPr>
          <w:color w:val="000000"/>
        </w:rPr>
      </w:pPr>
      <w:r>
        <w:rPr>
          <w:color w:val="000000"/>
        </w:rPr>
        <w:t xml:space="preserve">D. </w:t>
      </w:r>
      <w:r>
        <w:rPr>
          <w:rFonts w:ascii="宋体" w:cs="宋体" w:eastAsia="宋体" w:hAnsi="宋体"/>
          <w:color w:val="000000"/>
        </w:rPr>
        <w:t>亚欧板块与太平洋板块相互碰撞而成</w:t>
      </w:r>
    </w:p>
    <w:p>
      <w:pPr>
        <w:spacing w:line="360" w:lineRule="auto"/>
        <w:jc w:val="left"/>
        <w:textAlignment w:val="center"/>
        <w:rPr>
          <w:color w:val="000000"/>
        </w:rPr>
      </w:pPr>
      <w:r>
        <w:rPr>
          <w:color w:val="000000"/>
        </w:rPr>
        <w:t xml:space="preserve">20. </w:t>
      </w:r>
      <w:r>
        <w:rPr>
          <w:rFonts w:ascii="宋体" w:cs="宋体" w:eastAsia="宋体" w:hAnsi="宋体"/>
          <w:color w:val="000000"/>
        </w:rPr>
        <w:t>据板块构造学说，可预测（</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地中海面积变大</w:t>
      </w:r>
      <w:r>
        <w:rPr>
          <w:color w:val="000000"/>
        </w:rPr>
        <w:tab/>
      </w:r>
      <w:r>
        <w:rPr>
          <w:color w:val="000000"/>
        </w:rPr>
        <w:t xml:space="preserve">B. </w:t>
      </w:r>
      <w:r>
        <w:rPr>
          <w:rFonts w:ascii="宋体" w:cs="宋体" w:eastAsia="宋体" w:hAnsi="宋体"/>
          <w:color w:val="000000"/>
        </w:rPr>
        <w:t>阿尔卑斯山海拔降低</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红海面积将缩小</w:t>
      </w:r>
      <w:r>
        <w:rPr>
          <w:color w:val="000000"/>
        </w:rPr>
        <w:tab/>
      </w:r>
      <w:r>
        <w:rPr>
          <w:color w:val="000000"/>
        </w:rPr>
        <w:t xml:space="preserve">D. </w:t>
      </w:r>
      <w:r>
        <w:rPr>
          <w:rFonts w:ascii="宋体" w:cs="宋体" w:eastAsia="宋体" w:hAnsi="宋体"/>
          <w:color w:val="000000"/>
        </w:rPr>
        <w:t>喜马拉雅山海拔升高</w:t>
      </w:r>
    </w:p>
    <w:p>
      <w:pPr>
        <w:spacing w:line="360" w:lineRule="auto"/>
        <w:textAlignment w:val="center"/>
        <w:rPr>
          <w:color w:val="000000"/>
        </w:rPr>
      </w:pPr>
      <w:r>
        <w:rPr>
          <w:color w:val="2E75B6"/>
        </w:rPr>
        <w:t>【答案】</w:t>
      </w:r>
      <w:r>
        <w:rPr>
          <w:color w:val="000000"/>
        </w:rPr>
        <w:t xml:space="preserve">19. </w:t>
      </w:r>
      <w:r>
        <w:rPr>
          <w:color w:val="000000"/>
        </w:rPr>
        <w:t>B</w:t>
      </w:r>
      <w:r>
        <w:rPr>
          <w:color w:val="000000"/>
        </w:rPr>
        <w:t xml:space="preserve">    </w:t>
      </w:r>
      <w:r>
        <w:rPr>
          <w:color w:val="000000"/>
        </w:rPr>
        <w:t xml:space="preserve">20. </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【19题详解】</w:t>
      </w:r>
    </w:p>
    <w:p>
      <w:pPr>
        <w:spacing w:line="360" w:lineRule="auto"/>
        <w:jc w:val="left"/>
        <w:textAlignment w:val="center"/>
        <w:rPr>
          <w:color w:val="000000"/>
        </w:rPr>
      </w:pPr>
      <w:r>
        <w:rPr>
          <w:color w:val="000000"/>
        </w:rPr>
        <w:t>读图可知，喜马拉雅山脉处于亚欧板块与印度洋板块交界处，两大板块碰撞挤压，隆起抬升形成山脉，故B正确，ACD错误。故选B。</w:t>
      </w:r>
    </w:p>
    <w:p>
      <w:pPr>
        <w:spacing w:line="360" w:lineRule="auto"/>
        <w:jc w:val="left"/>
        <w:textAlignment w:val="center"/>
        <w:rPr>
          <w:color w:val="000000"/>
        </w:rPr>
      </w:pPr>
      <w:r>
        <w:rPr>
          <w:color w:val="000000"/>
        </w:rPr>
        <w:t>【20题详解】</w:t>
      </w:r>
    </w:p>
    <w:p>
      <w:pPr>
        <w:spacing w:line="360" w:lineRule="auto"/>
        <w:jc w:val="left"/>
        <w:textAlignment w:val="center"/>
        <w:rPr>
          <w:color w:val="000000"/>
        </w:rPr>
      </w:pPr>
      <w:r>
        <w:rPr>
          <w:rFonts w:ascii="宋体" w:cs="宋体" w:eastAsia="宋体" w:hAnsi="宋体"/>
          <w:color w:val="000000"/>
        </w:rPr>
        <w:t>板块构造学说，可预测地中海面积变小，阿尔卑斯山处在板块挤压处，海拔升高，红海面积将扩大，喜马拉雅山海拔升高，ABC错误，D正确。故选D。</w:t>
      </w:r>
    </w:p>
    <w:p>
      <w:pPr>
        <w:spacing w:line="360" w:lineRule="auto"/>
        <w:jc w:val="left"/>
        <w:textAlignment w:val="center"/>
        <w:rPr>
          <w:color w:val="000000"/>
        </w:rPr>
      </w:pPr>
      <w:r>
        <w:rPr>
          <w:color w:val="000000"/>
        </w:rPr>
        <w:t>【点睛】</w:t>
      </w:r>
      <w:r>
        <w:rPr>
          <w:color w:val="000000"/>
        </w:rPr>
        <w:t>板块构造学说认为，六大板块处于不断地运动之中，一般来说，板块内部地壳比较稳定；板块与板块交界地带，地壳比较活跃。世界上的火山、地震主要分布在板块交界的地带。大陆板块之间挤压形成高大的褶皱山脉，大陆板块之间张裂（生长边界）形成裂谷。</w:t>
      </w:r>
    </w:p>
    <w:p>
      <w:pPr>
        <w:spacing w:line="360" w:lineRule="auto"/>
        <w:ind w:firstLine="420"/>
        <w:jc w:val="left"/>
        <w:textAlignment w:val="center"/>
        <w:rPr>
          <w:color w:val="000000"/>
        </w:rPr>
      </w:pPr>
      <w:r>
        <w:rPr>
          <w:rFonts w:ascii="楷体" w:cs="楷体" w:eastAsia="楷体" w:hAnsi="楷体"/>
          <w:color w:val="000000"/>
        </w:rPr>
        <w:t>欧洲西部是世界上冬奥会举办次数最多的地区，</w:t>
      </w:r>
      <w:r>
        <w:rPr>
          <w:rFonts w:ascii="Times New Roman" w:cs="Times New Roman" w:eastAsia="Times New Roman" w:hAnsi="Times New Roman"/>
          <w:color w:val="000000"/>
        </w:rPr>
        <w:t>2026</w:t>
      </w:r>
      <w:r>
        <w:rPr>
          <w:rFonts w:ascii="楷体" w:cs="楷体" w:eastAsia="楷体" w:hAnsi="楷体"/>
          <w:color w:val="000000"/>
        </w:rPr>
        <w:t>年</w:t>
      </w:r>
      <w:r>
        <w:rPr>
          <w:rFonts w:ascii="Times New Roman" w:cs="Times New Roman" w:eastAsia="Times New Roman" w:hAnsi="Times New Roman"/>
          <w:color w:val="000000"/>
        </w:rPr>
        <w:t>2</w:t>
      </w:r>
      <w:r>
        <w:rPr>
          <w:rFonts w:ascii="楷体" w:cs="楷体" w:eastAsia="楷体" w:hAnsi="楷体"/>
          <w:color w:val="000000"/>
        </w:rPr>
        <w:t>月</w:t>
      </w:r>
      <w:r>
        <w:rPr>
          <w:rFonts w:ascii="Times New Roman" w:cs="Times New Roman" w:eastAsia="Times New Roman" w:hAnsi="Times New Roman"/>
          <w:color w:val="000000"/>
        </w:rPr>
        <w:t>6</w:t>
      </w:r>
      <w:r>
        <w:rPr>
          <w:rFonts w:ascii="楷体" w:cs="楷体" w:eastAsia="楷体" w:hAnsi="楷体"/>
          <w:color w:val="000000"/>
        </w:rPr>
        <w:t>日至</w:t>
      </w:r>
      <w:r>
        <w:rPr>
          <w:rFonts w:ascii="Times New Roman" w:cs="Times New Roman" w:eastAsia="Times New Roman" w:hAnsi="Times New Roman"/>
          <w:color w:val="000000"/>
        </w:rPr>
        <w:t>22</w:t>
      </w:r>
      <w:r>
        <w:rPr>
          <w:rFonts w:ascii="楷体" w:cs="楷体" w:eastAsia="楷体" w:hAnsi="楷体"/>
          <w:color w:val="000000"/>
        </w:rPr>
        <w:t>日第</w:t>
      </w:r>
      <w:r>
        <w:rPr>
          <w:rFonts w:ascii="Times New Roman" w:cs="Times New Roman" w:eastAsia="Times New Roman" w:hAnsi="Times New Roman"/>
          <w:color w:val="000000"/>
        </w:rPr>
        <w:t>25</w:t>
      </w:r>
      <w:r>
        <w:rPr>
          <w:rFonts w:ascii="楷体" w:cs="楷体" w:eastAsia="楷体" w:hAnsi="楷体"/>
          <w:color w:val="000000"/>
        </w:rPr>
        <w:t>届冬奥会将在意大利米兰举办。读冬奥会举办地分布图和米兰气候统计图，完成下面小题。</w:t>
      </w:r>
    </w:p>
    <w:p>
      <w:pPr>
        <w:spacing w:line="360" w:lineRule="auto"/>
        <w:jc w:val="left"/>
        <w:textAlignment w:val="center"/>
        <w:rPr>
          <w:color w:val="000000"/>
        </w:rPr>
      </w:pPr>
      <w:r>
        <w:rPr>
          <w:color w:val="000000"/>
        </w:rPr>
        <w:drawing>
          <wp:inline>
            <wp:extent cx="4953000" cy="3705225"/>
            <wp:docPr descr="学科网(www.zxxk.com)--教育资源门户，提供试卷、教案、课件、论文、素材以及各类教学资源下载，还有大量而丰富的教学相关资讯！ fuzeLii1Tw7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0"/>
                    <a:stretch>
                      <a:fillRect/>
                    </a:stretch>
                  </pic:blipFill>
                  <pic:spPr>
                    <a:xfrm>
                      <a:off x="0" y="0"/>
                      <a:ext cx="4953000" cy="3705225"/>
                    </a:xfrm>
                    <a:prstGeom prst="rect">
                      <a:avLst/>
                    </a:prstGeom>
                  </pic:spPr>
                </pic:pic>
              </a:graphicData>
            </a:graphic>
          </wp:inline>
        </w:drawing>
      </w:r>
    </w:p>
    <w:p>
      <w:pPr>
        <w:spacing w:line="360" w:lineRule="auto"/>
        <w:jc w:val="left"/>
        <w:textAlignment w:val="center"/>
        <w:rPr>
          <w:color w:val="000000"/>
        </w:rPr>
      </w:pPr>
      <w:r>
        <w:rPr>
          <w:color w:val="000000"/>
        </w:rPr>
        <w:t xml:space="preserve">21. </w:t>
      </w:r>
      <w:r>
        <w:rPr>
          <w:rFonts w:ascii="宋体" w:cs="宋体" w:eastAsia="宋体" w:hAnsi="宋体"/>
          <w:color w:val="000000"/>
        </w:rPr>
        <w:t>据图可知，欧洲西部冬奥会举办地多分布在（</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中部平原地区</w:t>
      </w:r>
      <w:r>
        <w:rPr>
          <w:color w:val="000000"/>
        </w:rPr>
        <w:tab/>
      </w:r>
      <w:r>
        <w:rPr>
          <w:color w:val="000000"/>
        </w:rPr>
        <w:t xml:space="preserve">B. </w:t>
      </w:r>
      <w:r>
        <w:rPr>
          <w:rFonts w:ascii="宋体" w:cs="宋体" w:eastAsia="宋体" w:hAnsi="宋体"/>
          <w:color w:val="000000"/>
        </w:rPr>
        <w:t>南、北部山区</w:t>
      </w:r>
      <w:r>
        <w:rPr>
          <w:color w:val="000000"/>
        </w:rPr>
        <w:tab/>
      </w:r>
      <w:r>
        <w:rPr>
          <w:color w:val="000000"/>
        </w:rPr>
        <w:t xml:space="preserve">C. </w:t>
      </w:r>
      <w:r>
        <w:rPr>
          <w:rFonts w:ascii="宋体" w:cs="宋体" w:eastAsia="宋体" w:hAnsi="宋体"/>
          <w:color w:val="000000"/>
        </w:rPr>
        <w:t>东部内陆地区</w:t>
      </w:r>
      <w:r>
        <w:rPr>
          <w:color w:val="000000"/>
        </w:rPr>
        <w:tab/>
      </w:r>
      <w:r>
        <w:rPr>
          <w:color w:val="000000"/>
        </w:rPr>
        <w:t xml:space="preserve">D. </w:t>
      </w:r>
      <w:r>
        <w:rPr>
          <w:rFonts w:ascii="宋体" w:cs="宋体" w:eastAsia="宋体" w:hAnsi="宋体"/>
          <w:color w:val="000000"/>
        </w:rPr>
        <w:t>西部沿海地区</w:t>
      </w:r>
    </w:p>
    <w:p>
      <w:pPr>
        <w:spacing w:line="360" w:lineRule="auto"/>
        <w:jc w:val="left"/>
        <w:textAlignment w:val="center"/>
        <w:rPr>
          <w:color w:val="000000"/>
        </w:rPr>
      </w:pPr>
      <w:r>
        <w:rPr>
          <w:color w:val="000000"/>
        </w:rPr>
        <w:t xml:space="preserve">22. </w:t>
      </w:r>
      <w:r>
        <w:rPr>
          <w:rFonts w:ascii="宋体" w:cs="宋体" w:eastAsia="宋体" w:hAnsi="宋体"/>
          <w:color w:val="000000"/>
        </w:rPr>
        <w:t>据图可知，第</w:t>
      </w:r>
      <w:r>
        <w:rPr>
          <w:rFonts w:ascii="Times New Roman" w:cs="Times New Roman" w:eastAsia="Times New Roman" w:hAnsi="Times New Roman"/>
          <w:color w:val="000000"/>
        </w:rPr>
        <w:t>25</w:t>
      </w:r>
      <w:r>
        <w:rPr>
          <w:rFonts w:ascii="宋体" w:cs="宋体" w:eastAsia="宋体" w:hAnsi="宋体"/>
          <w:color w:val="000000"/>
        </w:rPr>
        <w:t>届冬奥会举办之际，意大利米兰（</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寒冷干燥</w:t>
      </w:r>
      <w:r>
        <w:rPr>
          <w:color w:val="000000"/>
        </w:rPr>
        <w:tab/>
      </w:r>
      <w:r>
        <w:rPr>
          <w:color w:val="000000"/>
        </w:rPr>
        <w:t xml:space="preserve">B. </w:t>
      </w:r>
      <w:r>
        <w:rPr>
          <w:rFonts w:ascii="宋体" w:cs="宋体" w:eastAsia="宋体" w:hAnsi="宋体"/>
          <w:color w:val="000000"/>
        </w:rPr>
        <w:t>温和多雨</w:t>
      </w:r>
      <w:r>
        <w:rPr>
          <w:color w:val="000000"/>
        </w:rPr>
        <w:tab/>
      </w:r>
      <w:r>
        <w:rPr>
          <w:color w:val="000000"/>
        </w:rPr>
        <w:t xml:space="preserve">C. </w:t>
      </w:r>
      <w:r>
        <w:rPr>
          <w:rFonts w:ascii="宋体" w:cs="宋体" w:eastAsia="宋体" w:hAnsi="宋体"/>
          <w:color w:val="000000"/>
        </w:rPr>
        <w:t>高温多雨</w:t>
      </w:r>
      <w:r>
        <w:rPr>
          <w:color w:val="000000"/>
        </w:rPr>
        <w:tab/>
      </w:r>
      <w:r>
        <w:rPr>
          <w:color w:val="000000"/>
        </w:rPr>
        <w:t xml:space="preserve">D. </w:t>
      </w:r>
      <w:r>
        <w:rPr>
          <w:rFonts w:ascii="宋体" w:cs="宋体" w:eastAsia="宋体" w:hAnsi="宋体"/>
          <w:color w:val="000000"/>
        </w:rPr>
        <w:t>炎热干燥</w:t>
      </w:r>
    </w:p>
    <w:p>
      <w:pPr>
        <w:spacing w:line="360" w:lineRule="auto"/>
        <w:jc w:val="left"/>
        <w:textAlignment w:val="center"/>
        <w:rPr>
          <w:color w:val="000000"/>
        </w:rPr>
      </w:pPr>
      <w:r>
        <w:rPr>
          <w:color w:val="000000"/>
        </w:rPr>
        <w:t xml:space="preserve">23. </w:t>
      </w:r>
      <w:r>
        <w:rPr>
          <w:rFonts w:ascii="宋体" w:cs="宋体" w:eastAsia="宋体" w:hAnsi="宋体"/>
          <w:color w:val="000000"/>
        </w:rPr>
        <w:t>欧洲西部利于开展雪上运动项目的条件，描述不正确的是（</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大部分地处高纬度地区，气候终年严寒</w:t>
      </w:r>
    </w:p>
    <w:p>
      <w:pPr>
        <w:spacing w:line="360" w:lineRule="auto"/>
        <w:jc w:val="left"/>
        <w:textAlignment w:val="center"/>
        <w:rPr>
          <w:color w:val="000000"/>
        </w:rPr>
      </w:pPr>
      <w:r>
        <w:rPr>
          <w:color w:val="000000"/>
        </w:rPr>
        <w:t xml:space="preserve">B. </w:t>
      </w:r>
      <w:r>
        <w:rPr>
          <w:rFonts w:ascii="宋体" w:cs="宋体" w:eastAsia="宋体" w:hAnsi="宋体"/>
          <w:color w:val="000000"/>
        </w:rPr>
        <w:t>北部、南部</w:t>
      </w:r>
      <w:r>
        <w:rPr>
          <w:rFonts w:ascii="宋体" w:cs="宋体" w:eastAsia="宋体" w:hAnsi="宋体"/>
          <w:color w:val="000000"/>
          <w:position w:val="0"/>
        </w:rPr>
        <w:drawing>
          <wp:inline>
            <wp:extent cx="158750" cy="1905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6"/>
                    <a:stretch>
                      <a:fillRect/>
                    </a:stretch>
                  </pic:blipFill>
                  <pic:spPr>
                    <a:xfrm>
                      <a:off x="0" y="0"/>
                      <a:ext cx="158750" cy="190500"/>
                    </a:xfrm>
                    <a:prstGeom prst="rect">
                      <a:avLst/>
                    </a:prstGeom>
                  </pic:spPr>
                </pic:pic>
              </a:graphicData>
            </a:graphic>
          </wp:inline>
        </w:drawing>
      </w:r>
      <w:r>
        <w:rPr>
          <w:rFonts w:ascii="宋体" w:cs="宋体" w:eastAsia="宋体" w:hAnsi="宋体"/>
          <w:color w:val="000000"/>
        </w:rPr>
        <w:t>山地地形，坡度适宜</w:t>
      </w:r>
    </w:p>
    <w:p>
      <w:pPr>
        <w:spacing w:line="360" w:lineRule="auto"/>
        <w:jc w:val="left"/>
        <w:textAlignment w:val="center"/>
        <w:rPr>
          <w:color w:val="000000"/>
        </w:rPr>
      </w:pPr>
      <w:r>
        <w:rPr>
          <w:color w:val="000000"/>
        </w:rPr>
        <w:t xml:space="preserve">C. </w:t>
      </w:r>
      <w:r>
        <w:rPr>
          <w:rFonts w:ascii="宋体" w:cs="宋体" w:eastAsia="宋体" w:hAnsi="宋体"/>
          <w:color w:val="000000"/>
        </w:rPr>
        <w:t>冬季降雪多，积雪量大</w:t>
      </w:r>
    </w:p>
    <w:p>
      <w:pPr>
        <w:spacing w:line="360" w:lineRule="auto"/>
        <w:jc w:val="left"/>
        <w:textAlignment w:val="center"/>
        <w:rPr>
          <w:color w:val="000000"/>
        </w:rPr>
      </w:pPr>
      <w:r>
        <w:rPr>
          <w:color w:val="000000"/>
        </w:rPr>
        <w:t xml:space="preserve">D. </w:t>
      </w:r>
      <w:r>
        <w:rPr>
          <w:rFonts w:ascii="宋体" w:cs="宋体" w:eastAsia="宋体" w:hAnsi="宋体"/>
          <w:color w:val="000000"/>
        </w:rPr>
        <w:t>发达国家众多，经济实力雄厚</w:t>
      </w:r>
    </w:p>
    <w:p>
      <w:pPr>
        <w:spacing w:line="360" w:lineRule="auto"/>
        <w:jc w:val="left"/>
        <w:textAlignment w:val="center"/>
        <w:rPr>
          <w:color w:val="000000"/>
        </w:rPr>
      </w:pPr>
      <w:r>
        <w:rPr>
          <w:color w:val="000000"/>
        </w:rPr>
        <w:t xml:space="preserve">24. </w:t>
      </w:r>
      <w:r>
        <w:rPr>
          <w:rFonts w:ascii="宋体" w:cs="宋体" w:eastAsia="宋体" w:hAnsi="宋体"/>
          <w:color w:val="000000"/>
        </w:rPr>
        <w:t>世界上有许多聚落被列入《世界遗产名录》，从而可以得到更大的关注和保护，以下传统聚落位于意大利的是（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丽江古城</w:t>
      </w:r>
      <w:r>
        <w:rPr>
          <w:color w:val="000000"/>
        </w:rPr>
        <w:tab/>
      </w:r>
      <w:r>
        <w:rPr>
          <w:color w:val="000000"/>
        </w:rPr>
        <w:t xml:space="preserve">B. </w:t>
      </w:r>
      <w:r>
        <w:rPr>
          <w:rFonts w:ascii="宋体" w:cs="宋体" w:eastAsia="宋体" w:hAnsi="宋体"/>
          <w:color w:val="000000"/>
        </w:rPr>
        <w:t>水城威尼斯</w:t>
      </w:r>
      <w:r>
        <w:rPr>
          <w:color w:val="000000"/>
        </w:rPr>
        <w:tab/>
      </w:r>
      <w:r>
        <w:rPr>
          <w:color w:val="000000"/>
        </w:rPr>
        <w:t xml:space="preserve">C. </w:t>
      </w:r>
      <w:r>
        <w:rPr>
          <w:rFonts w:ascii="宋体" w:cs="宋体" w:eastAsia="宋体" w:hAnsi="宋体"/>
          <w:color w:val="000000"/>
        </w:rPr>
        <w:t>吴哥窟</w:t>
      </w:r>
      <w:r>
        <w:rPr>
          <w:color w:val="000000"/>
        </w:rPr>
        <w:tab/>
      </w:r>
      <w:r>
        <w:rPr>
          <w:color w:val="000000"/>
        </w:rPr>
        <w:t xml:space="preserve">D. </w:t>
      </w:r>
      <w:r>
        <w:rPr>
          <w:rFonts w:ascii="宋体" w:cs="宋体" w:eastAsia="宋体" w:hAnsi="宋体"/>
          <w:color w:val="000000"/>
        </w:rPr>
        <w:t>平遥古城</w:t>
      </w:r>
    </w:p>
    <w:p>
      <w:pPr>
        <w:spacing w:line="360" w:lineRule="auto"/>
        <w:textAlignment w:val="center"/>
        <w:rPr>
          <w:color w:val="000000"/>
        </w:rPr>
      </w:pPr>
      <w:r>
        <w:rPr>
          <w:color w:val="2E75B6"/>
        </w:rPr>
        <w:t>【答案】</w:t>
      </w:r>
      <w:r>
        <w:rPr>
          <w:color w:val="000000"/>
        </w:rPr>
        <w:t xml:space="preserve">21. </w:t>
      </w:r>
      <w:r>
        <w:rPr>
          <w:color w:val="000000"/>
        </w:rPr>
        <w:t>B</w:t>
      </w:r>
      <w:r>
        <w:rPr>
          <w:color w:val="000000"/>
        </w:rPr>
        <w:t xml:space="preserve">    </w:t>
      </w:r>
      <w:r>
        <w:rPr>
          <w:color w:val="000000"/>
        </w:rPr>
        <w:t xml:space="preserve">22. </w:t>
      </w:r>
      <w:r>
        <w:rPr>
          <w:color w:val="000000"/>
        </w:rPr>
        <w:t>B</w:t>
      </w:r>
      <w:r>
        <w:rPr>
          <w:color w:val="000000"/>
        </w:rPr>
        <w:t xml:space="preserve">    </w:t>
      </w:r>
      <w:r>
        <w:rPr>
          <w:color w:val="000000"/>
        </w:rPr>
        <w:t xml:space="preserve">23. </w:t>
      </w:r>
      <w:r>
        <w:rPr>
          <w:color w:val="000000"/>
        </w:rPr>
        <w:t>A</w:t>
      </w:r>
      <w:r>
        <w:rPr>
          <w:color w:val="000000"/>
        </w:rPr>
        <w:t xml:space="preserve">    </w:t>
      </w:r>
      <w:r>
        <w:rPr>
          <w:color w:val="000000"/>
        </w:rPr>
        <w:t xml:space="preserve">24. </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【21题详解】</w:t>
      </w:r>
    </w:p>
    <w:p>
      <w:pPr>
        <w:spacing w:line="360" w:lineRule="auto"/>
        <w:jc w:val="left"/>
        <w:textAlignment w:val="center"/>
        <w:rPr>
          <w:color w:val="000000"/>
        </w:rPr>
      </w:pPr>
      <w:r>
        <w:rPr>
          <w:color w:val="000000"/>
        </w:rPr>
        <w:t>欧洲西部地区的北部和南部多山地，坡度适宜，冬季降雪多，积雪量大，适宜举办冬奥会，图中冬奥会举办地多分布在这里，B正确；中部平原地区、东部内陆地区、西部沿海地区没有冬奥会举办地分布，ACD错误。故选B。</w:t>
      </w:r>
    </w:p>
    <w:p>
      <w:pPr>
        <w:spacing w:line="360" w:lineRule="auto"/>
        <w:jc w:val="left"/>
        <w:textAlignment w:val="center"/>
        <w:rPr>
          <w:color w:val="000000"/>
        </w:rPr>
      </w:pPr>
      <w:r>
        <w:rPr>
          <w:color w:val="000000"/>
        </w:rPr>
        <w:t>【22题详解】</w:t>
      </w:r>
    </w:p>
    <w:p>
      <w:pPr>
        <w:spacing w:line="360" w:lineRule="auto"/>
        <w:jc w:val="left"/>
        <w:textAlignment w:val="center"/>
        <w:rPr>
          <w:color w:val="000000"/>
        </w:rPr>
      </w:pPr>
      <w:r>
        <w:rPr>
          <w:color w:val="000000"/>
        </w:rPr>
        <w:t>意大利属于地中海气候，夏季炎热干燥，冬季温和多雨，所以第25届冬奥会举办之际，意大利温和多雨，B正确，ACD错误。故选B。</w:t>
      </w:r>
    </w:p>
    <w:p>
      <w:pPr>
        <w:spacing w:line="360" w:lineRule="auto"/>
        <w:jc w:val="left"/>
        <w:textAlignment w:val="center"/>
        <w:rPr>
          <w:color w:val="000000"/>
        </w:rPr>
      </w:pPr>
      <w:r>
        <w:rPr>
          <w:color w:val="000000"/>
        </w:rPr>
        <w:t>【23题详解】</w:t>
      </w:r>
    </w:p>
    <w:p>
      <w:pPr>
        <w:spacing w:line="360" w:lineRule="auto"/>
        <w:jc w:val="left"/>
        <w:textAlignment w:val="center"/>
        <w:rPr>
          <w:color w:val="000000"/>
        </w:rPr>
      </w:pPr>
      <w:r>
        <w:rPr>
          <w:color w:val="000000"/>
        </w:rPr>
        <w:t xml:space="preserve"> 欧洲西部主要位于中纬度，以温带海洋性气候为主，终年温和湿润，A错误；据图可知，欧洲西部南北以山地为主，中部为广阔的平原，地势南北高、中部低，坡度适宜，适合开展雪上运动，B正确；欧洲西部以温带海洋性气候为主，冬季降雪量大，由于纬度较高，山地海拔高，气温更低，积雪不易融化，利于开展雪上运动，C正确；发达国家众多，经济实力雄厚，D正确。结合题意，故选A。</w:t>
      </w:r>
    </w:p>
    <w:p>
      <w:pPr>
        <w:spacing w:line="360" w:lineRule="auto"/>
        <w:jc w:val="left"/>
        <w:textAlignment w:val="center"/>
        <w:rPr>
          <w:color w:val="000000"/>
        </w:rPr>
      </w:pPr>
      <w:r>
        <w:rPr>
          <w:color w:val="000000"/>
        </w:rPr>
        <w:t>【24题详解】</w:t>
      </w:r>
    </w:p>
    <w:p>
      <w:pPr>
        <w:spacing w:line="360" w:lineRule="auto"/>
        <w:jc w:val="left"/>
        <w:textAlignment w:val="center"/>
        <w:rPr>
          <w:color w:val="000000"/>
        </w:rPr>
      </w:pPr>
      <w:r>
        <w:rPr>
          <w:color w:val="000000"/>
        </w:rPr>
        <w:t>丽江古城位于云南， 水城威尼斯位于意大利， 吴哥窟位于柬埔寨，平遥古城位于山西，故选B。</w:t>
      </w:r>
    </w:p>
    <w:p>
      <w:pPr>
        <w:spacing w:line="360" w:lineRule="auto"/>
        <w:jc w:val="left"/>
        <w:textAlignment w:val="center"/>
        <w:rPr>
          <w:color w:val="000000"/>
        </w:rPr>
      </w:pPr>
      <w:r>
        <w:rPr>
          <w:color w:val="000000"/>
        </w:rPr>
        <w:t>【点睛】</w:t>
      </w:r>
      <w:r>
        <w:rPr>
          <w:color w:val="000000"/>
        </w:rPr>
        <w:t>欧洲西部西临大西洋，北临北冰洋，南临地中海，主要气候类型为温带海洋性气候和地中海气候，地形以平原为主。</w:t>
      </w:r>
    </w:p>
    <w:p>
      <w:pPr>
        <w:spacing w:line="360" w:lineRule="auto"/>
        <w:jc w:val="left"/>
        <w:textAlignment w:val="center"/>
        <w:rPr>
          <w:color w:val="000000"/>
        </w:rPr>
      </w:pPr>
      <w:r>
        <w:rPr>
          <w:rFonts w:ascii="宋体" w:cs="宋体" w:eastAsia="宋体" w:hAnsi="宋体"/>
          <w:b/>
          <w:color w:val="000000"/>
          <w:sz w:val="24"/>
        </w:rPr>
        <w:t>二、综合题（本大题共</w:t>
      </w:r>
      <w:r>
        <w:rPr>
          <w:rFonts w:ascii="Times New Roman" w:cs="Times New Roman" w:eastAsia="Times New Roman" w:hAnsi="Times New Roman"/>
          <w:b/>
          <w:color w:val="000000"/>
          <w:sz w:val="24"/>
        </w:rPr>
        <w:t>4</w:t>
      </w:r>
      <w:r>
        <w:rPr>
          <w:rFonts w:ascii="宋体" w:cs="宋体" w:eastAsia="宋体" w:hAnsi="宋体"/>
          <w:b/>
          <w:color w:val="000000"/>
          <w:sz w:val="24"/>
        </w:rPr>
        <w:t>小题，共</w:t>
      </w:r>
      <w:r>
        <w:rPr>
          <w:rFonts w:ascii="Times New Roman" w:cs="Times New Roman" w:eastAsia="Times New Roman" w:hAnsi="Times New Roman"/>
          <w:b/>
          <w:color w:val="000000"/>
          <w:sz w:val="24"/>
        </w:rPr>
        <w:t>26</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25. </w:t>
      </w:r>
      <w:r>
        <w:rPr>
          <w:rFonts w:ascii="宋体" w:cs="宋体" w:eastAsia="宋体" w:hAnsi="宋体"/>
          <w:color w:val="000000"/>
        </w:rPr>
        <w:t>粮食安全是世界和平与发展的重要保障。读世界面临粮食危机的区域分布图和</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两地气候统计图，完成下列各题。</w:t>
      </w:r>
    </w:p>
    <w:p>
      <w:pPr>
        <w:spacing w:line="360" w:lineRule="auto"/>
        <w:jc w:val="left"/>
        <w:textAlignment w:val="center"/>
        <w:rPr>
          <w:color w:val="000000"/>
        </w:rPr>
      </w:pPr>
      <w:r>
        <w:rPr>
          <w:color w:val="000000"/>
        </w:rPr>
        <w:drawing>
          <wp:inline>
            <wp:extent cx="5238750" cy="2690261"/>
            <wp:docPr descr="学科网(www.zxxk.com)--教育资源门户，提供试卷、教案、课件、论文、素材以及各类教学资源下载，还有大量而丰富的教学相关资讯！ fuzeLii1Tw7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
                    <a:stretch>
                      <a:fillRect/>
                    </a:stretch>
                  </pic:blipFill>
                  <pic:spPr>
                    <a:xfrm>
                      <a:off x="0" y="0"/>
                      <a:ext cx="5238750" cy="2690261"/>
                    </a:xfrm>
                    <a:prstGeom prst="rect">
                      <a:avLst/>
                    </a:prstGeom>
                  </pic:spPr>
                </pic:pic>
              </a:graphicData>
            </a:graphic>
          </wp:inline>
        </w:drawing>
      </w:r>
      <w:r>
        <w:rPr>
          <w:color w:val="000000"/>
        </w:rPr>
        <w:drawing>
          <wp:inline>
            <wp:extent cx="2543175" cy="1485900"/>
            <wp:docPr descr="学科网(www.zxxk.com)--教育资源门户，提供试卷、教案、课件、论文、素材以及各类教学资源下载，还有大量而丰富的教学相关资讯！ fuzeLii1Tw7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2"/>
                    <a:stretch>
                      <a:fillRect/>
                    </a:stretch>
                  </pic:blipFill>
                  <pic:spPr>
                    <a:xfrm>
                      <a:off x="0" y="0"/>
                      <a:ext cx="2543175" cy="14859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除了亚洲西部，图中面临粮食危机的地区还集中在</w:t>
      </w:r>
      <w:r>
        <w:rPr>
          <w:color w:val="000000"/>
        </w:rPr>
        <w:t>____</w:t>
      </w:r>
      <w:r>
        <w:rPr>
          <w:rFonts w:ascii="宋体" w:cs="宋体" w:eastAsia="宋体" w:hAnsi="宋体"/>
          <w:color w:val="000000"/>
        </w:rPr>
        <w:t>洲，这与该大洲人口自然增长率</w:t>
      </w:r>
      <w:r>
        <w:rPr>
          <w:color w:val="000000"/>
        </w:rPr>
        <w:t>____</w:t>
      </w:r>
      <w:r>
        <w:rPr>
          <w:rFonts w:ascii="宋体" w:cs="宋体" w:eastAsia="宋体" w:hAnsi="宋体"/>
          <w:color w:val="000000"/>
        </w:rPr>
        <w:t>（填“高”或“低”）有很大关系。</w:t>
      </w:r>
    </w:p>
    <w:p>
      <w:pPr>
        <w:spacing w:line="360" w:lineRule="auto"/>
        <w:jc w:val="left"/>
        <w:textAlignment w:val="center"/>
        <w:rPr>
          <w:color w:val="000000"/>
        </w:rPr>
      </w:pPr>
      <w:r>
        <w:rPr>
          <w:color w:val="000000"/>
        </w:rPr>
        <w:t>（2）</w:t>
      </w:r>
      <w:r>
        <w:rPr>
          <w:rFonts w:ascii="宋体" w:cs="宋体" w:eastAsia="宋体" w:hAnsi="宋体"/>
          <w:color w:val="000000"/>
        </w:rPr>
        <w:t>图中</w:t>
      </w:r>
      <w:r>
        <w:rPr>
          <w:rFonts w:ascii="Times New Roman" w:cs="Times New Roman" w:eastAsia="Times New Roman" w:hAnsi="Times New Roman"/>
          <w:color w:val="000000"/>
        </w:rPr>
        <w:t>B</w:t>
      </w:r>
      <w:r>
        <w:rPr>
          <w:rFonts w:ascii="宋体" w:cs="宋体" w:eastAsia="宋体" w:hAnsi="宋体"/>
          <w:color w:val="000000"/>
        </w:rPr>
        <w:t>地区是世界重要粮食水稻出口区，据</w:t>
      </w:r>
      <w:r>
        <w:rPr>
          <w:rFonts w:ascii="Times New Roman" w:cs="Times New Roman" w:eastAsia="Times New Roman" w:hAnsi="Times New Roman"/>
          <w:color w:val="000000"/>
        </w:rPr>
        <w:t>B</w:t>
      </w:r>
      <w:r>
        <w:rPr>
          <w:rFonts w:ascii="宋体" w:cs="宋体" w:eastAsia="宋体" w:hAnsi="宋体"/>
          <w:color w:val="000000"/>
        </w:rPr>
        <w:t>地气候统计图可知，该地的气候类型是</w:t>
      </w:r>
      <w:r>
        <w:rPr>
          <w:color w:val="000000"/>
        </w:rPr>
        <w:t>____</w:t>
      </w:r>
      <w:r>
        <w:rPr>
          <w:rFonts w:ascii="宋体" w:cs="宋体" w:eastAsia="宋体" w:hAnsi="宋体"/>
          <w:color w:val="000000"/>
        </w:rPr>
        <w:t>，利于水稻的生长。</w:t>
      </w:r>
    </w:p>
    <w:p>
      <w:pPr>
        <w:spacing w:line="360" w:lineRule="auto"/>
        <w:jc w:val="left"/>
        <w:textAlignment w:val="center"/>
        <w:rPr>
          <w:color w:val="000000"/>
        </w:rPr>
      </w:pPr>
      <w:r>
        <w:rPr>
          <w:color w:val="000000"/>
        </w:rPr>
        <w:t>（3）</w:t>
      </w:r>
      <w:r>
        <w:rPr>
          <w:rFonts w:ascii="宋体" w:cs="宋体" w:eastAsia="宋体" w:hAnsi="宋体"/>
          <w:color w:val="000000"/>
        </w:rPr>
        <w:t>图中</w:t>
      </w:r>
      <w:r>
        <w:rPr>
          <w:rFonts w:ascii="Times New Roman" w:cs="Times New Roman" w:eastAsia="Times New Roman" w:hAnsi="Times New Roman"/>
          <w:color w:val="000000"/>
        </w:rPr>
        <w:t>C</w:t>
      </w:r>
      <w:r>
        <w:rPr>
          <w:rFonts w:ascii="宋体" w:cs="宋体" w:eastAsia="宋体" w:hAnsi="宋体"/>
          <w:color w:val="000000"/>
        </w:rPr>
        <w:t>为世界粮食生产和出口大国，该国粮食输出线路中，①线穿越了</w:t>
      </w:r>
      <w:r>
        <w:rPr>
          <w:color w:val="000000"/>
        </w:rPr>
        <w:t>____</w:t>
      </w:r>
      <w:r>
        <w:rPr>
          <w:rFonts w:ascii="宋体" w:cs="宋体" w:eastAsia="宋体" w:hAnsi="宋体"/>
          <w:color w:val="000000"/>
        </w:rPr>
        <w:t>洋。</w:t>
      </w:r>
    </w:p>
    <w:p>
      <w:pPr>
        <w:spacing w:line="360" w:lineRule="auto"/>
        <w:jc w:val="left"/>
        <w:textAlignment w:val="center"/>
        <w:rPr>
          <w:color w:val="000000"/>
        </w:rPr>
      </w:pPr>
      <w:r>
        <w:rPr>
          <w:color w:val="000000"/>
        </w:rPr>
        <w:t>（4）</w:t>
      </w:r>
      <w:r>
        <w:rPr>
          <w:rFonts w:ascii="宋体" w:cs="宋体" w:eastAsia="宋体" w:hAnsi="宋体"/>
          <w:color w:val="000000"/>
        </w:rPr>
        <w:t>图中</w:t>
      </w:r>
      <w:r>
        <w:rPr>
          <w:rFonts w:ascii="Times New Roman" w:cs="Times New Roman" w:eastAsia="Times New Roman" w:hAnsi="Times New Roman"/>
          <w:color w:val="000000"/>
        </w:rPr>
        <w:t>A</w:t>
      </w:r>
      <w:r>
        <w:rPr>
          <w:rFonts w:ascii="宋体" w:cs="宋体" w:eastAsia="宋体" w:hAnsi="宋体"/>
          <w:color w:val="000000"/>
        </w:rPr>
        <w:t>所在国家居民以</w:t>
      </w:r>
      <w:r>
        <w:rPr>
          <w:color w:val="000000"/>
        </w:rPr>
        <w:t>____</w:t>
      </w:r>
      <w:r>
        <w:rPr>
          <w:rFonts w:ascii="宋体" w:cs="宋体" w:eastAsia="宋体" w:hAnsi="宋体"/>
          <w:color w:val="000000"/>
        </w:rPr>
        <w:t>人种为主，近年来，该国主动与中国合作，引进并推广中国杂交水稻种植技术，以提高稻米产量，中国与该国之间的合作可称为“</w:t>
      </w:r>
      <w:r>
        <w:rPr>
          <w:color w:val="000000"/>
        </w:rPr>
        <w:t>____</w:t>
      </w:r>
      <w:r>
        <w:rPr>
          <w:rFonts w:ascii="宋体" w:cs="宋体" w:eastAsia="宋体" w:hAnsi="宋体"/>
          <w:color w:val="000000"/>
        </w:rPr>
        <w:t>”（填“南北对话”或“南南合作”）。</w:t>
      </w:r>
    </w:p>
    <w:p>
      <w:pPr>
        <w:spacing w:line="360" w:lineRule="auto"/>
        <w:jc w:val="left"/>
        <w:textAlignment w:val="center"/>
        <w:rPr>
          <w:color w:val="000000"/>
        </w:rPr>
      </w:pPr>
      <w:r>
        <w:rPr>
          <w:color w:val="000000"/>
        </w:rPr>
        <w:t>（5）</w:t>
      </w:r>
      <w:r>
        <w:rPr>
          <w:rFonts w:ascii="宋体" w:cs="宋体" w:eastAsia="宋体" w:hAnsi="宋体"/>
          <w:color w:val="000000"/>
        </w:rPr>
        <w:t>中国杂交水稻专家在</w:t>
      </w:r>
      <w:r>
        <w:rPr>
          <w:rFonts w:ascii="Times New Roman" w:cs="Times New Roman" w:eastAsia="Times New Roman" w:hAnsi="Times New Roman"/>
          <w:color w:val="000000"/>
        </w:rPr>
        <w:t>A</w:t>
      </w:r>
      <w:r>
        <w:rPr>
          <w:rFonts w:ascii="宋体" w:cs="宋体" w:eastAsia="宋体" w:hAnsi="宋体"/>
          <w:color w:val="000000"/>
        </w:rPr>
        <w:t>地开展合作期间，居住的是能适应当地气候的</w:t>
      </w:r>
      <w:r>
        <w:rPr>
          <w:color w:val="000000"/>
        </w:rPr>
        <w:t>____</w:t>
      </w:r>
      <w:r>
        <w:rPr>
          <w:rFonts w:ascii="宋体" w:cs="宋体" w:eastAsia="宋体" w:hAnsi="宋体"/>
          <w:color w:val="000000"/>
        </w:rPr>
        <w:t>（填“茅草屋”或“冰屋”）。</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非</w:t>
      </w:r>
      <w:r>
        <w:rPr>
          <w:color w:val="000000"/>
        </w:rPr>
        <w:t xml:space="preserve">    ②. </w:t>
      </w:r>
      <w:r>
        <w:rPr>
          <w:rFonts w:ascii="宋体" w:cs="宋体" w:eastAsia="宋体" w:hAnsi="宋体"/>
          <w:color w:val="000000"/>
        </w:rPr>
        <w:t>高</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热带季风气候</w:t>
      </w:r>
      <w:r>
        <w:rPr>
          <w:color w:val="000000"/>
        </w:rPr>
        <w:t xml:space="preserve">    </w:t>
      </w:r>
      <w:r>
        <w:rPr>
          <w:color w:val="000000"/>
        </w:rPr>
        <w:t>（3）</w:t>
      </w:r>
      <w:r>
        <w:rPr>
          <w:rFonts w:ascii="宋体" w:cs="宋体" w:eastAsia="宋体" w:hAnsi="宋体"/>
          <w:color w:val="000000"/>
        </w:rPr>
        <w:t>大西</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宋体" w:cs="宋体" w:eastAsia="宋体" w:hAnsi="宋体"/>
          <w:color w:val="000000"/>
        </w:rPr>
        <w:t>黑色</w:t>
      </w:r>
      <w:r>
        <w:rPr>
          <w:color w:val="000000"/>
        </w:rPr>
        <w:t xml:space="preserve">    ②. </w:t>
      </w:r>
      <w:r>
        <w:rPr>
          <w:rFonts w:ascii="宋体" w:cs="宋体" w:eastAsia="宋体" w:hAnsi="宋体"/>
          <w:color w:val="000000"/>
        </w:rPr>
        <w:t>南南合作</w:t>
      </w:r>
      <w:r>
        <w:rPr>
          <w:color w:val="000000"/>
        </w:rPr>
        <w:t xml:space="preserve">    </w:t>
      </w:r>
    </w:p>
    <w:p>
      <w:pPr>
        <w:spacing w:line="360" w:lineRule="auto"/>
        <w:textAlignment w:val="center"/>
        <w:rPr>
          <w:color w:val="000000"/>
        </w:rPr>
      </w:pPr>
      <w:r>
        <w:rPr>
          <w:color w:val="000000"/>
        </w:rPr>
        <w:t>（5）</w:t>
      </w:r>
      <w:r>
        <w:rPr>
          <w:rFonts w:ascii="宋体" w:cs="宋体" w:eastAsia="宋体" w:hAnsi="宋体"/>
          <w:color w:val="000000"/>
        </w:rPr>
        <w:t>茅草屋</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本题以世界粮食危机图及气温曲线图和降水柱状图为材料，共设置五道小题，涉及大洲、大洋的分布，世界气候、人种、南北关系、民居等知识点，考查学生读图能力和分析问题和解决问题的能力。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读图可知，图中粮食供应总量严重缺口地区和大范围粮食获取困难地区主要分布在亚洲的西部和非洲东部地区。非洲的人口自然增长率高，人口增长快，粮食的产量的增长速度远低于人口增长的速度，这里的人们经常忍受饥饿的煎熬。</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读图可知，B地区位于中南半岛，由气候图可知，为热带季风气候，全年高温，分旱雨两季，热量充足，降水充沛，有利于水稻的生长。</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读图可知，图C为美国，是世界粮食生产和出口大国，</w:t>
      </w:r>
      <w:r>
        <w:rPr>
          <w:rFonts w:ascii="宋体" w:cs="宋体" w:eastAsia="宋体" w:hAnsi="宋体"/>
          <w:color w:val="000000"/>
        </w:rPr>
        <w:t>①线穿越了大西洋，呈“S”型，是世界第二大洋。</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读图可知，A位于撒哈拉以南地区，居民以黑色人种为主，有</w:t>
      </w:r>
      <w:r>
        <w:rPr>
          <w:rFonts w:ascii="宋体" w:cs="宋体" w:eastAsia="宋体" w:hAnsi="宋体"/>
          <w:color w:val="000000"/>
        </w:rPr>
        <w:t>“黑种人的故乡”</w:t>
      </w:r>
      <w:r>
        <w:rPr>
          <w:color w:val="000000"/>
        </w:rPr>
        <w:t>之称。发展中国家和发达国家之间的政治、经济商谈称为</w:t>
      </w:r>
      <w:r>
        <w:rPr>
          <w:rFonts w:ascii="宋体" w:cs="宋体" w:eastAsia="宋体" w:hAnsi="宋体"/>
          <w:color w:val="000000"/>
        </w:rPr>
        <w:t>“南北对话”，将发展中国家之间的互助合作称为“南南合作”。</w:t>
      </w:r>
      <w:r>
        <w:rPr>
          <w:color w:val="000000"/>
        </w:rPr>
        <w:t>中国是发展中国家，A国也居中于发展中国家，故</w:t>
      </w:r>
      <w:r>
        <w:rPr>
          <w:rFonts w:ascii="宋体" w:cs="宋体" w:eastAsia="宋体" w:hAnsi="宋体"/>
          <w:color w:val="000000"/>
        </w:rPr>
        <w:t>中国与该国之间的合作可称为</w:t>
      </w:r>
      <w:r>
        <w:rPr>
          <w:color w:val="000000"/>
        </w:rPr>
        <w:t>“南南合作”。</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读图可知，A国为热带草原气候，全年高温，分干湿两季，为适应当地湿热的环境，茅草屋是非洲的典型民居；冰屋主要</w:t>
      </w:r>
      <w:r>
        <w:rPr>
          <w:color w:val="000000"/>
        </w:rPr>
        <w:t>分布在北极附近，由于纬度高，气候寒冷，冬季漫长，这些地区通常冰川广布。冰屋的建造取材方便，且具有良好的保暖性。在北美洲北部，冰屋主要出现在因纽特人居住的区域。</w:t>
      </w:r>
    </w:p>
    <w:p>
      <w:pPr>
        <w:spacing w:line="360" w:lineRule="auto"/>
        <w:jc w:val="left"/>
        <w:textAlignment w:val="center"/>
        <w:rPr>
          <w:color w:val="000000"/>
        </w:rPr>
      </w:pPr>
      <w:r>
        <w:rPr>
          <w:color w:val="000000"/>
        </w:rPr>
        <w:t xml:space="preserve">26. </w:t>
      </w:r>
      <w:r>
        <w:rPr>
          <w:rFonts w:ascii="宋体" w:cs="宋体" w:eastAsia="宋体" w:hAnsi="宋体"/>
          <w:color w:val="000000"/>
        </w:rPr>
        <w:t>雅万高速铁路是中国与印度尼西亚合作建设的高速铁路，是两国共建“一带一路”标志性成果。读板块构造局部图、雅万高铁示意图和印度尼西亚某地气候统计图，完成下列各题。</w:t>
      </w:r>
    </w:p>
    <w:p>
      <w:pPr>
        <w:spacing w:line="360" w:lineRule="auto"/>
        <w:jc w:val="left"/>
        <w:textAlignment w:val="center"/>
        <w:rPr>
          <w:color w:val="000000"/>
        </w:rPr>
      </w:pPr>
      <w:r>
        <w:rPr>
          <w:color w:val="000000"/>
        </w:rPr>
        <w:drawing>
          <wp:inline>
            <wp:extent cx="5238750" cy="2905479"/>
            <wp:docPr descr="学科网(www.zxxk.com)--教育资源门户，提供试卷、教案、课件、论文、素材以及各类教学资源下载，还有大量而丰富的教学相关资讯！ fuzeLii1Tw7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3"/>
                    <a:stretch>
                      <a:fillRect/>
                    </a:stretch>
                  </pic:blipFill>
                  <pic:spPr>
                    <a:xfrm>
                      <a:off x="0" y="0"/>
                      <a:ext cx="5238750" cy="2905479"/>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雅万高铁配备了地震监测和预警系统，据图可知，其主要原因是</w:t>
      </w:r>
      <w:r>
        <w:rPr>
          <w:color w:val="000000"/>
        </w:rPr>
        <w:t>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据图可知，雅万高铁线路选址的主导因素是（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地形</w:t>
      </w:r>
      <w:r>
        <w:rPr>
          <w:color w:val="000000"/>
        </w:rPr>
        <w:tab/>
      </w:r>
      <w:r>
        <w:rPr>
          <w:color w:val="000000"/>
        </w:rPr>
        <w:t xml:space="preserve">B. </w:t>
      </w:r>
      <w:r>
        <w:rPr>
          <w:rFonts w:ascii="宋体" w:cs="宋体" w:eastAsia="宋体" w:hAnsi="宋体"/>
          <w:color w:val="000000"/>
        </w:rPr>
        <w:t>聚落</w:t>
      </w:r>
      <w:r>
        <w:rPr>
          <w:color w:val="000000"/>
        </w:rPr>
        <w:tab/>
      </w:r>
      <w:r>
        <w:rPr>
          <w:color w:val="000000"/>
        </w:rPr>
        <w:t xml:space="preserve">C. </w:t>
      </w:r>
      <w:r>
        <w:rPr>
          <w:rFonts w:ascii="宋体" w:cs="宋体" w:eastAsia="宋体" w:hAnsi="宋体"/>
          <w:color w:val="000000"/>
        </w:rPr>
        <w:t>土壤</w:t>
      </w:r>
      <w:r>
        <w:rPr>
          <w:color w:val="000000"/>
        </w:rPr>
        <w:tab/>
      </w:r>
      <w:r>
        <w:rPr>
          <w:color w:val="000000"/>
        </w:rPr>
        <w:t xml:space="preserve">D. </w:t>
      </w:r>
      <w:r>
        <w:rPr>
          <w:rFonts w:ascii="宋体" w:cs="宋体" w:eastAsia="宋体" w:hAnsi="宋体"/>
          <w:color w:val="000000"/>
        </w:rPr>
        <w:t>气候</w:t>
      </w:r>
    </w:p>
    <w:p>
      <w:pPr>
        <w:spacing w:line="360" w:lineRule="auto"/>
        <w:jc w:val="left"/>
        <w:textAlignment w:val="center"/>
        <w:rPr>
          <w:color w:val="000000"/>
        </w:rPr>
      </w:pPr>
      <w:r>
        <w:rPr>
          <w:color w:val="000000"/>
        </w:rPr>
        <w:t>（3）</w:t>
      </w:r>
      <w:r>
        <w:rPr>
          <w:rFonts w:ascii="宋体" w:cs="宋体" w:eastAsia="宋体" w:hAnsi="宋体"/>
          <w:color w:val="000000"/>
        </w:rPr>
        <w:t>从经济和社会发展水平看，中国和印度尼西亚都属于</w:t>
      </w:r>
      <w:r>
        <w:rPr>
          <w:color w:val="000000"/>
        </w:rPr>
        <w:t>____</w:t>
      </w:r>
      <w:r>
        <w:rPr>
          <w:rFonts w:ascii="宋体" w:cs="宋体" w:eastAsia="宋体" w:hAnsi="宋体"/>
          <w:color w:val="000000"/>
        </w:rPr>
        <w:t>（填“发展中”或“发达”）国家。</w:t>
      </w:r>
    </w:p>
    <w:p>
      <w:pPr>
        <w:spacing w:line="360" w:lineRule="auto"/>
        <w:jc w:val="left"/>
        <w:textAlignment w:val="center"/>
        <w:rPr>
          <w:color w:val="000000"/>
        </w:rPr>
      </w:pPr>
      <w:r>
        <w:rPr>
          <w:color w:val="000000"/>
        </w:rPr>
        <w:t>（4）</w:t>
      </w:r>
      <w:r>
        <w:rPr>
          <w:rFonts w:ascii="宋体" w:cs="宋体" w:eastAsia="宋体" w:hAnsi="宋体"/>
          <w:color w:val="000000"/>
        </w:rPr>
        <w:t>据图可知，印度尼西亚大部分地区气候特征是</w:t>
      </w:r>
      <w:r>
        <w:rPr>
          <w:color w:val="000000"/>
        </w:rPr>
        <w:t>____</w:t>
      </w:r>
      <w:r>
        <w:rPr>
          <w:rFonts w:ascii="宋体" w:cs="宋体" w:eastAsia="宋体" w:hAnsi="宋体"/>
          <w:color w:val="000000"/>
        </w:rPr>
        <w:t>，考虑到这一点，列车采用耐腐蚀设计可有效提高列车使用寿命。受当地气候的影响，该区域的传统民居有可能是图中的</w:t>
      </w:r>
      <w:r>
        <w:rPr>
          <w:color w:val="000000"/>
        </w:rPr>
        <w:t>____</w:t>
      </w:r>
      <w:r>
        <w:rPr>
          <w:rFonts w:ascii="宋体" w:cs="宋体" w:eastAsia="宋体" w:hAnsi="宋体"/>
          <w:color w:val="000000"/>
        </w:rPr>
        <w:t>（填“甲”或“乙”）。</w:t>
      </w:r>
    </w:p>
    <w:p>
      <w:pPr>
        <w:spacing w:line="360" w:lineRule="auto"/>
        <w:jc w:val="left"/>
        <w:textAlignment w:val="center"/>
        <w:rPr>
          <w:color w:val="000000"/>
        </w:rPr>
      </w:pPr>
      <w:r>
        <w:rPr>
          <w:color w:val="000000"/>
        </w:rPr>
        <w:drawing>
          <wp:inline>
            <wp:extent cx="4362450" cy="1562100"/>
            <wp:docPr descr="学科网(www.zxxk.com)--教育资源门户，提供试卷、教案、课件、论文、素材以及各类教学资源下载，还有大量而丰富的教学相关资讯！ fuzeLii1Tw7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4"/>
                    <a:stretch>
                      <a:fillRect/>
                    </a:stretch>
                  </pic:blipFill>
                  <pic:spPr>
                    <a:xfrm>
                      <a:off x="0" y="0"/>
                      <a:ext cx="4362450" cy="1562100"/>
                    </a:xfrm>
                    <a:prstGeom prst="rect">
                      <a:avLst/>
                    </a:prstGeom>
                  </pic:spPr>
                </pic:pic>
              </a:graphicData>
            </a:graphic>
          </wp:inline>
        </w:drawing>
      </w:r>
    </w:p>
    <w:p>
      <w:pPr>
        <w:spacing w:line="360" w:lineRule="auto"/>
        <w:jc w:val="left"/>
        <w:textAlignment w:val="center"/>
        <w:rPr>
          <w:color w:val="000000"/>
        </w:rPr>
      </w:pPr>
      <w:r>
        <w:rPr>
          <w:color w:val="000000"/>
        </w:rPr>
        <w:t>（5）</w:t>
      </w:r>
      <w:r>
        <w:rPr>
          <w:rFonts w:ascii="宋体" w:cs="宋体" w:eastAsia="宋体" w:hAnsi="宋体"/>
          <w:color w:val="000000"/>
        </w:rPr>
        <w:t>中国游客发现在印度尼西亚大部分餐馆不能吃到猪肉，这和当地大部分居民信仰</w:t>
      </w:r>
      <w:r>
        <w:rPr>
          <w:color w:val="000000"/>
        </w:rPr>
        <w:t>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位于板块交界处，地壳活跃，多地震</w:t>
      </w:r>
      <w:r>
        <w:rPr>
          <w:color w:val="000000"/>
        </w:rPr>
        <w:t xml:space="preserve">    </w:t>
      </w:r>
    </w:p>
    <w:p>
      <w:pPr>
        <w:spacing w:line="360" w:lineRule="auto"/>
        <w:textAlignment w:val="center"/>
        <w:rPr>
          <w:color w:val="000000"/>
        </w:rPr>
      </w:pPr>
      <w:r>
        <w:rPr>
          <w:color w:val="000000"/>
        </w:rPr>
        <w:t>（2）</w:t>
      </w:r>
      <w:r>
        <w:rPr>
          <w:color w:val="000000"/>
        </w:rPr>
        <w:t>B</w:t>
      </w:r>
      <w:r>
        <w:rPr>
          <w:color w:val="000000"/>
        </w:rPr>
        <w:t xml:space="preserve">    </w:t>
      </w:r>
      <w:r>
        <w:rPr>
          <w:color w:val="000000"/>
        </w:rPr>
        <w:t>（3）</w:t>
      </w:r>
      <w:r>
        <w:rPr>
          <w:rFonts w:ascii="宋体" w:cs="宋体" w:eastAsia="宋体" w:hAnsi="宋体"/>
          <w:color w:val="000000"/>
        </w:rPr>
        <w:t>发展中</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宋体" w:cs="宋体" w:eastAsia="宋体" w:hAnsi="宋体"/>
          <w:color w:val="000000"/>
        </w:rPr>
        <w:t>全年高温多雨</w:t>
      </w:r>
      <w:r>
        <w:rPr>
          <w:color w:val="000000"/>
        </w:rPr>
        <w:t xml:space="preserve">    ②. </w:t>
      </w:r>
      <w:r>
        <w:rPr>
          <w:rFonts w:ascii="宋体" w:cs="宋体" w:eastAsia="宋体" w:hAnsi="宋体"/>
          <w:color w:val="000000"/>
        </w:rPr>
        <w:t>乙</w:t>
      </w:r>
      <w:r>
        <w:rPr>
          <w:color w:val="000000"/>
        </w:rPr>
        <w:t xml:space="preserve">    </w:t>
      </w:r>
    </w:p>
    <w:p>
      <w:pPr>
        <w:spacing w:line="360" w:lineRule="auto"/>
        <w:textAlignment w:val="center"/>
        <w:rPr>
          <w:color w:val="000000"/>
        </w:rPr>
      </w:pPr>
      <w:r>
        <w:rPr>
          <w:color w:val="000000"/>
        </w:rPr>
        <w:t>（5）</w:t>
      </w:r>
      <w:r>
        <w:rPr>
          <w:rFonts w:ascii="宋体" w:cs="宋体" w:eastAsia="宋体" w:hAnsi="宋体"/>
          <w:color w:val="000000"/>
        </w:rPr>
        <w:t>伊斯兰</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本题以雅万高铁示意图和雅加达气候资料图为背景，涉及当地气候、板块运动、发展中国家的崛起等相关知识，考查学生读图能力和基础知识运用能力。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 xml:space="preserve"> 全球有两条知名火山地震带交界处，分别是地中海-喜马拉雅火山地震带和环太平洋火山、地震带，这些区域地壳运动活跃，火山地震多发，所以为了应对地质灾害，高铁配备了地震监测和预警系统，可有效保障乘客安全。</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读图可知，雅万高铁线路穿过各聚落，将聚落联系起来，雅万高铁线路选址的主导因素是聚落，故选B。</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从经济发展水平的角度印度尼西亚属于发展中国家，由于发展中国家大部分分布在北半球的南部和南半球，故把发展中国家简称为南，而发达国家主要分布在北半球，故简称北，中国和印度尼西亚都属于发展中国家，故两国的合作叫南南合作。</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读图可知，雅加达气候特征是全年高温多雨，是热带雨林气候，针对这种全年高温多雨的湿热特点，列车采用了耐腐蚀设计。受当地气候的影响，该区域的传统民居有可能是图中的乙。</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中国游客发现在印度尼西亚大部分餐馆不能吃到猪肉，这和当地大部分居民信仰伊斯兰教。</w:t>
      </w:r>
    </w:p>
    <w:p>
      <w:pPr>
        <w:spacing w:line="360" w:lineRule="auto"/>
        <w:jc w:val="left"/>
        <w:textAlignment w:val="center"/>
        <w:rPr>
          <w:color w:val="000000"/>
        </w:rPr>
      </w:pPr>
      <w:r>
        <w:rPr>
          <w:color w:val="000000"/>
        </w:rPr>
        <w:t xml:space="preserve">27. </w:t>
      </w:r>
      <w:r>
        <w:rPr>
          <w:rFonts w:ascii="宋体" w:cs="宋体" w:eastAsia="宋体" w:hAnsi="宋体"/>
          <w:color w:val="000000"/>
        </w:rPr>
        <w:t>中亚五国位于亚欧大陆内部，是“一带一路”上的重要节点，随着丝绸之路经济带建设不断推进，中国一中亚合作将进入黄金发展期。读中亚地形图和中亚气候类型及主要粮食作物分布图，完成下列问题。</w:t>
      </w:r>
    </w:p>
    <w:p>
      <w:pPr>
        <w:spacing w:line="360" w:lineRule="auto"/>
        <w:jc w:val="left"/>
        <w:textAlignment w:val="center"/>
        <w:rPr>
          <w:color w:val="000000"/>
        </w:rPr>
      </w:pPr>
      <w:r>
        <w:rPr>
          <w:color w:val="000000"/>
        </w:rPr>
        <w:drawing>
          <wp:inline>
            <wp:extent cx="3743325" cy="1971675"/>
            <wp:docPr descr="学科网(www.zxxk.com)--教育资源门户，提供试卷、教案、课件、论文、素材以及各类教学资源下载，还有大量而丰富的教学相关资讯！ fuzeLii1Tw7NAx1ODbqMbQ==" id="50823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3109" name=""/>
                    <pic:cNvPicPr>
                      <a:picLocks noChangeAspect="1"/>
                    </pic:cNvPicPr>
                  </pic:nvPicPr>
                  <pic:blipFill>
                    <a:blip r:embed="rId25"/>
                    <a:stretch>
                      <a:fillRect/>
                    </a:stretch>
                  </pic:blipFill>
                  <pic:spPr>
                    <a:xfrm>
                      <a:off x="0" y="0"/>
                      <a:ext cx="3743325" cy="1971675"/>
                    </a:xfrm>
                    <a:prstGeom prst="rect">
                      <a:avLst/>
                    </a:prstGeom>
                  </pic:spPr>
                </pic:pic>
              </a:graphicData>
            </a:graphic>
          </wp:inline>
        </w:drawing>
      </w:r>
      <w:r>
        <w:rPr>
          <w:color w:val="000000"/>
        </w:rPr>
        <w:drawing>
          <wp:inline>
            <wp:extent cx="2286000" cy="2105025"/>
            <wp:docPr descr="学科网(www.zxxk.com)--教育资源门户，提供试卷、教案、课件、论文、素材以及各类教学资源下载，还有大量而丰富的教学相关资讯！ fuzeLii1Tw7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6"/>
                    <a:stretch>
                      <a:fillRect/>
                    </a:stretch>
                  </pic:blipFill>
                  <pic:spPr>
                    <a:xfrm>
                      <a:off x="0" y="0"/>
                      <a:ext cx="2286000" cy="21050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据图可知，中亚向中国输送油气的主要运输方式是</w:t>
      </w:r>
      <w:r>
        <w:rPr>
          <w:color w:val="000000"/>
        </w:rPr>
        <w:t>____</w:t>
      </w:r>
      <w:r>
        <w:rPr>
          <w:rFonts w:ascii="宋体" w:cs="宋体" w:eastAsia="宋体" w:hAnsi="宋体"/>
          <w:color w:val="000000"/>
        </w:rPr>
        <w:t>，石油主要来自</w:t>
      </w:r>
      <w:r>
        <w:rPr>
          <w:color w:val="000000"/>
        </w:rPr>
        <w:t>____</w:t>
      </w:r>
      <w:r>
        <w:rPr>
          <w:rFonts w:ascii="宋体" w:cs="宋体" w:eastAsia="宋体" w:hAnsi="宋体"/>
          <w:color w:val="000000"/>
        </w:rPr>
        <w:t>（填国家名），天然气主要来自土库曼斯坦。</w:t>
      </w:r>
    </w:p>
    <w:p>
      <w:pPr>
        <w:spacing w:line="360" w:lineRule="auto"/>
        <w:jc w:val="left"/>
        <w:textAlignment w:val="center"/>
        <w:rPr>
          <w:color w:val="000000"/>
        </w:rPr>
      </w:pPr>
      <w:r>
        <w:rPr>
          <w:color w:val="000000"/>
        </w:rPr>
        <w:t>（2）</w:t>
      </w:r>
      <w:r>
        <w:rPr>
          <w:rFonts w:ascii="宋体" w:cs="宋体" w:eastAsia="宋体" w:hAnsi="宋体"/>
          <w:color w:val="000000"/>
        </w:rPr>
        <w:t>据图可知，中亚地区以</w:t>
      </w:r>
      <w:r>
        <w:rPr>
          <w:color w:val="000000"/>
        </w:rPr>
        <w:t>____</w:t>
      </w:r>
      <w:r>
        <w:rPr>
          <w:rFonts w:ascii="宋体" w:cs="宋体" w:eastAsia="宋体" w:hAnsi="宋体"/>
          <w:color w:val="000000"/>
        </w:rPr>
        <w:t>气候为主，这主要是受</w:t>
      </w:r>
      <w:r>
        <w:rPr>
          <w:color w:val="000000"/>
        </w:rPr>
        <w:t>____</w:t>
      </w:r>
      <w:r>
        <w:rPr>
          <w:rFonts w:ascii="宋体" w:cs="宋体" w:eastAsia="宋体" w:hAnsi="宋体"/>
          <w:color w:val="000000"/>
        </w:rPr>
        <w:t>因素的影响；中亚地区的粮食作物主要是</w:t>
      </w:r>
      <w:r>
        <w:rPr>
          <w:color w:val="000000"/>
        </w:rPr>
        <w:t>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随着“一带一路”的建设，每年有多列“中欧班列”经过中亚地区，使其产品远销欧洲和中国。以下中亚远销产品中，可能没有的是（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石油</w:t>
      </w:r>
      <w:r>
        <w:rPr>
          <w:color w:val="000000"/>
        </w:rPr>
        <w:tab/>
      </w:r>
      <w:r>
        <w:rPr>
          <w:color w:val="000000"/>
        </w:rPr>
        <w:t xml:space="preserve">B. </w:t>
      </w:r>
      <w:r>
        <w:rPr>
          <w:rFonts w:ascii="宋体" w:cs="宋体" w:eastAsia="宋体" w:hAnsi="宋体"/>
          <w:color w:val="000000"/>
        </w:rPr>
        <w:t>小麦</w:t>
      </w:r>
      <w:r>
        <w:rPr>
          <w:color w:val="000000"/>
        </w:rPr>
        <w:tab/>
      </w:r>
      <w:r>
        <w:rPr>
          <w:color w:val="000000"/>
        </w:rPr>
        <w:t xml:space="preserve">C. </w:t>
      </w:r>
      <w:r>
        <w:rPr>
          <w:rFonts w:ascii="宋体" w:cs="宋体" w:eastAsia="宋体" w:hAnsi="宋体"/>
          <w:color w:val="000000"/>
        </w:rPr>
        <w:t>棉花</w:t>
      </w:r>
      <w:r>
        <w:rPr>
          <w:color w:val="000000"/>
        </w:rPr>
        <w:tab/>
      </w:r>
      <w:r>
        <w:rPr>
          <w:color w:val="000000"/>
        </w:rPr>
        <w:t xml:space="preserve">D. </w:t>
      </w:r>
      <w:r>
        <w:rPr>
          <w:rFonts w:ascii="宋体" w:cs="宋体" w:eastAsia="宋体" w:hAnsi="宋体"/>
          <w:color w:val="000000"/>
        </w:rPr>
        <w:t>汽车</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管道</w:t>
      </w:r>
      <w:r>
        <w:rPr>
          <w:color w:val="000000"/>
        </w:rPr>
        <w:t xml:space="preserve">    ②. </w:t>
      </w:r>
      <w:r>
        <w:rPr>
          <w:rFonts w:ascii="宋体" w:cs="宋体" w:eastAsia="宋体" w:hAnsi="宋体"/>
          <w:color w:val="000000"/>
        </w:rPr>
        <w:t>哈萨克斯坦</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cs="宋体" w:eastAsia="宋体" w:hAnsi="宋体"/>
          <w:color w:val="000000"/>
        </w:rPr>
        <w:t>温带大陆性</w:t>
      </w:r>
      <w:r>
        <w:rPr>
          <w:color w:val="000000"/>
        </w:rPr>
        <w:t xml:space="preserve">    ②. </w:t>
      </w:r>
      <w:r>
        <w:rPr>
          <w:rFonts w:ascii="宋体" w:cs="宋体" w:eastAsia="宋体" w:hAnsi="宋体"/>
          <w:color w:val="000000"/>
        </w:rPr>
        <w:t>海陆</w:t>
      </w:r>
      <w:r>
        <w:rPr>
          <w:color w:val="000000"/>
        </w:rPr>
        <w:t xml:space="preserve">    ③. </w:t>
      </w:r>
      <w:r>
        <w:rPr>
          <w:rFonts w:ascii="宋体" w:cs="宋体" w:eastAsia="宋体" w:hAnsi="宋体"/>
          <w:color w:val="000000"/>
        </w:rPr>
        <w:t>小麦</w:t>
      </w:r>
      <w:r>
        <w:rPr>
          <w:color w:val="000000"/>
        </w:rPr>
        <w:t xml:space="preserve">    </w:t>
      </w:r>
      <w:r>
        <w:rPr>
          <w:color w:val="000000"/>
        </w:rPr>
        <w:t>（3）</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该题以中亚地形图和中亚气候类型及主要粮食作物分布图为材料，涉及中亚地区的气候、资源、一带一路等知识，考查学生读图能力和基础知识运用能力。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结合所学知识可知，输送油气的主要运输方式是管道，区域石油主要来自哈萨克斯坦，天然气主要来自土库曼斯坦。</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据图可知，中亚地区以温带大陆性气候为主，这主要是受海陆因素的影响，该地区深居内陆，降水较少，中亚地区的粮食作物主要是小麦。</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结合所学知识可之，中亚地区国家较为落后，生产汽车水平相对有限，中亚远销产品中，可能没有的是汽车，D对；区域石油资源丰富，A错；区域气候适宜小麦和棉花的种植，BC错；故选D。</w:t>
      </w:r>
    </w:p>
    <w:p>
      <w:pPr>
        <w:spacing w:line="360" w:lineRule="auto"/>
        <w:jc w:val="left"/>
        <w:textAlignment w:val="center"/>
        <w:rPr>
          <w:color w:val="000000"/>
        </w:rPr>
      </w:pPr>
      <w:r>
        <w:rPr>
          <w:color w:val="000000"/>
        </w:rPr>
        <w:t xml:space="preserve">28. </w:t>
      </w:r>
      <w:r>
        <w:rPr>
          <w:rFonts w:ascii="宋体" w:cs="宋体" w:eastAsia="宋体" w:hAnsi="宋体"/>
          <w:color w:val="000000"/>
        </w:rPr>
        <w:t>读图文资料，完成下列问题。</w:t>
      </w:r>
    </w:p>
    <w:p>
      <w:pPr>
        <w:spacing w:line="360" w:lineRule="auto"/>
        <w:ind w:firstLine="420"/>
        <w:jc w:val="left"/>
        <w:textAlignment w:val="center"/>
        <w:rPr>
          <w:color w:val="000000"/>
        </w:rPr>
      </w:pPr>
      <w:r>
        <w:rPr>
          <w:rFonts w:ascii="楷体" w:cs="楷体" w:eastAsia="楷体" w:hAnsi="楷体"/>
          <w:color w:val="000000"/>
        </w:rPr>
        <w:t>材料一：我国两个海外天文观测基地，分别位于智利的阿塔卡马沙漠和南极洲冰弯</w:t>
      </w:r>
      <w:r>
        <w:rPr>
          <w:rFonts w:ascii="Times New Roman" w:cs="Times New Roman" w:eastAsia="Times New Roman" w:hAnsi="Times New Roman"/>
          <w:color w:val="000000"/>
        </w:rPr>
        <w:t>A</w:t>
      </w:r>
      <w:r>
        <w:rPr>
          <w:rFonts w:ascii="楷体" w:cs="楷体" w:eastAsia="楷体" w:hAnsi="楷体"/>
          <w:color w:val="000000"/>
        </w:rPr>
        <w:t>附近，如图左所示。</w:t>
      </w:r>
    </w:p>
    <w:p>
      <w:pPr>
        <w:spacing w:line="360" w:lineRule="auto"/>
        <w:ind w:firstLine="420"/>
        <w:jc w:val="left"/>
        <w:textAlignment w:val="center"/>
        <w:rPr>
          <w:color w:val="000000"/>
        </w:rPr>
      </w:pPr>
      <w:r>
        <w:rPr>
          <w:rFonts w:ascii="楷体" w:cs="楷体" w:eastAsia="楷体" w:hAnsi="楷体"/>
          <w:color w:val="000000"/>
        </w:rPr>
        <w:t>材料二：车厘子是一种高端水果，喜光喜温而不耐寒，夏季成熟，味道鲜美，智利以生产质优价廉的车厘子而著名。</w:t>
      </w:r>
      <w:r>
        <w:rPr>
          <w:rFonts w:ascii="Times New Roman" w:cs="Times New Roman" w:eastAsia="Times New Roman" w:hAnsi="Times New Roman"/>
          <w:color w:val="000000"/>
        </w:rPr>
        <w:t>2023</w:t>
      </w:r>
      <w:r>
        <w:rPr>
          <w:rFonts w:ascii="楷体" w:cs="楷体" w:eastAsia="楷体" w:hAnsi="楷体"/>
          <w:color w:val="000000"/>
        </w:rPr>
        <w:t>年春节期间，智利车厘子在我国“年货新星”榜上居首位。图右为车厘子主产区圣地亚哥位置及气候统计图。</w:t>
      </w:r>
    </w:p>
    <w:p>
      <w:pPr>
        <w:spacing w:line="360" w:lineRule="auto"/>
        <w:jc w:val="left"/>
        <w:textAlignment w:val="center"/>
        <w:rPr>
          <w:color w:val="000000"/>
        </w:rPr>
      </w:pPr>
      <w:r>
        <w:rPr>
          <w:color w:val="000000"/>
        </w:rPr>
        <w:drawing>
          <wp:inline>
            <wp:extent cx="5238750" cy="2012447"/>
            <wp:docPr descr="学科网(www.zxxk.com)--教育资源门户，提供试卷、教案、课件、论文、素材以及各类教学资源下载，还有大量而丰富的教学相关资讯！ fuzeLii1Tw7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7"/>
                    <a:stretch>
                      <a:fillRect/>
                    </a:stretch>
                  </pic:blipFill>
                  <pic:spPr>
                    <a:xfrm>
                      <a:off x="0" y="0"/>
                      <a:ext cx="5238750" cy="2012447"/>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南极洲是七大洲中跨</w:t>
      </w:r>
      <w:r>
        <w:rPr>
          <w:color w:val="000000"/>
        </w:rPr>
        <w:t>____</w:t>
      </w:r>
      <w:r>
        <w:rPr>
          <w:rFonts w:ascii="宋体" w:cs="宋体" w:eastAsia="宋体" w:hAnsi="宋体"/>
          <w:color w:val="000000"/>
        </w:rPr>
        <w:t>（填“经度”或“纬度”）最广的大洲，图中甲、乙、丙三大洲，距离南极洲最近的是</w:t>
      </w:r>
      <w:r>
        <w:rPr>
          <w:color w:val="000000"/>
        </w:rPr>
        <w:t>____</w:t>
      </w:r>
      <w:r>
        <w:rPr>
          <w:rFonts w:ascii="宋体" w:cs="宋体" w:eastAsia="宋体" w:hAnsi="宋体"/>
          <w:color w:val="000000"/>
        </w:rPr>
        <w:t>（填大洲名称）。</w:t>
      </w:r>
    </w:p>
    <w:p>
      <w:pPr>
        <w:spacing w:line="360" w:lineRule="auto"/>
        <w:jc w:val="left"/>
        <w:textAlignment w:val="center"/>
        <w:rPr>
          <w:color w:val="000000"/>
        </w:rPr>
      </w:pPr>
      <w:r>
        <w:rPr>
          <w:color w:val="000000"/>
        </w:rPr>
        <w:t>（2）</w:t>
      </w:r>
      <w:r>
        <w:rPr>
          <w:rFonts w:ascii="宋体" w:cs="宋体" w:eastAsia="宋体" w:hAnsi="宋体"/>
          <w:color w:val="000000"/>
        </w:rPr>
        <w:t>位于智利境内的阿塔卡马沙漠是世界的“干极”，其形成除沿岸寒流的影响，还跟在安第斯山脉的</w:t>
      </w:r>
      <w:r>
        <w:rPr>
          <w:color w:val="000000"/>
        </w:rPr>
        <w:t>____</w:t>
      </w:r>
      <w:r>
        <w:rPr>
          <w:rFonts w:ascii="宋体" w:cs="宋体" w:eastAsia="宋体" w:hAnsi="宋体"/>
          <w:color w:val="000000"/>
        </w:rPr>
        <w:t>（填“迎风”或“背风”）坡有关。</w:t>
      </w:r>
    </w:p>
    <w:p>
      <w:pPr>
        <w:spacing w:line="360" w:lineRule="auto"/>
        <w:jc w:val="left"/>
        <w:textAlignment w:val="center"/>
        <w:rPr>
          <w:color w:val="000000"/>
        </w:rPr>
      </w:pPr>
      <w:r>
        <w:rPr>
          <w:color w:val="000000"/>
        </w:rPr>
        <w:t>（3）</w:t>
      </w:r>
      <w:r>
        <w:rPr>
          <w:rFonts w:ascii="宋体" w:cs="宋体" w:eastAsia="宋体" w:hAnsi="宋体"/>
          <w:color w:val="000000"/>
        </w:rPr>
        <w:t>车厘子为音译名，与樱桃属同种水果，国内樱桃夏季上市，智利车厘子却在我国春节期间销售，分析其原因是</w:t>
      </w:r>
      <w:r>
        <w:rPr>
          <w:color w:val="000000"/>
        </w:rPr>
        <w:t>____</w:t>
      </w:r>
      <w:r>
        <w:rPr>
          <w:rFonts w:ascii="宋体" w:cs="宋体" w:eastAsia="宋体" w:hAnsi="宋体"/>
          <w:color w:val="000000"/>
        </w:rPr>
        <w:t>；若通过海运向西到达我国，需要穿越</w:t>
      </w:r>
      <w:r>
        <w:rPr>
          <w:color w:val="000000"/>
        </w:rPr>
        <w:t>____</w:t>
      </w:r>
      <w:r>
        <w:rPr>
          <w:rFonts w:ascii="宋体" w:cs="宋体" w:eastAsia="宋体" w:hAnsi="宋体"/>
          <w:color w:val="000000"/>
        </w:rPr>
        <w:t>洋。</w:t>
      </w:r>
    </w:p>
    <w:p>
      <w:pPr>
        <w:spacing w:line="360" w:lineRule="auto"/>
        <w:jc w:val="left"/>
        <w:textAlignment w:val="center"/>
        <w:rPr>
          <w:color w:val="000000"/>
        </w:rPr>
      </w:pPr>
      <w:r>
        <w:rPr>
          <w:color w:val="000000"/>
        </w:rPr>
        <w:t>（4）</w:t>
      </w:r>
      <w:r>
        <w:rPr>
          <w:rFonts w:ascii="宋体" w:cs="宋体" w:eastAsia="宋体" w:hAnsi="宋体"/>
          <w:color w:val="000000"/>
        </w:rPr>
        <w:t>据圣地亚哥气候统计图分析，圣地亚哥的气候类型是</w:t>
      </w:r>
      <w:r>
        <w:rPr>
          <w:color w:val="000000"/>
        </w:rPr>
        <w:t>____</w:t>
      </w:r>
      <w:r>
        <w:rPr>
          <w:rFonts w:ascii="宋体" w:cs="宋体" w:eastAsia="宋体" w:hAnsi="宋体"/>
          <w:color w:val="000000"/>
        </w:rPr>
        <w:t>，结合该地气候分析智利车厘子品质优的原因：</w:t>
      </w:r>
      <w:r>
        <w:rPr>
          <w:color w:val="000000"/>
        </w:rPr>
        <w:t>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 xml:space="preserve">28. </w:t>
      </w:r>
      <w:r>
        <w:rPr>
          <w:color w:val="000000"/>
        </w:rPr>
        <w:t xml:space="preserve">    ①. </w:t>
      </w:r>
      <w:r>
        <w:rPr>
          <w:rFonts w:ascii="宋体" w:cs="宋体" w:eastAsia="宋体" w:hAnsi="宋体"/>
          <w:color w:val="000000"/>
        </w:rPr>
        <w:t>经度</w:t>
      </w:r>
      <w:r>
        <w:rPr>
          <w:color w:val="000000"/>
        </w:rPr>
        <w:t xml:space="preserve">    ②. </w:t>
      </w:r>
      <w:r>
        <w:rPr>
          <w:rFonts w:ascii="宋体" w:cs="宋体" w:eastAsia="宋体" w:hAnsi="宋体"/>
          <w:color w:val="000000"/>
        </w:rPr>
        <w:t>南美洲</w:t>
      </w:r>
      <w:r>
        <w:rPr>
          <w:color w:val="000000"/>
        </w:rPr>
        <w:t xml:space="preserve">    </w:t>
      </w:r>
    </w:p>
    <w:p>
      <w:pPr>
        <w:spacing w:line="360" w:lineRule="auto"/>
        <w:textAlignment w:val="center"/>
        <w:rPr>
          <w:color w:val="000000"/>
        </w:rPr>
      </w:pPr>
      <w:r>
        <w:rPr>
          <w:color w:val="000000"/>
        </w:rPr>
        <w:t xml:space="preserve">29. </w:t>
      </w:r>
      <w:r>
        <w:rPr>
          <w:rFonts w:ascii="宋体" w:cs="宋体" w:eastAsia="宋体" w:hAnsi="宋体"/>
          <w:color w:val="000000"/>
        </w:rPr>
        <w:t>背风</w:t>
      </w:r>
      <w:r>
        <w:rPr>
          <w:color w:val="000000"/>
        </w:rPr>
        <w:t xml:space="preserve">    </w:t>
      </w:r>
      <w:r>
        <w:rPr>
          <w:color w:val="000000"/>
        </w:rPr>
        <w:t xml:space="preserve">30. </w:t>
      </w:r>
      <w:r>
        <w:rPr>
          <w:color w:val="000000"/>
        </w:rPr>
        <w:t xml:space="preserve">    ①. </w:t>
      </w:r>
      <w:r>
        <w:rPr>
          <w:rFonts w:ascii="宋体" w:cs="宋体" w:eastAsia="宋体" w:hAnsi="宋体"/>
          <w:color w:val="000000"/>
        </w:rPr>
        <w:t>南北半球季节相反或我国春节正值智利夏季</w:t>
      </w:r>
      <w:r>
        <w:rPr>
          <w:color w:val="000000"/>
        </w:rPr>
        <w:t xml:space="preserve">    ②. </w:t>
      </w:r>
      <w:r>
        <w:rPr>
          <w:rFonts w:ascii="宋体" w:cs="宋体" w:eastAsia="宋体" w:hAnsi="宋体"/>
          <w:color w:val="000000"/>
        </w:rPr>
        <w:t>太平</w:t>
      </w:r>
      <w:r>
        <w:rPr>
          <w:color w:val="000000"/>
        </w:rPr>
        <w:t xml:space="preserve">    </w:t>
      </w:r>
    </w:p>
    <w:p>
      <w:pPr>
        <w:spacing w:line="360" w:lineRule="auto"/>
        <w:textAlignment w:val="center"/>
        <w:rPr>
          <w:color w:val="000000"/>
        </w:rPr>
      </w:pPr>
      <w:r>
        <w:rPr>
          <w:color w:val="000000"/>
        </w:rPr>
        <w:t xml:space="preserve">31. </w:t>
      </w:r>
      <w:r>
        <w:rPr>
          <w:color w:val="000000"/>
        </w:rPr>
        <w:t xml:space="preserve">    ①. </w:t>
      </w:r>
      <w:r>
        <w:rPr>
          <w:rFonts w:ascii="宋体" w:cs="宋体" w:eastAsia="宋体" w:hAnsi="宋体"/>
          <w:color w:val="000000"/>
        </w:rPr>
        <w:t>地中海气候</w:t>
      </w:r>
      <w:r>
        <w:rPr>
          <w:color w:val="000000"/>
        </w:rPr>
        <w:t xml:space="preserve">    ②. </w:t>
      </w:r>
      <w:r>
        <w:rPr>
          <w:rFonts w:ascii="宋体" w:cs="宋体" w:eastAsia="宋体" w:hAnsi="宋体"/>
          <w:color w:val="000000"/>
        </w:rPr>
        <w:t>夏季炎热干燥，光热充足，有利于车厘子的成熟</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本题以我国两个海外天文观测基地以及车厘子主产区圣地亚哥位置及气候统计图为背景，涉及南极洲地理位置、影响气候的因素、世界气候判读等相关知识，考查学生读图能力和基础知识运用能力。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读图可知，南极洲是七大洲中跨经度最广的大洲，跨了360°，图中甲、乙、丙三大洲，距离南极洲最近的是乙南美洲。</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读图可知，位于智利境内的阿塔卡马沙漠是世界的“干极”，其形成除沿岸寒流的影响，还跟在安第斯山脉的背风坡有关。</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结合所学知识可知，南北半球季节相反，我国春节正值智利夏季，若通过海运向西到达我国，需要穿越太平洋。</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读图可知，圣地亚哥的气候类型是夏季高温干燥，冬季温和湿润的地中海气候，夏季炎热干燥，光热充足，有利于车厘子的成熟，所以智利车厘子品质优。</w:t>
      </w:r>
    </w:p>
    <w:p>
      <w:pPr>
        <w:spacing w:line="360" w:lineRule="auto"/>
        <w:jc w:val="left"/>
        <w:textAlignment w:val="center"/>
        <w:rPr>
          <w:color w:val="000000"/>
        </w:rPr>
      </w:pPr>
    </w:p>
    <w:sectPr w:rsidSect="00C321EB">
      <w:headerReference r:id="rId28" w:type="even"/>
      <w:headerReference r:id="rId29" w:type="default"/>
      <w:footerReference r:id="rId30" w:type="even"/>
      <w:footerReference r:id="rId31" w:type="default"/>
      <w:headerReference r:id="rId32" w:type="first"/>
      <w:footerReference r:id="rId33" w:type="first"/>
      <w:pgSz w:h="16838" w:w="11906"/>
      <w:pgMar w:bottom="1440" w:footer="0" w:gutter="0" w:header="152"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4197816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0278E" w:rsidP="0090278E" w14:paraId="4250A944" w14:textId="77777777">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36357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91436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071D5" w:rsidP="002908F0" w14:paraId="18D2AE73" w14:textId="2FB65D8B">
    <w:pPr>
      <w:pStyle w:val="Header"/>
      <w:pBdr>
        <w:bottom w:val="none" w:sz="0" w:space="0" w:color="auto"/>
      </w:pBdr>
    </w:pPr>
    <w:r>
      <w:rPr>
        <w:noProof/>
      </w:rPr>
      <w:drawing>
        <wp:inline distT="0" distB="0" distL="0" distR="0">
          <wp:extent cx="802326" cy="257156"/>
          <wp:effectExtent l="0" t="0" r="0"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18273" cy="262267"/>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6C65A8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wmf"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wmf"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header" Target="header1.xml" /><Relationship Id="rId29" Type="http://schemas.openxmlformats.org/officeDocument/2006/relationships/header" Target="header2.xml" /><Relationship Id="rId3" Type="http://schemas.openxmlformats.org/officeDocument/2006/relationships/fontTable" Target="fontTable.xml" /><Relationship Id="rId30" Type="http://schemas.openxmlformats.org/officeDocument/2006/relationships/footer" Target="footer1.xml" /><Relationship Id="rId31" Type="http://schemas.openxmlformats.org/officeDocument/2006/relationships/footer" Target="footer2.xml" /><Relationship Id="rId32" Type="http://schemas.openxmlformats.org/officeDocument/2006/relationships/header" Target="header3.xml" /><Relationship Id="rId33" Type="http://schemas.openxmlformats.org/officeDocument/2006/relationships/footer" Target="footer3.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wmf" /></Relationships>
</file>

<file path=word/_rels/footer2.xml.rels><?xml version="1.0" encoding="utf-8" standalone="yes"?><Relationships xmlns="http://schemas.openxmlformats.org/package/2006/relationships"><Relationship Id="rId1" Type="http://schemas.openxmlformats.org/officeDocument/2006/relationships/image" Target="media/image26.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media/image25.png" /><Relationship Id="rId3" Type="http://schemas.openxmlformats.org/officeDocument/2006/relationships/image" Target="media/image26.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3423140644290560</dc:description>
  <cp:lastModifiedBy>学科网试题生产平台</cp:lastModifiedBy>
  <cp:revision>8</cp:revision>
  <dcterms:created xsi:type="dcterms:W3CDTF">2024-02-18T23:00:18Z</dcterms:created>
  <dcterms:modified xsi:type="dcterms:W3CDTF">2024-02-18T23:00:18Z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